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51" w:rsidRPr="00354B7E" w:rsidRDefault="00A53251" w:rsidP="006012BD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5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услуг </w:t>
      </w:r>
      <w:r w:rsidR="0093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акционерного общества </w:t>
      </w:r>
      <w:r w:rsidRPr="0035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«Корпорация малого и среднего предпринимательства» </w:t>
      </w:r>
      <w:r w:rsidR="00354B7E" w:rsidRPr="0035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отделениях ГАУ АО «МФЦ» </w:t>
      </w:r>
    </w:p>
    <w:p w:rsidR="00A53251" w:rsidRPr="0081594D" w:rsidRDefault="00A53251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53251" w:rsidRPr="0081594D" w:rsidRDefault="00A53251" w:rsidP="0081594D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81594D">
        <w:rPr>
          <w:rFonts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действующим законодательством.</w:t>
      </w:r>
    </w:p>
    <w:p w:rsidR="00711F97" w:rsidRPr="0081594D" w:rsidRDefault="00711F97" w:rsidP="0081594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4D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субъектам малого и среднего предпринимательства – </w:t>
      </w:r>
      <w:proofErr w:type="spellStart"/>
      <w:r w:rsidRPr="0081594D">
        <w:rPr>
          <w:rFonts w:ascii="Times New Roman" w:hAnsi="Times New Roman" w:cs="Times New Roman"/>
          <w:color w:val="000000"/>
          <w:sz w:val="28"/>
          <w:szCs w:val="28"/>
        </w:rPr>
        <w:t>одноиз</w:t>
      </w:r>
      <w:proofErr w:type="spellEnd"/>
      <w:r w:rsidRPr="0081594D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направлений, которое уже продолжительное время активно развивается в МФЦ.</w:t>
      </w:r>
      <w:r w:rsidR="007B59D2">
        <w:rPr>
          <w:rFonts w:ascii="Times New Roman" w:hAnsi="Times New Roman" w:cs="Times New Roman"/>
          <w:color w:val="000000"/>
          <w:sz w:val="28"/>
          <w:szCs w:val="28"/>
        </w:rPr>
        <w:t xml:space="preserve"> В отделениях многофункционального центра Архангельской области услуги Корпорации МСП </w:t>
      </w:r>
      <w:r w:rsidR="007B59D2" w:rsidRPr="0081594D">
        <w:rPr>
          <w:rFonts w:ascii="Times New Roman" w:hAnsi="Times New Roman" w:cs="Times New Roman"/>
          <w:sz w:val="28"/>
          <w:szCs w:val="28"/>
        </w:rPr>
        <w:t>предоставляются на основании соглашения о взаимодействии, заключенного в 2016 году.</w:t>
      </w:r>
    </w:p>
    <w:p w:rsidR="00A53251" w:rsidRPr="0081594D" w:rsidRDefault="00A53251" w:rsidP="009462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Специалистами </w:t>
      </w:r>
      <w:r w:rsidR="007B59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ГАУ АО «МФЦ»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постоянной основе ведется работа по информированию и </w:t>
      </w:r>
      <w:proofErr w:type="spellStart"/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консультированиюиндивидуальных</w:t>
      </w:r>
      <w:proofErr w:type="spellEnd"/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предпринимателе</w:t>
      </w:r>
      <w:r w:rsidR="009462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и юридических лиц, являющихся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субъектами малого и среднего предпринимательства, о возможности получения в </w:t>
      </w:r>
      <w:r w:rsidR="00711F97"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отделениях </w:t>
      </w:r>
      <w:r w:rsidR="007B59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МФЦ 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услуг Акционерного общества «Федеральная корпорация по развитию малого и среднего предпринимательства». </w:t>
      </w:r>
    </w:p>
    <w:p w:rsidR="007B59D2" w:rsidRDefault="00711F97" w:rsidP="006012BD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594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0655" cy="3178810"/>
            <wp:effectExtent l="0" t="0" r="4445" b="2540"/>
            <wp:docPr id="1" name="Рисунок 1" descr="C:\Users\Public\Pictures\КМСП\IMG_20191028_16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КМСП\IMG_20191028_1620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97" w:rsidRPr="0081594D" w:rsidRDefault="00711F97" w:rsidP="0081594D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1594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proofErr w:type="spellStart"/>
      <w:r w:rsidRPr="0081594D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spellEnd"/>
      <w:r w:rsidRPr="0081594D"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 информацию: о недвижимом имуществе, включенном в перечни государственного и муниципального имущества и свободном от прав третьих лиц; о формах и условиях финансовой поддержки субъектов малого и среднего предпринимательства; об объемах и номенклатуре закупок конкретных и отдельных заказчиков у субъектов малого и среднего предпринимательства; об организации участия субъектов малого и среднего предпринимательства в </w:t>
      </w:r>
      <w:r w:rsidRPr="00815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закупках товаров, работ, услуг;</w:t>
      </w:r>
      <w:r w:rsidRPr="0081594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 формах и условиях поддержки сельскохозяйственной кооперации.</w:t>
      </w:r>
    </w:p>
    <w:p w:rsidR="00711F97" w:rsidRPr="0081594D" w:rsidRDefault="00711F97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Начинающие предприниматели могут узнать о тренингах по обучающим программам </w:t>
      </w:r>
      <w:r w:rsidRPr="008159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Корпорации МСП и электронной записи на участие в таких 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тренингах. </w:t>
      </w:r>
    </w:p>
    <w:p w:rsidR="00711F97" w:rsidRPr="0081594D" w:rsidRDefault="00711F97" w:rsidP="0081594D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Статистические показатели свидетельствуют о возрастающем интересе к </w:t>
      </w:r>
      <w:r w:rsidRPr="0081594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услугам Корпорации МСП.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Так, за 10 месяцев 2019 года специалистами офисов «Мои документы» Архангельской области принято1411 заявлений по услугам Корпорации МСП</w:t>
      </w:r>
      <w:r w:rsidR="00E24A9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, что на 20% превышает показатели прошлого года</w:t>
      </w:r>
      <w:r w:rsidRPr="008159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</w:t>
      </w:r>
    </w:p>
    <w:p w:rsidR="00711F97" w:rsidRPr="00C66243" w:rsidRDefault="00711F97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Наиболее </w:t>
      </w:r>
      <w:proofErr w:type="spellStart"/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востребованны</w:t>
      </w:r>
      <w:r w:rsidR="00E24A9C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ми</w:t>
      </w:r>
      <w:r w:rsidR="004A13F7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среди</w:t>
      </w:r>
      <w:proofErr w:type="spellEnd"/>
      <w:r w:rsidR="004A13F7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заявителей являются </w:t>
      </w: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услуг</w:t>
      </w:r>
      <w:r w:rsidR="00E24A9C"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C159CA" w:rsidRPr="00C66243" w:rsidRDefault="00E24A9C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подбор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и свободном от прав третьих лиц;</w:t>
      </w:r>
    </w:p>
    <w:p w:rsidR="00E24A9C" w:rsidRPr="00C66243" w:rsidRDefault="00E24A9C" w:rsidP="0081594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предоставление по заданным параметрам информации о формах и условиях финансовой поддержки субъектов малого и среднего предпринимательства; </w:t>
      </w:r>
    </w:p>
    <w:p w:rsidR="00E24A9C" w:rsidRPr="00C66243" w:rsidRDefault="00E24A9C" w:rsidP="0081594D">
      <w:pPr>
        <w:widowControl w:val="0"/>
        <w:tabs>
          <w:tab w:val="left" w:pos="510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6624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регистрация на Портале Бизнес-навигатора МСП. </w:t>
      </w:r>
    </w:p>
    <w:p w:rsidR="00711F97" w:rsidRPr="00841BC8" w:rsidRDefault="00711F97" w:rsidP="0081594D">
      <w:pPr>
        <w:widowControl w:val="0"/>
        <w:tabs>
          <w:tab w:val="left" w:pos="510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1B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Бизнес-навигатор – это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детей. </w:t>
      </w:r>
    </w:p>
    <w:p w:rsidR="00711F97" w:rsidRPr="00841BC8" w:rsidRDefault="00711F97" w:rsidP="0081594D">
      <w:pPr>
        <w:widowControl w:val="0"/>
        <w:tabs>
          <w:tab w:val="left" w:pos="5103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41B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Информационно-аналитическая система «Бизнес-навигатор МСП» – это электронная площадка для взаимодействия, обмена опытом и получения различного рода информации, созданная Корпорацией МСП в целях оказания предпринимателям маркетинговой и информационной поддержки.</w:t>
      </w:r>
    </w:p>
    <w:p w:rsidR="00A075FC" w:rsidRPr="00C66243" w:rsidRDefault="00A53251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услуги по регистрации на портале Бизнес-навигатора МСП, специалист отделения МФЦ консультирует о назначении, основных информационных системах Портала, условиях пользования сервисами ресурса (бесплатные и платные сервисы). </w:t>
      </w:r>
    </w:p>
    <w:p w:rsidR="007A6BAC" w:rsidRPr="00841BC8" w:rsidRDefault="007A6BAC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41BC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352675" cy="2876550"/>
            <wp:effectExtent l="0" t="0" r="9525" b="0"/>
            <wp:docPr id="2" name="Рисунок 2" descr="C:\Users\chief22\Desktop\IMG_4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chief22\Desktop\IMG_450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D30" w:rsidRPr="00841BC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33625" cy="2876550"/>
            <wp:effectExtent l="0" t="0" r="9525" b="0"/>
            <wp:docPr id="4" name="Рисунок 4" descr="C:\Users\chief22\Desktop\IMG_45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hief22\Desktop\IMG_450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AC" w:rsidRPr="00C66243" w:rsidRDefault="007A6BAC" w:rsidP="0081594D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Отделение по Устьянскому району</w:t>
      </w:r>
    </w:p>
    <w:p w:rsidR="00C66243" w:rsidRPr="00C66243" w:rsidRDefault="00C66243" w:rsidP="0081594D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BC8" w:rsidRPr="00C66243" w:rsidRDefault="00841BC8" w:rsidP="00841BC8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Зарегистрированным на Портале Бизнес-навигатора МСП пользователям предоставляется широкий выбор электронных сервисов, при помощи которых можно выбрать бизнес, рассчитать бизнес-план, узнать о мерах поддержки малого и среднего бизнеса, найти и проверить надежность контрагента, создать сайт для бизнеса, найти контактные данные гарантийных государственных организаций, где можно взять кредит и оформить гарантию, подобрать в аренду помещение для бизнеса, узнать о закупках крупных компаний.</w:t>
      </w:r>
    </w:p>
    <w:p w:rsidR="00AF17DC" w:rsidRPr="0081594D" w:rsidRDefault="00AF17DC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F17DC" w:rsidRPr="0081594D" w:rsidRDefault="00AF17DC" w:rsidP="0081594D">
      <w:pPr>
        <w:widowControl w:val="0"/>
        <w:shd w:val="clear" w:color="auto" w:fill="FFFFFF"/>
        <w:tabs>
          <w:tab w:val="left" w:pos="1635"/>
          <w:tab w:val="center" w:pos="5032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5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1685" cy="2452088"/>
            <wp:effectExtent l="0" t="0" r="6985" b="5715"/>
            <wp:docPr id="6" name="Рисунок 6" descr="F:\DCIM\100PHOTO\SAM_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27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85" cy="245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7386" cy="2456121"/>
            <wp:effectExtent l="0" t="0" r="0" b="1905"/>
            <wp:docPr id="5" name="Рисунок 5" descr="C:\Users\chief21\Desktop\на сайт МФЦ публикации\Корпорация\20191115_12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ef21\Desktop\на сайт МФЦ публикации\Корпорация\20191115_122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7405" cy="245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17DC" w:rsidRPr="00C66243" w:rsidRDefault="00AF17DC" w:rsidP="0081594D">
      <w:pPr>
        <w:widowControl w:val="0"/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Отделение по </w:t>
      </w:r>
      <w:proofErr w:type="spellStart"/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Коношскому</w:t>
      </w:r>
      <w:proofErr w:type="spellEnd"/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районуОтделение</w:t>
      </w:r>
      <w:proofErr w:type="spellEnd"/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Виноградовскому</w:t>
      </w:r>
      <w:proofErr w:type="spellEnd"/>
      <w:r w:rsidRPr="00C6624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району</w:t>
      </w:r>
    </w:p>
    <w:p w:rsidR="0081594D" w:rsidRDefault="0081594D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35B97" w:rsidRPr="0081594D" w:rsidRDefault="00A53251" w:rsidP="0081594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После регистрации на </w:t>
      </w:r>
      <w:proofErr w:type="spellStart"/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порталеспециалист</w:t>
      </w:r>
      <w:proofErr w:type="spellEnd"/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наглядно демонстрирует заявителю сервисы </w:t>
      </w:r>
      <w:proofErr w:type="spellStart"/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Порталапосредств</w:t>
      </w:r>
      <w:r w:rsidR="007B59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proofErr w:type="spellEnd"/>
      <w:r w:rsidRPr="00815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моноблоков, размещенных в зале ожидания и  информирования. </w:t>
      </w:r>
    </w:p>
    <w:p w:rsidR="00711F97" w:rsidRPr="0081594D" w:rsidRDefault="004A13F7" w:rsidP="0081594D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A13F7">
        <w:rPr>
          <w:rFonts w:cs="Times New Roman"/>
          <w:sz w:val="28"/>
          <w:szCs w:val="28"/>
        </w:rPr>
        <w:t>Необходимо отметить</w:t>
      </w:r>
      <w:r w:rsidR="00711F97" w:rsidRPr="004A13F7">
        <w:rPr>
          <w:rFonts w:cs="Times New Roman"/>
          <w:sz w:val="28"/>
          <w:szCs w:val="28"/>
        </w:rPr>
        <w:t xml:space="preserve">, что все услуги Корпорации МСП предоставляются бесплатно, а сроки их предоставления составляют не более трех рабочих дней, начиная со дня обращения. </w:t>
      </w:r>
      <w:r w:rsidR="00711F97" w:rsidRPr="0081594D">
        <w:rPr>
          <w:rFonts w:cs="Times New Roman"/>
          <w:color w:val="000000"/>
          <w:sz w:val="28"/>
          <w:szCs w:val="28"/>
        </w:rPr>
        <w:t>Для экономии врем</w:t>
      </w:r>
      <w:r w:rsidR="00435B97" w:rsidRPr="0081594D">
        <w:rPr>
          <w:rFonts w:cs="Times New Roman"/>
          <w:color w:val="000000"/>
          <w:sz w:val="28"/>
          <w:szCs w:val="28"/>
        </w:rPr>
        <w:t xml:space="preserve">ени </w:t>
      </w:r>
      <w:r w:rsidR="00435B97" w:rsidRPr="0081594D">
        <w:rPr>
          <w:rFonts w:cs="Times New Roman"/>
          <w:color w:val="000000"/>
          <w:sz w:val="28"/>
          <w:szCs w:val="28"/>
        </w:rPr>
        <w:lastRenderedPageBreak/>
        <w:t xml:space="preserve">результат можно получить по </w:t>
      </w:r>
      <w:r w:rsidR="00711F97" w:rsidRPr="0081594D">
        <w:rPr>
          <w:rFonts w:cs="Times New Roman"/>
          <w:color w:val="000000"/>
          <w:sz w:val="28"/>
          <w:szCs w:val="28"/>
        </w:rPr>
        <w:t>электронной почте.</w:t>
      </w:r>
    </w:p>
    <w:p w:rsidR="00711F97" w:rsidRPr="0081594D" w:rsidRDefault="00711F97" w:rsidP="0081594D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Для получения услуг Корпорации МСП через офисы «Мои документы» необходимо:</w:t>
      </w:r>
    </w:p>
    <w:p w:rsidR="00711F97" w:rsidRPr="0081594D" w:rsidRDefault="00711F97" w:rsidP="0081594D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быть субъектом малого и среднего предпринимательства</w:t>
      </w:r>
      <w:r w:rsidR="00821347">
        <w:rPr>
          <w:rFonts w:cs="Times New Roman"/>
          <w:color w:val="000000"/>
          <w:sz w:val="28"/>
          <w:szCs w:val="28"/>
        </w:rPr>
        <w:t>;</w:t>
      </w:r>
    </w:p>
    <w:p w:rsidR="00711F97" w:rsidRPr="0081594D" w:rsidRDefault="00711F97" w:rsidP="0081594D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знать свой ИНН;</w:t>
      </w:r>
    </w:p>
    <w:p w:rsidR="00711F97" w:rsidRPr="0081594D" w:rsidRDefault="00711F97" w:rsidP="0082650E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>иметь с собой паспорт (или иной документ, удостоверяющий личность);</w:t>
      </w:r>
    </w:p>
    <w:p w:rsidR="00711F97" w:rsidRPr="0081594D" w:rsidRDefault="00711F97" w:rsidP="0082650E">
      <w:pPr>
        <w:pStyle w:val="Textbody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81594D">
        <w:rPr>
          <w:rFonts w:cs="Times New Roman"/>
          <w:color w:val="000000"/>
          <w:sz w:val="28"/>
          <w:szCs w:val="28"/>
        </w:rPr>
        <w:t xml:space="preserve">иметь с собой доверенность (или иной документ, подтверждающий полномочия представителя) – </w:t>
      </w:r>
      <w:r w:rsidRPr="0081594D">
        <w:rPr>
          <w:rFonts w:cs="Times New Roman"/>
          <w:i/>
          <w:color w:val="000000"/>
          <w:sz w:val="28"/>
          <w:szCs w:val="28"/>
        </w:rPr>
        <w:t>д</w:t>
      </w:r>
      <w:r w:rsidRPr="0081594D">
        <w:rPr>
          <w:rFonts w:cs="Times New Roman"/>
          <w:i/>
          <w:iCs/>
          <w:color w:val="000000"/>
          <w:sz w:val="28"/>
          <w:szCs w:val="28"/>
        </w:rPr>
        <w:t>ля представителя субъекта МСП.</w:t>
      </w:r>
    </w:p>
    <w:p w:rsidR="0082650E" w:rsidRPr="0082650E" w:rsidRDefault="0082650E" w:rsidP="006012BD">
      <w:pPr>
        <w:ind w:firstLine="709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2650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Кроме того, 31 мая 2019 года на базе агентства регионального развития Архангельской области открылся Центр поддержки предпринимательства «Мой бизнес» ГАУ АО «МФЦ» организовало дополнительные окна приема и выдачи документов на предоставление государственных услуг, услуг акционерного общества «Федеральная корпорация по развитию малого и среднего предпринимательства» юридическим лицам, индивидуальным предпринимателям и гражданам, планирующим начать предпринимательскую деятельность.</w:t>
      </w:r>
    </w:p>
    <w:p w:rsidR="0075015D" w:rsidRDefault="00711F97" w:rsidP="006012BD">
      <w:pPr>
        <w:tabs>
          <w:tab w:val="left" w:pos="105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8959" cy="3402418"/>
            <wp:effectExtent l="0" t="0" r="0" b="7620"/>
            <wp:docPr id="3" name="Рисунок 3" descr="C:\Users\expert04a\Desktop\ФОТО\IMG_39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xpert04a\Desktop\ФОТО\IMG_396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08" cy="33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43" w:rsidRDefault="00C66243" w:rsidP="006012BD">
      <w:pPr>
        <w:tabs>
          <w:tab w:val="left" w:pos="567"/>
        </w:tabs>
        <w:spacing w:after="0" w:line="276" w:lineRule="auto"/>
        <w:jc w:val="center"/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C66243">
        <w:rPr>
          <w:rFonts w:ascii="Times New Roman" w:eastAsia="SimSu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Центр поддержки предпринимательства «Мой бизнес»</w:t>
      </w:r>
    </w:p>
    <w:p w:rsidR="00C66243" w:rsidRPr="00C66243" w:rsidRDefault="00C66243" w:rsidP="00C66243">
      <w:pPr>
        <w:tabs>
          <w:tab w:val="left" w:pos="1050"/>
        </w:tabs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015D" w:rsidRPr="0081594D" w:rsidRDefault="0075015D" w:rsidP="008159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4D">
        <w:rPr>
          <w:rFonts w:ascii="Times New Roman" w:hAnsi="Times New Roman" w:cs="Times New Roman"/>
          <w:sz w:val="28"/>
          <w:szCs w:val="28"/>
        </w:rPr>
        <w:t xml:space="preserve">Также обращаем Ваше внимание, что офисы «Мои документы» осуществляют прием обращений и жалоб </w:t>
      </w:r>
      <w:r w:rsidR="00E53460">
        <w:rPr>
          <w:rFonts w:ascii="Times New Roman" w:hAnsi="Times New Roman" w:cs="Times New Roman"/>
          <w:sz w:val="28"/>
          <w:szCs w:val="28"/>
        </w:rPr>
        <w:t xml:space="preserve">от субъектов предпринимательской деятельности с последующей передачей на рассмотрение </w:t>
      </w:r>
      <w:r w:rsidRPr="0081594D">
        <w:rPr>
          <w:rFonts w:ascii="Times New Roman" w:hAnsi="Times New Roman" w:cs="Times New Roman"/>
          <w:sz w:val="28"/>
          <w:szCs w:val="28"/>
        </w:rPr>
        <w:t xml:space="preserve">Уполномоченному при Губернаторе Архангельской области по защите прав предпринимателей. </w:t>
      </w:r>
    </w:p>
    <w:sectPr w:rsidR="0075015D" w:rsidRPr="0081594D" w:rsidSect="002E0C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32AB"/>
    <w:rsid w:val="00043F5F"/>
    <w:rsid w:val="0019380A"/>
    <w:rsid w:val="001F0D74"/>
    <w:rsid w:val="002E0C00"/>
    <w:rsid w:val="00354B7E"/>
    <w:rsid w:val="003C49DA"/>
    <w:rsid w:val="00435B97"/>
    <w:rsid w:val="00472E6E"/>
    <w:rsid w:val="004A13F7"/>
    <w:rsid w:val="00520C04"/>
    <w:rsid w:val="005F6150"/>
    <w:rsid w:val="006012BD"/>
    <w:rsid w:val="006232AB"/>
    <w:rsid w:val="006D56C7"/>
    <w:rsid w:val="00711F97"/>
    <w:rsid w:val="0075015D"/>
    <w:rsid w:val="007A6BAC"/>
    <w:rsid w:val="007B59D2"/>
    <w:rsid w:val="0081594D"/>
    <w:rsid w:val="008210FA"/>
    <w:rsid w:val="00821347"/>
    <w:rsid w:val="0082650E"/>
    <w:rsid w:val="00841BC8"/>
    <w:rsid w:val="00867C52"/>
    <w:rsid w:val="00881ECE"/>
    <w:rsid w:val="00927BBE"/>
    <w:rsid w:val="00935C83"/>
    <w:rsid w:val="0094622F"/>
    <w:rsid w:val="00980E10"/>
    <w:rsid w:val="00995A0E"/>
    <w:rsid w:val="00A075FC"/>
    <w:rsid w:val="00A53251"/>
    <w:rsid w:val="00AD5D30"/>
    <w:rsid w:val="00AF17DC"/>
    <w:rsid w:val="00BF5451"/>
    <w:rsid w:val="00C159CA"/>
    <w:rsid w:val="00C66243"/>
    <w:rsid w:val="00CC22CF"/>
    <w:rsid w:val="00D20D53"/>
    <w:rsid w:val="00DE7181"/>
    <w:rsid w:val="00E24A9C"/>
    <w:rsid w:val="00E53460"/>
    <w:rsid w:val="00F7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53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59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5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59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5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59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53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59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5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59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5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59D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Chief25</dc:creator>
  <cp:lastModifiedBy>Tzi-Denis</cp:lastModifiedBy>
  <cp:revision>2</cp:revision>
  <dcterms:created xsi:type="dcterms:W3CDTF">2019-11-25T12:39:00Z</dcterms:created>
  <dcterms:modified xsi:type="dcterms:W3CDTF">2019-11-25T12:39:00Z</dcterms:modified>
</cp:coreProperties>
</file>