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148" w:rsidRPr="00A5538E" w:rsidRDefault="00A5538E" w:rsidP="00A553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38E">
        <w:rPr>
          <w:rFonts w:ascii="Times New Roman" w:hAnsi="Times New Roman" w:cs="Times New Roman"/>
          <w:b/>
          <w:sz w:val="28"/>
          <w:szCs w:val="28"/>
        </w:rPr>
        <w:t>Новые услуги в МФЦ</w:t>
      </w:r>
    </w:p>
    <w:p w:rsidR="00A5538E" w:rsidRDefault="00A5538E" w:rsidP="00A5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09A" w:rsidRPr="00D67A76" w:rsidRDefault="003C3F5B" w:rsidP="00E05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67A76" w:rsidRPr="00D67A76">
        <w:rPr>
          <w:rFonts w:ascii="Times New Roman" w:hAnsi="Times New Roman" w:cs="Times New Roman"/>
          <w:sz w:val="28"/>
          <w:szCs w:val="28"/>
        </w:rPr>
        <w:t>июн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67A76" w:rsidRPr="00D67A76">
        <w:rPr>
          <w:rFonts w:ascii="Times New Roman" w:hAnsi="Times New Roman" w:cs="Times New Roman"/>
          <w:sz w:val="28"/>
          <w:szCs w:val="28"/>
        </w:rPr>
        <w:t xml:space="preserve"> 2020 года в офисах «Мои документы»</w:t>
      </w:r>
      <w:r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="00D67A76" w:rsidRPr="00D67A76">
        <w:rPr>
          <w:rFonts w:ascii="Times New Roman" w:hAnsi="Times New Roman" w:cs="Times New Roman"/>
          <w:sz w:val="28"/>
          <w:szCs w:val="28"/>
        </w:rPr>
        <w:t xml:space="preserve"> организовано предоставление </w:t>
      </w:r>
      <w:r>
        <w:rPr>
          <w:rFonts w:ascii="Times New Roman" w:hAnsi="Times New Roman" w:cs="Times New Roman"/>
          <w:sz w:val="28"/>
          <w:szCs w:val="28"/>
        </w:rPr>
        <w:t>новых государственных</w:t>
      </w:r>
      <w:r w:rsidR="00D67A76" w:rsidRPr="00D67A76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A5538E" w:rsidRDefault="00A5538E" w:rsidP="00A5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A76">
        <w:rPr>
          <w:rFonts w:ascii="Times New Roman" w:hAnsi="Times New Roman" w:cs="Times New Roman"/>
          <w:sz w:val="28"/>
          <w:szCs w:val="28"/>
        </w:rPr>
        <w:t>У</w:t>
      </w:r>
      <w:r w:rsidRPr="00D67A76">
        <w:rPr>
          <w:rFonts w:ascii="Times New Roman" w:hAnsi="Times New Roman" w:cs="Times New Roman"/>
          <w:b/>
          <w:sz w:val="28"/>
          <w:szCs w:val="28"/>
        </w:rPr>
        <w:t xml:space="preserve">слуга Управления Федеральной налоговой </w:t>
      </w:r>
      <w:r w:rsidRPr="00A5538E">
        <w:rPr>
          <w:rFonts w:ascii="Times New Roman" w:hAnsi="Times New Roman" w:cs="Times New Roman"/>
          <w:b/>
          <w:sz w:val="28"/>
          <w:szCs w:val="28"/>
        </w:rPr>
        <w:t xml:space="preserve">службы России </w:t>
      </w:r>
      <w:r w:rsidR="00734230">
        <w:rPr>
          <w:rFonts w:ascii="Times New Roman" w:hAnsi="Times New Roman" w:cs="Times New Roman"/>
          <w:b/>
          <w:sz w:val="28"/>
          <w:szCs w:val="28"/>
        </w:rPr>
        <w:br/>
      </w:r>
      <w:r w:rsidRPr="00A5538E">
        <w:rPr>
          <w:rFonts w:ascii="Times New Roman" w:hAnsi="Times New Roman" w:cs="Times New Roman"/>
          <w:b/>
          <w:sz w:val="28"/>
          <w:szCs w:val="28"/>
        </w:rPr>
        <w:t>по Архангельской области и Ненецкому автономному округу</w:t>
      </w:r>
      <w:r w:rsidRPr="00A5538E">
        <w:rPr>
          <w:rFonts w:ascii="Times New Roman" w:hAnsi="Times New Roman" w:cs="Times New Roman"/>
          <w:sz w:val="28"/>
          <w:szCs w:val="28"/>
        </w:rPr>
        <w:t xml:space="preserve"> «Прием заявления о гибели или уничтожении объекта налогообложения по налогу </w:t>
      </w:r>
      <w:r w:rsidR="00734230">
        <w:rPr>
          <w:rFonts w:ascii="Times New Roman" w:hAnsi="Times New Roman" w:cs="Times New Roman"/>
          <w:sz w:val="28"/>
          <w:szCs w:val="28"/>
        </w:rPr>
        <w:br/>
      </w:r>
      <w:r w:rsidRPr="00A5538E">
        <w:rPr>
          <w:rFonts w:ascii="Times New Roman" w:hAnsi="Times New Roman" w:cs="Times New Roman"/>
          <w:sz w:val="28"/>
          <w:szCs w:val="28"/>
        </w:rPr>
        <w:t>на имущество физических лиц»</w:t>
      </w:r>
    </w:p>
    <w:p w:rsidR="00A5538E" w:rsidRPr="00A5538E" w:rsidRDefault="00A5538E" w:rsidP="00A5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538E">
        <w:rPr>
          <w:rFonts w:ascii="Times New Roman" w:hAnsi="Times New Roman" w:cs="Times New Roman"/>
          <w:sz w:val="28"/>
          <w:szCs w:val="28"/>
        </w:rPr>
        <w:t xml:space="preserve">В соответствии с пунктом 2.1 статьи 408 Налогового кодекса РФ </w:t>
      </w:r>
      <w:r w:rsidR="00734230">
        <w:rPr>
          <w:rFonts w:ascii="Times New Roman" w:hAnsi="Times New Roman" w:cs="Times New Roman"/>
          <w:sz w:val="28"/>
          <w:szCs w:val="28"/>
        </w:rPr>
        <w:br/>
      </w:r>
      <w:r w:rsidRPr="00A5538E">
        <w:rPr>
          <w:rFonts w:ascii="Times New Roman" w:hAnsi="Times New Roman" w:cs="Times New Roman"/>
          <w:sz w:val="28"/>
          <w:szCs w:val="28"/>
        </w:rPr>
        <w:t xml:space="preserve">в отношении объекта налогообложения, прекратившего свое существование в связи с его гибелью или уничтожением, исчисление налога прекращается </w:t>
      </w:r>
      <w:r w:rsidR="00734230">
        <w:rPr>
          <w:rFonts w:ascii="Times New Roman" w:hAnsi="Times New Roman" w:cs="Times New Roman"/>
          <w:sz w:val="28"/>
          <w:szCs w:val="28"/>
        </w:rPr>
        <w:br/>
      </w:r>
      <w:r w:rsidRPr="00A5538E">
        <w:rPr>
          <w:rFonts w:ascii="Times New Roman" w:hAnsi="Times New Roman" w:cs="Times New Roman"/>
          <w:sz w:val="28"/>
          <w:szCs w:val="28"/>
        </w:rPr>
        <w:t>с 1-го числа месяца гибели или уничтожения такого объекта на основании заявления о его гибели или уничтожении, представленного налогоплательщиком в налоговый орган по своему выбору.</w:t>
      </w:r>
      <w:proofErr w:type="gramEnd"/>
      <w:r w:rsidRPr="00A5538E">
        <w:rPr>
          <w:rFonts w:ascii="Times New Roman" w:hAnsi="Times New Roman" w:cs="Times New Roman"/>
          <w:sz w:val="28"/>
          <w:szCs w:val="28"/>
        </w:rPr>
        <w:t xml:space="preserve"> С указанным заявлением налогоплательщик вправе представить документы, подтверждающие факт гибели или уничтожения объекта налогообложения. Заявление и документы могут быть представлены в налоговый орган через многофункциональный центр предоставления государственных и муниципальных услуг.</w:t>
      </w:r>
    </w:p>
    <w:p w:rsidR="00A5538E" w:rsidRDefault="00A5538E" w:rsidP="00A5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A5538E">
        <w:rPr>
          <w:rFonts w:ascii="Times New Roman" w:hAnsi="Times New Roman" w:cs="Times New Roman"/>
          <w:b/>
          <w:sz w:val="28"/>
          <w:szCs w:val="28"/>
        </w:rPr>
        <w:t>слуга Государственного учреждения - отделения Пенсионного фонда Российской Федерации по Архангельской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538E">
        <w:rPr>
          <w:rFonts w:ascii="Times New Roman" w:hAnsi="Times New Roman" w:cs="Times New Roman"/>
          <w:sz w:val="28"/>
          <w:szCs w:val="28"/>
        </w:rPr>
        <w:t>«Предоставление сведений о трудовой деятельности зарегистрированного лица, содержащихся в его индивидуальном лицевом счете»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538E" w:rsidRDefault="006F1F10" w:rsidP="00A5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3C3F5B">
        <w:rPr>
          <w:rFonts w:ascii="Times New Roman" w:hAnsi="Times New Roman" w:cs="Times New Roman"/>
          <w:sz w:val="28"/>
          <w:szCs w:val="28"/>
        </w:rPr>
        <w:t xml:space="preserve">ица, </w:t>
      </w:r>
      <w:r w:rsidR="00B23D28">
        <w:rPr>
          <w:rFonts w:ascii="Times New Roman" w:hAnsi="Times New Roman" w:cs="Times New Roman"/>
          <w:sz w:val="28"/>
          <w:szCs w:val="28"/>
        </w:rPr>
        <w:t>зарегистрированн</w:t>
      </w:r>
      <w:r w:rsidR="003C3F5B">
        <w:rPr>
          <w:rFonts w:ascii="Times New Roman" w:hAnsi="Times New Roman" w:cs="Times New Roman"/>
          <w:sz w:val="28"/>
          <w:szCs w:val="28"/>
        </w:rPr>
        <w:t xml:space="preserve">ые </w:t>
      </w:r>
      <w:r w:rsidR="00B23D28">
        <w:rPr>
          <w:rFonts w:ascii="Times New Roman" w:hAnsi="Times New Roman" w:cs="Times New Roman"/>
          <w:sz w:val="28"/>
          <w:szCs w:val="28"/>
        </w:rPr>
        <w:t xml:space="preserve">в системе обязательного пенсионного страхования, вправе обратиться </w:t>
      </w:r>
      <w:r>
        <w:rPr>
          <w:rFonts w:ascii="Times New Roman" w:hAnsi="Times New Roman" w:cs="Times New Roman"/>
          <w:sz w:val="28"/>
          <w:szCs w:val="28"/>
        </w:rPr>
        <w:t xml:space="preserve">за получением </w:t>
      </w:r>
      <w:r w:rsidRPr="006F1F10">
        <w:rPr>
          <w:rFonts w:ascii="Times New Roman" w:hAnsi="Times New Roman" w:cs="Times New Roman"/>
          <w:sz w:val="28"/>
          <w:szCs w:val="28"/>
        </w:rPr>
        <w:t>сведени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F1F10">
        <w:rPr>
          <w:rFonts w:ascii="Times New Roman" w:hAnsi="Times New Roman" w:cs="Times New Roman"/>
          <w:sz w:val="28"/>
          <w:szCs w:val="28"/>
        </w:rPr>
        <w:t xml:space="preserve"> о трудовой деятельности </w:t>
      </w:r>
      <w:r w:rsidR="00B23D28">
        <w:rPr>
          <w:rFonts w:ascii="Times New Roman" w:hAnsi="Times New Roman" w:cs="Times New Roman"/>
          <w:sz w:val="28"/>
          <w:szCs w:val="28"/>
        </w:rPr>
        <w:t xml:space="preserve">в любое отделение ГАУ АО «МФЦ» независимо от места жительства, места пребывания, места фактического нахождения. </w:t>
      </w:r>
    </w:p>
    <w:p w:rsidR="00D638E7" w:rsidRPr="000221BD" w:rsidRDefault="006F1F10" w:rsidP="00022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A52BD">
        <w:rPr>
          <w:rFonts w:ascii="Times New Roman" w:hAnsi="Times New Roman" w:cs="Times New Roman"/>
          <w:sz w:val="28"/>
          <w:szCs w:val="28"/>
        </w:rPr>
        <w:t xml:space="preserve"> связи</w:t>
      </w:r>
      <w:r>
        <w:rPr>
          <w:rFonts w:ascii="Times New Roman" w:hAnsi="Times New Roman" w:cs="Times New Roman"/>
          <w:sz w:val="28"/>
          <w:szCs w:val="28"/>
        </w:rPr>
        <w:t xml:space="preserve"> с тем, что в</w:t>
      </w:r>
      <w:r w:rsidRPr="00D638E7">
        <w:rPr>
          <w:rFonts w:ascii="Times New Roman" w:hAnsi="Times New Roman" w:cs="Times New Roman"/>
          <w:sz w:val="28"/>
          <w:szCs w:val="28"/>
        </w:rPr>
        <w:t xml:space="preserve"> электронной версии трудовой книжки </w:t>
      </w:r>
      <w:r w:rsidR="00B83115" w:rsidRPr="00D638E7">
        <w:rPr>
          <w:rFonts w:ascii="Times New Roman" w:hAnsi="Times New Roman" w:cs="Times New Roman"/>
          <w:sz w:val="28"/>
          <w:szCs w:val="28"/>
        </w:rPr>
        <w:t xml:space="preserve">фиксируются </w:t>
      </w:r>
      <w:r w:rsidRPr="00D638E7">
        <w:rPr>
          <w:rFonts w:ascii="Times New Roman" w:hAnsi="Times New Roman" w:cs="Times New Roman"/>
          <w:sz w:val="28"/>
          <w:szCs w:val="28"/>
        </w:rPr>
        <w:t>сведения, начиная с 2020 года</w:t>
      </w:r>
      <w:r w:rsidR="00B83115">
        <w:rPr>
          <w:rFonts w:ascii="Times New Roman" w:hAnsi="Times New Roman" w:cs="Times New Roman"/>
          <w:sz w:val="28"/>
          <w:szCs w:val="28"/>
        </w:rPr>
        <w:t>, в</w:t>
      </w:r>
      <w:r w:rsidR="000221BD" w:rsidRPr="003A52BD">
        <w:rPr>
          <w:rFonts w:ascii="Times New Roman" w:hAnsi="Times New Roman" w:cs="Times New Roman"/>
          <w:sz w:val="28"/>
          <w:szCs w:val="28"/>
        </w:rPr>
        <w:t xml:space="preserve">ыписка о трудовой деятельности </w:t>
      </w:r>
      <w:r w:rsidR="00D638E7" w:rsidRPr="003A52BD">
        <w:rPr>
          <w:rFonts w:ascii="Times New Roman" w:hAnsi="Times New Roman" w:cs="Times New Roman"/>
          <w:sz w:val="28"/>
          <w:szCs w:val="28"/>
        </w:rPr>
        <w:t xml:space="preserve">формируется с 01.01.2020 </w:t>
      </w:r>
      <w:r w:rsidR="00D638E7">
        <w:rPr>
          <w:rFonts w:ascii="Times New Roman" w:hAnsi="Times New Roman" w:cs="Times New Roman"/>
          <w:sz w:val="28"/>
          <w:szCs w:val="28"/>
        </w:rPr>
        <w:t>(</w:t>
      </w:r>
      <w:r w:rsidR="00D638E7" w:rsidRPr="00D638E7">
        <w:rPr>
          <w:rFonts w:ascii="Times New Roman" w:hAnsi="Times New Roman" w:cs="Times New Roman"/>
          <w:sz w:val="28"/>
          <w:szCs w:val="28"/>
        </w:rPr>
        <w:t>рекомендуется сохранять трудовую книжку на бумажном носителе, поскольку она является подтверждением сведений о трудовой деятельности до 2020 года</w:t>
      </w:r>
      <w:r w:rsidR="00D638E7">
        <w:rPr>
          <w:rFonts w:ascii="Times New Roman" w:hAnsi="Times New Roman" w:cs="Times New Roman"/>
          <w:sz w:val="28"/>
          <w:szCs w:val="28"/>
        </w:rPr>
        <w:t>)</w:t>
      </w:r>
      <w:r w:rsidR="00D638E7" w:rsidRPr="00D638E7">
        <w:rPr>
          <w:rFonts w:ascii="Times New Roman" w:hAnsi="Times New Roman" w:cs="Times New Roman"/>
          <w:sz w:val="28"/>
          <w:szCs w:val="28"/>
        </w:rPr>
        <w:t>.</w:t>
      </w:r>
    </w:p>
    <w:p w:rsidR="000221BD" w:rsidRPr="000221BD" w:rsidRDefault="000221BD" w:rsidP="00022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1BD">
        <w:rPr>
          <w:rFonts w:ascii="Times New Roman" w:hAnsi="Times New Roman" w:cs="Times New Roman"/>
          <w:sz w:val="28"/>
          <w:szCs w:val="28"/>
        </w:rPr>
        <w:t xml:space="preserve">Если в выписке </w:t>
      </w:r>
      <w:r w:rsidR="00D638E7">
        <w:rPr>
          <w:rFonts w:ascii="Times New Roman" w:hAnsi="Times New Roman" w:cs="Times New Roman"/>
          <w:sz w:val="28"/>
          <w:szCs w:val="28"/>
        </w:rPr>
        <w:t xml:space="preserve">указаны </w:t>
      </w:r>
      <w:r w:rsidRPr="000221BD">
        <w:rPr>
          <w:rFonts w:ascii="Times New Roman" w:hAnsi="Times New Roman" w:cs="Times New Roman"/>
          <w:sz w:val="28"/>
          <w:szCs w:val="28"/>
        </w:rPr>
        <w:t xml:space="preserve">не все сведения или она пустая, возможны </w:t>
      </w:r>
      <w:r w:rsidR="00734230">
        <w:rPr>
          <w:rFonts w:ascii="Times New Roman" w:hAnsi="Times New Roman" w:cs="Times New Roman"/>
          <w:sz w:val="28"/>
          <w:szCs w:val="28"/>
        </w:rPr>
        <w:br/>
      </w:r>
      <w:r w:rsidRPr="000221BD">
        <w:rPr>
          <w:rFonts w:ascii="Times New Roman" w:hAnsi="Times New Roman" w:cs="Times New Roman"/>
          <w:sz w:val="28"/>
          <w:szCs w:val="28"/>
        </w:rPr>
        <w:t>две причины:</w:t>
      </w:r>
    </w:p>
    <w:p w:rsidR="000221BD" w:rsidRPr="000221BD" w:rsidRDefault="000221BD" w:rsidP="00022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1BD">
        <w:rPr>
          <w:rFonts w:ascii="Times New Roman" w:hAnsi="Times New Roman" w:cs="Times New Roman"/>
          <w:sz w:val="28"/>
          <w:szCs w:val="28"/>
        </w:rPr>
        <w:t>1. Работодатель не успел отправить данные в ПФР. Сведения передаются до 15 числа каждого месяца.</w:t>
      </w:r>
    </w:p>
    <w:p w:rsidR="00B94AAC" w:rsidRDefault="000221BD" w:rsidP="00B94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221BD">
        <w:rPr>
          <w:rFonts w:ascii="Times New Roman" w:hAnsi="Times New Roman" w:cs="Times New Roman"/>
          <w:sz w:val="28"/>
          <w:szCs w:val="28"/>
        </w:rPr>
        <w:t xml:space="preserve">2. Вы ещё не подавали работодателю заявление о переходе </w:t>
      </w:r>
      <w:r w:rsidR="00734230">
        <w:rPr>
          <w:rFonts w:ascii="Times New Roman" w:hAnsi="Times New Roman" w:cs="Times New Roman"/>
          <w:sz w:val="28"/>
          <w:szCs w:val="28"/>
        </w:rPr>
        <w:br/>
      </w:r>
      <w:r w:rsidRPr="000221BD">
        <w:rPr>
          <w:rFonts w:ascii="Times New Roman" w:hAnsi="Times New Roman" w:cs="Times New Roman"/>
          <w:sz w:val="28"/>
          <w:szCs w:val="28"/>
        </w:rPr>
        <w:t>на электронную трудовую книжку. Заявление нужно подать до 31.12.2020.</w:t>
      </w:r>
      <w:r w:rsidR="00B94AAC" w:rsidRPr="00B94AA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B94AAC" w:rsidRDefault="00B94AAC" w:rsidP="00B94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AAC">
        <w:rPr>
          <w:rFonts w:ascii="Times New Roman" w:hAnsi="Times New Roman" w:cs="Times New Roman"/>
          <w:sz w:val="28"/>
          <w:szCs w:val="28"/>
        </w:rPr>
        <w:t>Сведения о трудовой деятельности формируются в автоматическом режиме на основании данных, содержащихся в информационных системах ПФР, и не предусматривают ручной корректировки работник</w:t>
      </w:r>
      <w:r w:rsidR="006F1F10">
        <w:rPr>
          <w:rFonts w:ascii="Times New Roman" w:hAnsi="Times New Roman" w:cs="Times New Roman"/>
          <w:sz w:val="28"/>
          <w:szCs w:val="28"/>
        </w:rPr>
        <w:t>ами</w:t>
      </w:r>
      <w:r w:rsidRPr="00B94AAC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центра.</w:t>
      </w:r>
    </w:p>
    <w:p w:rsidR="00A5538E" w:rsidRDefault="006F1F10" w:rsidP="00A5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67A76">
        <w:rPr>
          <w:rFonts w:ascii="Times New Roman" w:hAnsi="Times New Roman" w:cs="Times New Roman"/>
          <w:sz w:val="28"/>
          <w:szCs w:val="28"/>
        </w:rPr>
        <w:t xml:space="preserve">еречень региональных услуг </w:t>
      </w:r>
      <w:r>
        <w:rPr>
          <w:rFonts w:ascii="Times New Roman" w:hAnsi="Times New Roman" w:cs="Times New Roman"/>
          <w:sz w:val="28"/>
          <w:szCs w:val="28"/>
        </w:rPr>
        <w:t xml:space="preserve">дополнен </w:t>
      </w:r>
      <w:r w:rsidR="00D67A76">
        <w:rPr>
          <w:rFonts w:ascii="Times New Roman" w:hAnsi="Times New Roman" w:cs="Times New Roman"/>
          <w:sz w:val="28"/>
          <w:szCs w:val="28"/>
        </w:rPr>
        <w:t xml:space="preserve">тремя услугами </w:t>
      </w:r>
      <w:r w:rsidR="003A52BD" w:rsidRPr="003A52BD">
        <w:rPr>
          <w:rFonts w:ascii="Times New Roman" w:hAnsi="Times New Roman" w:cs="Times New Roman"/>
          <w:b/>
          <w:sz w:val="28"/>
          <w:szCs w:val="28"/>
        </w:rPr>
        <w:t>М</w:t>
      </w:r>
      <w:r w:rsidR="00A5538E" w:rsidRPr="00A5538E">
        <w:rPr>
          <w:rFonts w:ascii="Times New Roman" w:hAnsi="Times New Roman" w:cs="Times New Roman"/>
          <w:b/>
          <w:sz w:val="28"/>
          <w:szCs w:val="28"/>
        </w:rPr>
        <w:t>инистерства имущественных отношений Архангельской области</w:t>
      </w:r>
      <w:r w:rsidR="00A5538E">
        <w:rPr>
          <w:rFonts w:ascii="Times New Roman" w:hAnsi="Times New Roman" w:cs="Times New Roman"/>
          <w:sz w:val="28"/>
          <w:szCs w:val="28"/>
        </w:rPr>
        <w:t>:</w:t>
      </w:r>
    </w:p>
    <w:p w:rsidR="00A5538E" w:rsidRDefault="00A5538E" w:rsidP="00A5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«</w:t>
      </w:r>
      <w:r w:rsidRPr="00A5538E">
        <w:rPr>
          <w:rFonts w:ascii="Times New Roman" w:hAnsi="Times New Roman" w:cs="Times New Roman"/>
          <w:sz w:val="28"/>
          <w:szCs w:val="28"/>
        </w:rPr>
        <w:t>Установление сервитутов в отношении земельных участков, находящихся в государственной собственности Архангельской области</w:t>
      </w:r>
      <w:r w:rsidR="00B83115">
        <w:rPr>
          <w:rFonts w:ascii="Times New Roman" w:hAnsi="Times New Roman" w:cs="Times New Roman"/>
          <w:sz w:val="28"/>
          <w:szCs w:val="28"/>
        </w:rPr>
        <w:t>;</w:t>
      </w:r>
    </w:p>
    <w:p w:rsidR="00A5538E" w:rsidRDefault="00A5538E" w:rsidP="00A5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«</w:t>
      </w:r>
      <w:r w:rsidRPr="00A5538E">
        <w:rPr>
          <w:rFonts w:ascii="Times New Roman" w:hAnsi="Times New Roman" w:cs="Times New Roman"/>
          <w:sz w:val="28"/>
          <w:szCs w:val="28"/>
        </w:rPr>
        <w:t xml:space="preserve">Перераспределение земельных участков, находящихся </w:t>
      </w:r>
      <w:r w:rsidR="00734230">
        <w:rPr>
          <w:rFonts w:ascii="Times New Roman" w:hAnsi="Times New Roman" w:cs="Times New Roman"/>
          <w:sz w:val="28"/>
          <w:szCs w:val="28"/>
        </w:rPr>
        <w:br/>
      </w:r>
      <w:r w:rsidRPr="00A5538E">
        <w:rPr>
          <w:rFonts w:ascii="Times New Roman" w:hAnsi="Times New Roman" w:cs="Times New Roman"/>
          <w:sz w:val="28"/>
          <w:szCs w:val="28"/>
        </w:rPr>
        <w:t>в государственной собственности Архангельской области, и земельных участков, находящихся в частной собственности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83115">
        <w:rPr>
          <w:rFonts w:ascii="Times New Roman" w:hAnsi="Times New Roman" w:cs="Times New Roman"/>
          <w:sz w:val="28"/>
          <w:szCs w:val="28"/>
        </w:rPr>
        <w:t>;</w:t>
      </w:r>
    </w:p>
    <w:p w:rsidR="00A5538E" w:rsidRDefault="00A5538E" w:rsidP="00A5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«</w:t>
      </w:r>
      <w:r w:rsidRPr="00A5538E">
        <w:rPr>
          <w:rFonts w:ascii="Times New Roman" w:hAnsi="Times New Roman" w:cs="Times New Roman"/>
          <w:sz w:val="28"/>
          <w:szCs w:val="28"/>
        </w:rPr>
        <w:t xml:space="preserve">Утверждение схем расположения земельных участков </w:t>
      </w:r>
      <w:r w:rsidR="00734230">
        <w:rPr>
          <w:rFonts w:ascii="Times New Roman" w:hAnsi="Times New Roman" w:cs="Times New Roman"/>
          <w:sz w:val="28"/>
          <w:szCs w:val="28"/>
        </w:rPr>
        <w:br/>
      </w:r>
      <w:r w:rsidRPr="00A5538E">
        <w:rPr>
          <w:rFonts w:ascii="Times New Roman" w:hAnsi="Times New Roman" w:cs="Times New Roman"/>
          <w:sz w:val="28"/>
          <w:szCs w:val="28"/>
        </w:rPr>
        <w:t>на кадастровом плане территории в отношении земельных участков, находящихся в государственной собственности Архангельской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844F5" w:rsidRDefault="002E5387" w:rsidP="00A5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снижения рисков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73423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 30 июня 2020 года включительно обслуживание граждан осуществляется исключительно по предварительной записи </w:t>
      </w:r>
      <w:r w:rsidRPr="00BD2662">
        <w:rPr>
          <w:rFonts w:ascii="Times New Roman" w:hAnsi="Times New Roman" w:cs="Times New Roman"/>
          <w:sz w:val="28"/>
          <w:szCs w:val="28"/>
        </w:rPr>
        <w:t>на Портале МФЦ https://www.mfc29.ru</w:t>
      </w:r>
      <w:r>
        <w:rPr>
          <w:rFonts w:ascii="Times New Roman" w:hAnsi="Times New Roman" w:cs="Times New Roman"/>
          <w:sz w:val="28"/>
          <w:szCs w:val="28"/>
        </w:rPr>
        <w:t xml:space="preserve"> в разделе «Запись 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C83F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line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844F5">
        <w:rPr>
          <w:rFonts w:ascii="Times New Roman" w:hAnsi="Times New Roman" w:cs="Times New Roman"/>
          <w:sz w:val="28"/>
          <w:szCs w:val="28"/>
        </w:rPr>
        <w:t>.</w:t>
      </w:r>
    </w:p>
    <w:p w:rsidR="00A5538E" w:rsidRDefault="007844F5" w:rsidP="00A5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5538E">
        <w:rPr>
          <w:rFonts w:ascii="Times New Roman" w:hAnsi="Times New Roman" w:cs="Times New Roman"/>
          <w:sz w:val="28"/>
          <w:szCs w:val="28"/>
        </w:rPr>
        <w:t xml:space="preserve"> </w:t>
      </w:r>
      <w:r w:rsidR="00A5538E" w:rsidRPr="00A5538E">
        <w:rPr>
          <w:rFonts w:ascii="Times New Roman" w:hAnsi="Times New Roman" w:cs="Times New Roman"/>
          <w:sz w:val="28"/>
          <w:szCs w:val="28"/>
        </w:rPr>
        <w:t xml:space="preserve">Подробную информацию о порядке предоставления государственных </w:t>
      </w:r>
      <w:r w:rsidR="00734230">
        <w:rPr>
          <w:rFonts w:ascii="Times New Roman" w:hAnsi="Times New Roman" w:cs="Times New Roman"/>
          <w:sz w:val="28"/>
          <w:szCs w:val="28"/>
        </w:rPr>
        <w:br/>
      </w:r>
      <w:r w:rsidR="00A5538E" w:rsidRPr="00A5538E">
        <w:rPr>
          <w:rFonts w:ascii="Times New Roman" w:hAnsi="Times New Roman" w:cs="Times New Roman"/>
          <w:sz w:val="28"/>
          <w:szCs w:val="28"/>
        </w:rPr>
        <w:t>и муниципальных услуг Вы можете получить в офис</w:t>
      </w:r>
      <w:r w:rsidR="00A5538E">
        <w:rPr>
          <w:rFonts w:ascii="Times New Roman" w:hAnsi="Times New Roman" w:cs="Times New Roman"/>
          <w:sz w:val="28"/>
          <w:szCs w:val="28"/>
        </w:rPr>
        <w:t xml:space="preserve">ах </w:t>
      </w:r>
      <w:r w:rsidR="00A5538E" w:rsidRPr="00A5538E">
        <w:rPr>
          <w:rFonts w:ascii="Times New Roman" w:hAnsi="Times New Roman" w:cs="Times New Roman"/>
          <w:sz w:val="28"/>
          <w:szCs w:val="28"/>
        </w:rPr>
        <w:t>«Мои документы»</w:t>
      </w:r>
      <w:r w:rsidR="00A2257E">
        <w:rPr>
          <w:rFonts w:ascii="Times New Roman" w:hAnsi="Times New Roman" w:cs="Times New Roman"/>
          <w:sz w:val="28"/>
          <w:szCs w:val="28"/>
        </w:rPr>
        <w:t xml:space="preserve"> </w:t>
      </w:r>
      <w:r w:rsidR="00A225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или </w:t>
      </w:r>
      <w:r w:rsidR="00A2257E" w:rsidRPr="00BD2662">
        <w:rPr>
          <w:rFonts w:ascii="Times New Roman" w:hAnsi="Times New Roman" w:cs="Times New Roman"/>
          <w:sz w:val="28"/>
          <w:szCs w:val="28"/>
        </w:rPr>
        <w:t>на Портале МФЦ</w:t>
      </w:r>
      <w:r w:rsidR="00A225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A2257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mfc</w:t>
      </w:r>
      <w:r w:rsidR="00A225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29.</w:t>
      </w:r>
      <w:r w:rsidR="00A2257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ru</w:t>
      </w:r>
      <w:r w:rsidR="00A5538E" w:rsidRPr="00A5538E">
        <w:rPr>
          <w:rFonts w:ascii="Times New Roman" w:hAnsi="Times New Roman" w:cs="Times New Roman"/>
          <w:sz w:val="28"/>
          <w:szCs w:val="28"/>
        </w:rPr>
        <w:t>.</w:t>
      </w:r>
    </w:p>
    <w:p w:rsidR="00A5538E" w:rsidRDefault="00A5538E" w:rsidP="00A5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55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B5"/>
    <w:rsid w:val="000221BD"/>
    <w:rsid w:val="002E5387"/>
    <w:rsid w:val="00367BCB"/>
    <w:rsid w:val="003A52BD"/>
    <w:rsid w:val="003C3F5B"/>
    <w:rsid w:val="006F1F10"/>
    <w:rsid w:val="00734230"/>
    <w:rsid w:val="007844F5"/>
    <w:rsid w:val="009E30A2"/>
    <w:rsid w:val="00A2257E"/>
    <w:rsid w:val="00A5538E"/>
    <w:rsid w:val="00A7410B"/>
    <w:rsid w:val="00B23D28"/>
    <w:rsid w:val="00B83115"/>
    <w:rsid w:val="00B94AAC"/>
    <w:rsid w:val="00BD164E"/>
    <w:rsid w:val="00C21F51"/>
    <w:rsid w:val="00D02DFE"/>
    <w:rsid w:val="00D638E7"/>
    <w:rsid w:val="00D67A76"/>
    <w:rsid w:val="00E0509A"/>
    <w:rsid w:val="00E105B5"/>
    <w:rsid w:val="00EC13F1"/>
    <w:rsid w:val="00F1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D164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D164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D164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D164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D164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D1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164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D02D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D164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D164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D164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D164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D164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D1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164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D02D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Проценкова Алёна Андреевна</dc:creator>
  <cp:lastModifiedBy>Chief22</cp:lastModifiedBy>
  <cp:revision>2</cp:revision>
  <dcterms:created xsi:type="dcterms:W3CDTF">2020-06-23T11:46:00Z</dcterms:created>
  <dcterms:modified xsi:type="dcterms:W3CDTF">2020-06-23T11:46:00Z</dcterms:modified>
</cp:coreProperties>
</file>