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BD4" w:rsidRPr="00AB6F02" w:rsidRDefault="00760BD4" w:rsidP="00760BD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B6F02">
        <w:rPr>
          <w:rFonts w:ascii="Times New Roman" w:hAnsi="Times New Roman" w:cs="Times New Roman"/>
          <w:sz w:val="24"/>
          <w:szCs w:val="24"/>
        </w:rPr>
        <w:t>Приложение 2</w:t>
      </w:r>
    </w:p>
    <w:p w:rsidR="00760BD4" w:rsidRPr="00AB6F02" w:rsidRDefault="00760BD4" w:rsidP="00760BD4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B6F02">
        <w:rPr>
          <w:rFonts w:ascii="Times New Roman" w:hAnsi="Times New Roman" w:cs="Times New Roman"/>
          <w:sz w:val="24"/>
          <w:szCs w:val="24"/>
        </w:rPr>
        <w:t>к п</w:t>
      </w:r>
      <w:r w:rsidRPr="00AB6F02">
        <w:rPr>
          <w:rFonts w:ascii="Times New Roman" w:eastAsia="Calibri" w:hAnsi="Times New Roman" w:cs="Times New Roman"/>
          <w:sz w:val="24"/>
          <w:szCs w:val="24"/>
        </w:rPr>
        <w:t>ротокол</w:t>
      </w:r>
      <w:r w:rsidRPr="00AB6F02">
        <w:rPr>
          <w:rFonts w:ascii="Times New Roman" w:hAnsi="Times New Roman" w:cs="Times New Roman"/>
          <w:sz w:val="24"/>
          <w:szCs w:val="24"/>
        </w:rPr>
        <w:t>у</w:t>
      </w:r>
    </w:p>
    <w:p w:rsidR="00760BD4" w:rsidRPr="00AB6F02" w:rsidRDefault="00760BD4" w:rsidP="00760BD4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B6F02">
        <w:rPr>
          <w:rFonts w:ascii="Times New Roman" w:eastAsia="Calibri" w:hAnsi="Times New Roman" w:cs="Times New Roman"/>
          <w:sz w:val="24"/>
          <w:szCs w:val="24"/>
        </w:rPr>
        <w:t xml:space="preserve">публичных слушаний по проекту внесения изменений </w:t>
      </w:r>
    </w:p>
    <w:p w:rsidR="00760BD4" w:rsidRPr="00AB6F02" w:rsidRDefault="00760BD4" w:rsidP="00760BD4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B6F02">
        <w:rPr>
          <w:rFonts w:ascii="Times New Roman" w:eastAsia="Calibri" w:hAnsi="Times New Roman" w:cs="Times New Roman"/>
          <w:sz w:val="24"/>
          <w:szCs w:val="24"/>
        </w:rPr>
        <w:t>в правила землепользования и застройки</w:t>
      </w:r>
    </w:p>
    <w:p w:rsidR="007778CC" w:rsidRDefault="00760BD4" w:rsidP="00760BD4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B6F02">
        <w:rPr>
          <w:rFonts w:ascii="Times New Roman" w:eastAsia="Calibri" w:hAnsi="Times New Roman" w:cs="Times New Roman"/>
          <w:sz w:val="24"/>
          <w:szCs w:val="24"/>
        </w:rPr>
        <w:t>муниципального образования «Малодорское»</w:t>
      </w:r>
    </w:p>
    <w:p w:rsidR="006214A5" w:rsidRPr="00AB6F02" w:rsidRDefault="006214A5" w:rsidP="00760BD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20.11.2017</w:t>
      </w:r>
    </w:p>
    <w:p w:rsidR="00760BD4" w:rsidRDefault="00760BD4" w:rsidP="00760BD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60BD4" w:rsidRPr="00AB6F02" w:rsidRDefault="00760BD4" w:rsidP="00760B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F02">
        <w:rPr>
          <w:rFonts w:ascii="Times New Roman" w:hAnsi="Times New Roman" w:cs="Times New Roman"/>
          <w:b/>
          <w:sz w:val="24"/>
          <w:szCs w:val="24"/>
        </w:rPr>
        <w:t>Предложения и замечания</w:t>
      </w:r>
    </w:p>
    <w:p w:rsidR="00760BD4" w:rsidRPr="00AB6F02" w:rsidRDefault="006214A5" w:rsidP="00B862A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ПЗЗ дополнить статьей </w:t>
      </w:r>
      <w:r w:rsidR="00B862AE" w:rsidRPr="00AB6F02">
        <w:rPr>
          <w:rFonts w:ascii="Times New Roman" w:hAnsi="Times New Roman" w:cs="Times New Roman"/>
          <w:sz w:val="24"/>
          <w:szCs w:val="24"/>
        </w:rPr>
        <w:t>«</w:t>
      </w:r>
      <w:r w:rsidR="00B862AE" w:rsidRPr="00AB6F02">
        <w:rPr>
          <w:rFonts w:ascii="Times New Roman" w:hAnsi="Times New Roman"/>
          <w:sz w:val="24"/>
          <w:szCs w:val="24"/>
        </w:rPr>
        <w:t xml:space="preserve">Ограничения </w:t>
      </w:r>
      <w:proofErr w:type="spellStart"/>
      <w:r w:rsidR="00B862AE" w:rsidRPr="00AB6F02">
        <w:rPr>
          <w:rFonts w:ascii="Times New Roman" w:hAnsi="Times New Roman"/>
          <w:sz w:val="24"/>
          <w:szCs w:val="24"/>
        </w:rPr>
        <w:t>оборотоспособности</w:t>
      </w:r>
      <w:proofErr w:type="spellEnd"/>
      <w:r w:rsidR="00B862AE" w:rsidRPr="00AB6F02">
        <w:rPr>
          <w:rFonts w:ascii="Times New Roman" w:hAnsi="Times New Roman"/>
          <w:sz w:val="24"/>
          <w:szCs w:val="24"/>
        </w:rPr>
        <w:t xml:space="preserve"> земельных участков» согласно пп.3 пункта 6 ст.30 ГК РФ и в соответствии со ст.57 ЗК РФ.</w:t>
      </w:r>
    </w:p>
    <w:p w:rsidR="00B862AE" w:rsidRDefault="00B862AE" w:rsidP="00B862AE">
      <w:pPr>
        <w:jc w:val="both"/>
        <w:rPr>
          <w:rFonts w:ascii="Times New Roman" w:hAnsi="Times New Roman"/>
          <w:sz w:val="24"/>
          <w:szCs w:val="24"/>
        </w:rPr>
      </w:pPr>
      <w:r w:rsidRPr="00AB6F02">
        <w:rPr>
          <w:rFonts w:ascii="Times New Roman" w:hAnsi="Times New Roman"/>
          <w:sz w:val="24"/>
          <w:szCs w:val="24"/>
        </w:rPr>
        <w:t>2.</w:t>
      </w:r>
      <w:r w:rsidR="00AB6F02">
        <w:rPr>
          <w:rFonts w:ascii="Times New Roman" w:hAnsi="Times New Roman"/>
          <w:sz w:val="24"/>
          <w:szCs w:val="24"/>
        </w:rPr>
        <w:t xml:space="preserve"> </w:t>
      </w:r>
      <w:r w:rsidRPr="00AB6F02">
        <w:rPr>
          <w:rFonts w:ascii="Times New Roman" w:hAnsi="Times New Roman"/>
          <w:sz w:val="24"/>
          <w:szCs w:val="24"/>
        </w:rPr>
        <w:t xml:space="preserve">На карте </w:t>
      </w:r>
      <w:r w:rsidR="00AC3853">
        <w:rPr>
          <w:rFonts w:ascii="Times New Roman" w:hAnsi="Times New Roman"/>
          <w:sz w:val="24"/>
          <w:szCs w:val="24"/>
        </w:rPr>
        <w:t xml:space="preserve">3.2 </w:t>
      </w:r>
      <w:proofErr w:type="spellStart"/>
      <w:r w:rsidRPr="00AB6F02">
        <w:rPr>
          <w:rFonts w:ascii="Times New Roman" w:hAnsi="Times New Roman"/>
          <w:sz w:val="24"/>
          <w:szCs w:val="24"/>
        </w:rPr>
        <w:t>гз</w:t>
      </w:r>
      <w:proofErr w:type="spellEnd"/>
      <w:r w:rsidRPr="00AB6F02">
        <w:rPr>
          <w:rFonts w:ascii="Times New Roman" w:hAnsi="Times New Roman"/>
          <w:sz w:val="24"/>
          <w:szCs w:val="24"/>
        </w:rPr>
        <w:t xml:space="preserve"> населенных пунктов д</w:t>
      </w:r>
      <w:proofErr w:type="gramStart"/>
      <w:r w:rsidRPr="00AB6F02">
        <w:rPr>
          <w:rFonts w:ascii="Times New Roman" w:hAnsi="Times New Roman"/>
          <w:sz w:val="24"/>
          <w:szCs w:val="24"/>
        </w:rPr>
        <w:t>.С</w:t>
      </w:r>
      <w:proofErr w:type="gramEnd"/>
      <w:r w:rsidRPr="00AB6F02">
        <w:rPr>
          <w:rFonts w:ascii="Times New Roman" w:hAnsi="Times New Roman"/>
          <w:sz w:val="24"/>
          <w:szCs w:val="24"/>
        </w:rPr>
        <w:t>пасская участок напротив церкви отнести к зоне ОД.</w:t>
      </w:r>
    </w:p>
    <w:p w:rsidR="00AC3853" w:rsidRDefault="00AB6F02" w:rsidP="00B862A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AB6F02">
        <w:rPr>
          <w:rFonts w:ascii="Times New Roman" w:hAnsi="Times New Roman"/>
          <w:sz w:val="24"/>
          <w:szCs w:val="24"/>
        </w:rPr>
        <w:t xml:space="preserve">На карте </w:t>
      </w:r>
      <w:r w:rsidR="00AC3853">
        <w:rPr>
          <w:rFonts w:ascii="Times New Roman" w:hAnsi="Times New Roman"/>
          <w:sz w:val="24"/>
          <w:szCs w:val="24"/>
        </w:rPr>
        <w:t xml:space="preserve">3.2 </w:t>
      </w:r>
      <w:proofErr w:type="spellStart"/>
      <w:r w:rsidRPr="00AB6F02">
        <w:rPr>
          <w:rFonts w:ascii="Times New Roman" w:hAnsi="Times New Roman"/>
          <w:sz w:val="24"/>
          <w:szCs w:val="24"/>
        </w:rPr>
        <w:t>гз</w:t>
      </w:r>
      <w:proofErr w:type="spellEnd"/>
      <w:r w:rsidRPr="00AB6F02">
        <w:rPr>
          <w:rFonts w:ascii="Times New Roman" w:hAnsi="Times New Roman"/>
          <w:sz w:val="24"/>
          <w:szCs w:val="24"/>
        </w:rPr>
        <w:t xml:space="preserve"> населенных пунктов</w:t>
      </w:r>
      <w:r>
        <w:rPr>
          <w:rFonts w:ascii="Times New Roman" w:hAnsi="Times New Roman"/>
          <w:sz w:val="24"/>
          <w:szCs w:val="24"/>
        </w:rPr>
        <w:t xml:space="preserve"> д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алый </w:t>
      </w:r>
      <w:proofErr w:type="spellStart"/>
      <w:r>
        <w:rPr>
          <w:rFonts w:ascii="Times New Roman" w:hAnsi="Times New Roman"/>
          <w:sz w:val="24"/>
          <w:szCs w:val="24"/>
        </w:rPr>
        <w:t>Дор</w:t>
      </w:r>
      <w:proofErr w:type="spellEnd"/>
      <w:r>
        <w:rPr>
          <w:rFonts w:ascii="Times New Roman" w:hAnsi="Times New Roman"/>
          <w:sz w:val="24"/>
          <w:szCs w:val="24"/>
        </w:rPr>
        <w:t xml:space="preserve"> показать СЗЗ 50 м относительно зоны П</w:t>
      </w:r>
      <w:r w:rsidR="00AC3853">
        <w:rPr>
          <w:rFonts w:ascii="Times New Roman" w:hAnsi="Times New Roman"/>
          <w:sz w:val="24"/>
          <w:szCs w:val="24"/>
        </w:rPr>
        <w:t>.</w:t>
      </w:r>
    </w:p>
    <w:p w:rsidR="00AB6F02" w:rsidRPr="00AB6F02" w:rsidRDefault="0034615B" w:rsidP="00B862A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B862AE" w:rsidRPr="00AB6F02">
        <w:rPr>
          <w:rFonts w:ascii="Times New Roman" w:hAnsi="Times New Roman"/>
          <w:sz w:val="24"/>
          <w:szCs w:val="24"/>
        </w:rPr>
        <w:t>.</w:t>
      </w:r>
      <w:r w:rsidR="00B862AE" w:rsidRPr="00AB6F02">
        <w:rPr>
          <w:rFonts w:ascii="Times New Roman" w:hAnsi="Times New Roman" w:cs="Times New Roman"/>
          <w:sz w:val="24"/>
          <w:szCs w:val="24"/>
        </w:rPr>
        <w:t xml:space="preserve"> зона </w:t>
      </w:r>
      <w:proofErr w:type="gramStart"/>
      <w:r w:rsidR="00B862AE" w:rsidRPr="00AB6F0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B862AE" w:rsidRPr="00AB6F02">
        <w:rPr>
          <w:rFonts w:ascii="Times New Roman" w:hAnsi="Times New Roman" w:cs="Times New Roman"/>
          <w:sz w:val="24"/>
          <w:szCs w:val="24"/>
        </w:rPr>
        <w:t xml:space="preserve">: </w:t>
      </w:r>
      <w:r w:rsidR="00AB6F02" w:rsidRPr="00AB6F02">
        <w:rPr>
          <w:rFonts w:ascii="Times New Roman" w:hAnsi="Times New Roman" w:cs="Times New Roman"/>
          <w:sz w:val="24"/>
          <w:szCs w:val="24"/>
        </w:rPr>
        <w:t>перечень вспомогательных видов</w:t>
      </w:r>
      <w:r w:rsidR="00B862AE" w:rsidRPr="00AB6F02">
        <w:rPr>
          <w:rFonts w:ascii="Times New Roman" w:hAnsi="Times New Roman" w:cs="Times New Roman"/>
          <w:sz w:val="24"/>
          <w:szCs w:val="24"/>
        </w:rPr>
        <w:t xml:space="preserve"> использования земельных участков и объектов капитального строительства</w:t>
      </w:r>
      <w:r w:rsidR="00B862AE" w:rsidRPr="00AB6F02">
        <w:rPr>
          <w:rFonts w:ascii="Times New Roman" w:hAnsi="Times New Roman"/>
          <w:sz w:val="24"/>
          <w:szCs w:val="24"/>
        </w:rPr>
        <w:t xml:space="preserve"> </w:t>
      </w:r>
      <w:r w:rsidR="00AB6F02" w:rsidRPr="00AB6F02">
        <w:rPr>
          <w:rFonts w:ascii="Times New Roman" w:hAnsi="Times New Roman"/>
          <w:sz w:val="24"/>
          <w:szCs w:val="24"/>
        </w:rPr>
        <w:t>дополнить административными зданиями.</w:t>
      </w:r>
    </w:p>
    <w:p w:rsidR="00AB6F02" w:rsidRDefault="0034615B" w:rsidP="00AB6F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AB6F02" w:rsidRPr="00AB6F02">
        <w:rPr>
          <w:rFonts w:ascii="Times New Roman" w:hAnsi="Times New Roman"/>
          <w:sz w:val="24"/>
          <w:szCs w:val="24"/>
        </w:rPr>
        <w:t>.</w:t>
      </w:r>
      <w:r w:rsidR="00AB6F02">
        <w:rPr>
          <w:rFonts w:ascii="Times New Roman" w:hAnsi="Times New Roman"/>
          <w:sz w:val="24"/>
          <w:szCs w:val="24"/>
        </w:rPr>
        <w:t xml:space="preserve"> </w:t>
      </w:r>
      <w:r w:rsidR="00AB6F02" w:rsidRPr="00AB6F02">
        <w:rPr>
          <w:rFonts w:ascii="Times New Roman" w:hAnsi="Times New Roman"/>
          <w:sz w:val="24"/>
          <w:szCs w:val="24"/>
        </w:rPr>
        <w:t xml:space="preserve">зона </w:t>
      </w:r>
      <w:proofErr w:type="spellStart"/>
      <w:r w:rsidR="00AB6F02" w:rsidRPr="00AB6F02">
        <w:rPr>
          <w:rFonts w:ascii="Times New Roman" w:hAnsi="Times New Roman"/>
          <w:sz w:val="24"/>
          <w:szCs w:val="24"/>
        </w:rPr>
        <w:t>СХлпх</w:t>
      </w:r>
      <w:proofErr w:type="spellEnd"/>
      <w:r w:rsidR="00AB6F02" w:rsidRPr="00AB6F02">
        <w:rPr>
          <w:rFonts w:ascii="Times New Roman" w:hAnsi="Times New Roman"/>
          <w:sz w:val="24"/>
          <w:szCs w:val="24"/>
        </w:rPr>
        <w:t>: дополнить пер</w:t>
      </w:r>
      <w:r w:rsidR="00AB6F02">
        <w:rPr>
          <w:rFonts w:ascii="Times New Roman" w:hAnsi="Times New Roman"/>
          <w:sz w:val="24"/>
          <w:szCs w:val="24"/>
        </w:rPr>
        <w:t>е</w:t>
      </w:r>
      <w:r w:rsidR="00AB6F02" w:rsidRPr="00AB6F02">
        <w:rPr>
          <w:rFonts w:ascii="Times New Roman" w:hAnsi="Times New Roman"/>
          <w:sz w:val="24"/>
          <w:szCs w:val="24"/>
        </w:rPr>
        <w:t xml:space="preserve">чень </w:t>
      </w:r>
      <w:r w:rsidR="00AB6F02">
        <w:rPr>
          <w:rFonts w:ascii="Times New Roman" w:hAnsi="Times New Roman"/>
          <w:sz w:val="24"/>
          <w:szCs w:val="24"/>
        </w:rPr>
        <w:t>о</w:t>
      </w:r>
      <w:r w:rsidR="00AB6F02" w:rsidRPr="00AB6F02">
        <w:rPr>
          <w:rFonts w:ascii="Times New Roman" w:hAnsi="Times New Roman" w:cs="Times New Roman"/>
          <w:sz w:val="24"/>
          <w:szCs w:val="24"/>
        </w:rPr>
        <w:t>сновны</w:t>
      </w:r>
      <w:r w:rsidR="00AB6F02">
        <w:rPr>
          <w:rFonts w:ascii="Times New Roman" w:hAnsi="Times New Roman" w:cs="Times New Roman"/>
          <w:sz w:val="24"/>
          <w:szCs w:val="24"/>
        </w:rPr>
        <w:t>х</w:t>
      </w:r>
      <w:r w:rsidR="00AB6F02" w:rsidRPr="00AB6F02">
        <w:rPr>
          <w:rFonts w:ascii="Times New Roman" w:hAnsi="Times New Roman" w:cs="Times New Roman"/>
          <w:sz w:val="24"/>
          <w:szCs w:val="24"/>
        </w:rPr>
        <w:t xml:space="preserve"> вид</w:t>
      </w:r>
      <w:r w:rsidR="00AB6F02">
        <w:rPr>
          <w:rFonts w:ascii="Times New Roman" w:hAnsi="Times New Roman" w:cs="Times New Roman"/>
          <w:sz w:val="24"/>
          <w:szCs w:val="24"/>
        </w:rPr>
        <w:t>ов</w:t>
      </w:r>
      <w:r w:rsidR="00AB6F02" w:rsidRPr="008A758D">
        <w:rPr>
          <w:rFonts w:ascii="Times New Roman" w:hAnsi="Times New Roman" w:cs="Times New Roman"/>
          <w:sz w:val="24"/>
          <w:szCs w:val="24"/>
        </w:rPr>
        <w:t xml:space="preserve"> разреш</w:t>
      </w:r>
      <w:r w:rsidR="00AB6F02">
        <w:rPr>
          <w:rFonts w:ascii="Times New Roman" w:hAnsi="Times New Roman" w:cs="Times New Roman"/>
          <w:sz w:val="24"/>
          <w:szCs w:val="24"/>
        </w:rPr>
        <w:t>ё</w:t>
      </w:r>
      <w:r w:rsidR="00AB6F02" w:rsidRPr="008A758D">
        <w:rPr>
          <w:rFonts w:ascii="Times New Roman" w:hAnsi="Times New Roman" w:cs="Times New Roman"/>
          <w:sz w:val="24"/>
          <w:szCs w:val="24"/>
        </w:rPr>
        <w:t>нного использования земельных участков и объектов капитального строительства</w:t>
      </w:r>
      <w:r w:rsidR="00B862AE" w:rsidRPr="00AB6F02">
        <w:rPr>
          <w:rFonts w:ascii="Times New Roman" w:hAnsi="Times New Roman"/>
          <w:sz w:val="28"/>
          <w:szCs w:val="28"/>
        </w:rPr>
        <w:t xml:space="preserve"> </w:t>
      </w:r>
      <w:r w:rsidR="00AB6F02" w:rsidRPr="00AB6F02">
        <w:rPr>
          <w:rFonts w:ascii="Times New Roman" w:hAnsi="Times New Roman" w:cs="Times New Roman"/>
          <w:sz w:val="24"/>
          <w:szCs w:val="24"/>
        </w:rPr>
        <w:t>– 1.7 Хранение и переработка сельскохозяйственной продукции; 2.7.1- Объекты гаражного назначения</w:t>
      </w:r>
      <w:r w:rsidR="00AB6F02">
        <w:rPr>
          <w:rFonts w:ascii="Times New Roman" w:hAnsi="Times New Roman" w:cs="Times New Roman"/>
          <w:sz w:val="24"/>
          <w:szCs w:val="24"/>
        </w:rPr>
        <w:t>.</w:t>
      </w:r>
    </w:p>
    <w:p w:rsidR="0082292E" w:rsidRDefault="0034615B" w:rsidP="0034615B">
      <w:pPr>
        <w:pStyle w:val="ConsPlusNormal"/>
        <w:widowControl/>
        <w:tabs>
          <w:tab w:val="left" w:pos="35"/>
          <w:tab w:val="left" w:pos="1878"/>
          <w:tab w:val="left" w:pos="2870"/>
          <w:tab w:val="left" w:pos="3043"/>
        </w:tabs>
        <w:spacing w:after="240"/>
        <w:ind w:right="31" w:firstLine="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47C77">
        <w:rPr>
          <w:rFonts w:ascii="Times New Roman" w:hAnsi="Times New Roman" w:cs="Times New Roman"/>
          <w:sz w:val="24"/>
          <w:szCs w:val="24"/>
        </w:rPr>
        <w:t xml:space="preserve">. </w:t>
      </w:r>
      <w:r w:rsidR="00E47C77" w:rsidRPr="00E47C77">
        <w:rPr>
          <w:rFonts w:ascii="Times New Roman" w:hAnsi="Times New Roman"/>
          <w:sz w:val="24"/>
          <w:szCs w:val="24"/>
        </w:rPr>
        <w:t>зона</w:t>
      </w:r>
      <w:r w:rsidR="00E47C77" w:rsidRPr="00E47C77">
        <w:rPr>
          <w:rFonts w:ascii="Times New Roman" w:hAnsi="Times New Roman" w:cs="Times New Roman"/>
          <w:sz w:val="24"/>
          <w:szCs w:val="24"/>
        </w:rPr>
        <w:t xml:space="preserve"> ЗН</w:t>
      </w:r>
      <w:r w:rsidR="00E47C77">
        <w:rPr>
          <w:rFonts w:ascii="Times New Roman" w:hAnsi="Times New Roman" w:cs="Times New Roman"/>
          <w:sz w:val="24"/>
          <w:szCs w:val="24"/>
        </w:rPr>
        <w:t>: в перечень у</w:t>
      </w:r>
      <w:r w:rsidR="00E47C77" w:rsidRPr="008A758D">
        <w:rPr>
          <w:rFonts w:ascii="Times New Roman" w:hAnsi="Times New Roman" w:cs="Times New Roman"/>
          <w:sz w:val="24"/>
          <w:szCs w:val="24"/>
        </w:rPr>
        <w:t>словно разреш</w:t>
      </w:r>
      <w:r w:rsidR="00E47C77">
        <w:rPr>
          <w:rFonts w:ascii="Times New Roman" w:hAnsi="Times New Roman" w:cs="Times New Roman"/>
          <w:sz w:val="24"/>
          <w:szCs w:val="24"/>
        </w:rPr>
        <w:t>ё</w:t>
      </w:r>
      <w:r w:rsidR="00E47C77" w:rsidRPr="008A758D">
        <w:rPr>
          <w:rFonts w:ascii="Times New Roman" w:hAnsi="Times New Roman" w:cs="Times New Roman"/>
          <w:sz w:val="24"/>
          <w:szCs w:val="24"/>
        </w:rPr>
        <w:t>нны</w:t>
      </w:r>
      <w:r w:rsidR="00E47C77">
        <w:rPr>
          <w:rFonts w:ascii="Times New Roman" w:hAnsi="Times New Roman" w:cs="Times New Roman"/>
          <w:sz w:val="24"/>
          <w:szCs w:val="24"/>
        </w:rPr>
        <w:t>х видов</w:t>
      </w:r>
      <w:r w:rsidR="00E47C77" w:rsidRPr="008A758D">
        <w:rPr>
          <w:rFonts w:ascii="Times New Roman" w:hAnsi="Times New Roman" w:cs="Times New Roman"/>
          <w:sz w:val="24"/>
          <w:szCs w:val="24"/>
        </w:rPr>
        <w:t xml:space="preserve"> использования земельных участков и объектов капитального </w:t>
      </w:r>
      <w:r w:rsidR="00E47C77" w:rsidRPr="00E47C77">
        <w:rPr>
          <w:rFonts w:ascii="Times New Roman" w:hAnsi="Times New Roman" w:cs="Times New Roman"/>
          <w:sz w:val="24"/>
          <w:szCs w:val="24"/>
        </w:rPr>
        <w:t xml:space="preserve">строительства вписать </w:t>
      </w:r>
      <w:r w:rsidR="00E47C77">
        <w:rPr>
          <w:rFonts w:ascii="Times New Roman" w:hAnsi="Times New Roman" w:cs="Times New Roman"/>
          <w:sz w:val="24"/>
          <w:szCs w:val="24"/>
        </w:rPr>
        <w:t>4.4</w:t>
      </w:r>
      <w:r w:rsidR="00E47C77" w:rsidRPr="00E47C77">
        <w:rPr>
          <w:rFonts w:ascii="Times New Roman" w:hAnsi="Times New Roman" w:cs="Times New Roman"/>
          <w:sz w:val="24"/>
          <w:szCs w:val="24"/>
        </w:rPr>
        <w:t>- магазины</w:t>
      </w:r>
      <w:r w:rsidR="00E47C77">
        <w:rPr>
          <w:rFonts w:ascii="Times New Roman" w:hAnsi="Times New Roman" w:cs="Times New Roman"/>
          <w:sz w:val="24"/>
          <w:szCs w:val="24"/>
        </w:rPr>
        <w:t xml:space="preserve">; 4.6 </w:t>
      </w:r>
      <w:r w:rsidR="00E47C77" w:rsidRPr="00E47C77">
        <w:rPr>
          <w:rFonts w:ascii="Times New Roman" w:hAnsi="Times New Roman" w:cs="Times New Roman"/>
          <w:sz w:val="24"/>
          <w:szCs w:val="24"/>
        </w:rPr>
        <w:t>- общественное питание</w:t>
      </w:r>
      <w:r w:rsidR="00E47C77">
        <w:rPr>
          <w:rFonts w:ascii="Times New Roman" w:hAnsi="Times New Roman" w:cs="Times New Roman"/>
          <w:sz w:val="24"/>
          <w:szCs w:val="24"/>
        </w:rPr>
        <w:t>.</w:t>
      </w:r>
    </w:p>
    <w:p w:rsidR="00FF30A0" w:rsidRDefault="00FF30A0" w:rsidP="0034615B">
      <w:pPr>
        <w:pStyle w:val="ConsPlusNormal"/>
        <w:widowControl/>
        <w:tabs>
          <w:tab w:val="left" w:pos="35"/>
          <w:tab w:val="left" w:pos="1878"/>
          <w:tab w:val="left" w:pos="2870"/>
          <w:tab w:val="left" w:pos="3043"/>
        </w:tabs>
        <w:spacing w:after="240"/>
        <w:ind w:right="31" w:firstLine="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Зоны </w:t>
      </w:r>
      <w:proofErr w:type="gramStart"/>
      <w:r>
        <w:rPr>
          <w:rFonts w:ascii="Times New Roman" w:hAnsi="Times New Roman" w:cs="Times New Roman"/>
          <w:sz w:val="24"/>
          <w:szCs w:val="24"/>
        </w:rPr>
        <w:t>СВ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нет, в предельных параметрах также не должно быть.</w:t>
      </w:r>
    </w:p>
    <w:p w:rsidR="00E47C77" w:rsidRPr="00065A4D" w:rsidRDefault="006214A5" w:rsidP="00065A4D">
      <w:pPr>
        <w:pStyle w:val="ConsPlusNormal"/>
        <w:widowControl/>
        <w:tabs>
          <w:tab w:val="left" w:pos="35"/>
          <w:tab w:val="left" w:pos="1878"/>
          <w:tab w:val="left" w:pos="2870"/>
          <w:tab w:val="left" w:pos="3043"/>
        </w:tabs>
        <w:spacing w:after="240"/>
        <w:ind w:right="31" w:firstLine="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47C77" w:rsidRPr="00F550E2">
        <w:rPr>
          <w:rFonts w:ascii="Times New Roman" w:hAnsi="Times New Roman" w:cs="Times New Roman"/>
          <w:sz w:val="24"/>
          <w:szCs w:val="24"/>
        </w:rPr>
        <w:t>.</w:t>
      </w:r>
      <w:bookmarkStart w:id="0" w:name="_Toc448213970"/>
      <w:r w:rsidR="00E47C77" w:rsidRPr="00F550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75DF" w:rsidRPr="00F550E2">
        <w:rPr>
          <w:rFonts w:ascii="Times New Roman" w:hAnsi="Times New Roman" w:cs="Times New Roman"/>
          <w:sz w:val="24"/>
          <w:szCs w:val="24"/>
        </w:rPr>
        <w:t>Согласно с</w:t>
      </w:r>
      <w:r w:rsidR="00E47C77" w:rsidRPr="00F550E2">
        <w:rPr>
          <w:rFonts w:ascii="Times New Roman" w:hAnsi="Times New Roman" w:cs="Times New Roman"/>
          <w:sz w:val="24"/>
          <w:szCs w:val="24"/>
        </w:rPr>
        <w:t>тать</w:t>
      </w:r>
      <w:r w:rsidR="006975DF" w:rsidRPr="00F550E2">
        <w:rPr>
          <w:rFonts w:ascii="Times New Roman" w:hAnsi="Times New Roman" w:cs="Times New Roman"/>
          <w:sz w:val="24"/>
          <w:szCs w:val="24"/>
        </w:rPr>
        <w:t>е</w:t>
      </w:r>
      <w:r w:rsidR="00E47C77" w:rsidRPr="00F550E2">
        <w:rPr>
          <w:rFonts w:ascii="Times New Roman" w:hAnsi="Times New Roman" w:cs="Times New Roman"/>
          <w:sz w:val="24"/>
          <w:szCs w:val="24"/>
        </w:rPr>
        <w:t xml:space="preserve"> 43</w:t>
      </w:r>
      <w:r w:rsidR="006975DF" w:rsidRPr="00F550E2">
        <w:rPr>
          <w:rFonts w:ascii="Times New Roman" w:hAnsi="Times New Roman" w:cs="Times New Roman"/>
          <w:sz w:val="24"/>
          <w:szCs w:val="24"/>
        </w:rPr>
        <w:t xml:space="preserve"> ПЗЗ</w:t>
      </w:r>
      <w:r w:rsidR="00E47C77" w:rsidRPr="00F550E2">
        <w:rPr>
          <w:rFonts w:ascii="Times New Roman" w:hAnsi="Times New Roman" w:cs="Times New Roman"/>
          <w:sz w:val="24"/>
          <w:szCs w:val="24"/>
        </w:rPr>
        <w:t xml:space="preserve"> </w:t>
      </w:r>
      <w:r w:rsidR="006975DF" w:rsidRPr="00F550E2">
        <w:rPr>
          <w:rFonts w:ascii="Times New Roman" w:hAnsi="Times New Roman" w:cs="Times New Roman"/>
          <w:sz w:val="24"/>
          <w:szCs w:val="24"/>
        </w:rPr>
        <w:t>«</w:t>
      </w:r>
      <w:r w:rsidR="00E47C77" w:rsidRPr="00F550E2">
        <w:rPr>
          <w:rFonts w:ascii="Times New Roman" w:hAnsi="Times New Roman" w:cs="Times New Roman"/>
          <w:sz w:val="24"/>
          <w:szCs w:val="24"/>
        </w:rPr>
        <w:t>Действие градостроительных регламентов</w:t>
      </w:r>
      <w:bookmarkEnd w:id="0"/>
      <w:r w:rsidR="006975DF" w:rsidRPr="00F550E2">
        <w:rPr>
          <w:rFonts w:ascii="Times New Roman" w:hAnsi="Times New Roman" w:cs="Times New Roman"/>
          <w:sz w:val="24"/>
          <w:szCs w:val="24"/>
        </w:rPr>
        <w:t>»</w:t>
      </w:r>
      <w:r w:rsidR="00F550E2" w:rsidRPr="00F550E2">
        <w:rPr>
          <w:rFonts w:ascii="Times New Roman" w:hAnsi="Times New Roman" w:cs="Times New Roman"/>
          <w:sz w:val="24"/>
          <w:szCs w:val="24"/>
        </w:rPr>
        <w:t>,</w:t>
      </w:r>
      <w:r w:rsidR="00F550E2">
        <w:rPr>
          <w:rFonts w:ascii="Times New Roman" w:hAnsi="Times New Roman" w:cs="Times New Roman"/>
          <w:sz w:val="24"/>
          <w:szCs w:val="24"/>
        </w:rPr>
        <w:t xml:space="preserve"> ст.36, 44, 51 ГК РФ</w:t>
      </w:r>
    </w:p>
    <w:p w:rsidR="00E47C77" w:rsidRPr="00065A4D" w:rsidRDefault="0082292E" w:rsidP="00065A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5A4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975DF" w:rsidRPr="00065A4D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E47C77" w:rsidRPr="00065A4D">
        <w:rPr>
          <w:rFonts w:ascii="Times New Roman" w:hAnsi="Times New Roman" w:cs="Times New Roman"/>
          <w:sz w:val="24"/>
          <w:szCs w:val="24"/>
          <w:lang w:eastAsia="ru-RU"/>
        </w:rPr>
        <w:t xml:space="preserve">2. Действие градостроительного регламента на территории Поселения </w:t>
      </w:r>
      <w:r w:rsidR="00E47C77" w:rsidRPr="00065A4D">
        <w:rPr>
          <w:rFonts w:ascii="Times New Roman" w:hAnsi="Times New Roman" w:cs="Times New Roman"/>
          <w:b/>
          <w:sz w:val="24"/>
          <w:szCs w:val="24"/>
          <w:lang w:eastAsia="ru-RU"/>
        </w:rPr>
        <w:t>не распространяется на земельные участки</w:t>
      </w:r>
      <w:r w:rsidR="00E47C77" w:rsidRPr="00065A4D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E47C77" w:rsidRPr="00065A4D" w:rsidRDefault="0082292E" w:rsidP="00065A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5A4D">
        <w:rPr>
          <w:rFonts w:ascii="Times New Roman" w:hAnsi="Times New Roman" w:cs="Times New Roman"/>
          <w:sz w:val="24"/>
          <w:szCs w:val="24"/>
          <w:lang w:eastAsia="ru-RU"/>
        </w:rPr>
        <w:t xml:space="preserve"> …</w:t>
      </w:r>
      <w:r w:rsidR="00E47C77" w:rsidRPr="00065A4D">
        <w:rPr>
          <w:rFonts w:ascii="Times New Roman" w:hAnsi="Times New Roman" w:cs="Times New Roman"/>
          <w:sz w:val="24"/>
          <w:szCs w:val="24"/>
          <w:lang w:eastAsia="ru-RU"/>
        </w:rPr>
        <w:t xml:space="preserve">2) </w:t>
      </w:r>
      <w:r w:rsidR="00E47C77" w:rsidRPr="00065A4D">
        <w:rPr>
          <w:rFonts w:ascii="Times New Roman" w:hAnsi="Times New Roman" w:cs="Times New Roman"/>
          <w:b/>
          <w:sz w:val="24"/>
          <w:szCs w:val="24"/>
          <w:lang w:eastAsia="ru-RU"/>
        </w:rPr>
        <w:t>в границах территорий общего пользования</w:t>
      </w:r>
      <w:r w:rsidR="00E47C77" w:rsidRPr="00065A4D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E47C77" w:rsidRPr="00065A4D" w:rsidRDefault="00E47C77" w:rsidP="00065A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5A4D">
        <w:rPr>
          <w:rFonts w:ascii="Times New Roman" w:hAnsi="Times New Roman" w:cs="Times New Roman"/>
          <w:sz w:val="24"/>
          <w:szCs w:val="24"/>
          <w:lang w:eastAsia="ru-RU"/>
        </w:rPr>
        <w:t>Территории общего пользования -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бульвары), границы которых обозначены красными линиями, установленными в соответствии с утверждёнными проектами планировки.</w:t>
      </w:r>
    </w:p>
    <w:p w:rsidR="00E47C77" w:rsidRPr="00065A4D" w:rsidRDefault="00E47C77" w:rsidP="00065A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5A4D">
        <w:rPr>
          <w:rFonts w:ascii="Times New Roman" w:hAnsi="Times New Roman" w:cs="Times New Roman"/>
          <w:sz w:val="24"/>
          <w:szCs w:val="24"/>
          <w:lang w:eastAsia="ru-RU"/>
        </w:rPr>
        <w:t>Порядок использования территорий общего пользования определяется органами местного самоуправления;</w:t>
      </w:r>
    </w:p>
    <w:p w:rsidR="00E47C77" w:rsidRPr="00065A4D" w:rsidRDefault="00E47C77" w:rsidP="00065A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65A4D">
        <w:rPr>
          <w:rFonts w:ascii="Times New Roman" w:hAnsi="Times New Roman" w:cs="Times New Roman"/>
          <w:sz w:val="24"/>
          <w:szCs w:val="24"/>
          <w:lang w:eastAsia="ru-RU"/>
        </w:rPr>
        <w:t xml:space="preserve">3) предназначенные </w:t>
      </w:r>
      <w:r w:rsidRPr="00065A4D">
        <w:rPr>
          <w:rFonts w:ascii="Times New Roman" w:hAnsi="Times New Roman" w:cs="Times New Roman"/>
          <w:b/>
          <w:sz w:val="24"/>
          <w:szCs w:val="24"/>
          <w:lang w:eastAsia="ru-RU"/>
        </w:rPr>
        <w:t>для размещения линейных объектов и (или) занятые линейными объектами</w:t>
      </w:r>
      <w:r w:rsidRPr="00065A4D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E47C77" w:rsidRPr="00065A4D" w:rsidRDefault="00E47C77" w:rsidP="00065A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5A4D">
        <w:rPr>
          <w:rFonts w:ascii="Times New Roman" w:hAnsi="Times New Roman" w:cs="Times New Roman"/>
          <w:sz w:val="24"/>
          <w:szCs w:val="24"/>
          <w:lang w:eastAsia="ru-RU"/>
        </w:rPr>
        <w:t xml:space="preserve">К линейным объектам относятся </w:t>
      </w:r>
      <w:r w:rsidRPr="006D271A">
        <w:rPr>
          <w:rFonts w:ascii="Times New Roman" w:hAnsi="Times New Roman" w:cs="Times New Roman"/>
          <w:b/>
          <w:sz w:val="24"/>
          <w:szCs w:val="24"/>
          <w:lang w:eastAsia="ru-RU"/>
        </w:rPr>
        <w:t>линии электропередачи</w:t>
      </w:r>
      <w:r w:rsidRPr="00065A4D">
        <w:rPr>
          <w:rFonts w:ascii="Times New Roman" w:hAnsi="Times New Roman" w:cs="Times New Roman"/>
          <w:sz w:val="24"/>
          <w:szCs w:val="24"/>
          <w:lang w:eastAsia="ru-RU"/>
        </w:rPr>
        <w:t xml:space="preserve">, линии связи (в том числе линейно-кабельные сооружения), </w:t>
      </w:r>
      <w:r w:rsidRPr="006D271A">
        <w:rPr>
          <w:rFonts w:ascii="Times New Roman" w:hAnsi="Times New Roman" w:cs="Times New Roman"/>
          <w:b/>
          <w:sz w:val="24"/>
          <w:szCs w:val="24"/>
          <w:lang w:eastAsia="ru-RU"/>
        </w:rPr>
        <w:t>трубопроводы</w:t>
      </w:r>
      <w:r w:rsidRPr="00065A4D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6D271A">
        <w:rPr>
          <w:rFonts w:ascii="Times New Roman" w:hAnsi="Times New Roman" w:cs="Times New Roman"/>
          <w:b/>
          <w:sz w:val="24"/>
          <w:szCs w:val="24"/>
          <w:lang w:eastAsia="ru-RU"/>
        </w:rPr>
        <w:t>автомобильные дороги</w:t>
      </w:r>
      <w:r w:rsidRPr="00065A4D">
        <w:rPr>
          <w:rFonts w:ascii="Times New Roman" w:hAnsi="Times New Roman" w:cs="Times New Roman"/>
          <w:sz w:val="24"/>
          <w:szCs w:val="24"/>
          <w:lang w:eastAsia="ru-RU"/>
        </w:rPr>
        <w:t>, железнодорожные линии и другие подобные сооружения.</w:t>
      </w:r>
    </w:p>
    <w:p w:rsidR="00E47C77" w:rsidRPr="00065A4D" w:rsidRDefault="00E47C77" w:rsidP="00065A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5A4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Порядок использования земель, на которых установлены линейные </w:t>
      </w:r>
      <w:proofErr w:type="gramStart"/>
      <w:r w:rsidRPr="00065A4D">
        <w:rPr>
          <w:rFonts w:ascii="Times New Roman" w:hAnsi="Times New Roman" w:cs="Times New Roman"/>
          <w:sz w:val="24"/>
          <w:szCs w:val="24"/>
          <w:lang w:eastAsia="ru-RU"/>
        </w:rPr>
        <w:t>объекты</w:t>
      </w:r>
      <w:proofErr w:type="gramEnd"/>
      <w:r w:rsidRPr="00065A4D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определены специальными законодательными и подзаконными актами. К ним относятся:  </w:t>
      </w:r>
      <w:proofErr w:type="gramStart"/>
      <w:r w:rsidRPr="00065A4D">
        <w:rPr>
          <w:rFonts w:ascii="Times New Roman" w:hAnsi="Times New Roman" w:cs="Times New Roman"/>
          <w:sz w:val="24"/>
          <w:szCs w:val="24"/>
          <w:lang w:eastAsia="ru-RU"/>
        </w:rPr>
        <w:t xml:space="preserve">Правила технической эксплуатации электроустановок потребителей, утвержденные приказом Министерства энергетики РФ от 13 января </w:t>
      </w:r>
      <w:smartTag w:uri="urn:schemas-microsoft-com:office:smarttags" w:element="metricconverter">
        <w:smartTagPr>
          <w:attr w:name="ProductID" w:val="2003 г"/>
        </w:smartTagPr>
        <w:r w:rsidRPr="00065A4D">
          <w:rPr>
            <w:rFonts w:ascii="Times New Roman" w:hAnsi="Times New Roman" w:cs="Times New Roman"/>
            <w:sz w:val="24"/>
            <w:szCs w:val="24"/>
            <w:lang w:eastAsia="ru-RU"/>
          </w:rPr>
          <w:t>2003 г</w:t>
        </w:r>
      </w:smartTag>
      <w:r w:rsidRPr="00065A4D">
        <w:rPr>
          <w:rFonts w:ascii="Times New Roman" w:hAnsi="Times New Roman" w:cs="Times New Roman"/>
          <w:sz w:val="24"/>
          <w:szCs w:val="24"/>
          <w:lang w:eastAsia="ru-RU"/>
        </w:rPr>
        <w:t xml:space="preserve">. № 6, Федеральный закон от 8 ноября </w:t>
      </w:r>
      <w:smartTag w:uri="urn:schemas-microsoft-com:office:smarttags" w:element="metricconverter">
        <w:smartTagPr>
          <w:attr w:name="ProductID" w:val="2007 г"/>
        </w:smartTagPr>
        <w:r w:rsidRPr="00065A4D">
          <w:rPr>
            <w:rFonts w:ascii="Times New Roman" w:hAnsi="Times New Roman" w:cs="Times New Roman"/>
            <w:sz w:val="24"/>
            <w:szCs w:val="24"/>
            <w:lang w:eastAsia="ru-RU"/>
          </w:rPr>
          <w:t>2007 г</w:t>
        </w:r>
      </w:smartTag>
      <w:r w:rsidRPr="00065A4D">
        <w:rPr>
          <w:rFonts w:ascii="Times New Roman" w:hAnsi="Times New Roman" w:cs="Times New Roman"/>
          <w:sz w:val="24"/>
          <w:szCs w:val="24"/>
          <w:lang w:eastAsia="ru-RU"/>
        </w:rPr>
        <w:t>. 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Постановление Правительства РФ «О правилах дорожного движения» от 23.10.1993 № 1090, Постановление Правительства РФ от 12 октября</w:t>
      </w:r>
      <w:proofErr w:type="gramEnd"/>
      <w:r w:rsidRPr="00065A4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06 г"/>
        </w:smartTagPr>
        <w:r w:rsidRPr="00065A4D">
          <w:rPr>
            <w:rFonts w:ascii="Times New Roman" w:hAnsi="Times New Roman" w:cs="Times New Roman"/>
            <w:sz w:val="24"/>
            <w:szCs w:val="24"/>
            <w:lang w:eastAsia="ru-RU"/>
          </w:rPr>
          <w:t>2006 г</w:t>
        </w:r>
      </w:smartTag>
      <w:r w:rsidRPr="00065A4D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065A4D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№ 611 «О порядке установления и использования полос отвода и охранных </w:t>
      </w:r>
      <w:proofErr w:type="gramStart"/>
      <w:r w:rsidRPr="00065A4D">
        <w:rPr>
          <w:rFonts w:ascii="Times New Roman" w:hAnsi="Times New Roman" w:cs="Times New Roman"/>
          <w:sz w:val="24"/>
          <w:szCs w:val="24"/>
          <w:lang w:eastAsia="ru-RU"/>
        </w:rPr>
        <w:t>зон</w:t>
      </w:r>
      <w:proofErr w:type="gramEnd"/>
      <w:r w:rsidRPr="00065A4D">
        <w:rPr>
          <w:rFonts w:ascii="Times New Roman" w:hAnsi="Times New Roman" w:cs="Times New Roman"/>
          <w:sz w:val="24"/>
          <w:szCs w:val="24"/>
          <w:lang w:eastAsia="ru-RU"/>
        </w:rPr>
        <w:t xml:space="preserve"> железных дорог», Правила охраны газораспределительных сетей (утв. Постановлением Правительства РФ от 20.11.2000 № 878), Правила охраны магистральных трубопроводов (утв. Минтопэнерго РФ 29.04.1992, Постановлением Госгортехнадзора РФ от 22.04.1992 № 9), Федеральный закон «О связи» от 07.07.2003 № 126-ФЗ;</w:t>
      </w:r>
    </w:p>
    <w:p w:rsidR="00E47C77" w:rsidRPr="00065A4D" w:rsidRDefault="0082292E" w:rsidP="00065A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5A4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47C77" w:rsidRPr="00065A4D">
        <w:rPr>
          <w:rFonts w:ascii="Times New Roman" w:hAnsi="Times New Roman" w:cs="Times New Roman"/>
          <w:sz w:val="24"/>
          <w:szCs w:val="24"/>
          <w:lang w:eastAsia="ru-RU"/>
        </w:rPr>
        <w:t xml:space="preserve">3. Градостроительные регламенты </w:t>
      </w:r>
      <w:r w:rsidR="00E47C77" w:rsidRPr="00065A4D">
        <w:rPr>
          <w:rFonts w:ascii="Times New Roman" w:hAnsi="Times New Roman" w:cs="Times New Roman"/>
          <w:b/>
          <w:sz w:val="24"/>
          <w:szCs w:val="24"/>
          <w:lang w:eastAsia="ru-RU"/>
        </w:rPr>
        <w:t>не устанавливаются</w:t>
      </w:r>
      <w:r w:rsidR="00E47C77" w:rsidRPr="00065A4D">
        <w:rPr>
          <w:rFonts w:ascii="Times New Roman" w:hAnsi="Times New Roman" w:cs="Times New Roman"/>
          <w:sz w:val="24"/>
          <w:szCs w:val="24"/>
          <w:lang w:eastAsia="ru-RU"/>
        </w:rPr>
        <w:t xml:space="preserve"> для земель лесного фонда, земель, покрытых поверх</w:t>
      </w:r>
      <w:r w:rsidRPr="00065A4D">
        <w:rPr>
          <w:rFonts w:ascii="Times New Roman" w:hAnsi="Times New Roman" w:cs="Times New Roman"/>
          <w:sz w:val="24"/>
          <w:szCs w:val="24"/>
          <w:lang w:eastAsia="ru-RU"/>
        </w:rPr>
        <w:t>ностными водами, земель запаса</w:t>
      </w:r>
      <w:proofErr w:type="gramStart"/>
      <w:r w:rsidRPr="00065A4D">
        <w:rPr>
          <w:rFonts w:ascii="Times New Roman" w:hAnsi="Times New Roman" w:cs="Times New Roman"/>
          <w:sz w:val="24"/>
          <w:szCs w:val="24"/>
          <w:lang w:eastAsia="ru-RU"/>
        </w:rPr>
        <w:t>,..</w:t>
      </w:r>
      <w:r w:rsidR="00E47C77" w:rsidRPr="00065A4D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065A4D"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E47C77" w:rsidRPr="00065A4D" w:rsidRDefault="00E47C77" w:rsidP="00065A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5A4D">
        <w:rPr>
          <w:rFonts w:ascii="Times New Roman" w:hAnsi="Times New Roman" w:cs="Times New Roman"/>
          <w:sz w:val="24"/>
          <w:szCs w:val="24"/>
          <w:lang w:eastAsia="ru-RU"/>
        </w:rPr>
        <w:t xml:space="preserve">Порядок использования указанных земель установлен Земельным кодексом Российской Федерации, а также соответственно Лесным кодексом Российской Федерации, Водным кодексом Российской Федерации, </w:t>
      </w:r>
      <w:r w:rsidR="0082292E" w:rsidRPr="00065A4D">
        <w:rPr>
          <w:rFonts w:ascii="Times New Roman" w:hAnsi="Times New Roman" w:cs="Times New Roman"/>
          <w:sz w:val="24"/>
          <w:szCs w:val="24"/>
          <w:lang w:eastAsia="ru-RU"/>
        </w:rPr>
        <w:t xml:space="preserve"> …</w:t>
      </w:r>
      <w:proofErr w:type="gramStart"/>
      <w:r w:rsidR="0082292E" w:rsidRPr="00065A4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65A4D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E47C77" w:rsidRPr="00065A4D" w:rsidRDefault="00E47C77" w:rsidP="00065A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5A4D">
        <w:rPr>
          <w:rFonts w:ascii="Times New Roman" w:hAnsi="Times New Roman" w:cs="Times New Roman"/>
          <w:sz w:val="24"/>
          <w:szCs w:val="24"/>
          <w:lang w:eastAsia="ru-RU"/>
        </w:rPr>
        <w:t>На карте градостроительного зонирования отображены территории, для которых градостроительный регламент не устанавливается:</w:t>
      </w:r>
    </w:p>
    <w:p w:rsidR="00E47C77" w:rsidRPr="00065A4D" w:rsidRDefault="00E47C77" w:rsidP="00065A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5A4D">
        <w:rPr>
          <w:rFonts w:ascii="Times New Roman" w:hAnsi="Times New Roman" w:cs="Times New Roman"/>
          <w:sz w:val="24"/>
          <w:szCs w:val="24"/>
          <w:lang w:eastAsia="ru-RU"/>
        </w:rPr>
        <w:t>- земли лесного фонда;</w:t>
      </w:r>
    </w:p>
    <w:p w:rsidR="00E47C77" w:rsidRPr="00065A4D" w:rsidRDefault="00E47C77" w:rsidP="00065A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5A4D">
        <w:rPr>
          <w:rFonts w:ascii="Times New Roman" w:hAnsi="Times New Roman" w:cs="Times New Roman"/>
          <w:sz w:val="24"/>
          <w:szCs w:val="24"/>
          <w:lang w:eastAsia="ru-RU"/>
        </w:rPr>
        <w:t>- земли, покрытые поверхностными водами</w:t>
      </w:r>
      <w:proofErr w:type="gramStart"/>
      <w:r w:rsidRPr="00065A4D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6975DF" w:rsidRPr="00065A4D">
        <w:rPr>
          <w:rFonts w:ascii="Times New Roman" w:hAnsi="Times New Roman" w:cs="Times New Roman"/>
          <w:sz w:val="24"/>
          <w:szCs w:val="24"/>
          <w:lang w:eastAsia="ru-RU"/>
        </w:rPr>
        <w:t>»</w:t>
      </w:r>
      <w:proofErr w:type="gramEnd"/>
    </w:p>
    <w:p w:rsidR="00AB6F02" w:rsidRPr="00065A4D" w:rsidRDefault="006975DF" w:rsidP="00065A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5A4D">
        <w:rPr>
          <w:rFonts w:ascii="Times New Roman" w:hAnsi="Times New Roman" w:cs="Times New Roman"/>
          <w:sz w:val="24"/>
          <w:szCs w:val="24"/>
        </w:rPr>
        <w:t xml:space="preserve">1) </w:t>
      </w:r>
      <w:r w:rsidR="0082292E" w:rsidRPr="00065A4D">
        <w:rPr>
          <w:rFonts w:ascii="Times New Roman" w:hAnsi="Times New Roman" w:cs="Times New Roman"/>
          <w:sz w:val="24"/>
          <w:szCs w:val="24"/>
        </w:rPr>
        <w:t xml:space="preserve">На карте 3.1 </w:t>
      </w:r>
      <w:proofErr w:type="spellStart"/>
      <w:r w:rsidR="0082292E" w:rsidRPr="00065A4D">
        <w:rPr>
          <w:rFonts w:ascii="Times New Roman" w:hAnsi="Times New Roman" w:cs="Times New Roman"/>
          <w:sz w:val="24"/>
          <w:szCs w:val="24"/>
        </w:rPr>
        <w:t>гз</w:t>
      </w:r>
      <w:proofErr w:type="spellEnd"/>
      <w:r w:rsidR="0082292E" w:rsidRPr="00065A4D">
        <w:rPr>
          <w:rFonts w:ascii="Times New Roman" w:hAnsi="Times New Roman" w:cs="Times New Roman"/>
          <w:sz w:val="24"/>
          <w:szCs w:val="24"/>
        </w:rPr>
        <w:t xml:space="preserve"> территории Поселения, где </w:t>
      </w:r>
      <w:r w:rsidR="0082292E" w:rsidRPr="00065A4D">
        <w:rPr>
          <w:rFonts w:ascii="Times New Roman" w:hAnsi="Times New Roman" w:cs="Times New Roman"/>
          <w:b/>
          <w:sz w:val="24"/>
          <w:szCs w:val="24"/>
        </w:rPr>
        <w:t xml:space="preserve">гр. </w:t>
      </w:r>
      <w:proofErr w:type="spellStart"/>
      <w:r w:rsidR="0082292E" w:rsidRPr="00065A4D">
        <w:rPr>
          <w:rFonts w:ascii="Times New Roman" w:hAnsi="Times New Roman" w:cs="Times New Roman"/>
          <w:b/>
          <w:sz w:val="24"/>
          <w:szCs w:val="24"/>
        </w:rPr>
        <w:t>регл</w:t>
      </w:r>
      <w:proofErr w:type="gramStart"/>
      <w:r w:rsidR="0082292E" w:rsidRPr="00065A4D">
        <w:rPr>
          <w:rFonts w:ascii="Times New Roman" w:hAnsi="Times New Roman" w:cs="Times New Roman"/>
          <w:b/>
          <w:sz w:val="24"/>
          <w:szCs w:val="24"/>
        </w:rPr>
        <w:t>.н</w:t>
      </w:r>
      <w:proofErr w:type="gramEnd"/>
      <w:r w:rsidR="0082292E" w:rsidRPr="00065A4D">
        <w:rPr>
          <w:rFonts w:ascii="Times New Roman" w:hAnsi="Times New Roman" w:cs="Times New Roman"/>
          <w:b/>
          <w:sz w:val="24"/>
          <w:szCs w:val="24"/>
        </w:rPr>
        <w:t>е</w:t>
      </w:r>
      <w:proofErr w:type="spellEnd"/>
      <w:r w:rsidR="0082292E" w:rsidRPr="00065A4D">
        <w:rPr>
          <w:rFonts w:ascii="Times New Roman" w:hAnsi="Times New Roman" w:cs="Times New Roman"/>
          <w:b/>
          <w:sz w:val="24"/>
          <w:szCs w:val="24"/>
        </w:rPr>
        <w:t xml:space="preserve"> устанавливается</w:t>
      </w:r>
      <w:r w:rsidRPr="00065A4D">
        <w:rPr>
          <w:rFonts w:ascii="Times New Roman" w:hAnsi="Times New Roman" w:cs="Times New Roman"/>
          <w:sz w:val="24"/>
          <w:szCs w:val="24"/>
        </w:rPr>
        <w:t>:</w:t>
      </w:r>
    </w:p>
    <w:p w:rsidR="0082292E" w:rsidRPr="00065A4D" w:rsidRDefault="006975DF" w:rsidP="00065A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5A4D">
        <w:rPr>
          <w:rFonts w:ascii="Times New Roman" w:hAnsi="Times New Roman" w:cs="Times New Roman"/>
          <w:sz w:val="24"/>
          <w:szCs w:val="24"/>
        </w:rPr>
        <w:t>условные обозначения дополнить знаком поверхностные водные объекты</w:t>
      </w:r>
      <w:r w:rsidR="0034615B" w:rsidRPr="00065A4D">
        <w:rPr>
          <w:rFonts w:ascii="Times New Roman" w:hAnsi="Times New Roman" w:cs="Times New Roman"/>
          <w:sz w:val="24"/>
          <w:szCs w:val="24"/>
        </w:rPr>
        <w:t>.</w:t>
      </w:r>
    </w:p>
    <w:p w:rsidR="006975DF" w:rsidRDefault="006975DF" w:rsidP="00065A4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5A4D">
        <w:rPr>
          <w:rFonts w:ascii="Times New Roman" w:hAnsi="Times New Roman" w:cs="Times New Roman"/>
          <w:sz w:val="24"/>
          <w:szCs w:val="24"/>
        </w:rPr>
        <w:t>2) На ка</w:t>
      </w:r>
      <w:r w:rsidR="0034615B" w:rsidRPr="00065A4D">
        <w:rPr>
          <w:rFonts w:ascii="Times New Roman" w:hAnsi="Times New Roman" w:cs="Times New Roman"/>
          <w:sz w:val="24"/>
          <w:szCs w:val="24"/>
        </w:rPr>
        <w:t>рт</w:t>
      </w:r>
      <w:r w:rsidR="00DB02BA" w:rsidRPr="00065A4D">
        <w:rPr>
          <w:rFonts w:ascii="Times New Roman" w:hAnsi="Times New Roman" w:cs="Times New Roman"/>
          <w:sz w:val="24"/>
          <w:szCs w:val="24"/>
        </w:rPr>
        <w:t>е</w:t>
      </w:r>
      <w:r w:rsidR="0034615B" w:rsidRPr="00065A4D">
        <w:rPr>
          <w:rFonts w:ascii="Times New Roman" w:hAnsi="Times New Roman" w:cs="Times New Roman"/>
          <w:sz w:val="24"/>
          <w:szCs w:val="24"/>
        </w:rPr>
        <w:t xml:space="preserve"> </w:t>
      </w:r>
      <w:r w:rsidR="00DB02BA" w:rsidRPr="00065A4D">
        <w:rPr>
          <w:rFonts w:ascii="Times New Roman" w:hAnsi="Times New Roman" w:cs="Times New Roman"/>
          <w:sz w:val="24"/>
          <w:szCs w:val="24"/>
        </w:rPr>
        <w:t xml:space="preserve">3.1 </w:t>
      </w:r>
      <w:proofErr w:type="spellStart"/>
      <w:r w:rsidR="00DB02BA" w:rsidRPr="00065A4D">
        <w:rPr>
          <w:rFonts w:ascii="Times New Roman" w:hAnsi="Times New Roman" w:cs="Times New Roman"/>
          <w:sz w:val="24"/>
          <w:szCs w:val="24"/>
        </w:rPr>
        <w:t>гз</w:t>
      </w:r>
      <w:proofErr w:type="spellEnd"/>
      <w:r w:rsidR="00DB02BA" w:rsidRPr="00065A4D">
        <w:rPr>
          <w:rFonts w:ascii="Times New Roman" w:hAnsi="Times New Roman" w:cs="Times New Roman"/>
          <w:sz w:val="24"/>
          <w:szCs w:val="24"/>
        </w:rPr>
        <w:t xml:space="preserve"> территории Поселения:</w:t>
      </w:r>
      <w:r w:rsidR="00DB02BA" w:rsidRPr="00065A4D">
        <w:rPr>
          <w:rFonts w:ascii="Times New Roman" w:hAnsi="Times New Roman" w:cs="Times New Roman"/>
          <w:sz w:val="24"/>
          <w:szCs w:val="24"/>
          <w:lang w:eastAsia="ru-RU"/>
        </w:rPr>
        <w:t xml:space="preserve"> вынести условные обозначения «</w:t>
      </w:r>
      <w:r w:rsidR="00DB02BA" w:rsidRPr="00065A4D">
        <w:rPr>
          <w:rFonts w:ascii="Times New Roman" w:hAnsi="Times New Roman" w:cs="Times New Roman"/>
          <w:b/>
          <w:sz w:val="24"/>
          <w:szCs w:val="24"/>
          <w:lang w:eastAsia="ru-RU"/>
        </w:rPr>
        <w:t>Действие градостроительного регламента не распространяется» на земельные участки,</w:t>
      </w:r>
      <w:r w:rsidR="00DB02BA" w:rsidRPr="00065A4D">
        <w:rPr>
          <w:rFonts w:ascii="Times New Roman" w:hAnsi="Times New Roman" w:cs="Times New Roman"/>
          <w:sz w:val="24"/>
          <w:szCs w:val="24"/>
          <w:lang w:eastAsia="ru-RU"/>
        </w:rPr>
        <w:t xml:space="preserve"> предназначенные для размещения линейных объектов и (или) занятые линейными объектами это зоны ЭС, ТА, ТТ</w:t>
      </w:r>
      <w:r w:rsidR="00F550E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550E2" w:rsidRPr="00065A4D" w:rsidRDefault="00F550E2" w:rsidP="00065A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3) Ст. 45 убрать зоны </w:t>
      </w:r>
      <w:r w:rsidRPr="00065A4D">
        <w:rPr>
          <w:rFonts w:ascii="Times New Roman" w:hAnsi="Times New Roman" w:cs="Times New Roman"/>
          <w:sz w:val="24"/>
          <w:szCs w:val="24"/>
          <w:lang w:eastAsia="ru-RU"/>
        </w:rPr>
        <w:t xml:space="preserve">ЭС, ТА, </w:t>
      </w:r>
      <w:proofErr w:type="gramStart"/>
      <w:r w:rsidRPr="00065A4D">
        <w:rPr>
          <w:rFonts w:ascii="Times New Roman" w:hAnsi="Times New Roman" w:cs="Times New Roman"/>
          <w:sz w:val="24"/>
          <w:szCs w:val="24"/>
          <w:lang w:eastAsia="ru-RU"/>
        </w:rPr>
        <w:t>ТТ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из град. регламентов.</w:t>
      </w:r>
    </w:p>
    <w:sectPr w:rsidR="00F550E2" w:rsidRPr="00065A4D" w:rsidSect="00FF30A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9"/>
  <w:proofState w:spelling="clean" w:grammar="clean"/>
  <w:defaultTabStop w:val="708"/>
  <w:characterSpacingControl w:val="doNotCompress"/>
  <w:compat/>
  <w:rsids>
    <w:rsidRoot w:val="00760BD4"/>
    <w:rsid w:val="00065A4D"/>
    <w:rsid w:val="00083AAC"/>
    <w:rsid w:val="0034615B"/>
    <w:rsid w:val="006214A5"/>
    <w:rsid w:val="006975DF"/>
    <w:rsid w:val="006D271A"/>
    <w:rsid w:val="00760BD4"/>
    <w:rsid w:val="007778CC"/>
    <w:rsid w:val="0082292E"/>
    <w:rsid w:val="00A30D5B"/>
    <w:rsid w:val="00AB6F02"/>
    <w:rsid w:val="00AC3853"/>
    <w:rsid w:val="00B862AE"/>
    <w:rsid w:val="00DB02BA"/>
    <w:rsid w:val="00E47C77"/>
    <w:rsid w:val="00F550E2"/>
    <w:rsid w:val="00FF3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2AE"/>
    <w:pPr>
      <w:ind w:left="720"/>
      <w:contextualSpacing/>
    </w:pPr>
  </w:style>
  <w:style w:type="paragraph" w:customStyle="1" w:styleId="1">
    <w:name w:val="Абзац списка1"/>
    <w:basedOn w:val="a"/>
    <w:uiPriority w:val="99"/>
    <w:qFormat/>
    <w:rsid w:val="00AB6F0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47C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E47C7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User</cp:lastModifiedBy>
  <cp:revision>2</cp:revision>
  <dcterms:created xsi:type="dcterms:W3CDTF">2018-01-12T06:27:00Z</dcterms:created>
  <dcterms:modified xsi:type="dcterms:W3CDTF">2018-01-12T06:27:00Z</dcterms:modified>
</cp:coreProperties>
</file>