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7" w:rsidRPr="001A5968" w:rsidRDefault="00B350F5">
      <w:pPr>
        <w:jc w:val="center"/>
        <w:rPr>
          <w:color w:val="0000FF"/>
          <w:sz w:val="17"/>
        </w:rPr>
      </w:pPr>
      <w:bookmarkStart w:id="0" w:name="_GoBack"/>
      <w:bookmarkEnd w:id="0"/>
      <w:r w:rsidRPr="001A5968">
        <w:rPr>
          <w:noProof/>
          <w:color w:val="0000FF"/>
          <w:sz w:val="17"/>
        </w:rPr>
        <w:drawing>
          <wp:inline distT="0" distB="0" distL="0" distR="0">
            <wp:extent cx="415925" cy="487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27" w:rsidRPr="001A5968">
        <w:rPr>
          <w:color w:val="0000FF"/>
          <w:sz w:val="17"/>
        </w:rPr>
        <w:br/>
      </w:r>
    </w:p>
    <w:p w:rsidR="00E53A27" w:rsidRPr="004D4D4A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D4D4A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E53A27" w:rsidRPr="004D4D4A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D4D4A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E53A27" w:rsidRPr="004D4D4A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D4D4A">
        <w:rPr>
          <w:rFonts w:ascii="Times New Roman" w:hAnsi="Times New Roman"/>
          <w:szCs w:val="28"/>
        </w:rPr>
        <w:t xml:space="preserve"> АРХАНГЕЛЬСКОЙ  ОБЛАСТИ</w:t>
      </w:r>
    </w:p>
    <w:p w:rsidR="00E53A27" w:rsidRPr="001A5968" w:rsidRDefault="00E53A27">
      <w:pPr>
        <w:jc w:val="center"/>
      </w:pPr>
    </w:p>
    <w:p w:rsidR="00E53A27" w:rsidRPr="004D4D4A" w:rsidRDefault="00E53A27">
      <w:pPr>
        <w:pStyle w:val="2"/>
        <w:rPr>
          <w:sz w:val="32"/>
          <w:szCs w:val="32"/>
        </w:rPr>
      </w:pPr>
      <w:r w:rsidRPr="004D4D4A">
        <w:rPr>
          <w:sz w:val="32"/>
          <w:szCs w:val="32"/>
        </w:rPr>
        <w:t>ПОСТАНОВЛЕНИЕ</w:t>
      </w:r>
    </w:p>
    <w:p w:rsidR="00E53A27" w:rsidRPr="004D4D4A" w:rsidRDefault="00B55B2F">
      <w:pPr>
        <w:widowControl w:val="0"/>
        <w:jc w:val="center"/>
        <w:rPr>
          <w:sz w:val="28"/>
          <w:szCs w:val="28"/>
        </w:rPr>
      </w:pPr>
      <w:r w:rsidRPr="004D4D4A">
        <w:rPr>
          <w:sz w:val="28"/>
          <w:szCs w:val="28"/>
        </w:rPr>
        <w:t xml:space="preserve">от </w:t>
      </w:r>
      <w:r w:rsidR="00FC4526" w:rsidRPr="004D4D4A">
        <w:rPr>
          <w:sz w:val="28"/>
          <w:szCs w:val="28"/>
        </w:rPr>
        <w:t>31</w:t>
      </w:r>
      <w:r w:rsidR="00E53A27" w:rsidRPr="004D4D4A">
        <w:rPr>
          <w:sz w:val="28"/>
          <w:szCs w:val="28"/>
        </w:rPr>
        <w:t xml:space="preserve"> </w:t>
      </w:r>
      <w:r w:rsidR="00FC4526" w:rsidRPr="004D4D4A">
        <w:rPr>
          <w:sz w:val="28"/>
          <w:szCs w:val="28"/>
        </w:rPr>
        <w:t>октября</w:t>
      </w:r>
      <w:r w:rsidR="00E53A27" w:rsidRPr="004D4D4A">
        <w:rPr>
          <w:sz w:val="28"/>
          <w:szCs w:val="28"/>
        </w:rPr>
        <w:t xml:space="preserve">  201</w:t>
      </w:r>
      <w:r w:rsidR="00FC4526" w:rsidRPr="004D4D4A">
        <w:rPr>
          <w:sz w:val="28"/>
          <w:szCs w:val="28"/>
        </w:rPr>
        <w:t>9</w:t>
      </w:r>
      <w:r w:rsidR="004D4D4A">
        <w:rPr>
          <w:sz w:val="28"/>
          <w:szCs w:val="28"/>
        </w:rPr>
        <w:t xml:space="preserve"> года </w:t>
      </w:r>
      <w:r w:rsidR="00E53A27" w:rsidRPr="004D4D4A">
        <w:rPr>
          <w:sz w:val="28"/>
          <w:szCs w:val="28"/>
        </w:rPr>
        <w:t xml:space="preserve"> № </w:t>
      </w:r>
      <w:r w:rsidR="00E64A20" w:rsidRPr="004D4D4A">
        <w:rPr>
          <w:sz w:val="28"/>
          <w:szCs w:val="28"/>
        </w:rPr>
        <w:t>1370</w:t>
      </w:r>
    </w:p>
    <w:p w:rsidR="00E53A27" w:rsidRPr="001A5968" w:rsidRDefault="00E53A27">
      <w:pPr>
        <w:widowControl w:val="0"/>
        <w:jc w:val="center"/>
      </w:pPr>
      <w:r w:rsidRPr="001A5968">
        <w:t>р.п. Октябрьский</w:t>
      </w:r>
    </w:p>
    <w:p w:rsidR="00E53A27" w:rsidRPr="001A5968" w:rsidRDefault="00E53A27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E53A27" w:rsidRPr="00520C9B" w:rsidRDefault="001A5968">
      <w:pPr>
        <w:pStyle w:val="ConsTitle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520C9B">
        <w:rPr>
          <w:rFonts w:ascii="Times New Roman" w:hAnsi="Times New Roman"/>
          <w:sz w:val="28"/>
          <w:szCs w:val="28"/>
        </w:rPr>
        <w:t xml:space="preserve">О создании </w:t>
      </w:r>
      <w:r w:rsidRPr="00496CA5">
        <w:rPr>
          <w:rFonts w:ascii="Times New Roman" w:hAnsi="Times New Roman"/>
          <w:sz w:val="28"/>
          <w:szCs w:val="28"/>
        </w:rPr>
        <w:t xml:space="preserve">комиссии по </w:t>
      </w:r>
      <w:r w:rsidR="00496CA5" w:rsidRPr="00496CA5">
        <w:rPr>
          <w:rFonts w:ascii="Times New Roman" w:hAnsi="Times New Roman"/>
          <w:sz w:val="28"/>
          <w:szCs w:val="28"/>
        </w:rPr>
        <w:t xml:space="preserve">контролю за </w:t>
      </w:r>
      <w:r w:rsidR="00496CA5" w:rsidRPr="00496CA5">
        <w:rPr>
          <w:rFonts w:ascii="Times New Roman" w:hAnsi="Times New Roman"/>
          <w:bCs/>
          <w:sz w:val="28"/>
          <w:szCs w:val="28"/>
        </w:rPr>
        <w:t>организацией открытия, закрытия и содержанием ледовых пешеходных и транспортных переправ</w:t>
      </w:r>
      <w:r w:rsidRPr="00496CA5">
        <w:rPr>
          <w:rFonts w:ascii="Times New Roman" w:hAnsi="Times New Roman"/>
          <w:sz w:val="28"/>
          <w:szCs w:val="28"/>
        </w:rPr>
        <w:t xml:space="preserve">  на территории </w:t>
      </w:r>
      <w:r w:rsidR="00496CA5" w:rsidRPr="00496CA5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0C9B">
        <w:rPr>
          <w:rFonts w:ascii="Times New Roman" w:hAnsi="Times New Roman"/>
          <w:sz w:val="28"/>
          <w:szCs w:val="28"/>
        </w:rPr>
        <w:t xml:space="preserve"> «Устьянский  муниципальный  район» </w:t>
      </w:r>
      <w:r w:rsidRPr="00520C9B">
        <w:rPr>
          <w:rFonts w:ascii="Times New Roman" w:hAnsi="Times New Roman"/>
          <w:bCs/>
          <w:sz w:val="28"/>
          <w:szCs w:val="28"/>
        </w:rPr>
        <w:t>в зимний период  201</w:t>
      </w:r>
      <w:r w:rsidR="00FC4526">
        <w:rPr>
          <w:rFonts w:ascii="Times New Roman" w:hAnsi="Times New Roman"/>
          <w:bCs/>
          <w:sz w:val="28"/>
          <w:szCs w:val="28"/>
        </w:rPr>
        <w:t>9</w:t>
      </w:r>
      <w:r w:rsidRPr="00520C9B">
        <w:rPr>
          <w:rFonts w:ascii="Times New Roman" w:hAnsi="Times New Roman"/>
          <w:bCs/>
          <w:sz w:val="28"/>
          <w:szCs w:val="28"/>
        </w:rPr>
        <w:t>-20</w:t>
      </w:r>
      <w:r w:rsidR="00FC4526">
        <w:rPr>
          <w:rFonts w:ascii="Times New Roman" w:hAnsi="Times New Roman"/>
          <w:bCs/>
          <w:sz w:val="28"/>
          <w:szCs w:val="28"/>
        </w:rPr>
        <w:t>20</w:t>
      </w:r>
      <w:r w:rsidRPr="00520C9B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1A5968" w:rsidRPr="00520C9B" w:rsidRDefault="001A5968">
      <w:pPr>
        <w:pStyle w:val="ConsTitle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A5968" w:rsidRPr="00520C9B" w:rsidRDefault="001A5968" w:rsidP="001A5968">
      <w:pPr>
        <w:pStyle w:val="ConsNormal"/>
        <w:spacing w:line="180" w:lineRule="atLeast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20C9B">
        <w:rPr>
          <w:rFonts w:ascii="Times New Roman" w:hAnsi="Times New Roman"/>
          <w:sz w:val="28"/>
          <w:szCs w:val="28"/>
        </w:rPr>
        <w:t xml:space="preserve">         В целях обеспечения безопасности населения при эксплуатации пешеходных и автотранспортных ледовых переправ на территории муниципального образования «Устьянский муниципальный район» в зимний период 201</w:t>
      </w:r>
      <w:r w:rsidR="00FC4526">
        <w:rPr>
          <w:rFonts w:ascii="Times New Roman" w:hAnsi="Times New Roman"/>
          <w:sz w:val="28"/>
          <w:szCs w:val="28"/>
        </w:rPr>
        <w:t>9</w:t>
      </w:r>
      <w:r w:rsidRPr="00520C9B">
        <w:rPr>
          <w:rFonts w:ascii="Times New Roman" w:hAnsi="Times New Roman"/>
          <w:sz w:val="28"/>
          <w:szCs w:val="28"/>
        </w:rPr>
        <w:t>-20</w:t>
      </w:r>
      <w:r w:rsidR="00FC4526">
        <w:rPr>
          <w:rFonts w:ascii="Times New Roman" w:hAnsi="Times New Roman"/>
          <w:sz w:val="28"/>
          <w:szCs w:val="28"/>
        </w:rPr>
        <w:t>20</w:t>
      </w:r>
      <w:r w:rsidRPr="00520C9B">
        <w:rPr>
          <w:rFonts w:ascii="Times New Roman" w:hAnsi="Times New Roman"/>
          <w:sz w:val="28"/>
          <w:szCs w:val="28"/>
        </w:rPr>
        <w:t xml:space="preserve"> года, руководствуясь постановлением Администрации Архангельской области  от 28.04.2009 года № 119-па/17  «Об утверждении Правил охраны жизни людей на водных объектах в Архангельской области»</w:t>
      </w:r>
      <w:r w:rsidR="00496CA5">
        <w:rPr>
          <w:rFonts w:ascii="Times New Roman" w:hAnsi="Times New Roman"/>
          <w:sz w:val="28"/>
          <w:szCs w:val="28"/>
        </w:rPr>
        <w:t xml:space="preserve">, администрация </w:t>
      </w:r>
      <w:r w:rsidRPr="00520C9B">
        <w:rPr>
          <w:rFonts w:ascii="Times New Roman" w:hAnsi="Times New Roman"/>
          <w:b/>
          <w:sz w:val="28"/>
          <w:szCs w:val="28"/>
        </w:rPr>
        <w:t xml:space="preserve"> </w:t>
      </w:r>
      <w:r w:rsidR="00496CA5">
        <w:rPr>
          <w:rFonts w:ascii="Times New Roman" w:hAnsi="Times New Roman"/>
          <w:b/>
          <w:sz w:val="28"/>
          <w:szCs w:val="28"/>
        </w:rPr>
        <w:t xml:space="preserve"> </w:t>
      </w:r>
      <w:r w:rsidR="00496CA5">
        <w:rPr>
          <w:rFonts w:ascii="Times New Roman" w:hAnsi="Times New Roman"/>
          <w:sz w:val="28"/>
          <w:szCs w:val="28"/>
        </w:rPr>
        <w:t xml:space="preserve">муниципального образования «Устьянский муниципальный район» </w:t>
      </w:r>
      <w:r w:rsidRPr="00520C9B">
        <w:rPr>
          <w:rFonts w:ascii="Times New Roman" w:hAnsi="Times New Roman"/>
          <w:b/>
          <w:sz w:val="28"/>
          <w:szCs w:val="28"/>
        </w:rPr>
        <w:t>ПОСТАНОВЛЯЕТ:</w:t>
      </w:r>
    </w:p>
    <w:p w:rsidR="001A5968" w:rsidRPr="00520C9B" w:rsidRDefault="001A5968" w:rsidP="001A5968">
      <w:pPr>
        <w:jc w:val="both"/>
        <w:rPr>
          <w:rFonts w:eastAsia="Times New Roman"/>
          <w:b/>
          <w:bCs/>
          <w:sz w:val="28"/>
          <w:szCs w:val="28"/>
        </w:rPr>
      </w:pPr>
      <w:r w:rsidRPr="00520C9B">
        <w:rPr>
          <w:rFonts w:eastAsia="Times New Roman"/>
          <w:sz w:val="28"/>
          <w:szCs w:val="28"/>
        </w:rPr>
        <w:t xml:space="preserve"> </w:t>
      </w:r>
    </w:p>
    <w:p w:rsidR="001A5968" w:rsidRPr="00520C9B" w:rsidRDefault="001A5968" w:rsidP="001A5968">
      <w:pPr>
        <w:pStyle w:val="aa"/>
        <w:ind w:firstLine="540"/>
        <w:rPr>
          <w:b w:val="0"/>
          <w:bCs/>
          <w:szCs w:val="28"/>
        </w:rPr>
      </w:pPr>
      <w:r w:rsidRPr="00520C9B">
        <w:rPr>
          <w:b w:val="0"/>
          <w:bCs/>
          <w:szCs w:val="28"/>
        </w:rPr>
        <w:t>1. Создать комиссию по контролю за организацией открытия, закрытия и содержанием ледовых пешеходных и транспортных переправ</w:t>
      </w:r>
      <w:r w:rsidR="00520C9B" w:rsidRPr="00520C9B">
        <w:rPr>
          <w:b w:val="0"/>
          <w:bCs/>
          <w:szCs w:val="28"/>
        </w:rPr>
        <w:t xml:space="preserve"> организациями, предприятиями, индивидуальными предпринимателями и иными лицами не зависимо от организационно-правовой формы</w:t>
      </w:r>
      <w:r w:rsidRPr="00520C9B">
        <w:rPr>
          <w:b w:val="0"/>
          <w:bCs/>
          <w:szCs w:val="28"/>
        </w:rPr>
        <w:t xml:space="preserve"> на территории </w:t>
      </w:r>
      <w:r w:rsidR="00FC4526">
        <w:rPr>
          <w:b w:val="0"/>
          <w:bCs/>
          <w:szCs w:val="28"/>
        </w:rPr>
        <w:t>муниципального образования</w:t>
      </w:r>
      <w:r w:rsidRPr="00520C9B">
        <w:rPr>
          <w:b w:val="0"/>
          <w:bCs/>
          <w:szCs w:val="28"/>
        </w:rPr>
        <w:t xml:space="preserve"> «Устьянский  муниципальный  район» в зимний период  201</w:t>
      </w:r>
      <w:r w:rsidR="00FC4526">
        <w:rPr>
          <w:b w:val="0"/>
          <w:bCs/>
          <w:szCs w:val="28"/>
        </w:rPr>
        <w:t>9</w:t>
      </w:r>
      <w:r w:rsidRPr="00520C9B">
        <w:rPr>
          <w:b w:val="0"/>
          <w:bCs/>
          <w:szCs w:val="28"/>
        </w:rPr>
        <w:t>-20</w:t>
      </w:r>
      <w:r w:rsidR="00FC4526">
        <w:rPr>
          <w:b w:val="0"/>
          <w:bCs/>
          <w:szCs w:val="28"/>
        </w:rPr>
        <w:t>20</w:t>
      </w:r>
      <w:r w:rsidRPr="00520C9B">
        <w:rPr>
          <w:b w:val="0"/>
          <w:bCs/>
          <w:szCs w:val="28"/>
        </w:rPr>
        <w:t xml:space="preserve"> года в составе:</w:t>
      </w:r>
    </w:p>
    <w:p w:rsidR="001A5968" w:rsidRPr="00520C9B" w:rsidRDefault="001A5968" w:rsidP="001A5968">
      <w:pPr>
        <w:pStyle w:val="aa"/>
        <w:ind w:firstLine="540"/>
        <w:rPr>
          <w:b w:val="0"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5"/>
        <w:gridCol w:w="6312"/>
      </w:tblGrid>
      <w:tr w:rsidR="001A5968" w:rsidRPr="00520C9B" w:rsidTr="00D811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5968" w:rsidRPr="00520C9B" w:rsidRDefault="006361AD" w:rsidP="00FC4526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Молчановский Сергей Алекс</w:t>
            </w:r>
            <w:r w:rsidR="00FC4526">
              <w:rPr>
                <w:b w:val="0"/>
                <w:bCs/>
                <w:szCs w:val="28"/>
              </w:rPr>
              <w:t>еевич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A5968" w:rsidRPr="00520C9B" w:rsidRDefault="00520C9B" w:rsidP="00520C9B">
            <w:pPr>
              <w:pStyle w:val="aa"/>
              <w:rPr>
                <w:b w:val="0"/>
                <w:bCs/>
                <w:szCs w:val="28"/>
              </w:rPr>
            </w:pPr>
            <w:r w:rsidRPr="00520C9B">
              <w:rPr>
                <w:b w:val="0"/>
                <w:szCs w:val="28"/>
              </w:rPr>
              <w:t xml:space="preserve">Первый заместитель главы администрации муниципального образования «Устьянский муниципальный район» по экономике, промышленности и АПК </w:t>
            </w:r>
            <w:r w:rsidR="00496CA5">
              <w:rPr>
                <w:b w:val="0"/>
                <w:szCs w:val="28"/>
              </w:rPr>
              <w:t xml:space="preserve"> (председатель комиссии)</w:t>
            </w:r>
          </w:p>
        </w:tc>
      </w:tr>
      <w:tr w:rsidR="001A5968" w:rsidRPr="00520C9B" w:rsidTr="00D811F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5968" w:rsidRPr="00520C9B" w:rsidRDefault="001A5968" w:rsidP="00012FA4">
            <w:pPr>
              <w:pStyle w:val="aa"/>
              <w:rPr>
                <w:b w:val="0"/>
                <w:bCs/>
                <w:szCs w:val="28"/>
              </w:rPr>
            </w:pPr>
            <w:r w:rsidRPr="00520C9B">
              <w:rPr>
                <w:b w:val="0"/>
                <w:bCs/>
                <w:szCs w:val="28"/>
              </w:rPr>
              <w:t>Кошелев Ярослав Евгеньевич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A5968" w:rsidRPr="00520C9B" w:rsidRDefault="001A5968" w:rsidP="00012FA4">
            <w:pPr>
              <w:pStyle w:val="21"/>
              <w:rPr>
                <w:szCs w:val="28"/>
              </w:rPr>
            </w:pPr>
            <w:r w:rsidRPr="00520C9B">
              <w:rPr>
                <w:szCs w:val="28"/>
              </w:rPr>
              <w:t>Заведующий отделом по мобилизационной работе</w:t>
            </w:r>
          </w:p>
          <w:p w:rsidR="001A5968" w:rsidRPr="00520C9B" w:rsidRDefault="00FC4526" w:rsidP="00FC4526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(член комиссии)</w:t>
            </w:r>
          </w:p>
        </w:tc>
      </w:tr>
      <w:tr w:rsidR="001A5968" w:rsidRPr="00520C9B" w:rsidTr="00D811F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5968" w:rsidRPr="00520C9B" w:rsidRDefault="00520C9B" w:rsidP="00012FA4">
            <w:pPr>
              <w:pStyle w:val="aa"/>
              <w:rPr>
                <w:b w:val="0"/>
                <w:bCs/>
                <w:szCs w:val="28"/>
              </w:rPr>
            </w:pPr>
            <w:r w:rsidRPr="00520C9B">
              <w:rPr>
                <w:b w:val="0"/>
                <w:bCs/>
                <w:szCs w:val="28"/>
              </w:rPr>
              <w:t>Коробицин Александр Николаевич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A5968" w:rsidRPr="00520C9B" w:rsidRDefault="001A5968" w:rsidP="00FC4526">
            <w:pPr>
              <w:pStyle w:val="aa"/>
              <w:rPr>
                <w:b w:val="0"/>
                <w:bCs/>
                <w:szCs w:val="28"/>
              </w:rPr>
            </w:pPr>
            <w:r w:rsidRPr="00520C9B">
              <w:rPr>
                <w:b w:val="0"/>
                <w:bCs/>
                <w:szCs w:val="28"/>
              </w:rPr>
              <w:t xml:space="preserve">Начальник </w:t>
            </w:r>
            <w:r w:rsidR="00520C9B" w:rsidRPr="00520C9B">
              <w:rPr>
                <w:b w:val="0"/>
                <w:bCs/>
                <w:szCs w:val="28"/>
              </w:rPr>
              <w:t>о</w:t>
            </w:r>
            <w:r w:rsidRPr="00520C9B">
              <w:rPr>
                <w:b w:val="0"/>
                <w:bCs/>
                <w:szCs w:val="28"/>
              </w:rPr>
              <w:t>ГИБДД ОМВД</w:t>
            </w:r>
            <w:r w:rsidR="00520C9B" w:rsidRPr="00520C9B">
              <w:rPr>
                <w:b w:val="0"/>
                <w:bCs/>
                <w:szCs w:val="28"/>
              </w:rPr>
              <w:t xml:space="preserve"> России</w:t>
            </w:r>
            <w:r w:rsidR="00FC4526">
              <w:rPr>
                <w:b w:val="0"/>
                <w:bCs/>
                <w:szCs w:val="28"/>
              </w:rPr>
              <w:t xml:space="preserve"> по Устьянскому району</w:t>
            </w:r>
            <w:r w:rsidR="00FC4526">
              <w:rPr>
                <w:b w:val="0"/>
                <w:szCs w:val="28"/>
              </w:rPr>
              <w:t>(член комиссии)</w:t>
            </w:r>
          </w:p>
        </w:tc>
      </w:tr>
      <w:tr w:rsidR="001A5968" w:rsidRPr="00520C9B" w:rsidTr="00D811F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5968" w:rsidRPr="00520C9B" w:rsidRDefault="00FC4526" w:rsidP="00115B31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Крехалев Владимир </w:t>
            </w:r>
            <w:r w:rsidR="00115B31">
              <w:rPr>
                <w:b w:val="0"/>
                <w:bCs/>
                <w:szCs w:val="28"/>
              </w:rPr>
              <w:t>А</w:t>
            </w:r>
            <w:r>
              <w:rPr>
                <w:b w:val="0"/>
                <w:bCs/>
                <w:szCs w:val="28"/>
              </w:rPr>
              <w:t>натольевич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A5968" w:rsidRPr="00520C9B" w:rsidRDefault="001A5968" w:rsidP="00496CA5">
            <w:pPr>
              <w:tabs>
                <w:tab w:val="left" w:pos="1077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20C9B">
              <w:rPr>
                <w:rFonts w:eastAsia="Times New Roman"/>
                <w:sz w:val="28"/>
                <w:szCs w:val="28"/>
              </w:rPr>
              <w:t xml:space="preserve">государственный инспектор  </w:t>
            </w:r>
            <w:r w:rsidR="00520C9B" w:rsidRPr="00520C9B">
              <w:rPr>
                <w:rFonts w:eastAsia="Times New Roman"/>
                <w:sz w:val="28"/>
                <w:szCs w:val="28"/>
              </w:rPr>
              <w:t xml:space="preserve"> Вельско-Устьянского участка </w:t>
            </w:r>
            <w:r w:rsidRPr="00520C9B">
              <w:rPr>
                <w:rFonts w:eastAsia="Times New Roman"/>
                <w:sz w:val="28"/>
                <w:szCs w:val="28"/>
              </w:rPr>
              <w:t xml:space="preserve">ГИМС МЧС России по </w:t>
            </w:r>
            <w:r w:rsidR="00520C9B" w:rsidRPr="00520C9B">
              <w:rPr>
                <w:rFonts w:eastAsia="Times New Roman"/>
                <w:sz w:val="28"/>
                <w:szCs w:val="28"/>
              </w:rPr>
              <w:t>Устьянскому району</w:t>
            </w:r>
            <w:r w:rsidR="00496CA5">
              <w:rPr>
                <w:rFonts w:eastAsia="Times New Roman"/>
                <w:sz w:val="28"/>
                <w:szCs w:val="28"/>
              </w:rPr>
              <w:t xml:space="preserve"> </w:t>
            </w:r>
            <w:r w:rsidR="00FC4526" w:rsidRPr="00FC4526">
              <w:rPr>
                <w:sz w:val="28"/>
                <w:szCs w:val="28"/>
              </w:rPr>
              <w:t>(член комиссии)</w:t>
            </w:r>
            <w:r w:rsidRPr="00FC4526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A5968" w:rsidRPr="00520C9B" w:rsidTr="00D811F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968" w:rsidRPr="00520C9B" w:rsidRDefault="001A5968" w:rsidP="00496CA5">
            <w:pPr>
              <w:pStyle w:val="aa"/>
              <w:rPr>
                <w:b w:val="0"/>
                <w:bCs/>
                <w:szCs w:val="28"/>
              </w:rPr>
            </w:pPr>
            <w:r w:rsidRPr="00520C9B">
              <w:rPr>
                <w:b w:val="0"/>
                <w:bCs/>
                <w:szCs w:val="28"/>
              </w:rPr>
              <w:t xml:space="preserve">Главы </w:t>
            </w:r>
            <w:r w:rsidR="00496CA5">
              <w:rPr>
                <w:b w:val="0"/>
                <w:bCs/>
                <w:szCs w:val="28"/>
              </w:rPr>
              <w:t xml:space="preserve">поселений, входящих в состав Устьянского муниципального района </w:t>
            </w:r>
            <w:r w:rsidRPr="00520C9B">
              <w:rPr>
                <w:b w:val="0"/>
                <w:bCs/>
                <w:szCs w:val="28"/>
              </w:rPr>
              <w:t xml:space="preserve"> на территории которых проводится приемка (закрытие) ледовых переправ.</w:t>
            </w:r>
          </w:p>
        </w:tc>
      </w:tr>
    </w:tbl>
    <w:p w:rsidR="001647DB" w:rsidRPr="00FC4526" w:rsidRDefault="001A5968" w:rsidP="00FC4526">
      <w:pPr>
        <w:pStyle w:val="3"/>
        <w:ind w:left="0"/>
        <w:rPr>
          <w:sz w:val="28"/>
          <w:szCs w:val="28"/>
        </w:rPr>
      </w:pPr>
      <w:r w:rsidRPr="00520C9B">
        <w:rPr>
          <w:sz w:val="28"/>
          <w:szCs w:val="28"/>
        </w:rPr>
        <w:lastRenderedPageBreak/>
        <w:t xml:space="preserve"> </w:t>
      </w:r>
      <w:r w:rsidRPr="00520C9B">
        <w:rPr>
          <w:szCs w:val="28"/>
        </w:rPr>
        <w:t xml:space="preserve">  </w:t>
      </w:r>
      <w:r w:rsidRPr="00FC4526">
        <w:rPr>
          <w:sz w:val="28"/>
          <w:szCs w:val="28"/>
        </w:rPr>
        <w:t xml:space="preserve">2. Рекомендовать руководителям предприятий, организаций </w:t>
      </w:r>
      <w:r w:rsidR="00520C9B" w:rsidRPr="00FC4526">
        <w:rPr>
          <w:sz w:val="28"/>
          <w:szCs w:val="28"/>
        </w:rPr>
        <w:t xml:space="preserve"> не зависимо от организационной правовой формы</w:t>
      </w:r>
      <w:r w:rsidR="001647DB" w:rsidRPr="00FC4526">
        <w:rPr>
          <w:sz w:val="28"/>
          <w:szCs w:val="28"/>
        </w:rPr>
        <w:t>:</w:t>
      </w:r>
    </w:p>
    <w:p w:rsidR="001647DB" w:rsidRDefault="001647DB" w:rsidP="00520C9B">
      <w:pPr>
        <w:pStyle w:val="ac"/>
        <w:rPr>
          <w:szCs w:val="28"/>
        </w:rPr>
      </w:pPr>
      <w:r>
        <w:rPr>
          <w:szCs w:val="28"/>
        </w:rPr>
        <w:t>-</w:t>
      </w:r>
      <w:r w:rsidR="00520C9B" w:rsidRPr="00520C9B">
        <w:rPr>
          <w:szCs w:val="28"/>
        </w:rPr>
        <w:t xml:space="preserve"> </w:t>
      </w:r>
      <w:r w:rsidR="001A5968" w:rsidRPr="00520C9B">
        <w:rPr>
          <w:szCs w:val="28"/>
        </w:rPr>
        <w:t>оборудовать ледовые переправы в строгом соответствии с требованиями Правил охраны жизни людей на водных объектах в Архангельской области, утвержденных постановлением администрации Архангельской области от 28</w:t>
      </w:r>
      <w:r w:rsidR="00496CA5">
        <w:rPr>
          <w:szCs w:val="28"/>
        </w:rPr>
        <w:t xml:space="preserve"> апреля </w:t>
      </w:r>
      <w:r w:rsidR="001A5968" w:rsidRPr="00520C9B">
        <w:rPr>
          <w:szCs w:val="28"/>
        </w:rPr>
        <w:t xml:space="preserve">2009 года № 119-па/17,  а также инструкции по проектированию,  строительству и эксплуатации ледовых переправ «ОДН 218.010-98 Отраслевые дорожные нормы» и назначить ответственных за их содержание лиц. </w:t>
      </w:r>
    </w:p>
    <w:p w:rsidR="00520C9B" w:rsidRDefault="001647DB" w:rsidP="00520C9B">
      <w:pPr>
        <w:pStyle w:val="ac"/>
        <w:rPr>
          <w:szCs w:val="28"/>
        </w:rPr>
      </w:pPr>
      <w:r>
        <w:rPr>
          <w:szCs w:val="28"/>
        </w:rPr>
        <w:t>- н</w:t>
      </w:r>
      <w:r w:rsidR="001A5968" w:rsidRPr="00520C9B">
        <w:rPr>
          <w:szCs w:val="28"/>
        </w:rPr>
        <w:t>аправ</w:t>
      </w:r>
      <w:r w:rsidR="00520C9B">
        <w:rPr>
          <w:szCs w:val="28"/>
        </w:rPr>
        <w:t xml:space="preserve">лять в </w:t>
      </w:r>
      <w:r w:rsidR="001A5968" w:rsidRPr="00520C9B">
        <w:rPr>
          <w:szCs w:val="28"/>
        </w:rPr>
        <w:t xml:space="preserve">администрацию </w:t>
      </w:r>
      <w:r>
        <w:rPr>
          <w:szCs w:val="28"/>
        </w:rPr>
        <w:t xml:space="preserve">муниципального образования </w:t>
      </w:r>
      <w:r w:rsidR="001A5968" w:rsidRPr="00520C9B">
        <w:rPr>
          <w:szCs w:val="28"/>
        </w:rPr>
        <w:t xml:space="preserve"> «Устьянский муниципальный район» письменн</w:t>
      </w:r>
      <w:r>
        <w:rPr>
          <w:szCs w:val="28"/>
        </w:rPr>
        <w:t>ую информацию</w:t>
      </w:r>
      <w:r w:rsidR="001A5968" w:rsidRPr="00520C9B">
        <w:rPr>
          <w:szCs w:val="28"/>
        </w:rPr>
        <w:t xml:space="preserve"> о мест</w:t>
      </w:r>
      <w:r w:rsidR="00D811F5">
        <w:rPr>
          <w:szCs w:val="28"/>
        </w:rPr>
        <w:t>е</w:t>
      </w:r>
      <w:r w:rsidR="001A5968" w:rsidRPr="00520C9B">
        <w:rPr>
          <w:szCs w:val="28"/>
        </w:rPr>
        <w:t xml:space="preserve"> и времени </w:t>
      </w:r>
      <w:r w:rsidR="00D811F5">
        <w:rPr>
          <w:szCs w:val="28"/>
        </w:rPr>
        <w:t xml:space="preserve">организации ледовых переправ, </w:t>
      </w:r>
      <w:r w:rsidR="001A5968" w:rsidRPr="00520C9B">
        <w:rPr>
          <w:szCs w:val="28"/>
        </w:rPr>
        <w:t>проведения приемки в эксплуатацию и закрытия ледов</w:t>
      </w:r>
      <w:r w:rsidR="00D811F5">
        <w:rPr>
          <w:szCs w:val="28"/>
        </w:rPr>
        <w:t>ых</w:t>
      </w:r>
      <w:r w:rsidR="001A5968" w:rsidRPr="00520C9B">
        <w:rPr>
          <w:szCs w:val="28"/>
        </w:rPr>
        <w:t xml:space="preserve"> переправ.</w:t>
      </w:r>
    </w:p>
    <w:p w:rsidR="00D811F5" w:rsidRDefault="00520C9B" w:rsidP="00520C9B">
      <w:pPr>
        <w:pStyle w:val="ac"/>
        <w:rPr>
          <w:szCs w:val="28"/>
        </w:rPr>
      </w:pPr>
      <w:r>
        <w:rPr>
          <w:szCs w:val="28"/>
        </w:rPr>
        <w:t>3.</w:t>
      </w:r>
      <w:r w:rsidRPr="00520C9B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</w:t>
      </w:r>
      <w:r w:rsidR="00D811F5">
        <w:rPr>
          <w:szCs w:val="28"/>
        </w:rPr>
        <w:t>.</w:t>
      </w:r>
    </w:p>
    <w:p w:rsidR="00520C9B" w:rsidRDefault="00D811F5" w:rsidP="00520C9B">
      <w:pPr>
        <w:pStyle w:val="ac"/>
        <w:rPr>
          <w:szCs w:val="28"/>
        </w:rPr>
      </w:pPr>
      <w:r>
        <w:rPr>
          <w:szCs w:val="28"/>
        </w:rPr>
        <w:t>4.Постановление подлежит размещению на официальном сайте администрации муниципального образования «Устьянский муниципальный район»</w:t>
      </w:r>
      <w:r w:rsidR="001647DB">
        <w:rPr>
          <w:szCs w:val="28"/>
        </w:rPr>
        <w:t xml:space="preserve">, </w:t>
      </w:r>
      <w:r w:rsidR="00496CA5">
        <w:rPr>
          <w:szCs w:val="28"/>
        </w:rPr>
        <w:t>муниципальном вестнике «Устьяны</w:t>
      </w:r>
      <w:r w:rsidR="001647DB">
        <w:rPr>
          <w:szCs w:val="28"/>
        </w:rPr>
        <w:t>»</w:t>
      </w:r>
      <w:r>
        <w:rPr>
          <w:szCs w:val="28"/>
        </w:rPr>
        <w:t>.</w:t>
      </w:r>
    </w:p>
    <w:p w:rsidR="00520C9B" w:rsidRPr="00520C9B" w:rsidRDefault="00520C9B" w:rsidP="00520C9B">
      <w:pPr>
        <w:pStyle w:val="ac"/>
        <w:rPr>
          <w:szCs w:val="28"/>
        </w:rPr>
      </w:pPr>
      <w:r>
        <w:rPr>
          <w:szCs w:val="28"/>
        </w:rPr>
        <w:t>4.</w:t>
      </w:r>
      <w:r w:rsidRPr="00520C9B">
        <w:rPr>
          <w:szCs w:val="28"/>
        </w:rPr>
        <w:t>Настоящее постановление вступает в силу со дня подписания.</w:t>
      </w:r>
    </w:p>
    <w:p w:rsidR="004D4D4A" w:rsidRDefault="004D4D4A" w:rsidP="00520C9B">
      <w:pPr>
        <w:pStyle w:val="a3"/>
        <w:tabs>
          <w:tab w:val="left" w:pos="1134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5B2F" w:rsidRPr="00520C9B" w:rsidRDefault="00E53A27" w:rsidP="00520C9B">
      <w:pPr>
        <w:pStyle w:val="a3"/>
        <w:tabs>
          <w:tab w:val="left" w:pos="1134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20C9B">
        <w:rPr>
          <w:rFonts w:ascii="Times New Roman" w:hAnsi="Times New Roman"/>
          <w:sz w:val="28"/>
          <w:szCs w:val="28"/>
        </w:rPr>
        <w:tab/>
      </w:r>
    </w:p>
    <w:p w:rsidR="00B55B2F" w:rsidRPr="004D4D4A" w:rsidRDefault="004D4D4A" w:rsidP="00B55B2F">
      <w:pPr>
        <w:pStyle w:val="a3"/>
        <w:tabs>
          <w:tab w:val="left" w:pos="1134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4D4A"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276"/>
        <w:gridCol w:w="3223"/>
      </w:tblGrid>
      <w:tr w:rsidR="00B55B2F" w:rsidRPr="001A5968" w:rsidTr="00FC4526">
        <w:trPr>
          <w:trHeight w:val="700"/>
        </w:trPr>
        <w:tc>
          <w:tcPr>
            <w:tcW w:w="5671" w:type="dxa"/>
          </w:tcPr>
          <w:p w:rsidR="00B55B2F" w:rsidRPr="001A5968" w:rsidRDefault="004D4D4A" w:rsidP="00FC452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</w:t>
            </w:r>
            <w:r w:rsidR="00FC4526">
              <w:rPr>
                <w:rFonts w:eastAsia="Times New Roman"/>
                <w:b/>
                <w:sz w:val="28"/>
                <w:szCs w:val="28"/>
              </w:rPr>
              <w:t>г</w:t>
            </w:r>
            <w:r w:rsidR="00B55B2F" w:rsidRPr="001A5968">
              <w:rPr>
                <w:rFonts w:eastAsia="Times New Roman"/>
                <w:b/>
                <w:sz w:val="28"/>
                <w:szCs w:val="28"/>
              </w:rPr>
              <w:t>лав</w:t>
            </w:r>
            <w:r w:rsidR="00FC4526">
              <w:rPr>
                <w:rFonts w:eastAsia="Times New Roman"/>
                <w:b/>
                <w:sz w:val="28"/>
                <w:szCs w:val="28"/>
              </w:rPr>
              <w:t>ы</w:t>
            </w:r>
            <w:r w:rsidR="00B55B2F" w:rsidRPr="001A5968">
              <w:rPr>
                <w:rFonts w:eastAsia="Times New Roman"/>
                <w:b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276" w:type="dxa"/>
          </w:tcPr>
          <w:p w:rsidR="00B55B2F" w:rsidRPr="001A5968" w:rsidRDefault="004D4D4A" w:rsidP="008662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B55B2F" w:rsidRPr="001A5968" w:rsidRDefault="00B55B2F" w:rsidP="008662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B55B2F" w:rsidRPr="001A5968" w:rsidRDefault="00FC4526" w:rsidP="00FC452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С.А. Молчановский</w:t>
            </w:r>
          </w:p>
        </w:tc>
      </w:tr>
    </w:tbl>
    <w:p w:rsidR="00B55B2F" w:rsidRDefault="00B55B2F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B3665B" w:rsidRDefault="00B3665B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B3665B" w:rsidRDefault="00B3665B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B3665B" w:rsidRDefault="00B3665B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p w:rsidR="00D811F5" w:rsidRPr="001A5968" w:rsidRDefault="00D811F5" w:rsidP="00CF441F">
      <w:pPr>
        <w:pStyle w:val="ConsNormal"/>
        <w:ind w:firstLine="0"/>
        <w:rPr>
          <w:rFonts w:ascii="Times New Roman" w:hAnsi="Times New Roman"/>
          <w:b/>
          <w:sz w:val="28"/>
        </w:rPr>
      </w:pPr>
    </w:p>
    <w:sectPr w:rsidR="00D811F5" w:rsidRPr="001A5968" w:rsidSect="00B55B2F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150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Calibri" w:hAnsi="Calibri" w:cs="Times New Roman"/>
        <w:sz w:val="22"/>
      </w:rPr>
    </w:lvl>
  </w:abstractNum>
  <w:abstractNum w:abstractNumId="1" w15:restartNumberingAfterBreak="0">
    <w:nsid w:val="702B735D"/>
    <w:multiLevelType w:val="hybridMultilevel"/>
    <w:tmpl w:val="DED41812"/>
    <w:lvl w:ilvl="0" w:tplc="420EA16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9"/>
    <w:rsid w:val="00012FA4"/>
    <w:rsid w:val="00115B31"/>
    <w:rsid w:val="001647DB"/>
    <w:rsid w:val="001A5968"/>
    <w:rsid w:val="001D0FBB"/>
    <w:rsid w:val="00385E02"/>
    <w:rsid w:val="00407299"/>
    <w:rsid w:val="00435403"/>
    <w:rsid w:val="00443F55"/>
    <w:rsid w:val="004652D5"/>
    <w:rsid w:val="00496CA5"/>
    <w:rsid w:val="004D4D4A"/>
    <w:rsid w:val="005030EE"/>
    <w:rsid w:val="00520C9B"/>
    <w:rsid w:val="005D5C2E"/>
    <w:rsid w:val="00624C4C"/>
    <w:rsid w:val="006361AD"/>
    <w:rsid w:val="0072336E"/>
    <w:rsid w:val="00731034"/>
    <w:rsid w:val="007B0C41"/>
    <w:rsid w:val="007B53F7"/>
    <w:rsid w:val="008506D8"/>
    <w:rsid w:val="00866203"/>
    <w:rsid w:val="00881568"/>
    <w:rsid w:val="009A2C92"/>
    <w:rsid w:val="009B3A83"/>
    <w:rsid w:val="00A22E91"/>
    <w:rsid w:val="00AD1267"/>
    <w:rsid w:val="00B350F5"/>
    <w:rsid w:val="00B3665B"/>
    <w:rsid w:val="00B55B2F"/>
    <w:rsid w:val="00B84DAF"/>
    <w:rsid w:val="00BD7846"/>
    <w:rsid w:val="00C73D6A"/>
    <w:rsid w:val="00CB7453"/>
    <w:rsid w:val="00CF441F"/>
    <w:rsid w:val="00D04D78"/>
    <w:rsid w:val="00D20BCC"/>
    <w:rsid w:val="00D811F5"/>
    <w:rsid w:val="00E53A27"/>
    <w:rsid w:val="00E64A20"/>
    <w:rsid w:val="00E91EE0"/>
    <w:rsid w:val="00ED4D64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A0F41B-FADC-4E28-92B6-CD74F13C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rsid w:val="001A5968"/>
    <w:pPr>
      <w:tabs>
        <w:tab w:val="left" w:pos="10773"/>
      </w:tabs>
      <w:autoSpaceDE/>
      <w:autoSpaceDN/>
      <w:adjustRightInd/>
      <w:ind w:left="720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A5968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1A5968"/>
    <w:pPr>
      <w:autoSpaceDE/>
      <w:autoSpaceDN/>
      <w:adjustRightInd/>
      <w:jc w:val="both"/>
    </w:pPr>
    <w:rPr>
      <w:b/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A5968"/>
    <w:rPr>
      <w:rFonts w:ascii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rsid w:val="001A5968"/>
    <w:pPr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A5968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1A5968"/>
    <w:pPr>
      <w:tabs>
        <w:tab w:val="left" w:pos="10773"/>
      </w:tabs>
      <w:autoSpaceDE/>
      <w:autoSpaceDN/>
      <w:adjustRightInd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A59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This document was created by docXConverter</dc:description>
  <cp:lastModifiedBy>Elmira</cp:lastModifiedBy>
  <cp:revision>2</cp:revision>
  <cp:lastPrinted>2019-11-05T09:12:00Z</cp:lastPrinted>
  <dcterms:created xsi:type="dcterms:W3CDTF">2020-05-31T10:18:00Z</dcterms:created>
  <dcterms:modified xsi:type="dcterms:W3CDTF">2020-05-31T10:18:00Z</dcterms:modified>
</cp:coreProperties>
</file>