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660" w:rsidRDefault="009538F9" w:rsidP="00BA567D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 w:rsidRPr="009538F9">
        <w:rPr>
          <w:b/>
          <w:color w:val="111111"/>
          <w:sz w:val="28"/>
          <w:szCs w:val="28"/>
        </w:rPr>
        <w:t xml:space="preserve">Ксенофобия и </w:t>
      </w:r>
      <w:proofErr w:type="spellStart"/>
      <w:r w:rsidRPr="009538F9">
        <w:rPr>
          <w:b/>
          <w:color w:val="111111"/>
          <w:sz w:val="28"/>
          <w:szCs w:val="28"/>
        </w:rPr>
        <w:t>молодежный</w:t>
      </w:r>
      <w:proofErr w:type="spellEnd"/>
      <w:r w:rsidRPr="009538F9">
        <w:rPr>
          <w:b/>
          <w:color w:val="111111"/>
          <w:sz w:val="28"/>
          <w:szCs w:val="28"/>
        </w:rPr>
        <w:t xml:space="preserve"> экстремизм</w:t>
      </w:r>
      <w:r w:rsidR="00ED3E74">
        <w:rPr>
          <w:color w:val="111111"/>
          <w:sz w:val="28"/>
          <w:szCs w:val="28"/>
        </w:rPr>
        <w:t>.</w:t>
      </w:r>
      <w:r w:rsidR="00ED3E74" w:rsidRPr="00ED3E74">
        <w:rPr>
          <w:color w:val="111111"/>
          <w:sz w:val="28"/>
          <w:szCs w:val="28"/>
        </w:rPr>
        <w:t xml:space="preserve"> </w:t>
      </w:r>
      <w:r w:rsidR="00ED3E74">
        <w:rPr>
          <w:b/>
          <w:color w:val="111111"/>
          <w:sz w:val="28"/>
          <w:szCs w:val="28"/>
        </w:rPr>
        <w:t>П</w:t>
      </w:r>
      <w:r w:rsidR="00ED3E74" w:rsidRPr="00ED3E74">
        <w:rPr>
          <w:b/>
          <w:color w:val="111111"/>
          <w:sz w:val="28"/>
          <w:szCs w:val="28"/>
        </w:rPr>
        <w:t>рофилактика проблемы</w:t>
      </w:r>
      <w:bookmarkStart w:id="0" w:name="_GoBack"/>
      <w:bookmarkEnd w:id="0"/>
    </w:p>
    <w:p w:rsidR="008F6CD8" w:rsidRDefault="008F6CD8" w:rsidP="00BA567D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5B2B63" w:rsidRDefault="00AE0DA1" w:rsidP="00BA567D">
      <w:pPr>
        <w:pStyle w:val="a3"/>
        <w:shd w:val="clear" w:color="auto" w:fill="FFFFFF" w:themeFill="background1"/>
        <w:jc w:val="both"/>
        <w:rPr>
          <w:color w:val="111111"/>
          <w:sz w:val="28"/>
          <w:szCs w:val="28"/>
        </w:rPr>
      </w:pPr>
      <w:r w:rsidRPr="00AE0DA1">
        <w:rPr>
          <w:color w:val="111111"/>
          <w:sz w:val="28"/>
          <w:szCs w:val="28"/>
        </w:rPr>
        <w:t>Проблема ксенофобии на протяжении уже мног</w:t>
      </w:r>
      <w:r>
        <w:rPr>
          <w:color w:val="111111"/>
          <w:sz w:val="28"/>
          <w:szCs w:val="28"/>
        </w:rPr>
        <w:t xml:space="preserve">их лет является одной из самых </w:t>
      </w:r>
      <w:r w:rsidRPr="00AE0DA1">
        <w:rPr>
          <w:color w:val="111111"/>
          <w:sz w:val="28"/>
          <w:szCs w:val="28"/>
        </w:rPr>
        <w:t>сложных проблем российского общества. Преступлени</w:t>
      </w:r>
      <w:r w:rsidR="00447572">
        <w:rPr>
          <w:color w:val="111111"/>
          <w:sz w:val="28"/>
          <w:szCs w:val="28"/>
        </w:rPr>
        <w:t xml:space="preserve">я на почве ненависти - </w:t>
      </w:r>
      <w:r>
        <w:rPr>
          <w:color w:val="111111"/>
          <w:sz w:val="28"/>
          <w:szCs w:val="28"/>
        </w:rPr>
        <w:t>наибо</w:t>
      </w:r>
      <w:r w:rsidRPr="00AE0DA1">
        <w:rPr>
          <w:color w:val="111111"/>
          <w:sz w:val="28"/>
          <w:szCs w:val="28"/>
        </w:rPr>
        <w:t>лее яркие проявления ксенофобии</w:t>
      </w:r>
      <w:r>
        <w:rPr>
          <w:color w:val="111111"/>
          <w:sz w:val="28"/>
          <w:szCs w:val="28"/>
        </w:rPr>
        <w:t xml:space="preserve">. </w:t>
      </w:r>
      <w:r w:rsidRPr="00AE0DA1">
        <w:rPr>
          <w:color w:val="111111"/>
          <w:sz w:val="28"/>
          <w:szCs w:val="28"/>
        </w:rPr>
        <w:t xml:space="preserve">С появлением Федерального закона № 114 «О </w:t>
      </w:r>
      <w:r>
        <w:rPr>
          <w:color w:val="111111"/>
          <w:sz w:val="28"/>
          <w:szCs w:val="28"/>
        </w:rPr>
        <w:t xml:space="preserve">противодействии экстремистской </w:t>
      </w:r>
      <w:r w:rsidRPr="00AE0DA1">
        <w:rPr>
          <w:color w:val="111111"/>
          <w:sz w:val="28"/>
          <w:szCs w:val="28"/>
        </w:rPr>
        <w:t>деятельности» и особенно после внесения в него по</w:t>
      </w:r>
      <w:r>
        <w:rPr>
          <w:color w:val="111111"/>
          <w:sz w:val="28"/>
          <w:szCs w:val="28"/>
        </w:rPr>
        <w:t xml:space="preserve">правок такие </w:t>
      </w:r>
      <w:r w:rsidRPr="00AE0DA1">
        <w:rPr>
          <w:color w:val="111111"/>
          <w:sz w:val="28"/>
          <w:szCs w:val="28"/>
        </w:rPr>
        <w:t>преступления все чаще стали называть «экстремистс</w:t>
      </w:r>
      <w:r>
        <w:rPr>
          <w:color w:val="111111"/>
          <w:sz w:val="28"/>
          <w:szCs w:val="28"/>
        </w:rPr>
        <w:t>кими», а деятельность по предо</w:t>
      </w:r>
      <w:r w:rsidRPr="00AE0DA1">
        <w:rPr>
          <w:color w:val="111111"/>
          <w:sz w:val="28"/>
          <w:szCs w:val="28"/>
        </w:rPr>
        <w:t>твращению преступлений ненависти</w:t>
      </w:r>
      <w:r>
        <w:rPr>
          <w:color w:val="111111"/>
          <w:sz w:val="28"/>
          <w:szCs w:val="28"/>
        </w:rPr>
        <w:t xml:space="preserve"> — «профилактикой экстремизма». </w:t>
      </w:r>
    </w:p>
    <w:p w:rsidR="00AE0DA1" w:rsidRDefault="00AE0DA1" w:rsidP="00BA567D">
      <w:pPr>
        <w:pStyle w:val="a3"/>
        <w:shd w:val="clear" w:color="auto" w:fill="FFFFFF" w:themeFill="background1"/>
        <w:jc w:val="both"/>
        <w:rPr>
          <w:color w:val="111111"/>
          <w:sz w:val="28"/>
          <w:szCs w:val="28"/>
        </w:rPr>
      </w:pPr>
      <w:r w:rsidRPr="00AE0DA1">
        <w:rPr>
          <w:color w:val="111111"/>
          <w:sz w:val="28"/>
          <w:szCs w:val="28"/>
        </w:rPr>
        <w:t>Молодые люди часто выбирают насилие, чтобы п</w:t>
      </w:r>
      <w:r>
        <w:rPr>
          <w:color w:val="111111"/>
          <w:sz w:val="28"/>
          <w:szCs w:val="28"/>
        </w:rPr>
        <w:t>овлиять на несправедливо устро</w:t>
      </w:r>
      <w:r w:rsidRPr="00AE0DA1">
        <w:rPr>
          <w:color w:val="111111"/>
          <w:sz w:val="28"/>
          <w:szCs w:val="28"/>
        </w:rPr>
        <w:t>енный по отношению к ним</w:t>
      </w:r>
      <w:r>
        <w:rPr>
          <w:color w:val="111111"/>
          <w:sz w:val="28"/>
          <w:szCs w:val="28"/>
        </w:rPr>
        <w:t>, по их мнению,</w:t>
      </w:r>
      <w:r w:rsidR="005B2B63">
        <w:rPr>
          <w:color w:val="111111"/>
          <w:sz w:val="28"/>
          <w:szCs w:val="28"/>
        </w:rPr>
        <w:t xml:space="preserve"> мир</w:t>
      </w:r>
      <w:r w:rsidRPr="00AE0DA1">
        <w:rPr>
          <w:color w:val="111111"/>
          <w:sz w:val="28"/>
          <w:szCs w:val="28"/>
        </w:rPr>
        <w:t xml:space="preserve">. Сегодня в России </w:t>
      </w:r>
      <w:proofErr w:type="spellStart"/>
      <w:r w:rsidRPr="00AE0DA1">
        <w:rPr>
          <w:color w:val="111111"/>
          <w:sz w:val="28"/>
          <w:szCs w:val="28"/>
        </w:rPr>
        <w:t>молодежные</w:t>
      </w:r>
      <w:proofErr w:type="spellEnd"/>
      <w:r w:rsidRPr="00AE0DA1">
        <w:rPr>
          <w:color w:val="111111"/>
          <w:sz w:val="28"/>
          <w:szCs w:val="28"/>
        </w:rPr>
        <w:t xml:space="preserve"> группировки с</w:t>
      </w:r>
      <w:r>
        <w:rPr>
          <w:color w:val="111111"/>
          <w:sz w:val="28"/>
          <w:szCs w:val="28"/>
        </w:rPr>
        <w:t>овершают большинство преступле</w:t>
      </w:r>
      <w:r w:rsidRPr="00AE0DA1">
        <w:rPr>
          <w:color w:val="111111"/>
          <w:sz w:val="28"/>
          <w:szCs w:val="28"/>
        </w:rPr>
        <w:t xml:space="preserve">ний ненависти. Именно с </w:t>
      </w:r>
      <w:proofErr w:type="spellStart"/>
      <w:r w:rsidRPr="00AE0DA1">
        <w:rPr>
          <w:color w:val="111111"/>
          <w:sz w:val="28"/>
          <w:szCs w:val="28"/>
        </w:rPr>
        <w:t>молодежью</w:t>
      </w:r>
      <w:proofErr w:type="spellEnd"/>
      <w:r w:rsidRPr="00AE0DA1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и </w:t>
      </w:r>
      <w:r w:rsidR="005B2B63">
        <w:rPr>
          <w:color w:val="111111"/>
          <w:sz w:val="28"/>
          <w:szCs w:val="28"/>
        </w:rPr>
        <w:t>должна вестись</w:t>
      </w:r>
      <w:r w:rsidRPr="00AE0DA1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усиленная </w:t>
      </w:r>
      <w:r w:rsidRPr="00AE0DA1">
        <w:rPr>
          <w:color w:val="111111"/>
          <w:sz w:val="28"/>
          <w:szCs w:val="28"/>
        </w:rPr>
        <w:t>раб</w:t>
      </w:r>
      <w:r w:rsidR="005B2B63">
        <w:rPr>
          <w:color w:val="111111"/>
          <w:sz w:val="28"/>
          <w:szCs w:val="28"/>
        </w:rPr>
        <w:t>ота по профилактике экстремизма.</w:t>
      </w:r>
    </w:p>
    <w:p w:rsidR="005D63A4" w:rsidRDefault="00EA7B29" w:rsidP="00BA567D">
      <w:pPr>
        <w:pStyle w:val="a3"/>
        <w:shd w:val="clear" w:color="auto" w:fill="FFFFFF" w:themeFill="background1"/>
        <w:jc w:val="both"/>
        <w:rPr>
          <w:color w:val="111111"/>
          <w:sz w:val="28"/>
          <w:szCs w:val="28"/>
        </w:rPr>
      </w:pPr>
      <w:proofErr w:type="spellStart"/>
      <w:r w:rsidRPr="009538F9">
        <w:rPr>
          <w:color w:val="111111"/>
          <w:sz w:val="28"/>
          <w:szCs w:val="28"/>
        </w:rPr>
        <w:t>Молодежный</w:t>
      </w:r>
      <w:proofErr w:type="spellEnd"/>
      <w:r w:rsidRPr="009538F9">
        <w:rPr>
          <w:color w:val="111111"/>
          <w:sz w:val="28"/>
          <w:szCs w:val="28"/>
        </w:rPr>
        <w:t xml:space="preserve"> экстремизм как приверженность к крайним взглядам и действиям определяет </w:t>
      </w:r>
      <w:proofErr w:type="spellStart"/>
      <w:r w:rsidRPr="009538F9">
        <w:rPr>
          <w:color w:val="111111"/>
          <w:sz w:val="28"/>
          <w:szCs w:val="28"/>
        </w:rPr>
        <w:t>девиантное</w:t>
      </w:r>
      <w:proofErr w:type="spellEnd"/>
      <w:r w:rsidRPr="009538F9">
        <w:rPr>
          <w:color w:val="111111"/>
          <w:sz w:val="28"/>
          <w:szCs w:val="28"/>
        </w:rPr>
        <w:t xml:space="preserve"> поведение</w:t>
      </w:r>
      <w:r w:rsidR="00642A61">
        <w:rPr>
          <w:color w:val="111111"/>
          <w:sz w:val="28"/>
          <w:szCs w:val="28"/>
        </w:rPr>
        <w:t xml:space="preserve"> </w:t>
      </w:r>
      <w:r w:rsidR="00642A61" w:rsidRPr="00642A61">
        <w:rPr>
          <w:color w:val="111111"/>
          <w:sz w:val="28"/>
          <w:szCs w:val="28"/>
        </w:rPr>
        <w:t>(</w:t>
      </w:r>
      <w:r w:rsidR="00642A61" w:rsidRPr="00642A61">
        <w:rPr>
          <w:color w:val="000000"/>
          <w:sz w:val="28"/>
          <w:szCs w:val="28"/>
          <w:shd w:val="clear" w:color="auto" w:fill="FFFFFF"/>
        </w:rPr>
        <w:t xml:space="preserve">поведение, отклоняющееся от общепринятых, наиболее </w:t>
      </w:r>
      <w:proofErr w:type="spellStart"/>
      <w:r w:rsidR="00642A61" w:rsidRPr="00642A61">
        <w:rPr>
          <w:color w:val="000000"/>
          <w:sz w:val="28"/>
          <w:szCs w:val="28"/>
          <w:shd w:val="clear" w:color="auto" w:fill="FFFFFF"/>
        </w:rPr>
        <w:t>распространенных</w:t>
      </w:r>
      <w:proofErr w:type="spellEnd"/>
      <w:r w:rsidR="00642A61" w:rsidRPr="00642A61">
        <w:rPr>
          <w:color w:val="000000"/>
          <w:sz w:val="28"/>
          <w:szCs w:val="28"/>
          <w:shd w:val="clear" w:color="auto" w:fill="FFFFFF"/>
        </w:rPr>
        <w:t xml:space="preserve"> и устоявшихся норм в </w:t>
      </w:r>
      <w:proofErr w:type="spellStart"/>
      <w:r w:rsidR="00642A61" w:rsidRPr="00642A61">
        <w:rPr>
          <w:color w:val="000000"/>
          <w:sz w:val="28"/>
          <w:szCs w:val="28"/>
          <w:shd w:val="clear" w:color="auto" w:fill="FFFFFF"/>
        </w:rPr>
        <w:t>определенных</w:t>
      </w:r>
      <w:proofErr w:type="spellEnd"/>
      <w:r w:rsidR="00642A61" w:rsidRPr="00642A61">
        <w:rPr>
          <w:color w:val="000000"/>
          <w:sz w:val="28"/>
          <w:szCs w:val="28"/>
          <w:shd w:val="clear" w:color="auto" w:fill="FFFFFF"/>
        </w:rPr>
        <w:t xml:space="preserve"> сообществах в </w:t>
      </w:r>
      <w:proofErr w:type="spellStart"/>
      <w:r w:rsidR="00642A61" w:rsidRPr="00642A61">
        <w:rPr>
          <w:color w:val="000000"/>
          <w:sz w:val="28"/>
          <w:szCs w:val="28"/>
          <w:shd w:val="clear" w:color="auto" w:fill="FFFFFF"/>
        </w:rPr>
        <w:t>определенный</w:t>
      </w:r>
      <w:proofErr w:type="spellEnd"/>
      <w:r w:rsidR="00642A61" w:rsidRPr="00642A61">
        <w:rPr>
          <w:color w:val="000000"/>
          <w:sz w:val="28"/>
          <w:szCs w:val="28"/>
          <w:shd w:val="clear" w:color="auto" w:fill="FFFFFF"/>
        </w:rPr>
        <w:t xml:space="preserve"> период их развития)</w:t>
      </w:r>
      <w:r w:rsidRPr="00642A61">
        <w:rPr>
          <w:color w:val="111111"/>
          <w:sz w:val="28"/>
          <w:szCs w:val="28"/>
        </w:rPr>
        <w:t xml:space="preserve">, </w:t>
      </w:r>
      <w:r w:rsidRPr="009538F9">
        <w:rPr>
          <w:color w:val="111111"/>
          <w:sz w:val="28"/>
          <w:szCs w:val="28"/>
        </w:rPr>
        <w:t xml:space="preserve">выражающееся в пренебрежении к действующим в обществе правилам и нормам поведения или в их отрицании. Одной из форм подобного поведения </w:t>
      </w:r>
      <w:proofErr w:type="spellStart"/>
      <w:r w:rsidRPr="009538F9">
        <w:rPr>
          <w:color w:val="111111"/>
          <w:sz w:val="28"/>
          <w:szCs w:val="28"/>
        </w:rPr>
        <w:t>молодежи</w:t>
      </w:r>
      <w:proofErr w:type="spellEnd"/>
      <w:r w:rsidRPr="009538F9">
        <w:rPr>
          <w:color w:val="111111"/>
          <w:sz w:val="28"/>
          <w:szCs w:val="28"/>
        </w:rPr>
        <w:t xml:space="preserve"> являются враждебные действия по отношению к </w:t>
      </w:r>
      <w:r w:rsidR="008F6CD8">
        <w:rPr>
          <w:color w:val="111111"/>
          <w:sz w:val="28"/>
          <w:szCs w:val="28"/>
        </w:rPr>
        <w:t xml:space="preserve">так называемым </w:t>
      </w:r>
      <w:r w:rsidRPr="009538F9">
        <w:rPr>
          <w:color w:val="111111"/>
          <w:sz w:val="28"/>
          <w:szCs w:val="28"/>
        </w:rPr>
        <w:t>«чужим».</w:t>
      </w:r>
      <w:r w:rsidR="005D63A4">
        <w:rPr>
          <w:color w:val="111111"/>
          <w:sz w:val="28"/>
          <w:szCs w:val="28"/>
        </w:rPr>
        <w:t xml:space="preserve"> </w:t>
      </w:r>
      <w:proofErr w:type="gramStart"/>
      <w:r w:rsidR="005D63A4">
        <w:rPr>
          <w:color w:val="111111"/>
          <w:sz w:val="28"/>
          <w:szCs w:val="28"/>
        </w:rPr>
        <w:t>С</w:t>
      </w:r>
      <w:r w:rsidR="005D63A4" w:rsidRPr="009538F9">
        <w:rPr>
          <w:color w:val="111111"/>
          <w:sz w:val="28"/>
          <w:szCs w:val="28"/>
        </w:rPr>
        <w:t>одержанием понятия «ксенофобия» является «боязнь чужих» («</w:t>
      </w:r>
      <w:proofErr w:type="spellStart"/>
      <w:r w:rsidR="005D63A4" w:rsidRPr="009538F9">
        <w:rPr>
          <w:color w:val="111111"/>
          <w:sz w:val="28"/>
          <w:szCs w:val="28"/>
        </w:rPr>
        <w:t>ксенос</w:t>
      </w:r>
      <w:proofErr w:type="spellEnd"/>
      <w:r w:rsidR="005D63A4" w:rsidRPr="009538F9">
        <w:rPr>
          <w:color w:val="111111"/>
          <w:sz w:val="28"/>
          <w:szCs w:val="28"/>
        </w:rPr>
        <w:t>» – «чужой», «необычный»; «</w:t>
      </w:r>
      <w:proofErr w:type="spellStart"/>
      <w:r w:rsidR="005D63A4" w:rsidRPr="009538F9">
        <w:rPr>
          <w:color w:val="111111"/>
          <w:sz w:val="28"/>
          <w:szCs w:val="28"/>
        </w:rPr>
        <w:t>фобос</w:t>
      </w:r>
      <w:proofErr w:type="spellEnd"/>
      <w:r w:rsidR="005D63A4" w:rsidRPr="009538F9">
        <w:rPr>
          <w:color w:val="111111"/>
          <w:sz w:val="28"/>
          <w:szCs w:val="28"/>
        </w:rPr>
        <w:t xml:space="preserve">» – «страх»). </w:t>
      </w:r>
      <w:proofErr w:type="gramEnd"/>
    </w:p>
    <w:p w:rsidR="005D63A4" w:rsidRDefault="005D63A4" w:rsidP="00BA567D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5D63A4">
        <w:rPr>
          <w:rFonts w:ascii="Times New Roman" w:hAnsi="Times New Roman" w:cs="Times New Roman"/>
          <w:color w:val="111111"/>
          <w:sz w:val="28"/>
          <w:szCs w:val="28"/>
        </w:rPr>
        <w:t xml:space="preserve">Ксенофобия – это негативное, эмоционально насыщенное, </w:t>
      </w:r>
      <w:r w:rsidR="00575556">
        <w:rPr>
          <w:rFonts w:ascii="Times New Roman" w:hAnsi="Times New Roman" w:cs="Times New Roman"/>
          <w:color w:val="111111"/>
          <w:sz w:val="28"/>
          <w:szCs w:val="28"/>
        </w:rPr>
        <w:t>иррациональное по своей природе</w:t>
      </w:r>
      <w:r w:rsidRPr="005D63A4">
        <w:rPr>
          <w:rFonts w:ascii="Times New Roman" w:hAnsi="Times New Roman" w:cs="Times New Roman"/>
          <w:color w:val="111111"/>
          <w:sz w:val="28"/>
          <w:szCs w:val="28"/>
        </w:rPr>
        <w:t xml:space="preserve"> отношение субъекта к </w:t>
      </w:r>
      <w:proofErr w:type="spellStart"/>
      <w:r w:rsidRPr="005D63A4">
        <w:rPr>
          <w:rFonts w:ascii="Times New Roman" w:hAnsi="Times New Roman" w:cs="Times New Roman"/>
          <w:color w:val="111111"/>
          <w:sz w:val="28"/>
          <w:szCs w:val="28"/>
        </w:rPr>
        <w:t>определенным</w:t>
      </w:r>
      <w:proofErr w:type="spellEnd"/>
      <w:r w:rsidRPr="005D63A4">
        <w:rPr>
          <w:rFonts w:ascii="Times New Roman" w:hAnsi="Times New Roman" w:cs="Times New Roman"/>
          <w:color w:val="111111"/>
          <w:sz w:val="28"/>
          <w:szCs w:val="28"/>
        </w:rPr>
        <w:t xml:space="preserve"> человеческим общностям и их отдельным представителям – «чужакам», «иным», «не нашим». Она проявляется в соответствующих социальных установках субъекта, предрассудках, предубеждениях, социальных стереотипах, а также в его мировоззрении. Это агрессивное поведение </w:t>
      </w:r>
      <w:proofErr w:type="spellStart"/>
      <w:r w:rsidRPr="005D63A4">
        <w:rPr>
          <w:rFonts w:ascii="Times New Roman" w:hAnsi="Times New Roman" w:cs="Times New Roman"/>
          <w:color w:val="111111"/>
          <w:sz w:val="28"/>
          <w:szCs w:val="28"/>
        </w:rPr>
        <w:t>молодежи</w:t>
      </w:r>
      <w:proofErr w:type="spellEnd"/>
      <w:r w:rsidRPr="005D63A4">
        <w:rPr>
          <w:rFonts w:ascii="Times New Roman" w:hAnsi="Times New Roman" w:cs="Times New Roman"/>
          <w:color w:val="111111"/>
          <w:sz w:val="28"/>
          <w:szCs w:val="28"/>
        </w:rPr>
        <w:t xml:space="preserve"> в отношении «чужих», обоснованное враждебными установками.</w:t>
      </w:r>
    </w:p>
    <w:p w:rsidR="001C1EBA" w:rsidRDefault="001C1EBA" w:rsidP="00BA567D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</w:p>
    <w:p w:rsidR="001C1EBA" w:rsidRPr="001C1EBA" w:rsidRDefault="001C1EBA" w:rsidP="00BA567D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EBA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 xml:space="preserve">Ксенофобию часто отождествляют с национализмом, однако между этими понятиями есть существенное отличие: приверженцы националистических взглядов не обязательно испытывают негативные чувства к другим нациям, этносам или религиям. С другой стороны, </w:t>
      </w:r>
      <w:proofErr w:type="spellStart"/>
      <w:r w:rsidRPr="001C1EBA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ксенофобски</w:t>
      </w:r>
      <w:proofErr w:type="spellEnd"/>
      <w:r w:rsidRPr="001C1EBA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 xml:space="preserve"> настроенные люди могут называть свои воззрения «национализмом» с целью придания им большей привлекательности. Также ксенофобия в своих конкретных проявлениях граничит и пересекается с шовинизмом.</w:t>
      </w:r>
    </w:p>
    <w:p w:rsidR="005D63A4" w:rsidRDefault="005D63A4" w:rsidP="00BA567D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56628" w:rsidRDefault="00756628" w:rsidP="00BA567D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Экстремизм и ксенофобия связаны между собой, но </w:t>
      </w:r>
      <w:r w:rsidR="00B2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</w:t>
      </w:r>
      <w:r w:rsidRPr="00756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имеют </w:t>
      </w:r>
      <w:r w:rsidR="00B2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756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существенные различия. Под ксенофобие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Pr="00756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обычно понимаются различные </w:t>
      </w:r>
      <w:r w:rsidRPr="00756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проявления </w:t>
      </w:r>
      <w:proofErr w:type="spellStart"/>
      <w:r w:rsidRPr="00756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интолерантности</w:t>
      </w:r>
      <w:proofErr w:type="spellEnd"/>
      <w:r w:rsidR="00AE6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(нетерпимости)</w:t>
      </w:r>
      <w:r w:rsidRPr="00756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отношению к группам, которые воспринимаются массовым сознанием как «чужие». Сам термин ксенофобия как раз и означает страхи, </w:t>
      </w:r>
      <w:proofErr w:type="spellStart"/>
      <w:r w:rsidRPr="00756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настороженность</w:t>
      </w:r>
      <w:proofErr w:type="spellEnd"/>
      <w:r w:rsidRPr="00756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недоброжелательство (т. е. фобии) </w:t>
      </w:r>
      <w:proofErr w:type="gramStart"/>
      <w:r w:rsidRPr="00756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756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чужим. Частным случаем ксенофобии является этнофобия (или этнофобии) - страхи, направленные как против конкретных этнических общностей, так и против некоего слабо дифференцированного в массовом сознании конгломерата «чужих» народов (</w:t>
      </w:r>
      <w:r w:rsidR="0028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 </w:t>
      </w:r>
      <w:r w:rsidRPr="00756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«кавказцев», «южан», «инородцев»).</w:t>
      </w:r>
    </w:p>
    <w:p w:rsidR="00C828BA" w:rsidRPr="00756628" w:rsidRDefault="00C828BA" w:rsidP="00BA567D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465A" w:rsidRDefault="00756628" w:rsidP="00BA567D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Ксенофобия - это одна из черт массового сознания, которая носит преимущественно стихийный характер, даже и в тех случаях, когда развивается под воздействием целенаправленных информационно-пропагандистских усилий, тогда как экстремизм - это более или менее оформленная идеология и целенаправленная деятельность организованных групп, реже отдельных лиц. </w:t>
      </w:r>
    </w:p>
    <w:p w:rsidR="00ED465A" w:rsidRDefault="00ED465A" w:rsidP="00BA567D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6628" w:rsidRPr="00756628" w:rsidRDefault="00756628" w:rsidP="00BA567D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Ксенофобия выступает важнейшим источником экстремизма в нескольких отношениях: во-первых, из носителей ксенофобии формируются экстремистские организации; во-вторых, стереотипы ксенофобии чаще всего служат </w:t>
      </w:r>
      <w:r w:rsidR="00ED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756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сырьем</w:t>
      </w:r>
      <w:proofErr w:type="spellEnd"/>
      <w:r w:rsidR="00ED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56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экстремистских идей. Именно ксенофобия больше всего ограничивает возможности всех форм противодействия экстремизму, поскольку массовые стереотипы ксенофобии, обладают внутренней инерцией и могут существовать какое-то время даже и без пропагандистского воздействия экстремистских сил.</w:t>
      </w:r>
    </w:p>
    <w:p w:rsidR="00756628" w:rsidRDefault="00756628" w:rsidP="00BA567D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6628" w:rsidRDefault="00756628" w:rsidP="00BA567D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Проявления ксенофобий, в том числе и этнофобий, имеют различную интенсивность, поскольку как </w:t>
      </w:r>
      <w:proofErr w:type="spellStart"/>
      <w:r w:rsidRPr="00756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настороженность</w:t>
      </w:r>
      <w:proofErr w:type="spellEnd"/>
      <w:r w:rsidRPr="00756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и недоброжелательство могут варьировать от подозрительности до страхов и от неприязни до ненависти. С одной стороны, этнофобия и ксенофобия, как и все фобии, являются производными от страха утраты «ресурсов», с другой - следствием страха «утраты собственной идентичности».</w:t>
      </w:r>
    </w:p>
    <w:p w:rsidR="00ED465A" w:rsidRPr="00756628" w:rsidRDefault="00ED465A" w:rsidP="00BA567D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6628" w:rsidRPr="00756628" w:rsidRDefault="00756628" w:rsidP="00BA567D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Всплеск социальной, этнической и религиозной нетерпимости, лежащий в основе экстремизма, почти всегда сопровождает исторические перемены.</w:t>
      </w:r>
      <w:r w:rsidR="00ED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6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личностном уровне предпосылки этнического и религиозного экстремизма могут быть вызваны практически любыми изменениями социального статуса. Многими социологическими исследованиями фиксировалось нарастание ксенофобий и агрессивности в сознании людей, понизивших </w:t>
      </w:r>
      <w:proofErr w:type="spellStart"/>
      <w:r w:rsidRPr="00756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</w:t>
      </w:r>
      <w:proofErr w:type="spellEnd"/>
      <w:r w:rsidRPr="00756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социальное положение. Но и «благополучные» люди не избавлены от опасностей ксенофобии и агрессии. При увеличении разрыва между притязаниями личности и возможностями их удовлетворения возрастают агрессивные установки; </w:t>
      </w:r>
      <w:proofErr w:type="spellStart"/>
      <w:r w:rsidRPr="00756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неудовлетворенность</w:t>
      </w:r>
      <w:proofErr w:type="spellEnd"/>
      <w:r w:rsidRPr="00756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обычно приводит к поиску виновника - им становится кто-то другой - власть, конкурентные группы, представители других народов и религий</w:t>
      </w:r>
      <w:r w:rsidR="00B12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подобное</w:t>
      </w:r>
      <w:r w:rsidRPr="00756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63A4" w:rsidRDefault="005D63A4" w:rsidP="00BA567D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6628" w:rsidRPr="00756628" w:rsidRDefault="00756628" w:rsidP="00BA567D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уровне социума, этнических и религиозных общностей проявления экстремизма нарастают в периоды начавшихся, но не </w:t>
      </w:r>
      <w:proofErr w:type="spellStart"/>
      <w:r w:rsidRPr="00756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завершенных</w:t>
      </w:r>
      <w:proofErr w:type="spellEnd"/>
      <w:r w:rsidRPr="00756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исторических перемен. В таких условиях почти неизбежен т. н. «кризис идентичности», связанный с трудностями социального и культурного самоопределения личности. Стремление к преодолению этого кризиса порождает ряд следствий, которые могут выступать предпосылками политического экстремизма, а именно: возрождается интерес людей к консоли</w:t>
      </w:r>
      <w:r w:rsidR="00DF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дации в первичных, естественных</w:t>
      </w:r>
      <w:r w:rsidRPr="00756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общностях (этнических и конфессиональных); усиливаются традиционализм, растут проявления ксенофобии.</w:t>
      </w:r>
    </w:p>
    <w:p w:rsidR="00756628" w:rsidRDefault="00756628" w:rsidP="00BA567D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6628" w:rsidRPr="00756628" w:rsidRDefault="00756628" w:rsidP="00BA567D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Ксенофобия, как предтеча этнического и религиозного экстремизма, возникает также вследствие самоутверждения </w:t>
      </w:r>
      <w:r w:rsidR="00DF7BDC" w:rsidRPr="00756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этнических и конфессиональных </w:t>
      </w:r>
      <w:r w:rsidRPr="00756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общностей на основе негативизма. При этом социологи фиксируют две противоположные формы такого самоутверждения - с одной стороны, негативизм по отношению к группам, оцениваемым как стоящие ниже «нас» на цивилизационной лестнице; с другой - негативизм по отношению к группам, к которым «мы» испытываем соперничество, </w:t>
      </w:r>
      <w:proofErr w:type="spellStart"/>
      <w:r w:rsidRPr="00756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ущемленность</w:t>
      </w:r>
      <w:proofErr w:type="spellEnd"/>
      <w:r w:rsidRPr="00756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обиду.</w:t>
      </w:r>
    </w:p>
    <w:p w:rsidR="00756628" w:rsidRDefault="00756628" w:rsidP="00BA567D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63A4" w:rsidRDefault="00756628" w:rsidP="00BA567D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«Кризис идентичности» порождает негативную этническую консолидацию (объединения этнических и религиозных групп по принципу «против»). Социологические исследования свидетельствуют о росте этнического самосознания практически всех этнических общностей России. </w:t>
      </w:r>
    </w:p>
    <w:p w:rsidR="00EA7B29" w:rsidRPr="001C57FD" w:rsidRDefault="00EA7B29" w:rsidP="00BA567D">
      <w:pPr>
        <w:pStyle w:val="a3"/>
        <w:shd w:val="clear" w:color="auto" w:fill="FFFFFF" w:themeFill="background1"/>
        <w:jc w:val="both"/>
        <w:rPr>
          <w:color w:val="111111"/>
          <w:sz w:val="28"/>
          <w:szCs w:val="28"/>
        </w:rPr>
      </w:pPr>
      <w:r w:rsidRPr="001C57FD">
        <w:rPr>
          <w:color w:val="111111"/>
          <w:sz w:val="28"/>
          <w:szCs w:val="28"/>
        </w:rPr>
        <w:t xml:space="preserve">Среди факторов возникновения ксенофобии и экстремизма в </w:t>
      </w:r>
      <w:proofErr w:type="spellStart"/>
      <w:r w:rsidRPr="001C57FD">
        <w:rPr>
          <w:color w:val="111111"/>
          <w:sz w:val="28"/>
          <w:szCs w:val="28"/>
        </w:rPr>
        <w:t>молодежной</w:t>
      </w:r>
      <w:proofErr w:type="spellEnd"/>
      <w:r w:rsidRPr="001C57FD">
        <w:rPr>
          <w:color w:val="111111"/>
          <w:sz w:val="28"/>
          <w:szCs w:val="28"/>
        </w:rPr>
        <w:t xml:space="preserve"> среде можно условно выделить несколько категорий: социально-экономические, групповые и личностные. Эти факторы могут взаимодействовать и влиять друг на друга.</w:t>
      </w:r>
    </w:p>
    <w:p w:rsidR="00EA7B29" w:rsidRPr="001C57FD" w:rsidRDefault="00EA7B29" w:rsidP="00BA567D">
      <w:pPr>
        <w:pStyle w:val="a3"/>
        <w:shd w:val="clear" w:color="auto" w:fill="FFFFFF" w:themeFill="background1"/>
        <w:spacing w:before="0" w:beforeAutospacing="0" w:after="0" w:afterAutospacing="0"/>
        <w:rPr>
          <w:color w:val="111111"/>
          <w:sz w:val="28"/>
          <w:szCs w:val="28"/>
        </w:rPr>
      </w:pPr>
      <w:r w:rsidRPr="001C57FD">
        <w:rPr>
          <w:color w:val="111111"/>
          <w:sz w:val="28"/>
          <w:szCs w:val="28"/>
        </w:rPr>
        <w:t>В группу</w:t>
      </w:r>
      <w:r w:rsidRPr="001C57FD">
        <w:rPr>
          <w:rStyle w:val="apple-converted-space"/>
          <w:color w:val="111111"/>
          <w:sz w:val="28"/>
          <w:szCs w:val="28"/>
        </w:rPr>
        <w:t> </w:t>
      </w:r>
      <w:r w:rsidRPr="002F42C5">
        <w:rPr>
          <w:iCs/>
          <w:color w:val="111111"/>
          <w:sz w:val="28"/>
          <w:szCs w:val="28"/>
        </w:rPr>
        <w:t>социально-экономических</w:t>
      </w:r>
      <w:r w:rsidRPr="001C57FD">
        <w:rPr>
          <w:rStyle w:val="apple-converted-space"/>
          <w:color w:val="111111"/>
          <w:sz w:val="28"/>
          <w:szCs w:val="28"/>
        </w:rPr>
        <w:t> </w:t>
      </w:r>
      <w:r w:rsidRPr="001C57FD">
        <w:rPr>
          <w:color w:val="111111"/>
          <w:sz w:val="28"/>
          <w:szCs w:val="28"/>
        </w:rPr>
        <w:t>факторов могут входить, например:</w:t>
      </w:r>
    </w:p>
    <w:p w:rsidR="00EA7B29" w:rsidRDefault="00EA7B29" w:rsidP="00BA567D">
      <w:pPr>
        <w:pStyle w:val="a3"/>
        <w:numPr>
          <w:ilvl w:val="0"/>
          <w:numId w:val="14"/>
        </w:numPr>
        <w:shd w:val="clear" w:color="auto" w:fill="FFFFFF" w:themeFill="background1"/>
        <w:spacing w:before="0" w:beforeAutospacing="0" w:after="0" w:afterAutospacing="0"/>
        <w:rPr>
          <w:color w:val="111111"/>
          <w:sz w:val="28"/>
          <w:szCs w:val="28"/>
        </w:rPr>
      </w:pPr>
      <w:r w:rsidRPr="001C57FD">
        <w:rPr>
          <w:color w:val="111111"/>
          <w:sz w:val="28"/>
          <w:szCs w:val="28"/>
        </w:rPr>
        <w:t>особенности экономического развития общества;</w:t>
      </w:r>
    </w:p>
    <w:p w:rsidR="00EA7B29" w:rsidRDefault="00EA7B29" w:rsidP="00BA567D">
      <w:pPr>
        <w:pStyle w:val="a3"/>
        <w:numPr>
          <w:ilvl w:val="0"/>
          <w:numId w:val="14"/>
        </w:numPr>
        <w:shd w:val="clear" w:color="auto" w:fill="FFFFFF" w:themeFill="background1"/>
        <w:spacing w:before="0" w:beforeAutospacing="0" w:after="0" w:afterAutospacing="0"/>
        <w:rPr>
          <w:color w:val="111111"/>
          <w:sz w:val="28"/>
          <w:szCs w:val="28"/>
        </w:rPr>
      </w:pPr>
      <w:r w:rsidRPr="008F6CD8">
        <w:rPr>
          <w:color w:val="111111"/>
          <w:sz w:val="28"/>
          <w:szCs w:val="28"/>
        </w:rPr>
        <w:t>безработица;</w:t>
      </w:r>
    </w:p>
    <w:p w:rsidR="00B07ECE" w:rsidRPr="008F6CD8" w:rsidRDefault="001C57FD" w:rsidP="00BA567D">
      <w:pPr>
        <w:pStyle w:val="a3"/>
        <w:numPr>
          <w:ilvl w:val="0"/>
          <w:numId w:val="14"/>
        </w:numPr>
        <w:shd w:val="clear" w:color="auto" w:fill="FFFFFF" w:themeFill="background1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F6CD8">
        <w:rPr>
          <w:color w:val="111111"/>
          <w:sz w:val="28"/>
          <w:szCs w:val="28"/>
        </w:rPr>
        <w:t xml:space="preserve">стресс в результате социальной </w:t>
      </w:r>
      <w:r w:rsidR="00DF7BDC">
        <w:rPr>
          <w:color w:val="111111"/>
          <w:sz w:val="28"/>
          <w:szCs w:val="28"/>
        </w:rPr>
        <w:t xml:space="preserve">модернизации и процессов </w:t>
      </w:r>
      <w:r w:rsidRPr="008F6CD8">
        <w:rPr>
          <w:color w:val="111111"/>
          <w:sz w:val="28"/>
          <w:szCs w:val="28"/>
        </w:rPr>
        <w:t>интеграции/дезинтеграции</w:t>
      </w:r>
      <w:r w:rsidRPr="008F6CD8">
        <w:rPr>
          <w:rFonts w:ascii="Verdana" w:hAnsi="Verdana"/>
          <w:color w:val="111111"/>
          <w:sz w:val="18"/>
          <w:szCs w:val="18"/>
        </w:rPr>
        <w:t>;</w:t>
      </w:r>
    </w:p>
    <w:p w:rsidR="00EA7B29" w:rsidRPr="001C57FD" w:rsidRDefault="00EA7B29" w:rsidP="00BA567D">
      <w:pPr>
        <w:pStyle w:val="a3"/>
        <w:shd w:val="clear" w:color="auto" w:fill="FFFFFF" w:themeFill="background1"/>
        <w:jc w:val="both"/>
        <w:rPr>
          <w:color w:val="111111"/>
          <w:sz w:val="28"/>
          <w:szCs w:val="28"/>
        </w:rPr>
      </w:pPr>
      <w:r w:rsidRPr="001C57FD">
        <w:rPr>
          <w:color w:val="111111"/>
          <w:sz w:val="28"/>
          <w:szCs w:val="28"/>
        </w:rPr>
        <w:t xml:space="preserve">На социально-экономическом уровне рост экстремистских проявлений среди </w:t>
      </w:r>
      <w:proofErr w:type="spellStart"/>
      <w:r w:rsidRPr="001C57FD">
        <w:rPr>
          <w:color w:val="111111"/>
          <w:sz w:val="28"/>
          <w:szCs w:val="28"/>
        </w:rPr>
        <w:t>молодежи</w:t>
      </w:r>
      <w:proofErr w:type="spellEnd"/>
      <w:r w:rsidRPr="001C57FD">
        <w:rPr>
          <w:color w:val="111111"/>
          <w:sz w:val="28"/>
          <w:szCs w:val="28"/>
        </w:rPr>
        <w:t xml:space="preserve"> объясняется следствием трансформационных процессов, прои</w:t>
      </w:r>
      <w:r w:rsidR="009769BD">
        <w:rPr>
          <w:color w:val="111111"/>
          <w:sz w:val="28"/>
          <w:szCs w:val="28"/>
        </w:rPr>
        <w:t>сходящих в современном обществе</w:t>
      </w:r>
      <w:r w:rsidRPr="001C57FD">
        <w:rPr>
          <w:color w:val="111111"/>
          <w:sz w:val="28"/>
          <w:szCs w:val="28"/>
        </w:rPr>
        <w:t xml:space="preserve">, а также с явлениями экономического кризиса. Подобные процессы могут вызывать снижение образовательного и культурного потенциала, разрыв преемственности ценностных и нравственных установок различных поколений, снижение показателей гражданственности и патриотизма, криминализацию сознания в условиях социально-экономического кризиса и </w:t>
      </w:r>
      <w:proofErr w:type="spellStart"/>
      <w:r w:rsidR="008F6CD8">
        <w:rPr>
          <w:color w:val="111111"/>
          <w:sz w:val="28"/>
          <w:szCs w:val="28"/>
        </w:rPr>
        <w:t>неопределенности</w:t>
      </w:r>
      <w:proofErr w:type="spellEnd"/>
      <w:r w:rsidRPr="001C57FD">
        <w:rPr>
          <w:color w:val="111111"/>
          <w:sz w:val="28"/>
          <w:szCs w:val="28"/>
        </w:rPr>
        <w:t>.</w:t>
      </w:r>
    </w:p>
    <w:p w:rsidR="00EA7B29" w:rsidRPr="00B07ECE" w:rsidRDefault="00EA7B29" w:rsidP="00BA567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07ECE">
        <w:rPr>
          <w:color w:val="111111"/>
          <w:sz w:val="28"/>
          <w:szCs w:val="28"/>
        </w:rPr>
        <w:lastRenderedPageBreak/>
        <w:t>Среди</w:t>
      </w:r>
      <w:r w:rsidRPr="00B07ECE">
        <w:rPr>
          <w:rStyle w:val="apple-converted-space"/>
          <w:color w:val="111111"/>
          <w:sz w:val="28"/>
          <w:szCs w:val="28"/>
        </w:rPr>
        <w:t> </w:t>
      </w:r>
      <w:r w:rsidRPr="002F42C5">
        <w:rPr>
          <w:iCs/>
          <w:color w:val="111111"/>
          <w:sz w:val="28"/>
          <w:szCs w:val="28"/>
        </w:rPr>
        <w:t>групповых факторов</w:t>
      </w:r>
      <w:r w:rsidRPr="00B07ECE">
        <w:rPr>
          <w:rStyle w:val="apple-converted-space"/>
          <w:color w:val="111111"/>
          <w:sz w:val="28"/>
          <w:szCs w:val="28"/>
        </w:rPr>
        <w:t> </w:t>
      </w:r>
      <w:r w:rsidRPr="00B07ECE">
        <w:rPr>
          <w:color w:val="111111"/>
          <w:sz w:val="28"/>
          <w:szCs w:val="28"/>
        </w:rPr>
        <w:t xml:space="preserve">могут быть </w:t>
      </w:r>
      <w:proofErr w:type="gramStart"/>
      <w:r w:rsidRPr="00B07ECE">
        <w:rPr>
          <w:color w:val="111111"/>
          <w:sz w:val="28"/>
          <w:szCs w:val="28"/>
        </w:rPr>
        <w:t>выделены</w:t>
      </w:r>
      <w:proofErr w:type="gramEnd"/>
      <w:r w:rsidRPr="00B07ECE">
        <w:rPr>
          <w:color w:val="111111"/>
          <w:sz w:val="28"/>
          <w:szCs w:val="28"/>
        </w:rPr>
        <w:t xml:space="preserve"> следующие:</w:t>
      </w:r>
    </w:p>
    <w:p w:rsidR="00B07ECE" w:rsidRDefault="00EA7B29" w:rsidP="00BA567D">
      <w:pPr>
        <w:pStyle w:val="a3"/>
        <w:numPr>
          <w:ilvl w:val="0"/>
          <w:numId w:val="15"/>
        </w:numPr>
        <w:shd w:val="clear" w:color="auto" w:fill="FFFFFF" w:themeFill="background1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07ECE">
        <w:rPr>
          <w:color w:val="111111"/>
          <w:sz w:val="28"/>
          <w:szCs w:val="28"/>
        </w:rPr>
        <w:t>установки, предубеждения родителей;</w:t>
      </w:r>
    </w:p>
    <w:p w:rsidR="00EA7B29" w:rsidRDefault="00EA7B29" w:rsidP="00BA567D">
      <w:pPr>
        <w:pStyle w:val="a3"/>
        <w:numPr>
          <w:ilvl w:val="0"/>
          <w:numId w:val="15"/>
        </w:numPr>
        <w:shd w:val="clear" w:color="auto" w:fill="FFFFFF" w:themeFill="background1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F6CD8">
        <w:rPr>
          <w:color w:val="111111"/>
          <w:sz w:val="28"/>
          <w:szCs w:val="28"/>
        </w:rPr>
        <w:t xml:space="preserve">взгляды, убеждения </w:t>
      </w:r>
      <w:proofErr w:type="spellStart"/>
      <w:r w:rsidRPr="008F6CD8">
        <w:rPr>
          <w:color w:val="111111"/>
          <w:sz w:val="28"/>
          <w:szCs w:val="28"/>
        </w:rPr>
        <w:t>референтной</w:t>
      </w:r>
      <w:proofErr w:type="spellEnd"/>
      <w:r w:rsidRPr="008F6CD8">
        <w:rPr>
          <w:color w:val="111111"/>
          <w:sz w:val="28"/>
          <w:szCs w:val="28"/>
        </w:rPr>
        <w:t xml:space="preserve"> группы (включая группу сверстников)</w:t>
      </w:r>
      <w:r w:rsidR="00A77EDD" w:rsidRPr="008F6CD8">
        <w:rPr>
          <w:color w:val="111111"/>
          <w:sz w:val="28"/>
          <w:szCs w:val="28"/>
        </w:rPr>
        <w:t xml:space="preserve"> </w:t>
      </w:r>
      <w:r w:rsidR="00A77EDD" w:rsidRPr="008F6CD8">
        <w:rPr>
          <w:sz w:val="28"/>
          <w:szCs w:val="28"/>
        </w:rPr>
        <w:t>(</w:t>
      </w:r>
      <w:r w:rsidR="00A77EDD" w:rsidRPr="008F6CD8">
        <w:rPr>
          <w:rFonts w:eastAsiaTheme="minorHAnsi"/>
          <w:sz w:val="28"/>
          <w:szCs w:val="28"/>
          <w:shd w:val="clear" w:color="auto" w:fill="FFFFFF"/>
          <w:lang w:eastAsia="en-US"/>
        </w:rPr>
        <w:t>это </w:t>
      </w:r>
      <w:hyperlink r:id="rId7" w:tooltip="Социальная группа" w:history="1">
        <w:r w:rsidR="00A77EDD" w:rsidRPr="008F6CD8">
          <w:rPr>
            <w:rFonts w:eastAsiaTheme="minorHAnsi"/>
            <w:sz w:val="28"/>
            <w:szCs w:val="28"/>
            <w:shd w:val="clear" w:color="auto" w:fill="FFFFFF"/>
            <w:lang w:eastAsia="en-US"/>
          </w:rPr>
          <w:t>социальная группа</w:t>
        </w:r>
      </w:hyperlink>
      <w:r w:rsidR="00A77EDD" w:rsidRPr="008F6CD8">
        <w:rPr>
          <w:rFonts w:eastAsiaTheme="minorHAnsi"/>
          <w:sz w:val="28"/>
          <w:szCs w:val="28"/>
          <w:shd w:val="clear" w:color="auto" w:fill="FFFFFF"/>
          <w:lang w:eastAsia="en-US"/>
        </w:rPr>
        <w:t>, которая служит для индивида своеобразным </w:t>
      </w:r>
      <w:hyperlink r:id="rId8" w:tooltip="Стандарт" w:history="1">
        <w:r w:rsidR="00A77EDD" w:rsidRPr="008F6CD8">
          <w:rPr>
            <w:rFonts w:eastAsiaTheme="minorHAnsi"/>
            <w:sz w:val="28"/>
            <w:szCs w:val="28"/>
            <w:shd w:val="clear" w:color="auto" w:fill="FFFFFF"/>
            <w:lang w:eastAsia="en-US"/>
          </w:rPr>
          <w:t>стандартом</w:t>
        </w:r>
      </w:hyperlink>
      <w:r w:rsidR="00A77EDD" w:rsidRPr="008F6CD8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, системой </w:t>
      </w:r>
      <w:proofErr w:type="spellStart"/>
      <w:r w:rsidR="00A77EDD" w:rsidRPr="008F6CD8">
        <w:rPr>
          <w:rFonts w:eastAsiaTheme="minorHAnsi"/>
          <w:sz w:val="28"/>
          <w:szCs w:val="28"/>
          <w:shd w:val="clear" w:color="auto" w:fill="FFFFFF"/>
          <w:lang w:eastAsia="en-US"/>
        </w:rPr>
        <w:t>отсчета</w:t>
      </w:r>
      <w:proofErr w:type="spellEnd"/>
      <w:r w:rsidR="00A77EDD" w:rsidRPr="008F6CD8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для себя и других, а также источником формирования </w:t>
      </w:r>
      <w:hyperlink r:id="rId9" w:tooltip="Социальная норма" w:history="1">
        <w:r w:rsidR="00A77EDD" w:rsidRPr="008F6CD8">
          <w:rPr>
            <w:rFonts w:eastAsiaTheme="minorHAnsi"/>
            <w:sz w:val="28"/>
            <w:szCs w:val="28"/>
            <w:shd w:val="clear" w:color="auto" w:fill="FFFFFF"/>
            <w:lang w:eastAsia="en-US"/>
          </w:rPr>
          <w:t>социальных норм</w:t>
        </w:r>
      </w:hyperlink>
      <w:r w:rsidR="00A77EDD" w:rsidRPr="008F6CD8">
        <w:rPr>
          <w:rFonts w:eastAsiaTheme="minorHAnsi"/>
          <w:sz w:val="28"/>
          <w:szCs w:val="28"/>
          <w:shd w:val="clear" w:color="auto" w:fill="FFFFFF"/>
          <w:lang w:eastAsia="en-US"/>
        </w:rPr>
        <w:t> и ценностных ориентаций</w:t>
      </w:r>
      <w:r w:rsidR="00A77EDD" w:rsidRPr="008F6CD8"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  <w:t>)</w:t>
      </w:r>
      <w:r w:rsidRPr="008F6CD8">
        <w:rPr>
          <w:color w:val="111111"/>
          <w:sz w:val="28"/>
          <w:szCs w:val="28"/>
        </w:rPr>
        <w:t>;</w:t>
      </w:r>
    </w:p>
    <w:p w:rsidR="00EA7B29" w:rsidRPr="008F6CD8" w:rsidRDefault="00EA7B29" w:rsidP="00BA567D">
      <w:pPr>
        <w:pStyle w:val="a3"/>
        <w:numPr>
          <w:ilvl w:val="0"/>
          <w:numId w:val="15"/>
        </w:numPr>
        <w:shd w:val="clear" w:color="auto" w:fill="FFFFFF" w:themeFill="background1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F6CD8">
        <w:rPr>
          <w:color w:val="111111"/>
          <w:sz w:val="28"/>
          <w:szCs w:val="28"/>
        </w:rPr>
        <w:t xml:space="preserve">влияние авторитетных лиц в условиях </w:t>
      </w:r>
      <w:proofErr w:type="spellStart"/>
      <w:r w:rsidRPr="008F6CD8">
        <w:rPr>
          <w:color w:val="111111"/>
          <w:sz w:val="28"/>
          <w:szCs w:val="28"/>
        </w:rPr>
        <w:t>референтной</w:t>
      </w:r>
      <w:proofErr w:type="spellEnd"/>
      <w:r w:rsidRPr="008F6CD8">
        <w:rPr>
          <w:color w:val="111111"/>
          <w:sz w:val="28"/>
          <w:szCs w:val="28"/>
        </w:rPr>
        <w:t xml:space="preserve"> группы и др.</w:t>
      </w:r>
    </w:p>
    <w:p w:rsidR="009A58C6" w:rsidRPr="00E91C0E" w:rsidRDefault="009A58C6" w:rsidP="00BA567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EA7B29" w:rsidRPr="009A58C6" w:rsidRDefault="00EA7B29" w:rsidP="00BA567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A58C6">
        <w:rPr>
          <w:color w:val="111111"/>
          <w:sz w:val="28"/>
          <w:szCs w:val="28"/>
        </w:rPr>
        <w:t>Указанные выше причины действуют наряду с личностными факторами, среди которых можно назвать:</w:t>
      </w:r>
    </w:p>
    <w:p w:rsidR="00EA7B29" w:rsidRDefault="00EA7B29" w:rsidP="00BA567D">
      <w:pPr>
        <w:pStyle w:val="a3"/>
        <w:numPr>
          <w:ilvl w:val="0"/>
          <w:numId w:val="16"/>
        </w:numPr>
        <w:shd w:val="clear" w:color="auto" w:fill="FFFFFF" w:themeFill="background1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A58C6">
        <w:rPr>
          <w:color w:val="111111"/>
          <w:sz w:val="28"/>
          <w:szCs w:val="28"/>
        </w:rPr>
        <w:t>представления, установки подростков;</w:t>
      </w:r>
    </w:p>
    <w:p w:rsidR="00EA7B29" w:rsidRDefault="00EA7B29" w:rsidP="00BA567D">
      <w:pPr>
        <w:pStyle w:val="a3"/>
        <w:numPr>
          <w:ilvl w:val="0"/>
          <w:numId w:val="16"/>
        </w:numPr>
        <w:shd w:val="clear" w:color="auto" w:fill="FFFFFF" w:themeFill="background1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F6CD8">
        <w:rPr>
          <w:color w:val="111111"/>
          <w:sz w:val="28"/>
          <w:szCs w:val="28"/>
        </w:rPr>
        <w:t xml:space="preserve">индивидуально-психологические особенности (повышенная внушаемость, агрессивность, низкие </w:t>
      </w:r>
      <w:proofErr w:type="spellStart"/>
      <w:r w:rsidRPr="008F6CD8">
        <w:rPr>
          <w:color w:val="111111"/>
          <w:sz w:val="28"/>
          <w:szCs w:val="28"/>
        </w:rPr>
        <w:t>сензитивность</w:t>
      </w:r>
      <w:proofErr w:type="spellEnd"/>
      <w:r w:rsidRPr="008F6CD8">
        <w:rPr>
          <w:color w:val="111111"/>
          <w:sz w:val="28"/>
          <w:szCs w:val="28"/>
        </w:rPr>
        <w:t xml:space="preserve"> и чувство </w:t>
      </w:r>
      <w:proofErr w:type="spellStart"/>
      <w:r w:rsidRPr="008F6CD8">
        <w:rPr>
          <w:color w:val="111111"/>
          <w:sz w:val="28"/>
          <w:szCs w:val="28"/>
        </w:rPr>
        <w:t>эмпатии</w:t>
      </w:r>
      <w:proofErr w:type="spellEnd"/>
      <w:r w:rsidRPr="008F6CD8">
        <w:rPr>
          <w:color w:val="111111"/>
          <w:sz w:val="28"/>
          <w:szCs w:val="28"/>
        </w:rPr>
        <w:t>, индивидуальные особенности реактивности и протекания психических процессов);</w:t>
      </w:r>
    </w:p>
    <w:p w:rsidR="00EA7B29" w:rsidRPr="008F6CD8" w:rsidRDefault="00EA7B29" w:rsidP="00BA567D">
      <w:pPr>
        <w:pStyle w:val="a3"/>
        <w:numPr>
          <w:ilvl w:val="0"/>
          <w:numId w:val="16"/>
        </w:numPr>
        <w:shd w:val="clear" w:color="auto" w:fill="FFFFFF" w:themeFill="background1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F6CD8">
        <w:rPr>
          <w:color w:val="111111"/>
          <w:sz w:val="28"/>
          <w:szCs w:val="28"/>
        </w:rPr>
        <w:t>эмоциональные особенности (состояние психического напряжения, переживание утраты, горя и т.п.).</w:t>
      </w:r>
    </w:p>
    <w:p w:rsidR="00EA7B29" w:rsidRPr="009A58C6" w:rsidRDefault="009A58C6" w:rsidP="00BA567D">
      <w:pPr>
        <w:pStyle w:val="a3"/>
        <w:shd w:val="clear" w:color="auto" w:fill="FFFFFF" w:themeFill="background1"/>
        <w:jc w:val="both"/>
        <w:rPr>
          <w:color w:val="111111"/>
          <w:sz w:val="28"/>
          <w:szCs w:val="28"/>
        </w:rPr>
      </w:pPr>
      <w:proofErr w:type="gramStart"/>
      <w:r w:rsidRPr="009A58C6">
        <w:rPr>
          <w:color w:val="111111"/>
          <w:sz w:val="28"/>
          <w:szCs w:val="28"/>
          <w:lang w:val="en-US"/>
        </w:rPr>
        <w:t>C</w:t>
      </w:r>
      <w:proofErr w:type="spellStart"/>
      <w:r w:rsidR="00EA7B29" w:rsidRPr="009A58C6">
        <w:rPr>
          <w:color w:val="111111"/>
          <w:sz w:val="28"/>
          <w:szCs w:val="28"/>
        </w:rPr>
        <w:t>оциально</w:t>
      </w:r>
      <w:proofErr w:type="spellEnd"/>
      <w:r w:rsidR="00EA7B29" w:rsidRPr="009A58C6">
        <w:rPr>
          <w:color w:val="111111"/>
          <w:sz w:val="28"/>
          <w:szCs w:val="28"/>
        </w:rPr>
        <w:t xml:space="preserve">-экономический подход, объясняющий ксенофобию и </w:t>
      </w:r>
      <w:proofErr w:type="spellStart"/>
      <w:r w:rsidR="00EA7B29" w:rsidRPr="009A58C6">
        <w:rPr>
          <w:color w:val="111111"/>
          <w:sz w:val="28"/>
          <w:szCs w:val="28"/>
        </w:rPr>
        <w:t>молодежный</w:t>
      </w:r>
      <w:proofErr w:type="spellEnd"/>
      <w:r w:rsidR="00EA7B29" w:rsidRPr="009A58C6">
        <w:rPr>
          <w:color w:val="111111"/>
          <w:sz w:val="28"/>
          <w:szCs w:val="28"/>
        </w:rPr>
        <w:t xml:space="preserve"> экстремизм, </w:t>
      </w:r>
      <w:r w:rsidR="00DF7BDC">
        <w:rPr>
          <w:color w:val="111111"/>
          <w:sz w:val="28"/>
          <w:szCs w:val="28"/>
        </w:rPr>
        <w:t xml:space="preserve">пока </w:t>
      </w:r>
      <w:r w:rsidR="00972985">
        <w:rPr>
          <w:color w:val="111111"/>
          <w:sz w:val="28"/>
          <w:szCs w:val="28"/>
        </w:rPr>
        <w:t xml:space="preserve">достаточно </w:t>
      </w:r>
      <w:r w:rsidR="00EA7B29" w:rsidRPr="009A58C6">
        <w:rPr>
          <w:color w:val="111111"/>
          <w:sz w:val="28"/>
          <w:szCs w:val="28"/>
        </w:rPr>
        <w:t>узок и не раскрывает истинных причин подобного поведения.</w:t>
      </w:r>
      <w:proofErr w:type="gramEnd"/>
      <w:r w:rsidR="00EA7B29" w:rsidRPr="009A58C6">
        <w:rPr>
          <w:color w:val="111111"/>
          <w:sz w:val="28"/>
          <w:szCs w:val="28"/>
        </w:rPr>
        <w:t xml:space="preserve"> Склонность к насилию среди </w:t>
      </w:r>
      <w:proofErr w:type="spellStart"/>
      <w:r w:rsidR="00EA7B29" w:rsidRPr="009A58C6">
        <w:rPr>
          <w:color w:val="111111"/>
          <w:sz w:val="28"/>
          <w:szCs w:val="28"/>
        </w:rPr>
        <w:t>м</w:t>
      </w:r>
      <w:r w:rsidRPr="009A58C6">
        <w:rPr>
          <w:color w:val="111111"/>
          <w:sz w:val="28"/>
          <w:szCs w:val="28"/>
        </w:rPr>
        <w:t>олодежи</w:t>
      </w:r>
      <w:proofErr w:type="spellEnd"/>
      <w:r w:rsidR="00EA7B29" w:rsidRPr="009A58C6">
        <w:rPr>
          <w:color w:val="111111"/>
          <w:sz w:val="28"/>
          <w:szCs w:val="28"/>
        </w:rPr>
        <w:t xml:space="preserve"> возникает под влиянием не только внешних факторов, таких как отсутствие места работы или дома, но и внутренних характеристик –</w:t>
      </w:r>
      <w:r w:rsidR="009769BD">
        <w:rPr>
          <w:color w:val="111111"/>
          <w:sz w:val="28"/>
          <w:szCs w:val="28"/>
        </w:rPr>
        <w:t xml:space="preserve"> </w:t>
      </w:r>
      <w:r w:rsidR="00EA7B29" w:rsidRPr="009A58C6">
        <w:rPr>
          <w:color w:val="111111"/>
          <w:sz w:val="28"/>
          <w:szCs w:val="28"/>
        </w:rPr>
        <w:t xml:space="preserve">моральных принципов и типических особенностей индивида. </w:t>
      </w:r>
    </w:p>
    <w:p w:rsidR="009A58C6" w:rsidRPr="009A58C6" w:rsidRDefault="009A58C6" w:rsidP="00BA567D">
      <w:pPr>
        <w:pStyle w:val="a3"/>
        <w:shd w:val="clear" w:color="auto" w:fill="FFFFFF" w:themeFill="background1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Если </w:t>
      </w:r>
      <w:proofErr w:type="spellStart"/>
      <w:r>
        <w:rPr>
          <w:color w:val="111111"/>
          <w:sz w:val="28"/>
          <w:szCs w:val="28"/>
        </w:rPr>
        <w:t>подчеркивать</w:t>
      </w:r>
      <w:proofErr w:type="spellEnd"/>
      <w:r w:rsidR="00EA7B29" w:rsidRPr="009A58C6">
        <w:rPr>
          <w:color w:val="111111"/>
          <w:sz w:val="28"/>
          <w:szCs w:val="28"/>
        </w:rPr>
        <w:t xml:space="preserve"> только социальные причины ксенофобии, то ключевую информацию </w:t>
      </w:r>
      <w:proofErr w:type="spellStart"/>
      <w:r w:rsidR="00EA7B29" w:rsidRPr="009A58C6">
        <w:rPr>
          <w:color w:val="111111"/>
          <w:sz w:val="28"/>
          <w:szCs w:val="28"/>
        </w:rPr>
        <w:t>дает</w:t>
      </w:r>
      <w:proofErr w:type="spellEnd"/>
      <w:r w:rsidR="00EA7B29" w:rsidRPr="009A58C6">
        <w:rPr>
          <w:color w:val="111111"/>
          <w:sz w:val="28"/>
          <w:szCs w:val="28"/>
        </w:rPr>
        <w:t xml:space="preserve"> детальный анализ биографии молодых людей, совершающих ксенофобские и насильственные действия. Особое внимание следует обращать на</w:t>
      </w:r>
      <w:r w:rsidR="00EA7B29" w:rsidRPr="009A58C6">
        <w:rPr>
          <w:rStyle w:val="apple-converted-space"/>
          <w:color w:val="111111"/>
          <w:sz w:val="28"/>
          <w:szCs w:val="28"/>
        </w:rPr>
        <w:t> </w:t>
      </w:r>
      <w:r w:rsidR="00EA7B29" w:rsidRPr="0096749F">
        <w:rPr>
          <w:iCs/>
          <w:color w:val="111111"/>
          <w:sz w:val="28"/>
          <w:szCs w:val="28"/>
        </w:rPr>
        <w:t>эмоциональное развитие</w:t>
      </w:r>
      <w:r w:rsidR="00EA7B29" w:rsidRPr="009A58C6">
        <w:rPr>
          <w:rStyle w:val="apple-converted-space"/>
          <w:color w:val="111111"/>
          <w:sz w:val="28"/>
          <w:szCs w:val="28"/>
        </w:rPr>
        <w:t> </w:t>
      </w:r>
      <w:r w:rsidR="00EA7B29" w:rsidRPr="009A58C6">
        <w:rPr>
          <w:color w:val="111111"/>
          <w:sz w:val="28"/>
          <w:szCs w:val="28"/>
        </w:rPr>
        <w:t xml:space="preserve">таких подростков. </w:t>
      </w:r>
    </w:p>
    <w:p w:rsidR="00EA7B29" w:rsidRPr="00DD054A" w:rsidRDefault="00DD054A" w:rsidP="00BA567D">
      <w:pPr>
        <w:pStyle w:val="a3"/>
        <w:shd w:val="clear" w:color="auto" w:fill="FFFFFF" w:themeFill="background1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</w:t>
      </w:r>
      <w:r w:rsidR="00EA7B29" w:rsidRPr="00DD054A">
        <w:rPr>
          <w:color w:val="111111"/>
          <w:sz w:val="28"/>
          <w:szCs w:val="28"/>
        </w:rPr>
        <w:t xml:space="preserve">сенофобия и чувства вражды в отношении иностранцев проявляются не только в отношении «чужих» этнических групп. Некоторые подростки испытывают подобные чувства и по отношению к незнакомым сверстникам. </w:t>
      </w:r>
    </w:p>
    <w:p w:rsidR="00EA7B29" w:rsidRPr="00DD054A" w:rsidRDefault="00DD054A" w:rsidP="00BA567D">
      <w:pPr>
        <w:pStyle w:val="a3"/>
        <w:shd w:val="clear" w:color="auto" w:fill="FFFFFF" w:themeFill="background1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Отмечаются </w:t>
      </w:r>
      <w:r w:rsidR="00EA7B29" w:rsidRPr="00DD054A">
        <w:rPr>
          <w:color w:val="111111"/>
          <w:sz w:val="28"/>
          <w:szCs w:val="28"/>
        </w:rPr>
        <w:t>четыре различных</w:t>
      </w:r>
      <w:r w:rsidR="00EA7B29" w:rsidRPr="00DD054A">
        <w:rPr>
          <w:rStyle w:val="apple-converted-space"/>
          <w:color w:val="111111"/>
          <w:sz w:val="28"/>
          <w:szCs w:val="28"/>
        </w:rPr>
        <w:t> </w:t>
      </w:r>
      <w:r w:rsidR="00EA7B29" w:rsidRPr="00DD054A">
        <w:rPr>
          <w:bCs/>
          <w:color w:val="111111"/>
          <w:sz w:val="28"/>
          <w:szCs w:val="28"/>
        </w:rPr>
        <w:t>пути развития</w:t>
      </w:r>
      <w:r w:rsidR="00EA7B29" w:rsidRPr="00DD054A">
        <w:rPr>
          <w:rStyle w:val="apple-converted-space"/>
          <w:color w:val="111111"/>
          <w:sz w:val="28"/>
          <w:szCs w:val="28"/>
        </w:rPr>
        <w:t> </w:t>
      </w:r>
      <w:r w:rsidR="00EA7B29" w:rsidRPr="00DD054A">
        <w:rPr>
          <w:color w:val="111111"/>
          <w:sz w:val="28"/>
          <w:szCs w:val="28"/>
        </w:rPr>
        <w:t xml:space="preserve">таких явлений, как агрессия по отношению к «чужим», ксенофобия, </w:t>
      </w:r>
      <w:proofErr w:type="spellStart"/>
      <w:r w:rsidR="00EA7B29" w:rsidRPr="00DD054A">
        <w:rPr>
          <w:color w:val="111111"/>
          <w:sz w:val="28"/>
          <w:szCs w:val="28"/>
        </w:rPr>
        <w:t>девиантное</w:t>
      </w:r>
      <w:proofErr w:type="spellEnd"/>
      <w:r w:rsidR="00EA7B29" w:rsidRPr="00DD054A">
        <w:rPr>
          <w:color w:val="111111"/>
          <w:sz w:val="28"/>
          <w:szCs w:val="28"/>
        </w:rPr>
        <w:t xml:space="preserve"> поведение, а также приверженность к крайне правой экстремистской идеологии.</w:t>
      </w:r>
    </w:p>
    <w:p w:rsidR="002F42C5" w:rsidRPr="009A3660" w:rsidRDefault="002F42C5" w:rsidP="00BA567D">
      <w:pPr>
        <w:pStyle w:val="a3"/>
        <w:shd w:val="clear" w:color="auto" w:fill="FFFFFF" w:themeFill="background1"/>
        <w:spacing w:before="0" w:beforeAutospacing="0" w:after="0" w:afterAutospacing="0"/>
        <w:rPr>
          <w:color w:val="111111"/>
          <w:sz w:val="28"/>
          <w:szCs w:val="28"/>
        </w:rPr>
      </w:pPr>
      <w:r w:rsidRPr="009A3660">
        <w:rPr>
          <w:bCs/>
          <w:iCs/>
          <w:color w:val="111111"/>
          <w:sz w:val="28"/>
          <w:szCs w:val="28"/>
        </w:rPr>
        <w:t>Агрессия</w:t>
      </w:r>
      <w:r w:rsidR="009769BD">
        <w:rPr>
          <w:bCs/>
          <w:iCs/>
          <w:color w:val="111111"/>
          <w:sz w:val="28"/>
          <w:szCs w:val="28"/>
        </w:rPr>
        <w:t>.</w:t>
      </w:r>
    </w:p>
    <w:p w:rsidR="00EA7B29" w:rsidRDefault="00D039FF" w:rsidP="00BA567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</w:t>
      </w:r>
      <w:r w:rsidR="00EA7B29" w:rsidRPr="00D039FF">
        <w:rPr>
          <w:color w:val="111111"/>
          <w:sz w:val="28"/>
          <w:szCs w:val="28"/>
        </w:rPr>
        <w:t xml:space="preserve">азличные типы агрессивности можно проследить </w:t>
      </w:r>
      <w:proofErr w:type="spellStart"/>
      <w:r w:rsidR="00EA7B29" w:rsidRPr="00D039FF">
        <w:rPr>
          <w:color w:val="111111"/>
          <w:sz w:val="28"/>
          <w:szCs w:val="28"/>
        </w:rPr>
        <w:t>еще</w:t>
      </w:r>
      <w:proofErr w:type="spellEnd"/>
      <w:r w:rsidR="00EA7B29" w:rsidRPr="00D039FF">
        <w:rPr>
          <w:color w:val="111111"/>
          <w:sz w:val="28"/>
          <w:szCs w:val="28"/>
        </w:rPr>
        <w:t xml:space="preserve"> на ранних этапах жизни человека. </w:t>
      </w:r>
      <w:r>
        <w:rPr>
          <w:color w:val="111111"/>
          <w:sz w:val="28"/>
          <w:szCs w:val="28"/>
        </w:rPr>
        <w:t>Одну из групп составляют</w:t>
      </w:r>
      <w:r w:rsidR="00EA7B29" w:rsidRPr="00D039FF">
        <w:rPr>
          <w:color w:val="111111"/>
          <w:sz w:val="28"/>
          <w:szCs w:val="28"/>
        </w:rPr>
        <w:t xml:space="preserve"> самоуверенные, доминантные дети, которые позже в подростковом возрасте исп</w:t>
      </w:r>
      <w:r w:rsidR="00A968F8">
        <w:rPr>
          <w:color w:val="111111"/>
          <w:sz w:val="28"/>
          <w:szCs w:val="28"/>
        </w:rPr>
        <w:t>ользуют</w:t>
      </w:r>
      <w:r w:rsidR="00EA7B29" w:rsidRPr="00D039FF">
        <w:rPr>
          <w:color w:val="111111"/>
          <w:sz w:val="28"/>
          <w:szCs w:val="28"/>
        </w:rPr>
        <w:t xml:space="preserve"> агрессию в насильственных актах.</w:t>
      </w:r>
    </w:p>
    <w:p w:rsidR="00702CE0" w:rsidRPr="00D039FF" w:rsidRDefault="00702CE0" w:rsidP="00BA567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EA7B29" w:rsidRDefault="00A968F8" w:rsidP="00BA567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Ко второй группе относятся</w:t>
      </w:r>
      <w:r w:rsidR="00EA7B29" w:rsidRPr="00D039FF">
        <w:rPr>
          <w:color w:val="111111"/>
          <w:sz w:val="28"/>
          <w:szCs w:val="28"/>
        </w:rPr>
        <w:t xml:space="preserve"> </w:t>
      </w:r>
      <w:proofErr w:type="spellStart"/>
      <w:r w:rsidR="00EA7B29" w:rsidRPr="00D039FF">
        <w:rPr>
          <w:color w:val="111111"/>
          <w:sz w:val="28"/>
          <w:szCs w:val="28"/>
        </w:rPr>
        <w:t>гиперактивные</w:t>
      </w:r>
      <w:proofErr w:type="spellEnd"/>
      <w:r w:rsidR="00EA7B29" w:rsidRPr="00D039FF">
        <w:rPr>
          <w:color w:val="111111"/>
          <w:sz w:val="28"/>
          <w:szCs w:val="28"/>
        </w:rPr>
        <w:t xml:space="preserve"> дети, склонные к совершению яростных атак. Их поведение во многом было обусловлено биохимическими особенностями нервных процессов, определяемыми уровнем гормонов и </w:t>
      </w:r>
      <w:proofErr w:type="spellStart"/>
      <w:r w:rsidR="00EA7B29" w:rsidRPr="00D039FF">
        <w:rPr>
          <w:color w:val="111111"/>
          <w:sz w:val="28"/>
          <w:szCs w:val="28"/>
        </w:rPr>
        <w:t>нейротрансмиттеров</w:t>
      </w:r>
      <w:proofErr w:type="spellEnd"/>
      <w:r w:rsidR="00EA7B29" w:rsidRPr="00D039FF">
        <w:rPr>
          <w:color w:val="111111"/>
          <w:sz w:val="28"/>
          <w:szCs w:val="28"/>
        </w:rPr>
        <w:t>. Однако многие р</w:t>
      </w:r>
      <w:r>
        <w:rPr>
          <w:color w:val="111111"/>
          <w:sz w:val="28"/>
          <w:szCs w:val="28"/>
        </w:rPr>
        <w:t>одители и учителя не справляются с такими детьми и реагируют</w:t>
      </w:r>
      <w:r w:rsidR="00EA7B29" w:rsidRPr="00D039FF">
        <w:rPr>
          <w:color w:val="111111"/>
          <w:sz w:val="28"/>
          <w:szCs w:val="28"/>
        </w:rPr>
        <w:t xml:space="preserve"> на их поведение довольно </w:t>
      </w:r>
      <w:proofErr w:type="spellStart"/>
      <w:r w:rsidR="00EA7B29" w:rsidRPr="00D039FF">
        <w:rPr>
          <w:color w:val="111111"/>
          <w:sz w:val="28"/>
          <w:szCs w:val="28"/>
        </w:rPr>
        <w:t>жест</w:t>
      </w:r>
      <w:r>
        <w:rPr>
          <w:color w:val="111111"/>
          <w:sz w:val="28"/>
          <w:szCs w:val="28"/>
        </w:rPr>
        <w:t>ко</w:t>
      </w:r>
      <w:proofErr w:type="spellEnd"/>
      <w:r>
        <w:rPr>
          <w:color w:val="111111"/>
          <w:sz w:val="28"/>
          <w:szCs w:val="28"/>
        </w:rPr>
        <w:t>, что впоследствии увеличивает</w:t>
      </w:r>
      <w:r w:rsidR="00EA7B29" w:rsidRPr="00D039FF">
        <w:rPr>
          <w:color w:val="111111"/>
          <w:sz w:val="28"/>
          <w:szCs w:val="28"/>
        </w:rPr>
        <w:t xml:space="preserve"> агрессивность детей. Таким образом, генетические и средовые вл</w:t>
      </w:r>
      <w:r>
        <w:rPr>
          <w:color w:val="111111"/>
          <w:sz w:val="28"/>
          <w:szCs w:val="28"/>
        </w:rPr>
        <w:t>ияния, взаимодействуя, усиливают</w:t>
      </w:r>
      <w:r w:rsidR="00EA7B29" w:rsidRPr="00D039FF">
        <w:rPr>
          <w:color w:val="111111"/>
          <w:sz w:val="28"/>
          <w:szCs w:val="28"/>
        </w:rPr>
        <w:t xml:space="preserve"> негативные реакции детей.</w:t>
      </w:r>
    </w:p>
    <w:p w:rsidR="00702CE0" w:rsidRDefault="00702CE0" w:rsidP="00BA567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EA7B29" w:rsidRDefault="00A968F8" w:rsidP="00BA567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Третья группа включает</w:t>
      </w:r>
      <w:r w:rsidR="00EA7B29" w:rsidRPr="00D039FF">
        <w:rPr>
          <w:color w:val="111111"/>
          <w:sz w:val="28"/>
          <w:szCs w:val="28"/>
        </w:rPr>
        <w:t xml:space="preserve"> в себя детей, проявлявших преимущественно тревогу, застенчивость и подозрительность по отношению к незнакомым людям. Позже в</w:t>
      </w:r>
      <w:r>
        <w:rPr>
          <w:color w:val="111111"/>
          <w:sz w:val="28"/>
          <w:szCs w:val="28"/>
        </w:rPr>
        <w:t xml:space="preserve"> своей жизни они демонстрируют </w:t>
      </w:r>
      <w:r w:rsidR="00EA7B29" w:rsidRPr="00D039FF">
        <w:rPr>
          <w:color w:val="111111"/>
          <w:sz w:val="28"/>
          <w:szCs w:val="28"/>
        </w:rPr>
        <w:t xml:space="preserve"> импульсивно-реактивную и защитную агрессию. Иногда в эту </w:t>
      </w:r>
      <w:r>
        <w:rPr>
          <w:color w:val="111111"/>
          <w:sz w:val="28"/>
          <w:szCs w:val="28"/>
        </w:rPr>
        <w:t>группу попадают</w:t>
      </w:r>
      <w:r w:rsidR="00EA7B29" w:rsidRPr="00D039FF">
        <w:rPr>
          <w:color w:val="111111"/>
          <w:sz w:val="28"/>
          <w:szCs w:val="28"/>
        </w:rPr>
        <w:t xml:space="preserve"> дети, пережившие горе (например, утрату матери), и, если окружающими это не принима</w:t>
      </w:r>
      <w:r>
        <w:rPr>
          <w:color w:val="111111"/>
          <w:sz w:val="28"/>
          <w:szCs w:val="28"/>
        </w:rPr>
        <w:t>лось во внимание, дети проявляют</w:t>
      </w:r>
      <w:r w:rsidR="00EA7B29" w:rsidRPr="00D039FF">
        <w:rPr>
          <w:color w:val="111111"/>
          <w:sz w:val="28"/>
          <w:szCs w:val="28"/>
        </w:rPr>
        <w:t xml:space="preserve"> </w:t>
      </w:r>
      <w:proofErr w:type="spellStart"/>
      <w:r w:rsidR="00EA7B29" w:rsidRPr="00D039FF">
        <w:rPr>
          <w:color w:val="111111"/>
          <w:sz w:val="28"/>
          <w:szCs w:val="28"/>
        </w:rPr>
        <w:t>свое</w:t>
      </w:r>
      <w:proofErr w:type="spellEnd"/>
      <w:r w:rsidR="00EA7B29" w:rsidRPr="00D039FF">
        <w:rPr>
          <w:color w:val="111111"/>
          <w:sz w:val="28"/>
          <w:szCs w:val="28"/>
        </w:rPr>
        <w:t xml:space="preserve"> горе, как крик о помощи, в агрессивных действиях.</w:t>
      </w:r>
    </w:p>
    <w:p w:rsidR="009769BD" w:rsidRDefault="009769BD" w:rsidP="00BA567D">
      <w:pPr>
        <w:pStyle w:val="a3"/>
        <w:shd w:val="clear" w:color="auto" w:fill="FFFFFF" w:themeFill="background1"/>
        <w:spacing w:before="0" w:beforeAutospacing="0" w:after="0" w:afterAutospacing="0"/>
        <w:rPr>
          <w:bCs/>
          <w:iCs/>
          <w:color w:val="111111"/>
          <w:sz w:val="28"/>
          <w:szCs w:val="28"/>
        </w:rPr>
      </w:pPr>
    </w:p>
    <w:p w:rsidR="002F42C5" w:rsidRPr="009A3660" w:rsidRDefault="002F42C5" w:rsidP="00BA567D">
      <w:pPr>
        <w:pStyle w:val="a3"/>
        <w:shd w:val="clear" w:color="auto" w:fill="FFFFFF" w:themeFill="background1"/>
        <w:spacing w:before="0" w:beforeAutospacing="0" w:after="0" w:afterAutospacing="0"/>
        <w:rPr>
          <w:bCs/>
          <w:color w:val="111111"/>
          <w:sz w:val="28"/>
          <w:szCs w:val="28"/>
        </w:rPr>
      </w:pPr>
      <w:r w:rsidRPr="009A3660">
        <w:rPr>
          <w:bCs/>
          <w:iCs/>
          <w:color w:val="111111"/>
          <w:sz w:val="28"/>
          <w:szCs w:val="28"/>
        </w:rPr>
        <w:t>Ксенофобия</w:t>
      </w:r>
      <w:r w:rsidR="009769BD">
        <w:rPr>
          <w:bCs/>
          <w:iCs/>
          <w:color w:val="111111"/>
          <w:sz w:val="28"/>
          <w:szCs w:val="28"/>
        </w:rPr>
        <w:t>.</w:t>
      </w:r>
    </w:p>
    <w:p w:rsidR="00702CE0" w:rsidRDefault="00EA7B29" w:rsidP="00BA567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313D2">
        <w:rPr>
          <w:color w:val="111111"/>
          <w:sz w:val="28"/>
          <w:szCs w:val="28"/>
        </w:rPr>
        <w:t>Ксенофобия, враждебность или насилие по отношению к «чужим» возникает на основе эмоциональных факторов, которые, главным образом,  направлены не на «чужих», а в большей степени – против незнакомых людей в целом. У детей с</w:t>
      </w:r>
      <w:r w:rsidR="00B313D2">
        <w:rPr>
          <w:color w:val="111111"/>
          <w:sz w:val="28"/>
          <w:szCs w:val="28"/>
        </w:rPr>
        <w:t xml:space="preserve"> высоким уровнем ксенофобии  обнаруживается</w:t>
      </w:r>
      <w:r w:rsidRPr="00B313D2">
        <w:rPr>
          <w:color w:val="111111"/>
          <w:sz w:val="28"/>
          <w:szCs w:val="28"/>
        </w:rPr>
        <w:t xml:space="preserve"> нечто похожее на мизантропию или отсутствие социальной компетентности.</w:t>
      </w:r>
    </w:p>
    <w:p w:rsidR="009769BD" w:rsidRPr="009A3660" w:rsidRDefault="009769BD" w:rsidP="00BA567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2F42C5" w:rsidRPr="009A3660" w:rsidRDefault="002F42C5" w:rsidP="00BA567D">
      <w:pPr>
        <w:pStyle w:val="a3"/>
        <w:shd w:val="clear" w:color="auto" w:fill="FFFFFF" w:themeFill="background1"/>
        <w:spacing w:before="0" w:beforeAutospacing="0" w:after="0" w:afterAutospacing="0"/>
        <w:rPr>
          <w:rStyle w:val="apple-converted-space"/>
          <w:color w:val="111111"/>
          <w:sz w:val="28"/>
          <w:szCs w:val="28"/>
        </w:rPr>
      </w:pPr>
      <w:proofErr w:type="spellStart"/>
      <w:r w:rsidRPr="009A3660">
        <w:rPr>
          <w:bCs/>
          <w:iCs/>
          <w:color w:val="111111"/>
          <w:sz w:val="28"/>
          <w:szCs w:val="28"/>
        </w:rPr>
        <w:t>Девиантное</w:t>
      </w:r>
      <w:proofErr w:type="spellEnd"/>
      <w:r w:rsidRPr="009A3660">
        <w:rPr>
          <w:bCs/>
          <w:iCs/>
          <w:color w:val="111111"/>
          <w:sz w:val="28"/>
          <w:szCs w:val="28"/>
        </w:rPr>
        <w:t xml:space="preserve"> поведение</w:t>
      </w:r>
      <w:r w:rsidR="009769BD">
        <w:rPr>
          <w:bCs/>
          <w:iCs/>
          <w:color w:val="111111"/>
          <w:sz w:val="28"/>
          <w:szCs w:val="28"/>
        </w:rPr>
        <w:t>.</w:t>
      </w:r>
    </w:p>
    <w:p w:rsidR="00EA7B29" w:rsidRDefault="00EA7B29" w:rsidP="00BA567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313D2">
        <w:rPr>
          <w:color w:val="111111"/>
          <w:sz w:val="28"/>
          <w:szCs w:val="28"/>
        </w:rPr>
        <w:t xml:space="preserve">Третий путь развития демонстрируют лица, совершившие преступления на почве ненависти, которые в подростковом возрасте проявляли провокационное, антисоциальное и </w:t>
      </w:r>
      <w:proofErr w:type="spellStart"/>
      <w:r w:rsidRPr="00B313D2">
        <w:rPr>
          <w:color w:val="111111"/>
          <w:sz w:val="28"/>
          <w:szCs w:val="28"/>
        </w:rPr>
        <w:t>девиантное</w:t>
      </w:r>
      <w:proofErr w:type="spellEnd"/>
      <w:r w:rsidRPr="00B313D2">
        <w:rPr>
          <w:color w:val="111111"/>
          <w:sz w:val="28"/>
          <w:szCs w:val="28"/>
        </w:rPr>
        <w:t xml:space="preserve"> поведение. Во</w:t>
      </w:r>
      <w:r w:rsidR="00B313D2">
        <w:rPr>
          <w:color w:val="111111"/>
          <w:sz w:val="28"/>
          <w:szCs w:val="28"/>
        </w:rPr>
        <w:t xml:space="preserve">зникновение этого пути связано, как правило </w:t>
      </w:r>
      <w:r w:rsidRPr="00B313D2">
        <w:rPr>
          <w:color w:val="111111"/>
          <w:sz w:val="28"/>
          <w:szCs w:val="28"/>
        </w:rPr>
        <w:t>с тем, что молодые люди прогуливают школу, гуляют без дела, пьют алкогольные напитки. Для того чтобы проявить себя они часто дразнят взрослых – например, выкрикивают нацистские лозунги, которых часто не понимают. Позже такие подростки могут совершать преступления, начиная от воровства до нанесения физического вреда в отношении лиц другой национальности, расы или религии.</w:t>
      </w:r>
    </w:p>
    <w:p w:rsidR="009769BD" w:rsidRDefault="009769BD" w:rsidP="00BA567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2F42C5" w:rsidRPr="009A3660" w:rsidRDefault="002F42C5" w:rsidP="00BA567D">
      <w:pPr>
        <w:pStyle w:val="a3"/>
        <w:shd w:val="clear" w:color="auto" w:fill="FFFFFF" w:themeFill="background1"/>
        <w:spacing w:before="0" w:beforeAutospacing="0" w:after="0" w:afterAutospacing="0"/>
        <w:rPr>
          <w:rStyle w:val="apple-converted-space"/>
          <w:color w:val="111111"/>
          <w:sz w:val="28"/>
          <w:szCs w:val="28"/>
        </w:rPr>
      </w:pPr>
      <w:r w:rsidRPr="009A3660">
        <w:rPr>
          <w:bCs/>
          <w:iCs/>
          <w:color w:val="111111"/>
          <w:sz w:val="28"/>
          <w:szCs w:val="28"/>
        </w:rPr>
        <w:t>Правоэкстремистская идеология</w:t>
      </w:r>
      <w:r w:rsidR="009769BD">
        <w:rPr>
          <w:bCs/>
          <w:iCs/>
          <w:color w:val="111111"/>
          <w:sz w:val="28"/>
          <w:szCs w:val="28"/>
        </w:rPr>
        <w:t>.</w:t>
      </w:r>
    </w:p>
    <w:p w:rsidR="00EA7B29" w:rsidRPr="001D2045" w:rsidRDefault="00EA7B29" w:rsidP="00BA567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D2045">
        <w:rPr>
          <w:color w:val="111111"/>
          <w:sz w:val="28"/>
          <w:szCs w:val="28"/>
        </w:rPr>
        <w:t xml:space="preserve">Для многих преступников, совершивших преступления на почве ненависти, характерен </w:t>
      </w:r>
      <w:proofErr w:type="spellStart"/>
      <w:r w:rsidRPr="001D2045">
        <w:rPr>
          <w:color w:val="111111"/>
          <w:sz w:val="28"/>
          <w:szCs w:val="28"/>
        </w:rPr>
        <w:t>четвертый</w:t>
      </w:r>
      <w:proofErr w:type="spellEnd"/>
      <w:r w:rsidRPr="001D2045">
        <w:rPr>
          <w:color w:val="111111"/>
          <w:sz w:val="28"/>
          <w:szCs w:val="28"/>
        </w:rPr>
        <w:t xml:space="preserve"> путь развития, связанный с возникновением правоэкстремистской идеологии. Иногда детей привлекают рассказы </w:t>
      </w:r>
      <w:r w:rsidR="00A241D8">
        <w:rPr>
          <w:color w:val="111111"/>
          <w:sz w:val="28"/>
          <w:szCs w:val="28"/>
        </w:rPr>
        <w:t xml:space="preserve"> </w:t>
      </w:r>
      <w:r w:rsidRPr="001D2045">
        <w:rPr>
          <w:color w:val="111111"/>
          <w:sz w:val="28"/>
          <w:szCs w:val="28"/>
        </w:rPr>
        <w:t xml:space="preserve">о войне, окрашенные сочувствием к нацистской идеологии. Как правило,  вначале нацистские лозунги повторяются детьми без понимания их содержания. Подростки </w:t>
      </w:r>
      <w:r w:rsidR="00C045A5">
        <w:rPr>
          <w:color w:val="111111"/>
          <w:sz w:val="28"/>
          <w:szCs w:val="28"/>
        </w:rPr>
        <w:t>могут поддерживать</w:t>
      </w:r>
      <w:r w:rsidRPr="001D2045">
        <w:rPr>
          <w:color w:val="111111"/>
          <w:sz w:val="28"/>
          <w:szCs w:val="28"/>
        </w:rPr>
        <w:t xml:space="preserve"> идеи </w:t>
      </w:r>
      <w:r w:rsidR="00C045A5">
        <w:rPr>
          <w:color w:val="111111"/>
          <w:sz w:val="28"/>
          <w:szCs w:val="28"/>
        </w:rPr>
        <w:t xml:space="preserve">некоторых </w:t>
      </w:r>
      <w:r w:rsidRPr="001D2045">
        <w:rPr>
          <w:color w:val="111111"/>
          <w:sz w:val="28"/>
          <w:szCs w:val="28"/>
        </w:rPr>
        <w:t xml:space="preserve">взрослых, которые разделяют расистские и крайне экстремистские взгляды. Позже в их жизни такие не вполне сформировавшиеся мнения могут связаться с неонацистской идеологией в основном благодаря группам сверстников. Эти </w:t>
      </w:r>
      <w:r w:rsidRPr="001D2045">
        <w:rPr>
          <w:color w:val="111111"/>
          <w:sz w:val="28"/>
          <w:szCs w:val="28"/>
        </w:rPr>
        <w:lastRenderedPageBreak/>
        <w:t xml:space="preserve">установки, однако, рационализируют общие агрессивные тенденции, личные проблемы, тревожность или проблемы с самооценкой. Такие преступники обычно не способны последовательно аргументировать свои политические взгляды. </w:t>
      </w:r>
    </w:p>
    <w:p w:rsidR="00EA7B29" w:rsidRPr="0068369D" w:rsidRDefault="0068369D" w:rsidP="00BA567D">
      <w:pPr>
        <w:pStyle w:val="a3"/>
        <w:shd w:val="clear" w:color="auto" w:fill="FFFFFF" w:themeFill="background1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Исследования подтверждают</w:t>
      </w:r>
      <w:r w:rsidR="00EA7B29" w:rsidRPr="0068369D">
        <w:rPr>
          <w:color w:val="111111"/>
          <w:sz w:val="28"/>
          <w:szCs w:val="28"/>
        </w:rPr>
        <w:t xml:space="preserve">, что большая часть преступников имела длинную историю возникновения ксенофобских установок и поведения, уходящую в детство. Многих правонарушителей исключали из школ, даже иногда из детских садов, за их агрессивное поведение, что указывает на длительное развитие агрессивных тенденций.  Часто эти общие агрессивные тенденции находят выражение в ксенофобских проявлениях уже в юношеском возрасте. Кроме того, нередко преступники имели </w:t>
      </w:r>
      <w:proofErr w:type="spellStart"/>
      <w:r w:rsidR="00EA7B29" w:rsidRPr="0068369D">
        <w:rPr>
          <w:color w:val="111111"/>
          <w:sz w:val="28"/>
          <w:szCs w:val="28"/>
        </w:rPr>
        <w:t>делинквентную</w:t>
      </w:r>
      <w:proofErr w:type="spellEnd"/>
      <w:r w:rsidR="00EA7B29" w:rsidRPr="0068369D">
        <w:rPr>
          <w:color w:val="111111"/>
          <w:sz w:val="28"/>
          <w:szCs w:val="28"/>
        </w:rPr>
        <w:t xml:space="preserve"> историю (кражи в магазине, грабежи, вождение без прав, шантаж других подростков, нападения с нанесением травм и т.д.) и совершали преступления на почве ненависти (нападение на беженцев, избиение панков, вовлечение в пропаганду фашизма и т.д.).</w:t>
      </w:r>
    </w:p>
    <w:p w:rsidR="00EA7B29" w:rsidRPr="0068369D" w:rsidRDefault="00EA7B29" w:rsidP="00BA567D">
      <w:pPr>
        <w:pStyle w:val="a3"/>
        <w:shd w:val="clear" w:color="auto" w:fill="FFFFFF" w:themeFill="background1"/>
        <w:jc w:val="both"/>
        <w:rPr>
          <w:color w:val="111111"/>
          <w:sz w:val="28"/>
          <w:szCs w:val="28"/>
        </w:rPr>
      </w:pPr>
      <w:r w:rsidRPr="0068369D">
        <w:rPr>
          <w:color w:val="111111"/>
          <w:sz w:val="28"/>
          <w:szCs w:val="28"/>
        </w:rPr>
        <w:t xml:space="preserve">Сложные взаимосвязи между агрессией, </w:t>
      </w:r>
      <w:proofErr w:type="spellStart"/>
      <w:r w:rsidRPr="0068369D">
        <w:rPr>
          <w:color w:val="111111"/>
          <w:sz w:val="28"/>
          <w:szCs w:val="28"/>
        </w:rPr>
        <w:t>девиантным</w:t>
      </w:r>
      <w:proofErr w:type="spellEnd"/>
      <w:r w:rsidRPr="0068369D">
        <w:rPr>
          <w:color w:val="111111"/>
          <w:sz w:val="28"/>
          <w:szCs w:val="28"/>
        </w:rPr>
        <w:t xml:space="preserve"> поведением, ксенофобией и правоэкстремистской идеологией, с одной стороны, затрудняют понимание возникновения данных явлений, но с другой – позволяют шире взглянуть на причины их возникновения и их взаимосвязи. </w:t>
      </w:r>
    </w:p>
    <w:p w:rsidR="002F42C5" w:rsidRDefault="00EA7B29" w:rsidP="00BA567D">
      <w:pPr>
        <w:pStyle w:val="a3"/>
        <w:shd w:val="clear" w:color="auto" w:fill="FFFFFF" w:themeFill="background1"/>
        <w:jc w:val="both"/>
        <w:rPr>
          <w:color w:val="111111"/>
          <w:sz w:val="28"/>
          <w:szCs w:val="28"/>
        </w:rPr>
      </w:pPr>
      <w:r w:rsidRPr="0068369D">
        <w:rPr>
          <w:color w:val="111111"/>
          <w:sz w:val="28"/>
          <w:szCs w:val="28"/>
        </w:rPr>
        <w:t xml:space="preserve">Исследования ксенофобии и </w:t>
      </w:r>
      <w:proofErr w:type="spellStart"/>
      <w:r w:rsidRPr="0068369D">
        <w:rPr>
          <w:color w:val="111111"/>
          <w:sz w:val="28"/>
          <w:szCs w:val="28"/>
        </w:rPr>
        <w:t>молодежного</w:t>
      </w:r>
      <w:proofErr w:type="spellEnd"/>
      <w:r w:rsidRPr="0068369D">
        <w:rPr>
          <w:color w:val="111111"/>
          <w:sz w:val="28"/>
          <w:szCs w:val="28"/>
        </w:rPr>
        <w:t xml:space="preserve"> экстремизма необходимы для разработки эффективных мер по профилактике </w:t>
      </w:r>
      <w:proofErr w:type="spellStart"/>
      <w:r w:rsidRPr="0068369D">
        <w:rPr>
          <w:color w:val="111111"/>
          <w:sz w:val="28"/>
          <w:szCs w:val="28"/>
        </w:rPr>
        <w:t>девиантного</w:t>
      </w:r>
      <w:proofErr w:type="spellEnd"/>
      <w:r w:rsidRPr="0068369D">
        <w:rPr>
          <w:color w:val="111111"/>
          <w:sz w:val="28"/>
          <w:szCs w:val="28"/>
        </w:rPr>
        <w:t xml:space="preserve"> поведения среди </w:t>
      </w:r>
      <w:proofErr w:type="spellStart"/>
      <w:r w:rsidRPr="0068369D">
        <w:rPr>
          <w:color w:val="111111"/>
          <w:sz w:val="28"/>
          <w:szCs w:val="28"/>
        </w:rPr>
        <w:t>молодежи</w:t>
      </w:r>
      <w:proofErr w:type="spellEnd"/>
      <w:r w:rsidRPr="0068369D">
        <w:rPr>
          <w:color w:val="111111"/>
          <w:sz w:val="28"/>
          <w:szCs w:val="28"/>
        </w:rPr>
        <w:t xml:space="preserve">. </w:t>
      </w:r>
      <w:r w:rsidR="00F2174E">
        <w:rPr>
          <w:color w:val="111111"/>
          <w:sz w:val="28"/>
          <w:szCs w:val="28"/>
        </w:rPr>
        <w:t xml:space="preserve">Профилактика должна быть </w:t>
      </w:r>
      <w:r w:rsidRPr="0068369D">
        <w:rPr>
          <w:color w:val="111111"/>
          <w:sz w:val="28"/>
          <w:szCs w:val="28"/>
        </w:rPr>
        <w:t xml:space="preserve">ориентирована на систему причин, факторов, вызывающих подобные явления и действующих на различных уровнях: социально-экономическом, групповом, личностном. </w:t>
      </w:r>
    </w:p>
    <w:p w:rsidR="00EA7B29" w:rsidRPr="0068369D" w:rsidRDefault="00EA7B29" w:rsidP="00BA567D">
      <w:pPr>
        <w:pStyle w:val="a3"/>
        <w:shd w:val="clear" w:color="auto" w:fill="FFFFFF" w:themeFill="background1"/>
        <w:jc w:val="both"/>
        <w:rPr>
          <w:color w:val="111111"/>
          <w:sz w:val="28"/>
          <w:szCs w:val="28"/>
        </w:rPr>
      </w:pPr>
      <w:r w:rsidRPr="0068369D">
        <w:rPr>
          <w:color w:val="111111"/>
          <w:sz w:val="28"/>
          <w:szCs w:val="28"/>
        </w:rPr>
        <w:t>Очень важен</w:t>
      </w:r>
      <w:r w:rsidRPr="0068369D">
        <w:rPr>
          <w:rStyle w:val="apple-converted-space"/>
          <w:color w:val="111111"/>
          <w:sz w:val="28"/>
          <w:szCs w:val="28"/>
        </w:rPr>
        <w:t> </w:t>
      </w:r>
      <w:r w:rsidRPr="0068369D">
        <w:rPr>
          <w:iCs/>
          <w:color w:val="111111"/>
          <w:sz w:val="28"/>
          <w:szCs w:val="28"/>
        </w:rPr>
        <w:t>социально-экономический уровень</w:t>
      </w:r>
      <w:r w:rsidRPr="0068369D">
        <w:rPr>
          <w:rStyle w:val="apple-converted-space"/>
          <w:color w:val="111111"/>
          <w:sz w:val="28"/>
          <w:szCs w:val="28"/>
        </w:rPr>
        <w:t> </w:t>
      </w:r>
      <w:r w:rsidRPr="0068369D">
        <w:rPr>
          <w:color w:val="111111"/>
          <w:sz w:val="28"/>
          <w:szCs w:val="28"/>
        </w:rPr>
        <w:t>профилактики проблем подобного рода, велика его значимость для становления социальных установок и правосознания молодых людей, их жизненных планов, ощущения перспективы и безопасности либо для протестных настроений.  Решение задач на этом уровне лежит в сфере социальной и экономической политики государства.</w:t>
      </w:r>
    </w:p>
    <w:p w:rsidR="0068369D" w:rsidRDefault="00EA7B29" w:rsidP="00BA567D">
      <w:pPr>
        <w:pStyle w:val="a3"/>
        <w:shd w:val="clear" w:color="auto" w:fill="FFFFFF" w:themeFill="background1"/>
        <w:jc w:val="both"/>
        <w:rPr>
          <w:color w:val="111111"/>
          <w:sz w:val="28"/>
          <w:szCs w:val="28"/>
        </w:rPr>
      </w:pPr>
      <w:r w:rsidRPr="0068369D">
        <w:rPr>
          <w:iCs/>
          <w:color w:val="111111"/>
          <w:sz w:val="28"/>
          <w:szCs w:val="28"/>
        </w:rPr>
        <w:t>На уровне практической психологии</w:t>
      </w:r>
      <w:r w:rsidRPr="0068369D">
        <w:rPr>
          <w:rStyle w:val="apple-converted-space"/>
          <w:color w:val="111111"/>
          <w:sz w:val="28"/>
          <w:szCs w:val="28"/>
        </w:rPr>
        <w:t> </w:t>
      </w:r>
      <w:r w:rsidRPr="0068369D">
        <w:rPr>
          <w:color w:val="111111"/>
          <w:sz w:val="28"/>
          <w:szCs w:val="28"/>
        </w:rPr>
        <w:t>одним из шагов в формировании такой системы может стать изучение и диагностика на ранних этапах тех индивидуальных эмоциональных и по</w:t>
      </w:r>
      <w:r w:rsidR="002B3DA5">
        <w:rPr>
          <w:color w:val="111111"/>
          <w:sz w:val="28"/>
          <w:szCs w:val="28"/>
        </w:rPr>
        <w:t>веденческих особенностей молодых людей</w:t>
      </w:r>
      <w:r w:rsidRPr="0068369D">
        <w:rPr>
          <w:color w:val="111111"/>
          <w:sz w:val="28"/>
          <w:szCs w:val="28"/>
        </w:rPr>
        <w:t xml:space="preserve">, которые могут служить предикторами проблем социального взаимодействия в будущем. Психологическая помощь в создании такой социальной ситуации развития </w:t>
      </w:r>
      <w:proofErr w:type="spellStart"/>
      <w:r w:rsidRPr="0068369D">
        <w:rPr>
          <w:color w:val="111111"/>
          <w:sz w:val="28"/>
          <w:szCs w:val="28"/>
        </w:rPr>
        <w:t>ребенка</w:t>
      </w:r>
      <w:proofErr w:type="spellEnd"/>
      <w:r w:rsidRPr="0068369D">
        <w:rPr>
          <w:color w:val="111111"/>
          <w:sz w:val="28"/>
          <w:szCs w:val="28"/>
        </w:rPr>
        <w:t xml:space="preserve">, которая позволила бы минимизировать возможные риски в семье, детском саду, школе, могла бы стать </w:t>
      </w:r>
      <w:proofErr w:type="spellStart"/>
      <w:r w:rsidRPr="0068369D">
        <w:rPr>
          <w:color w:val="111111"/>
          <w:sz w:val="28"/>
          <w:szCs w:val="28"/>
        </w:rPr>
        <w:t>еще</w:t>
      </w:r>
      <w:proofErr w:type="spellEnd"/>
      <w:r w:rsidRPr="0068369D">
        <w:rPr>
          <w:color w:val="111111"/>
          <w:sz w:val="28"/>
          <w:szCs w:val="28"/>
        </w:rPr>
        <w:t xml:space="preserve"> одним этапом в формирования профилактической  системы. В дальнейшем, на стадии школьного обучения, необходима разработка психологических критериев оценки риска в отношении развития </w:t>
      </w:r>
      <w:r w:rsidRPr="0068369D">
        <w:rPr>
          <w:color w:val="111111"/>
          <w:sz w:val="28"/>
          <w:szCs w:val="28"/>
        </w:rPr>
        <w:lastRenderedPageBreak/>
        <w:t xml:space="preserve">ксенофобских установок и их поведенческих проявлений у детей и подростков, а также программ, направленных на их профилактику и коррекцию. Эти задачи необходимо решать психологическим службам учреждений образования во взаимодействии с социальными работниками, социальными педагогами, которые выстраивают социальную деятельность детей и подростков и осуществляют профилактическую работу на уровне группового взаимодействия. </w:t>
      </w:r>
    </w:p>
    <w:p w:rsidR="00854A16" w:rsidRDefault="00EA7B29" w:rsidP="00BA567D">
      <w:pPr>
        <w:pStyle w:val="a3"/>
        <w:shd w:val="clear" w:color="auto" w:fill="FFFFFF" w:themeFill="background1"/>
        <w:jc w:val="both"/>
        <w:rPr>
          <w:color w:val="111111"/>
          <w:sz w:val="28"/>
          <w:szCs w:val="28"/>
        </w:rPr>
      </w:pPr>
      <w:r w:rsidRPr="0068369D">
        <w:rPr>
          <w:color w:val="111111"/>
          <w:sz w:val="28"/>
          <w:szCs w:val="28"/>
        </w:rPr>
        <w:t xml:space="preserve">Эффективность системы профилактики будет зависеть от  согласованности, </w:t>
      </w:r>
      <w:proofErr w:type="spellStart"/>
      <w:r w:rsidRPr="0068369D">
        <w:rPr>
          <w:color w:val="111111"/>
          <w:sz w:val="28"/>
          <w:szCs w:val="28"/>
        </w:rPr>
        <w:t>координированнос</w:t>
      </w:r>
      <w:r w:rsidR="00561D66">
        <w:rPr>
          <w:color w:val="111111"/>
          <w:sz w:val="28"/>
          <w:szCs w:val="28"/>
        </w:rPr>
        <w:t>ти</w:t>
      </w:r>
      <w:proofErr w:type="spellEnd"/>
      <w:r w:rsidR="00561D66">
        <w:rPr>
          <w:color w:val="111111"/>
          <w:sz w:val="28"/>
          <w:szCs w:val="28"/>
        </w:rPr>
        <w:t xml:space="preserve"> действий на всех уровнях.</w:t>
      </w:r>
    </w:p>
    <w:p w:rsidR="00E91C0E" w:rsidRPr="009A3660" w:rsidRDefault="00E91C0E" w:rsidP="00BA567D">
      <w:pPr>
        <w:pStyle w:val="a3"/>
        <w:shd w:val="clear" w:color="auto" w:fill="FFFFFF" w:themeFill="background1"/>
        <w:jc w:val="both"/>
        <w:rPr>
          <w:color w:val="111111"/>
          <w:sz w:val="28"/>
          <w:szCs w:val="28"/>
        </w:rPr>
      </w:pPr>
      <w:r w:rsidRPr="009A3660">
        <w:rPr>
          <w:color w:val="111111"/>
          <w:sz w:val="28"/>
          <w:szCs w:val="28"/>
        </w:rPr>
        <w:t>Примерный перечень основных мероприятий профилактического характера, направленных на устранение причин экстремисткой преступности:</w:t>
      </w:r>
    </w:p>
    <w:p w:rsidR="00E91C0E" w:rsidRPr="009A3660" w:rsidRDefault="00E91C0E" w:rsidP="00BA567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A3660">
        <w:rPr>
          <w:color w:val="111111"/>
          <w:sz w:val="28"/>
          <w:szCs w:val="28"/>
        </w:rPr>
        <w:t>Социальная сфера:</w:t>
      </w:r>
    </w:p>
    <w:p w:rsidR="00E91C0E" w:rsidRPr="00C74E9D" w:rsidRDefault="00E91C0E" w:rsidP="00BA567D">
      <w:pPr>
        <w:pStyle w:val="a3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1C0E">
        <w:rPr>
          <w:color w:val="000000"/>
          <w:sz w:val="28"/>
          <w:szCs w:val="28"/>
        </w:rPr>
        <w:t xml:space="preserve">снижение социальной </w:t>
      </w:r>
      <w:proofErr w:type="spellStart"/>
      <w:r w:rsidRPr="00E91C0E">
        <w:rPr>
          <w:color w:val="000000"/>
          <w:sz w:val="28"/>
          <w:szCs w:val="28"/>
        </w:rPr>
        <w:t>напряженности</w:t>
      </w:r>
      <w:proofErr w:type="spellEnd"/>
      <w:r w:rsidRPr="00E91C0E">
        <w:rPr>
          <w:color w:val="000000"/>
          <w:sz w:val="28"/>
          <w:szCs w:val="28"/>
        </w:rPr>
        <w:t xml:space="preserve"> в регионе, улучшение психологического микроклимата;</w:t>
      </w:r>
    </w:p>
    <w:p w:rsidR="00E91C0E" w:rsidRPr="00E91C0E" w:rsidRDefault="00E91C0E" w:rsidP="00BA567D">
      <w:pPr>
        <w:pStyle w:val="a3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1C0E">
        <w:rPr>
          <w:color w:val="000000"/>
          <w:sz w:val="28"/>
          <w:szCs w:val="28"/>
        </w:rPr>
        <w:t xml:space="preserve">поддержка </w:t>
      </w:r>
      <w:proofErr w:type="spellStart"/>
      <w:r w:rsidRPr="00E91C0E">
        <w:rPr>
          <w:color w:val="000000"/>
          <w:sz w:val="28"/>
          <w:szCs w:val="28"/>
        </w:rPr>
        <w:t>незащищенных</w:t>
      </w:r>
      <w:proofErr w:type="spellEnd"/>
      <w:r w:rsidRPr="00E91C0E">
        <w:rPr>
          <w:color w:val="000000"/>
          <w:sz w:val="28"/>
          <w:szCs w:val="28"/>
        </w:rPr>
        <w:t xml:space="preserve"> и малообеспеченных групп населения;</w:t>
      </w:r>
    </w:p>
    <w:p w:rsidR="00E91C0E" w:rsidRPr="00E91C0E" w:rsidRDefault="00E91C0E" w:rsidP="00BA567D">
      <w:pPr>
        <w:pStyle w:val="a3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1C0E">
        <w:rPr>
          <w:color w:val="000000"/>
          <w:sz w:val="28"/>
          <w:szCs w:val="28"/>
        </w:rPr>
        <w:t>осуществление мер по повышению роли семьи в воспитании у подрастающего поколения патриотических чувств и норм толерантности;</w:t>
      </w:r>
    </w:p>
    <w:p w:rsidR="00E91C0E" w:rsidRDefault="00E91C0E" w:rsidP="00BA567D">
      <w:pPr>
        <w:pStyle w:val="a3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1C0E">
        <w:rPr>
          <w:color w:val="000000"/>
          <w:sz w:val="28"/>
          <w:szCs w:val="28"/>
        </w:rPr>
        <w:t>проведение мероприятий по обоснованному и рациональному распределению квот на использование труда мигрантов</w:t>
      </w:r>
      <w:r>
        <w:rPr>
          <w:color w:val="000000"/>
          <w:sz w:val="28"/>
          <w:szCs w:val="28"/>
        </w:rPr>
        <w:t>.</w:t>
      </w:r>
    </w:p>
    <w:p w:rsidR="009769BD" w:rsidRPr="00E91C0E" w:rsidRDefault="009769BD" w:rsidP="00BA567D">
      <w:pPr>
        <w:pStyle w:val="a3"/>
        <w:shd w:val="clear" w:color="auto" w:fill="FFFFFF" w:themeFill="background1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E91C0E" w:rsidRDefault="00E91C0E" w:rsidP="00BA567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Экономическая сфера:</w:t>
      </w:r>
    </w:p>
    <w:p w:rsidR="00E91C0E" w:rsidRPr="00E91C0E" w:rsidRDefault="00E91C0E" w:rsidP="00BA567D">
      <w:pPr>
        <w:pStyle w:val="a3"/>
        <w:numPr>
          <w:ilvl w:val="0"/>
          <w:numId w:val="8"/>
        </w:numPr>
        <w:shd w:val="clear" w:color="auto" w:fill="FFFFFF" w:themeFill="background1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91C0E">
        <w:rPr>
          <w:color w:val="000000"/>
          <w:sz w:val="28"/>
          <w:szCs w:val="28"/>
        </w:rPr>
        <w:t>повышение инвестиционной привлекательности</w:t>
      </w:r>
      <w:r>
        <w:rPr>
          <w:color w:val="000000"/>
          <w:sz w:val="28"/>
          <w:szCs w:val="28"/>
        </w:rPr>
        <w:t xml:space="preserve"> региона</w:t>
      </w:r>
      <w:r>
        <w:rPr>
          <w:color w:val="000000"/>
          <w:sz w:val="28"/>
          <w:szCs w:val="28"/>
          <w:lang w:val="en-US"/>
        </w:rPr>
        <w:t>;</w:t>
      </w:r>
    </w:p>
    <w:p w:rsidR="00E91C0E" w:rsidRPr="009769BD" w:rsidRDefault="00EB1C3F" w:rsidP="00BA567D">
      <w:pPr>
        <w:pStyle w:val="a3"/>
        <w:numPr>
          <w:ilvl w:val="0"/>
          <w:numId w:val="8"/>
        </w:numPr>
        <w:shd w:val="clear" w:color="auto" w:fill="FFFFFF" w:themeFill="background1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91C0E">
        <w:rPr>
          <w:color w:val="000000"/>
          <w:sz w:val="28"/>
          <w:szCs w:val="28"/>
        </w:rPr>
        <w:t>повышение уровня жизни населения</w:t>
      </w:r>
      <w:r>
        <w:rPr>
          <w:color w:val="000000"/>
          <w:sz w:val="28"/>
          <w:szCs w:val="28"/>
        </w:rPr>
        <w:t>.</w:t>
      </w:r>
    </w:p>
    <w:p w:rsidR="009769BD" w:rsidRPr="00EB1C3F" w:rsidRDefault="009769BD" w:rsidP="00BA567D">
      <w:pPr>
        <w:pStyle w:val="a3"/>
        <w:shd w:val="clear" w:color="auto" w:fill="FFFFFF" w:themeFill="background1"/>
        <w:spacing w:before="0" w:beforeAutospacing="0" w:after="0" w:afterAutospacing="0"/>
        <w:ind w:left="720"/>
        <w:jc w:val="both"/>
        <w:rPr>
          <w:color w:val="111111"/>
          <w:sz w:val="28"/>
          <w:szCs w:val="28"/>
        </w:rPr>
      </w:pPr>
    </w:p>
    <w:p w:rsidR="00E91C0E" w:rsidRDefault="00EB1C3F" w:rsidP="00BA567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Политическая сфера:</w:t>
      </w:r>
    </w:p>
    <w:p w:rsidR="00EB1C3F" w:rsidRPr="00EB1C3F" w:rsidRDefault="00EB1C3F" w:rsidP="00BA567D">
      <w:pPr>
        <w:pStyle w:val="a3"/>
        <w:numPr>
          <w:ilvl w:val="0"/>
          <w:numId w:val="9"/>
        </w:numPr>
        <w:shd w:val="clear" w:color="auto" w:fill="FFFFFF" w:themeFill="background1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91C0E">
        <w:rPr>
          <w:color w:val="000000"/>
          <w:sz w:val="28"/>
          <w:szCs w:val="28"/>
        </w:rPr>
        <w:t>проведение последовательного политического курса на улучшение отношений между представителями различных национальностей и религий</w:t>
      </w:r>
      <w:r w:rsidRPr="00EB1C3F">
        <w:rPr>
          <w:color w:val="000000"/>
          <w:sz w:val="28"/>
          <w:szCs w:val="28"/>
        </w:rPr>
        <w:t>;</w:t>
      </w:r>
    </w:p>
    <w:p w:rsidR="00EB1C3F" w:rsidRPr="00EB1C3F" w:rsidRDefault="00EB1C3F" w:rsidP="00BA567D">
      <w:pPr>
        <w:pStyle w:val="a3"/>
        <w:numPr>
          <w:ilvl w:val="0"/>
          <w:numId w:val="9"/>
        </w:numPr>
        <w:shd w:val="clear" w:color="auto" w:fill="FFFFFF" w:themeFill="background1"/>
        <w:jc w:val="both"/>
        <w:rPr>
          <w:color w:val="111111"/>
          <w:sz w:val="28"/>
          <w:szCs w:val="28"/>
        </w:rPr>
      </w:pPr>
      <w:r w:rsidRPr="00E91C0E">
        <w:rPr>
          <w:color w:val="000000"/>
          <w:sz w:val="28"/>
          <w:szCs w:val="28"/>
        </w:rPr>
        <w:t>последовательная политика улучшения социально-экономической обстановки</w:t>
      </w:r>
      <w:r w:rsidRPr="00EB1C3F">
        <w:rPr>
          <w:color w:val="000000"/>
          <w:sz w:val="28"/>
          <w:szCs w:val="28"/>
        </w:rPr>
        <w:t>;</w:t>
      </w:r>
    </w:p>
    <w:p w:rsidR="00EB1C3F" w:rsidRPr="00EB1C3F" w:rsidRDefault="00EB1C3F" w:rsidP="00BA567D">
      <w:pPr>
        <w:pStyle w:val="a3"/>
        <w:numPr>
          <w:ilvl w:val="0"/>
          <w:numId w:val="9"/>
        </w:numPr>
        <w:shd w:val="clear" w:color="auto" w:fill="FFFFFF" w:themeFill="background1"/>
        <w:jc w:val="both"/>
        <w:rPr>
          <w:color w:val="111111"/>
          <w:sz w:val="28"/>
          <w:szCs w:val="28"/>
        </w:rPr>
      </w:pPr>
      <w:r w:rsidRPr="00E91C0E">
        <w:rPr>
          <w:color w:val="000000"/>
          <w:sz w:val="28"/>
          <w:szCs w:val="28"/>
        </w:rPr>
        <w:t>проведение органами власти постоянного мониторинга ситуации в области межнациональных отношений, открытость данной информации для населения, недопустимость замалчивания тех или иных конфликтов</w:t>
      </w:r>
      <w:r w:rsidRPr="00EB1C3F">
        <w:rPr>
          <w:color w:val="000000"/>
          <w:sz w:val="28"/>
          <w:szCs w:val="28"/>
        </w:rPr>
        <w:t>.</w:t>
      </w:r>
    </w:p>
    <w:p w:rsidR="00EB1C3F" w:rsidRDefault="00EB1C3F" w:rsidP="00BA567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Образовательная сфера:</w:t>
      </w:r>
    </w:p>
    <w:p w:rsidR="00EB1C3F" w:rsidRPr="00EB1C3F" w:rsidRDefault="00EB1C3F" w:rsidP="00BA567D">
      <w:pPr>
        <w:pStyle w:val="a3"/>
        <w:numPr>
          <w:ilvl w:val="0"/>
          <w:numId w:val="10"/>
        </w:numPr>
        <w:shd w:val="clear" w:color="auto" w:fill="FFFFFF" w:themeFill="background1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91C0E">
        <w:rPr>
          <w:color w:val="000000"/>
          <w:sz w:val="28"/>
          <w:szCs w:val="28"/>
        </w:rPr>
        <w:t>разработка и реализация образовательных программ формирования у граждан норм поведения, характерных для гражданского общества</w:t>
      </w:r>
      <w:r w:rsidRPr="00EB1C3F">
        <w:rPr>
          <w:color w:val="000000"/>
          <w:sz w:val="28"/>
          <w:szCs w:val="28"/>
        </w:rPr>
        <w:t>;</w:t>
      </w:r>
    </w:p>
    <w:p w:rsidR="00EB1C3F" w:rsidRPr="00EB1C3F" w:rsidRDefault="00EB1C3F" w:rsidP="00BA567D">
      <w:pPr>
        <w:pStyle w:val="a3"/>
        <w:numPr>
          <w:ilvl w:val="0"/>
          <w:numId w:val="10"/>
        </w:numPr>
        <w:shd w:val="clear" w:color="auto" w:fill="FFFFFF" w:themeFill="background1"/>
        <w:jc w:val="both"/>
        <w:rPr>
          <w:color w:val="111111"/>
          <w:sz w:val="28"/>
          <w:szCs w:val="28"/>
        </w:rPr>
      </w:pPr>
      <w:r w:rsidRPr="00E91C0E">
        <w:rPr>
          <w:color w:val="000000"/>
          <w:sz w:val="28"/>
          <w:szCs w:val="28"/>
        </w:rPr>
        <w:t xml:space="preserve">введение в педагогических образовательных учреждениях высшего и среднего профессионального образования курсов по подготовке будущих специалистов-педагогов к воспитанию подрастающего </w:t>
      </w:r>
      <w:r w:rsidRPr="00E91C0E">
        <w:rPr>
          <w:color w:val="000000"/>
          <w:sz w:val="28"/>
          <w:szCs w:val="28"/>
        </w:rPr>
        <w:lastRenderedPageBreak/>
        <w:t>поколения в духе миролюбия, веротерпимости, патриотизма и толерантности</w:t>
      </w:r>
      <w:r w:rsidRPr="00EB1C3F">
        <w:rPr>
          <w:color w:val="000000"/>
          <w:sz w:val="28"/>
          <w:szCs w:val="28"/>
        </w:rPr>
        <w:t>;</w:t>
      </w:r>
    </w:p>
    <w:p w:rsidR="00EB1C3F" w:rsidRPr="00EB1C3F" w:rsidRDefault="00EB1C3F" w:rsidP="00BA567D">
      <w:pPr>
        <w:pStyle w:val="a3"/>
        <w:numPr>
          <w:ilvl w:val="0"/>
          <w:numId w:val="10"/>
        </w:numPr>
        <w:shd w:val="clear" w:color="auto" w:fill="FFFFFF" w:themeFill="background1"/>
        <w:jc w:val="both"/>
        <w:rPr>
          <w:color w:val="111111"/>
          <w:sz w:val="28"/>
          <w:szCs w:val="28"/>
        </w:rPr>
      </w:pPr>
      <w:r w:rsidRPr="00E91C0E">
        <w:rPr>
          <w:color w:val="000000"/>
          <w:sz w:val="28"/>
          <w:szCs w:val="28"/>
        </w:rPr>
        <w:t xml:space="preserve">внедрение в методические программы образовательных учреждений дошкольного образования и воспитания большего </w:t>
      </w:r>
      <w:proofErr w:type="spellStart"/>
      <w:r w:rsidRPr="00E91C0E">
        <w:rPr>
          <w:color w:val="000000"/>
          <w:sz w:val="28"/>
          <w:szCs w:val="28"/>
        </w:rPr>
        <w:t>объема</w:t>
      </w:r>
      <w:proofErr w:type="spellEnd"/>
      <w:r w:rsidRPr="00E91C0E">
        <w:rPr>
          <w:color w:val="000000"/>
          <w:sz w:val="28"/>
          <w:szCs w:val="28"/>
        </w:rPr>
        <w:t xml:space="preserve"> мероприятий по формированию у подрастающего поколения уважения к представителям других национальностей и религиозных воззрений</w:t>
      </w:r>
      <w:r w:rsidRPr="00EB1C3F">
        <w:rPr>
          <w:color w:val="000000"/>
          <w:sz w:val="28"/>
          <w:szCs w:val="28"/>
        </w:rPr>
        <w:t>;</w:t>
      </w:r>
    </w:p>
    <w:p w:rsidR="00EB1C3F" w:rsidRPr="00EB1C3F" w:rsidRDefault="00EB1C3F" w:rsidP="00BA567D">
      <w:pPr>
        <w:pStyle w:val="a3"/>
        <w:numPr>
          <w:ilvl w:val="0"/>
          <w:numId w:val="10"/>
        </w:numPr>
        <w:shd w:val="clear" w:color="auto" w:fill="FFFFFF" w:themeFill="background1"/>
        <w:jc w:val="both"/>
        <w:rPr>
          <w:color w:val="111111"/>
          <w:sz w:val="28"/>
          <w:szCs w:val="28"/>
        </w:rPr>
      </w:pPr>
      <w:r w:rsidRPr="00E91C0E">
        <w:rPr>
          <w:color w:val="000000"/>
          <w:sz w:val="28"/>
          <w:szCs w:val="28"/>
        </w:rPr>
        <w:t xml:space="preserve">введение в образовательных учреждениях среднего общего образования курсов, воспитывающих у подрастающего поколения понимание, что </w:t>
      </w:r>
      <w:proofErr w:type="spellStart"/>
      <w:r w:rsidRPr="00E91C0E">
        <w:rPr>
          <w:color w:val="000000"/>
          <w:sz w:val="28"/>
          <w:szCs w:val="28"/>
        </w:rPr>
        <w:t>многокультурность</w:t>
      </w:r>
      <w:proofErr w:type="spellEnd"/>
      <w:r w:rsidRPr="00E91C0E">
        <w:rPr>
          <w:color w:val="000000"/>
          <w:sz w:val="28"/>
          <w:szCs w:val="28"/>
        </w:rPr>
        <w:t xml:space="preserve"> при наличии толерантности – фактор стабильного развития общества</w:t>
      </w:r>
      <w:r w:rsidRPr="00EB1C3F">
        <w:rPr>
          <w:color w:val="000000"/>
          <w:sz w:val="28"/>
          <w:szCs w:val="28"/>
        </w:rPr>
        <w:t>.</w:t>
      </w:r>
    </w:p>
    <w:p w:rsidR="00EB1C3F" w:rsidRPr="00EB1C3F" w:rsidRDefault="00EB1C3F" w:rsidP="00BA567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>Сфера культуры:</w:t>
      </w:r>
    </w:p>
    <w:p w:rsidR="00EB1C3F" w:rsidRPr="009A3660" w:rsidRDefault="00EB1C3F" w:rsidP="00BA567D">
      <w:pPr>
        <w:pStyle w:val="a3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91C0E">
        <w:rPr>
          <w:color w:val="000000"/>
          <w:sz w:val="28"/>
          <w:szCs w:val="28"/>
        </w:rPr>
        <w:t>регулярное проведение круглых столов, конференций, конкурсов и олимпиад, воспитывающих терпимость и уважительное отношение к представителям других национальностей и конфессий</w:t>
      </w:r>
      <w:r w:rsidR="009A3660" w:rsidRPr="009A3660">
        <w:rPr>
          <w:color w:val="000000"/>
          <w:sz w:val="28"/>
          <w:szCs w:val="28"/>
        </w:rPr>
        <w:t>;</w:t>
      </w:r>
    </w:p>
    <w:p w:rsidR="00EB1C3F" w:rsidRPr="009A3660" w:rsidRDefault="00EB1C3F" w:rsidP="00BA567D">
      <w:pPr>
        <w:pStyle w:val="a3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91C0E">
        <w:rPr>
          <w:color w:val="000000"/>
          <w:sz w:val="28"/>
          <w:szCs w:val="28"/>
        </w:rPr>
        <w:t>регулярное проведение выставок, демонстрирующих достижения совместного труда и творческой деятельности  представителей различных национальностей</w:t>
      </w:r>
      <w:r w:rsidR="009A3660" w:rsidRPr="009A3660">
        <w:rPr>
          <w:color w:val="000000"/>
          <w:sz w:val="28"/>
          <w:szCs w:val="28"/>
        </w:rPr>
        <w:t>;</w:t>
      </w:r>
    </w:p>
    <w:p w:rsidR="00EB1C3F" w:rsidRPr="009A3660" w:rsidRDefault="00EB1C3F" w:rsidP="00BA567D">
      <w:pPr>
        <w:pStyle w:val="a3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91C0E">
        <w:rPr>
          <w:color w:val="000000"/>
          <w:sz w:val="28"/>
          <w:szCs w:val="28"/>
        </w:rPr>
        <w:t>регулярное проведение дней культуры различных народов, способствующих разрушению тех или иных негативных стереотипов</w:t>
      </w:r>
      <w:r w:rsidR="00B77E6A" w:rsidRPr="00B77E6A">
        <w:rPr>
          <w:color w:val="000000"/>
          <w:sz w:val="28"/>
          <w:szCs w:val="28"/>
        </w:rPr>
        <w:t>;</w:t>
      </w:r>
    </w:p>
    <w:p w:rsidR="00EB1C3F" w:rsidRDefault="009A3660" w:rsidP="00BA567D">
      <w:pPr>
        <w:pStyle w:val="a3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A3660">
        <w:rPr>
          <w:color w:val="111111"/>
          <w:sz w:val="28"/>
          <w:szCs w:val="28"/>
        </w:rPr>
        <w:t>проведение</w:t>
      </w:r>
      <w:r>
        <w:rPr>
          <w:color w:val="111111"/>
          <w:sz w:val="28"/>
          <w:szCs w:val="28"/>
        </w:rPr>
        <w:t xml:space="preserve"> национальных праздников.</w:t>
      </w:r>
    </w:p>
    <w:p w:rsidR="009769BD" w:rsidRDefault="009769BD" w:rsidP="00BA567D">
      <w:pPr>
        <w:pStyle w:val="a3"/>
        <w:shd w:val="clear" w:color="auto" w:fill="FFFFFF" w:themeFill="background1"/>
        <w:spacing w:before="0" w:beforeAutospacing="0" w:after="0" w:afterAutospacing="0"/>
        <w:ind w:left="720"/>
        <w:jc w:val="both"/>
        <w:rPr>
          <w:color w:val="111111"/>
          <w:sz w:val="28"/>
          <w:szCs w:val="28"/>
        </w:rPr>
      </w:pPr>
    </w:p>
    <w:p w:rsidR="009A3660" w:rsidRDefault="009A3660" w:rsidP="00BA567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Информационная сфера:</w:t>
      </w:r>
    </w:p>
    <w:p w:rsidR="009A3660" w:rsidRPr="009A3660" w:rsidRDefault="009A3660" w:rsidP="00BA567D">
      <w:pPr>
        <w:pStyle w:val="a3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91C0E">
        <w:rPr>
          <w:color w:val="000000"/>
          <w:sz w:val="28"/>
          <w:szCs w:val="28"/>
        </w:rPr>
        <w:t>активная пропаганда в СМИ ценностей гражданского общества, идеалов гуманизма, добра и справедливости</w:t>
      </w:r>
      <w:r w:rsidRPr="009A3660">
        <w:rPr>
          <w:color w:val="000000"/>
          <w:sz w:val="28"/>
          <w:szCs w:val="28"/>
        </w:rPr>
        <w:t>;</w:t>
      </w:r>
    </w:p>
    <w:p w:rsidR="009A3660" w:rsidRPr="009A3660" w:rsidRDefault="009A3660" w:rsidP="00BA567D">
      <w:pPr>
        <w:pStyle w:val="a3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91C0E">
        <w:rPr>
          <w:color w:val="000000"/>
          <w:sz w:val="28"/>
          <w:szCs w:val="28"/>
        </w:rPr>
        <w:t>активная информационная деятельность по разрушению негативных стереотипов о той или иной национальности</w:t>
      </w:r>
      <w:r w:rsidRPr="009A3660">
        <w:rPr>
          <w:color w:val="000000"/>
          <w:sz w:val="28"/>
          <w:szCs w:val="28"/>
        </w:rPr>
        <w:t>;</w:t>
      </w:r>
    </w:p>
    <w:p w:rsidR="009A3660" w:rsidRPr="009A3660" w:rsidRDefault="009A3660" w:rsidP="00BA567D">
      <w:pPr>
        <w:pStyle w:val="a3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91C0E">
        <w:rPr>
          <w:color w:val="000000"/>
          <w:sz w:val="28"/>
          <w:szCs w:val="28"/>
        </w:rPr>
        <w:t>противодействие распространению экстремистских печатны</w:t>
      </w:r>
      <w:r w:rsidRPr="009A3660">
        <w:rPr>
          <w:color w:val="000000"/>
          <w:sz w:val="28"/>
          <w:szCs w:val="28"/>
        </w:rPr>
        <w:t>х изданий, листовок, блокирование</w:t>
      </w:r>
      <w:r w:rsidRPr="00E91C0E">
        <w:rPr>
          <w:color w:val="000000"/>
          <w:sz w:val="28"/>
          <w:szCs w:val="28"/>
        </w:rPr>
        <w:t xml:space="preserve"> сайтов, пропагандирующих национальную, расовую, религиозную или социальную вражду</w:t>
      </w:r>
      <w:r w:rsidRPr="009A3660">
        <w:rPr>
          <w:color w:val="000000"/>
          <w:sz w:val="28"/>
          <w:szCs w:val="28"/>
        </w:rPr>
        <w:t>;</w:t>
      </w:r>
    </w:p>
    <w:p w:rsidR="009A3660" w:rsidRPr="009769BD" w:rsidRDefault="009A3660" w:rsidP="00BA567D">
      <w:pPr>
        <w:pStyle w:val="a3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91C0E">
        <w:rPr>
          <w:color w:val="000000"/>
          <w:sz w:val="28"/>
          <w:szCs w:val="28"/>
        </w:rPr>
        <w:t>постоянное освещение в СМИ позитивного опыта межнациональной дружбы</w:t>
      </w:r>
      <w:r w:rsidRPr="009A3660">
        <w:rPr>
          <w:color w:val="000000"/>
          <w:sz w:val="28"/>
          <w:szCs w:val="28"/>
        </w:rPr>
        <w:t>.</w:t>
      </w:r>
    </w:p>
    <w:p w:rsidR="009769BD" w:rsidRPr="005D63A4" w:rsidRDefault="009769BD" w:rsidP="00BA567D">
      <w:pPr>
        <w:pStyle w:val="a3"/>
        <w:shd w:val="clear" w:color="auto" w:fill="FFFFFF" w:themeFill="background1"/>
        <w:spacing w:before="0" w:beforeAutospacing="0" w:after="0" w:afterAutospacing="0"/>
        <w:ind w:left="720"/>
        <w:jc w:val="both"/>
        <w:rPr>
          <w:color w:val="111111"/>
          <w:sz w:val="28"/>
          <w:szCs w:val="28"/>
        </w:rPr>
      </w:pPr>
    </w:p>
    <w:p w:rsidR="005D63A4" w:rsidRPr="005D63A4" w:rsidRDefault="005D63A4" w:rsidP="00BA567D">
      <w:pPr>
        <w:shd w:val="clear" w:color="auto" w:fill="FFFFFF" w:themeFill="background1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Внедрение экстремизма в </w:t>
      </w:r>
      <w:proofErr w:type="spellStart"/>
      <w:r w:rsidRPr="005D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молодежную</w:t>
      </w:r>
      <w:proofErr w:type="spellEnd"/>
      <w:r w:rsidRPr="005D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среду в настоящее время приобрело очень большие масштабы и имеет опасные последствия для будущего нашей страны, так как подрастающее поколение - это ресурс национальной безопасности, гарант поступательного развития общества и социальных инноваций. </w:t>
      </w:r>
      <w:proofErr w:type="spellStart"/>
      <w:r w:rsidRPr="005D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Молодежь</w:t>
      </w:r>
      <w:proofErr w:type="spellEnd"/>
      <w:r w:rsidRPr="005D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силу природных и социальных особенностей </w:t>
      </w:r>
      <w:proofErr w:type="spellStart"/>
      <w:r w:rsidRPr="005D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молодежного</w:t>
      </w:r>
      <w:proofErr w:type="spellEnd"/>
      <w:r w:rsidRPr="005D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возраста способна не только адаптироваться, но и активно воздействовать на его позитивное изменение.</w:t>
      </w:r>
    </w:p>
    <w:p w:rsidR="005D63A4" w:rsidRPr="005D63A4" w:rsidRDefault="005D63A4" w:rsidP="00BA567D">
      <w:pPr>
        <w:shd w:val="clear" w:color="auto" w:fill="FFFFFF" w:themeFill="background1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проявления экстремизма в </w:t>
      </w:r>
      <w:proofErr w:type="spellStart"/>
      <w:r w:rsidRPr="005D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молодежной</w:t>
      </w:r>
      <w:proofErr w:type="spellEnd"/>
      <w:r w:rsidRPr="005D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среде показывает, что это крайне опасное явление в жизни общества </w:t>
      </w:r>
      <w:proofErr w:type="spellStart"/>
      <w:r w:rsidRPr="005D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создает</w:t>
      </w:r>
      <w:proofErr w:type="spellEnd"/>
      <w:r w:rsidRPr="005D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угрозу общественной безопасности. Противоправные деяния, совершенные в последнее время представителями неформальных </w:t>
      </w:r>
      <w:proofErr w:type="spellStart"/>
      <w:r w:rsidRPr="005D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молодежных</w:t>
      </w:r>
      <w:proofErr w:type="spellEnd"/>
      <w:r w:rsidRPr="005D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объединений (футбольных </w:t>
      </w:r>
      <w:r w:rsidRPr="005D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фанатов, скинхедов, националистов, лево – и праворадикальных элементов), вызывают широкий общественный резонанс и могут спровоцировать осложнение обстановки в стране.</w:t>
      </w:r>
    </w:p>
    <w:p w:rsidR="005D63A4" w:rsidRPr="00C74E9D" w:rsidRDefault="005D63A4" w:rsidP="00BA567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538F9">
        <w:rPr>
          <w:color w:val="111111"/>
          <w:sz w:val="28"/>
          <w:szCs w:val="28"/>
        </w:rPr>
        <w:t xml:space="preserve">«Ксенофобия» и «экстремизм» – понятия, обозначающие разные явления, которые  в </w:t>
      </w:r>
      <w:proofErr w:type="spellStart"/>
      <w:r w:rsidRPr="009538F9">
        <w:rPr>
          <w:color w:val="111111"/>
          <w:sz w:val="28"/>
          <w:szCs w:val="28"/>
        </w:rPr>
        <w:t>своем</w:t>
      </w:r>
      <w:proofErr w:type="spellEnd"/>
      <w:r w:rsidRPr="009538F9">
        <w:rPr>
          <w:color w:val="111111"/>
          <w:sz w:val="28"/>
          <w:szCs w:val="28"/>
        </w:rPr>
        <w:t xml:space="preserve"> крайнем выражении могут иметь сходные формы. </w:t>
      </w:r>
      <w:r w:rsidRPr="00C74E9D">
        <w:rPr>
          <w:color w:val="000000"/>
          <w:sz w:val="28"/>
          <w:szCs w:val="28"/>
          <w:shd w:val="clear" w:color="auto" w:fill="FFFFFF"/>
        </w:rPr>
        <w:t xml:space="preserve">Социальный аспект актуальности проблемы состоит в особом статусе экстремизма в иерархии социальных проблем. Экстремизм, особенно экстремистское поведение в </w:t>
      </w:r>
      <w:proofErr w:type="spellStart"/>
      <w:r w:rsidRPr="00C74E9D">
        <w:rPr>
          <w:color w:val="000000"/>
          <w:sz w:val="28"/>
          <w:szCs w:val="28"/>
          <w:shd w:val="clear" w:color="auto" w:fill="FFFFFF"/>
        </w:rPr>
        <w:t>молодежной</w:t>
      </w:r>
      <w:proofErr w:type="spellEnd"/>
      <w:r w:rsidRPr="00C74E9D">
        <w:rPr>
          <w:color w:val="000000"/>
          <w:sz w:val="28"/>
          <w:szCs w:val="28"/>
          <w:shd w:val="clear" w:color="auto" w:fill="FFFFFF"/>
        </w:rPr>
        <w:t xml:space="preserve"> среде, – явления чрезвычайные, зачастую влекущие за собой </w:t>
      </w:r>
      <w:proofErr w:type="spellStart"/>
      <w:r w:rsidRPr="00C74E9D">
        <w:rPr>
          <w:color w:val="000000"/>
          <w:sz w:val="28"/>
          <w:szCs w:val="28"/>
          <w:shd w:val="clear" w:color="auto" w:fill="FFFFFF"/>
        </w:rPr>
        <w:t>серьезные</w:t>
      </w:r>
      <w:proofErr w:type="spellEnd"/>
      <w:r w:rsidRPr="00C74E9D">
        <w:rPr>
          <w:color w:val="000000"/>
          <w:sz w:val="28"/>
          <w:szCs w:val="28"/>
          <w:shd w:val="clear" w:color="auto" w:fill="FFFFFF"/>
        </w:rPr>
        <w:t xml:space="preserve"> последствия для государства, общества и личности. Проявления экстремизма в </w:t>
      </w:r>
      <w:proofErr w:type="spellStart"/>
      <w:r w:rsidRPr="00C74E9D">
        <w:rPr>
          <w:color w:val="000000"/>
          <w:sz w:val="28"/>
          <w:szCs w:val="28"/>
          <w:shd w:val="clear" w:color="auto" w:fill="FFFFFF"/>
        </w:rPr>
        <w:t>молодежной</w:t>
      </w:r>
      <w:proofErr w:type="spellEnd"/>
      <w:r w:rsidRPr="00C74E9D">
        <w:rPr>
          <w:color w:val="000000"/>
          <w:sz w:val="28"/>
          <w:szCs w:val="28"/>
          <w:shd w:val="clear" w:color="auto" w:fill="FFFFFF"/>
        </w:rPr>
        <w:t xml:space="preserve"> среде в настоящее время стали носить более опасный для общества характер, чем за все прошлые периоды существования государства. Экстремизм в </w:t>
      </w:r>
      <w:proofErr w:type="spellStart"/>
      <w:r w:rsidRPr="00C74E9D">
        <w:rPr>
          <w:color w:val="000000"/>
          <w:sz w:val="28"/>
          <w:szCs w:val="28"/>
          <w:shd w:val="clear" w:color="auto" w:fill="FFFFFF"/>
        </w:rPr>
        <w:t>молодежной</w:t>
      </w:r>
      <w:proofErr w:type="spellEnd"/>
      <w:r w:rsidRPr="00C74E9D">
        <w:rPr>
          <w:color w:val="000000"/>
          <w:sz w:val="28"/>
          <w:szCs w:val="28"/>
          <w:shd w:val="clear" w:color="auto" w:fill="FFFFFF"/>
        </w:rPr>
        <w:t xml:space="preserve"> среде стал в нашей стране </w:t>
      </w:r>
      <w:r>
        <w:rPr>
          <w:color w:val="000000"/>
          <w:sz w:val="28"/>
          <w:szCs w:val="28"/>
          <w:shd w:val="clear" w:color="auto" w:fill="FFFFFF"/>
        </w:rPr>
        <w:t xml:space="preserve">не редким и уже, к сожалению, достаточно </w:t>
      </w:r>
      <w:r w:rsidRPr="00C74E9D">
        <w:rPr>
          <w:color w:val="000000"/>
          <w:sz w:val="28"/>
          <w:szCs w:val="28"/>
          <w:shd w:val="clear" w:color="auto" w:fill="FFFFFF"/>
        </w:rPr>
        <w:t>массовым явлением.</w:t>
      </w:r>
    </w:p>
    <w:p w:rsidR="005D63A4" w:rsidRDefault="005D63A4" w:rsidP="00BA567D">
      <w:pPr>
        <w:pStyle w:val="a3"/>
        <w:shd w:val="clear" w:color="auto" w:fill="FFFFFF" w:themeFill="background1"/>
        <w:jc w:val="both"/>
        <w:rPr>
          <w:color w:val="111111"/>
          <w:sz w:val="28"/>
          <w:szCs w:val="28"/>
        </w:rPr>
      </w:pPr>
      <w:r w:rsidRPr="009538F9">
        <w:rPr>
          <w:color w:val="111111"/>
          <w:sz w:val="28"/>
          <w:szCs w:val="28"/>
        </w:rPr>
        <w:t>Наиболее известные проявления ксенофобии и экстремизма – случаи насилия и агрессии, направленные против лиц иной этнической принадлежности. Особенностью подобных действий является то, что чаще всего в и</w:t>
      </w:r>
      <w:r>
        <w:rPr>
          <w:color w:val="111111"/>
          <w:sz w:val="28"/>
          <w:szCs w:val="28"/>
        </w:rPr>
        <w:t xml:space="preserve">х совершении участвует </w:t>
      </w:r>
      <w:proofErr w:type="spellStart"/>
      <w:r>
        <w:rPr>
          <w:color w:val="111111"/>
          <w:sz w:val="28"/>
          <w:szCs w:val="28"/>
        </w:rPr>
        <w:t>молодежь</w:t>
      </w:r>
      <w:proofErr w:type="spellEnd"/>
      <w:r>
        <w:rPr>
          <w:color w:val="111111"/>
          <w:sz w:val="28"/>
          <w:szCs w:val="28"/>
        </w:rPr>
        <w:t xml:space="preserve"> и</w:t>
      </w:r>
      <w:r w:rsidRPr="009538F9">
        <w:rPr>
          <w:color w:val="111111"/>
          <w:sz w:val="28"/>
          <w:szCs w:val="28"/>
        </w:rPr>
        <w:t xml:space="preserve"> это вызывает беспокой</w:t>
      </w:r>
      <w:r>
        <w:rPr>
          <w:color w:val="111111"/>
          <w:sz w:val="28"/>
          <w:szCs w:val="28"/>
        </w:rPr>
        <w:t>ство</w:t>
      </w:r>
      <w:r w:rsidRPr="009538F9">
        <w:rPr>
          <w:color w:val="111111"/>
          <w:sz w:val="28"/>
          <w:szCs w:val="28"/>
        </w:rPr>
        <w:t>.</w:t>
      </w:r>
    </w:p>
    <w:p w:rsidR="005D63A4" w:rsidRPr="008F6CD8" w:rsidRDefault="005D63A4" w:rsidP="00BA567D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8F6CD8">
        <w:rPr>
          <w:sz w:val="28"/>
          <w:szCs w:val="28"/>
          <w:shd w:val="clear" w:color="auto" w:fill="FFFFFF"/>
        </w:rPr>
        <w:t xml:space="preserve">Характерная черта современного </w:t>
      </w:r>
      <w:proofErr w:type="spellStart"/>
      <w:r w:rsidRPr="008F6CD8">
        <w:rPr>
          <w:sz w:val="28"/>
          <w:szCs w:val="28"/>
          <w:shd w:val="clear" w:color="auto" w:fill="FFFFFF"/>
        </w:rPr>
        <w:t>молодежного</w:t>
      </w:r>
      <w:proofErr w:type="spellEnd"/>
      <w:r w:rsidRPr="008F6CD8">
        <w:rPr>
          <w:sz w:val="28"/>
          <w:szCs w:val="28"/>
          <w:shd w:val="clear" w:color="auto" w:fill="FFFFFF"/>
        </w:rPr>
        <w:t xml:space="preserve"> экстремизма - рост масштабности, жестокости, навязывание своих принципов оппонентам, стремление к общественному резонансу </w:t>
      </w:r>
      <w:proofErr w:type="spellStart"/>
      <w:r w:rsidRPr="008F6CD8">
        <w:rPr>
          <w:sz w:val="28"/>
          <w:szCs w:val="28"/>
          <w:shd w:val="clear" w:color="auto" w:fill="FFFFFF"/>
        </w:rPr>
        <w:t>путем</w:t>
      </w:r>
      <w:proofErr w:type="spellEnd"/>
      <w:r w:rsidRPr="008F6CD8">
        <w:rPr>
          <w:sz w:val="28"/>
          <w:szCs w:val="28"/>
          <w:shd w:val="clear" w:color="auto" w:fill="FFFFFF"/>
        </w:rPr>
        <w:t xml:space="preserve"> устрашения населения.</w:t>
      </w:r>
    </w:p>
    <w:p w:rsidR="00CF1556" w:rsidRDefault="00B77E6A" w:rsidP="00BA567D">
      <w:pPr>
        <w:pStyle w:val="a3"/>
        <w:shd w:val="clear" w:color="auto" w:fill="FFFFFF" w:themeFill="background1"/>
        <w:jc w:val="both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</w:t>
      </w:r>
      <w:r w:rsidR="000020E8" w:rsidRPr="000020E8">
        <w:rPr>
          <w:color w:val="000000"/>
          <w:sz w:val="28"/>
          <w:szCs w:val="28"/>
        </w:rPr>
        <w:t xml:space="preserve"> по профилактике ксеноф</w:t>
      </w:r>
      <w:r>
        <w:rPr>
          <w:color w:val="000000"/>
          <w:sz w:val="28"/>
          <w:szCs w:val="28"/>
        </w:rPr>
        <w:t>обии и преступлений ненависти должна  вестись и рассматриваться</w:t>
      </w:r>
      <w:r w:rsidR="000020E8" w:rsidRPr="000020E8">
        <w:rPr>
          <w:color w:val="000000"/>
          <w:sz w:val="28"/>
          <w:szCs w:val="28"/>
        </w:rPr>
        <w:t xml:space="preserve"> как часть профилактики экстремизма, как один из элементов деятельности по патр</w:t>
      </w:r>
      <w:r w:rsidR="00D63391">
        <w:rPr>
          <w:color w:val="000000"/>
          <w:sz w:val="28"/>
          <w:szCs w:val="28"/>
        </w:rPr>
        <w:t xml:space="preserve">иотическому воспитанию </w:t>
      </w:r>
      <w:proofErr w:type="spellStart"/>
      <w:r w:rsidR="00D63391">
        <w:rPr>
          <w:color w:val="000000"/>
          <w:sz w:val="28"/>
          <w:szCs w:val="28"/>
        </w:rPr>
        <w:t>молодежи</w:t>
      </w:r>
      <w:proofErr w:type="spellEnd"/>
      <w:r w:rsidR="00D63391">
        <w:rPr>
          <w:color w:val="000000"/>
          <w:sz w:val="28"/>
          <w:szCs w:val="28"/>
        </w:rPr>
        <w:t xml:space="preserve"> -</w:t>
      </w:r>
      <w:r w:rsidR="004651F9" w:rsidRPr="004651F9">
        <w:rPr>
          <w:color w:val="000000"/>
          <w:sz w:val="28"/>
          <w:szCs w:val="28"/>
        </w:rPr>
        <w:t xml:space="preserve"> одним из ключевых методов профилактики ксенофобии.</w:t>
      </w:r>
      <w:r w:rsidR="004651F9" w:rsidRPr="004651F9">
        <w:rPr>
          <w:rStyle w:val="apple-converted-space"/>
          <w:color w:val="000000"/>
          <w:sz w:val="28"/>
          <w:szCs w:val="28"/>
        </w:rPr>
        <w:t> </w:t>
      </w:r>
    </w:p>
    <w:p w:rsidR="00D63391" w:rsidRDefault="003146E3" w:rsidP="00BA567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Общие р</w:t>
      </w:r>
      <w:r w:rsidR="00B219C7" w:rsidRPr="00B219C7">
        <w:rPr>
          <w:color w:val="111111"/>
          <w:sz w:val="28"/>
          <w:szCs w:val="28"/>
        </w:rPr>
        <w:t>екомендации</w:t>
      </w:r>
      <w:r w:rsidR="00B219C7">
        <w:rPr>
          <w:color w:val="111111"/>
          <w:sz w:val="28"/>
          <w:szCs w:val="28"/>
        </w:rPr>
        <w:t xml:space="preserve"> по профилактике могут быть следующие:</w:t>
      </w:r>
    </w:p>
    <w:p w:rsidR="00B219C7" w:rsidRDefault="003A7A84" w:rsidP="00BA567D">
      <w:pPr>
        <w:pStyle w:val="a3"/>
        <w:numPr>
          <w:ilvl w:val="0"/>
          <w:numId w:val="18"/>
        </w:numPr>
        <w:shd w:val="clear" w:color="auto" w:fill="FFFFFF" w:themeFill="background1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следует относить </w:t>
      </w:r>
      <w:r w:rsidR="00B219C7" w:rsidRPr="00B219C7">
        <w:rPr>
          <w:color w:val="111111"/>
          <w:sz w:val="28"/>
          <w:szCs w:val="28"/>
        </w:rPr>
        <w:t>профилактику ксенофобии и нетерпимо</w:t>
      </w:r>
      <w:r w:rsidR="00B219C7">
        <w:rPr>
          <w:color w:val="111111"/>
          <w:sz w:val="28"/>
          <w:szCs w:val="28"/>
        </w:rPr>
        <w:t xml:space="preserve">сти в </w:t>
      </w:r>
      <w:proofErr w:type="spellStart"/>
      <w:r w:rsidR="00B219C7">
        <w:rPr>
          <w:color w:val="111111"/>
          <w:sz w:val="28"/>
          <w:szCs w:val="28"/>
        </w:rPr>
        <w:t>молодежной</w:t>
      </w:r>
      <w:proofErr w:type="spellEnd"/>
      <w:r w:rsidR="00B219C7">
        <w:rPr>
          <w:color w:val="111111"/>
          <w:sz w:val="28"/>
          <w:szCs w:val="28"/>
        </w:rPr>
        <w:t xml:space="preserve"> среде в число </w:t>
      </w:r>
      <w:r w:rsidR="00B219C7" w:rsidRPr="00B219C7">
        <w:rPr>
          <w:color w:val="111111"/>
          <w:sz w:val="28"/>
          <w:szCs w:val="28"/>
        </w:rPr>
        <w:t xml:space="preserve">приоритетов </w:t>
      </w:r>
      <w:proofErr w:type="spellStart"/>
      <w:r w:rsidR="00B219C7" w:rsidRPr="00B219C7">
        <w:rPr>
          <w:color w:val="111111"/>
          <w:sz w:val="28"/>
          <w:szCs w:val="28"/>
        </w:rPr>
        <w:t>молодежной</w:t>
      </w:r>
      <w:proofErr w:type="spellEnd"/>
      <w:r w:rsidR="00B219C7" w:rsidRPr="00B219C7">
        <w:rPr>
          <w:color w:val="111111"/>
          <w:sz w:val="28"/>
          <w:szCs w:val="28"/>
        </w:rPr>
        <w:t xml:space="preserve"> политики и </w:t>
      </w:r>
      <w:proofErr w:type="spellStart"/>
      <w:r w:rsidR="00B219C7" w:rsidRPr="00B219C7">
        <w:rPr>
          <w:color w:val="111111"/>
          <w:sz w:val="28"/>
          <w:szCs w:val="28"/>
        </w:rPr>
        <w:t>молодежной</w:t>
      </w:r>
      <w:proofErr w:type="spellEnd"/>
      <w:r w:rsidR="00B219C7" w:rsidRPr="00B219C7">
        <w:rPr>
          <w:color w:val="111111"/>
          <w:sz w:val="28"/>
          <w:szCs w:val="28"/>
        </w:rPr>
        <w:t xml:space="preserve"> работ</w:t>
      </w:r>
      <w:r w:rsidR="00B219C7">
        <w:rPr>
          <w:color w:val="111111"/>
          <w:sz w:val="28"/>
          <w:szCs w:val="28"/>
        </w:rPr>
        <w:t xml:space="preserve">ы на всех уровнях, выделив для </w:t>
      </w:r>
      <w:r w:rsidR="00B219C7" w:rsidRPr="00B219C7">
        <w:rPr>
          <w:color w:val="111111"/>
          <w:sz w:val="28"/>
          <w:szCs w:val="28"/>
        </w:rPr>
        <w:t>этого направления деятельности соответствующее ре</w:t>
      </w:r>
      <w:r w:rsidR="00B219C7">
        <w:rPr>
          <w:color w:val="111111"/>
          <w:sz w:val="28"/>
          <w:szCs w:val="28"/>
        </w:rPr>
        <w:t>сурсное, методическое, информа</w:t>
      </w:r>
      <w:r w:rsidR="00B219C7" w:rsidRPr="00B219C7">
        <w:rPr>
          <w:color w:val="111111"/>
          <w:sz w:val="28"/>
          <w:szCs w:val="28"/>
        </w:rPr>
        <w:t>ционное и экспертное обеспечение;</w:t>
      </w:r>
    </w:p>
    <w:p w:rsidR="00B219C7" w:rsidRDefault="003A7A84" w:rsidP="00BA567D">
      <w:pPr>
        <w:pStyle w:val="a3"/>
        <w:numPr>
          <w:ilvl w:val="0"/>
          <w:numId w:val="18"/>
        </w:numPr>
        <w:shd w:val="clear" w:color="auto" w:fill="FFFFFF" w:themeFill="background1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следует </w:t>
      </w:r>
      <w:r w:rsidR="00B219C7" w:rsidRPr="003A7A84">
        <w:rPr>
          <w:color w:val="111111"/>
          <w:sz w:val="28"/>
          <w:szCs w:val="28"/>
        </w:rPr>
        <w:t xml:space="preserve">стимулировать поиск и разработку инновационных методик и социальных технологий в сфере противостояния ксенофобии и нетерпимости в </w:t>
      </w:r>
      <w:proofErr w:type="spellStart"/>
      <w:r w:rsidR="00B219C7" w:rsidRPr="003A7A84">
        <w:rPr>
          <w:color w:val="111111"/>
          <w:sz w:val="28"/>
          <w:szCs w:val="28"/>
        </w:rPr>
        <w:t>молодежной</w:t>
      </w:r>
      <w:proofErr w:type="spellEnd"/>
      <w:r w:rsidR="00B219C7" w:rsidRPr="003A7A84">
        <w:rPr>
          <w:color w:val="111111"/>
          <w:sz w:val="28"/>
          <w:szCs w:val="28"/>
        </w:rPr>
        <w:t xml:space="preserve"> среде, в том числе адаптацию к российским условиям лучшего международного опыта в этой сфере;</w:t>
      </w:r>
    </w:p>
    <w:p w:rsidR="00B219C7" w:rsidRDefault="003A7A84" w:rsidP="00BA567D">
      <w:pPr>
        <w:pStyle w:val="a3"/>
        <w:numPr>
          <w:ilvl w:val="0"/>
          <w:numId w:val="18"/>
        </w:numPr>
        <w:shd w:val="clear" w:color="auto" w:fill="FFFFFF" w:themeFill="background1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рекомендуется </w:t>
      </w:r>
      <w:r w:rsidR="00B219C7" w:rsidRPr="003A7A84">
        <w:rPr>
          <w:color w:val="111111"/>
          <w:sz w:val="28"/>
          <w:szCs w:val="28"/>
        </w:rPr>
        <w:t xml:space="preserve">проводить постоянный мониторинг ситуации с ксенофобией и нетерпимостью в </w:t>
      </w:r>
      <w:proofErr w:type="spellStart"/>
      <w:r w:rsidR="00B219C7" w:rsidRPr="003A7A84">
        <w:rPr>
          <w:color w:val="111111"/>
          <w:sz w:val="28"/>
          <w:szCs w:val="28"/>
        </w:rPr>
        <w:t>молодежной</w:t>
      </w:r>
      <w:proofErr w:type="spellEnd"/>
      <w:r w:rsidR="00B219C7" w:rsidRPr="003A7A84">
        <w:rPr>
          <w:color w:val="111111"/>
          <w:sz w:val="28"/>
          <w:szCs w:val="28"/>
        </w:rPr>
        <w:t xml:space="preserve"> среде, активностью радикально-националистических групп и учитывать полученные в ходе него данные при планировании текущей деятельности, разработке программ и комплекса мероприятий в этой сфере;</w:t>
      </w:r>
    </w:p>
    <w:p w:rsidR="00B219C7" w:rsidRDefault="003A7A84" w:rsidP="00BA567D">
      <w:pPr>
        <w:pStyle w:val="a3"/>
        <w:numPr>
          <w:ilvl w:val="0"/>
          <w:numId w:val="18"/>
        </w:numPr>
        <w:shd w:val="clear" w:color="auto" w:fill="FFFFFF" w:themeFill="background1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необходимо предусматривать</w:t>
      </w:r>
      <w:r w:rsidR="00B219C7" w:rsidRPr="003A7A84">
        <w:rPr>
          <w:color w:val="111111"/>
          <w:sz w:val="28"/>
          <w:szCs w:val="28"/>
        </w:rPr>
        <w:t xml:space="preserve"> меры по ресурсной, методической, информационной и экспертной поддержке инициатив и проектов общественных организаций, занимающихся противостоянием ксенофобии и нетерпимости в </w:t>
      </w:r>
      <w:proofErr w:type="spellStart"/>
      <w:r w:rsidR="00B219C7" w:rsidRPr="003A7A84">
        <w:rPr>
          <w:color w:val="111111"/>
          <w:sz w:val="28"/>
          <w:szCs w:val="28"/>
        </w:rPr>
        <w:t>молодежной</w:t>
      </w:r>
      <w:proofErr w:type="spellEnd"/>
      <w:r w:rsidR="00B219C7" w:rsidRPr="003A7A84">
        <w:rPr>
          <w:color w:val="111111"/>
          <w:sz w:val="28"/>
          <w:szCs w:val="28"/>
        </w:rPr>
        <w:t xml:space="preserve"> среде;</w:t>
      </w:r>
    </w:p>
    <w:p w:rsidR="00B219C7" w:rsidRPr="003A7A84" w:rsidRDefault="003A7A84" w:rsidP="00BA567D">
      <w:pPr>
        <w:pStyle w:val="a3"/>
        <w:numPr>
          <w:ilvl w:val="0"/>
          <w:numId w:val="18"/>
        </w:numPr>
        <w:shd w:val="clear" w:color="auto" w:fill="FFFFFF" w:themeFill="background1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стараться </w:t>
      </w:r>
      <w:r w:rsidR="00B219C7" w:rsidRPr="003A7A84">
        <w:rPr>
          <w:color w:val="111111"/>
          <w:sz w:val="28"/>
          <w:szCs w:val="28"/>
        </w:rPr>
        <w:t xml:space="preserve">содействовать диалогу и совместным действиям различных этнических, религиозных и культурных общностей в борьбе с нетерпимостью, в том числе, использовать потенциал неагрессивных </w:t>
      </w:r>
      <w:proofErr w:type="spellStart"/>
      <w:r w:rsidR="00B219C7" w:rsidRPr="003A7A84">
        <w:rPr>
          <w:color w:val="111111"/>
          <w:sz w:val="28"/>
          <w:szCs w:val="28"/>
        </w:rPr>
        <w:t>молодежных</w:t>
      </w:r>
      <w:proofErr w:type="spellEnd"/>
      <w:r w:rsidR="00B219C7" w:rsidRPr="003A7A84">
        <w:rPr>
          <w:color w:val="111111"/>
          <w:sz w:val="28"/>
          <w:szCs w:val="28"/>
        </w:rPr>
        <w:t xml:space="preserve"> субкультур.</w:t>
      </w:r>
    </w:p>
    <w:sectPr w:rsidR="00B219C7" w:rsidRPr="003A7A84" w:rsidSect="00F677C9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5D9F"/>
    <w:multiLevelType w:val="hybridMultilevel"/>
    <w:tmpl w:val="8236C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B4D57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9693C"/>
    <w:multiLevelType w:val="hybridMultilevel"/>
    <w:tmpl w:val="DD2C8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4645C"/>
    <w:multiLevelType w:val="hybridMultilevel"/>
    <w:tmpl w:val="CC94B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678EA"/>
    <w:multiLevelType w:val="hybridMultilevel"/>
    <w:tmpl w:val="08527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D3C34"/>
    <w:multiLevelType w:val="multilevel"/>
    <w:tmpl w:val="A7363AB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5">
    <w:nsid w:val="205D3AC9"/>
    <w:multiLevelType w:val="hybridMultilevel"/>
    <w:tmpl w:val="E8386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318FD"/>
    <w:multiLevelType w:val="hybridMultilevel"/>
    <w:tmpl w:val="92F07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5F7AD1"/>
    <w:multiLevelType w:val="multilevel"/>
    <w:tmpl w:val="DCBC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7A59F2"/>
    <w:multiLevelType w:val="multilevel"/>
    <w:tmpl w:val="E36652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926D43"/>
    <w:multiLevelType w:val="hybridMultilevel"/>
    <w:tmpl w:val="CE509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244F42"/>
    <w:multiLevelType w:val="hybridMultilevel"/>
    <w:tmpl w:val="B07C3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F131FF"/>
    <w:multiLevelType w:val="multilevel"/>
    <w:tmpl w:val="A1304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99021F"/>
    <w:multiLevelType w:val="multilevel"/>
    <w:tmpl w:val="0F987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697CB1"/>
    <w:multiLevelType w:val="hybridMultilevel"/>
    <w:tmpl w:val="DFE4E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E64B33"/>
    <w:multiLevelType w:val="multilevel"/>
    <w:tmpl w:val="4FB89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3D2536"/>
    <w:multiLevelType w:val="hybridMultilevel"/>
    <w:tmpl w:val="A00EA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8A49DA"/>
    <w:multiLevelType w:val="multilevel"/>
    <w:tmpl w:val="0BBA5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493320"/>
    <w:multiLevelType w:val="hybridMultilevel"/>
    <w:tmpl w:val="01684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7"/>
  </w:num>
  <w:num w:numId="5">
    <w:abstractNumId w:val="16"/>
  </w:num>
  <w:num w:numId="6">
    <w:abstractNumId w:val="12"/>
  </w:num>
  <w:num w:numId="7">
    <w:abstractNumId w:val="2"/>
  </w:num>
  <w:num w:numId="8">
    <w:abstractNumId w:val="15"/>
  </w:num>
  <w:num w:numId="9">
    <w:abstractNumId w:val="9"/>
  </w:num>
  <w:num w:numId="10">
    <w:abstractNumId w:val="13"/>
  </w:num>
  <w:num w:numId="11">
    <w:abstractNumId w:val="0"/>
  </w:num>
  <w:num w:numId="12">
    <w:abstractNumId w:val="1"/>
  </w:num>
  <w:num w:numId="13">
    <w:abstractNumId w:val="8"/>
  </w:num>
  <w:num w:numId="14">
    <w:abstractNumId w:val="3"/>
  </w:num>
  <w:num w:numId="15">
    <w:abstractNumId w:val="6"/>
  </w:num>
  <w:num w:numId="16">
    <w:abstractNumId w:val="17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B29"/>
    <w:rsid w:val="000020E8"/>
    <w:rsid w:val="000A6838"/>
    <w:rsid w:val="000B72EF"/>
    <w:rsid w:val="001A1E52"/>
    <w:rsid w:val="001C1EBA"/>
    <w:rsid w:val="001C57FD"/>
    <w:rsid w:val="001D2045"/>
    <w:rsid w:val="00251A8C"/>
    <w:rsid w:val="002850D0"/>
    <w:rsid w:val="002B3DA5"/>
    <w:rsid w:val="002B6AC7"/>
    <w:rsid w:val="002F42C5"/>
    <w:rsid w:val="003146E3"/>
    <w:rsid w:val="00350346"/>
    <w:rsid w:val="00357799"/>
    <w:rsid w:val="003A7A84"/>
    <w:rsid w:val="003E5BB7"/>
    <w:rsid w:val="00447572"/>
    <w:rsid w:val="004651F9"/>
    <w:rsid w:val="00495483"/>
    <w:rsid w:val="00561D66"/>
    <w:rsid w:val="00570FB3"/>
    <w:rsid w:val="00575556"/>
    <w:rsid w:val="005B2B63"/>
    <w:rsid w:val="005D63A4"/>
    <w:rsid w:val="006133D6"/>
    <w:rsid w:val="00642A61"/>
    <w:rsid w:val="0068369D"/>
    <w:rsid w:val="00683ABF"/>
    <w:rsid w:val="00702CE0"/>
    <w:rsid w:val="007275BE"/>
    <w:rsid w:val="00756628"/>
    <w:rsid w:val="00854A16"/>
    <w:rsid w:val="008F6CD8"/>
    <w:rsid w:val="009538F9"/>
    <w:rsid w:val="0096749F"/>
    <w:rsid w:val="00972985"/>
    <w:rsid w:val="009769BD"/>
    <w:rsid w:val="009A3660"/>
    <w:rsid w:val="009A58C6"/>
    <w:rsid w:val="009C3139"/>
    <w:rsid w:val="00A241D8"/>
    <w:rsid w:val="00A77EDD"/>
    <w:rsid w:val="00A968F8"/>
    <w:rsid w:val="00AD23CF"/>
    <w:rsid w:val="00AE0DA1"/>
    <w:rsid w:val="00AE6B05"/>
    <w:rsid w:val="00B07ECE"/>
    <w:rsid w:val="00B1241E"/>
    <w:rsid w:val="00B219C7"/>
    <w:rsid w:val="00B22452"/>
    <w:rsid w:val="00B313D2"/>
    <w:rsid w:val="00B77E6A"/>
    <w:rsid w:val="00BA567D"/>
    <w:rsid w:val="00C045A5"/>
    <w:rsid w:val="00C0525A"/>
    <w:rsid w:val="00C11DCE"/>
    <w:rsid w:val="00C15D62"/>
    <w:rsid w:val="00C74E9D"/>
    <w:rsid w:val="00C828BA"/>
    <w:rsid w:val="00CF1556"/>
    <w:rsid w:val="00D039FF"/>
    <w:rsid w:val="00D63391"/>
    <w:rsid w:val="00DA2EED"/>
    <w:rsid w:val="00DD054A"/>
    <w:rsid w:val="00DF1923"/>
    <w:rsid w:val="00DF7BDC"/>
    <w:rsid w:val="00E71A3C"/>
    <w:rsid w:val="00E91C0E"/>
    <w:rsid w:val="00EA7B29"/>
    <w:rsid w:val="00EB1C3F"/>
    <w:rsid w:val="00ED3E74"/>
    <w:rsid w:val="00ED465A"/>
    <w:rsid w:val="00F2174E"/>
    <w:rsid w:val="00F6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7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7B29"/>
  </w:style>
  <w:style w:type="character" w:styleId="a4">
    <w:name w:val="Hyperlink"/>
    <w:basedOn w:val="a0"/>
    <w:uiPriority w:val="99"/>
    <w:semiHidden/>
    <w:unhideWhenUsed/>
    <w:rsid w:val="00EA7B2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F15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7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7B29"/>
  </w:style>
  <w:style w:type="character" w:styleId="a4">
    <w:name w:val="Hyperlink"/>
    <w:basedOn w:val="a0"/>
    <w:uiPriority w:val="99"/>
    <w:semiHidden/>
    <w:unhideWhenUsed/>
    <w:rsid w:val="00EA7B2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F1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1%D1%82%D0%B0%D0%BD%D0%B4%D0%B0%D1%80%D1%82" TargetMode="Externa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A1%D0%BE%D1%86%D0%B8%D0%B0%D0%BB%D1%8C%D0%BD%D0%B0%D1%8F_%D0%B3%D1%80%D1%83%D0%BF%D0%BF%D0%B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A1%D0%BE%D1%86%D0%B8%D0%B0%D0%BB%D1%8C%D0%BD%D0%B0%D1%8F_%D0%BD%D0%BE%D1%80%D0%BC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B1559-5072-4041-9965-1F07F5627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3257</Words>
  <Characters>18569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Автоспас</dc:creator>
  <cp:lastModifiedBy>Автоспас</cp:lastModifiedBy>
  <cp:revision>2</cp:revision>
  <dcterms:created xsi:type="dcterms:W3CDTF">2013-11-28T02:53:00Z</dcterms:created>
  <dcterms:modified xsi:type="dcterms:W3CDTF">2013-11-28T02:53:00Z</dcterms:modified>
</cp:coreProperties>
</file>