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B1920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554A59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4A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554A59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4A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554A59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54A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ED3739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ED3739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554A59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554A59" w:rsidRDefault="00243818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1BA1" w:rsidRPr="00554A59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ED373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F2724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B51AFF" w:rsidRPr="00554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29" w:rsidRPr="00554A5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4484F" w:rsidRPr="00554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BA1" w:rsidRPr="00554A59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ED3739">
        <w:rPr>
          <w:rFonts w:ascii="Times New Roman" w:eastAsia="Times New Roman" w:hAnsi="Times New Roman" w:cs="Times New Roman"/>
          <w:sz w:val="28"/>
          <w:szCs w:val="28"/>
        </w:rPr>
        <w:t>225</w:t>
      </w:r>
    </w:p>
    <w:p w:rsidR="00ED3739" w:rsidRDefault="00ED3739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554A59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59">
        <w:rPr>
          <w:rFonts w:ascii="Times New Roman" w:eastAsia="Times New Roman" w:hAnsi="Times New Roman" w:cs="Times New Roman"/>
          <w:sz w:val="28"/>
          <w:szCs w:val="28"/>
        </w:rPr>
        <w:t>р.п. Октябрьский</w:t>
      </w:r>
    </w:p>
    <w:p w:rsidR="00151BA1" w:rsidRPr="00554A59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554A59" w:rsidTr="00554A59">
        <w:trPr>
          <w:trHeight w:val="2008"/>
        </w:trPr>
        <w:tc>
          <w:tcPr>
            <w:tcW w:w="9064" w:type="dxa"/>
          </w:tcPr>
          <w:p w:rsidR="00554A59" w:rsidRPr="00554A59" w:rsidRDefault="00554A59" w:rsidP="00554A59">
            <w:pPr>
              <w:pStyle w:val="23"/>
              <w:shd w:val="clear" w:color="auto" w:fill="auto"/>
              <w:spacing w:line="328" w:lineRule="exact"/>
              <w:ind w:left="700" w:right="400"/>
              <w:rPr>
                <w:sz w:val="28"/>
                <w:szCs w:val="28"/>
              </w:rPr>
            </w:pPr>
            <w:r w:rsidRPr="00554A59">
              <w:rPr>
                <w:color w:val="000000"/>
                <w:sz w:val="28"/>
                <w:szCs w:val="28"/>
              </w:rPr>
      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</w:t>
            </w:r>
          </w:p>
          <w:p w:rsidR="00151BA1" w:rsidRPr="00554A59" w:rsidRDefault="00554A59" w:rsidP="00554A59">
            <w:pPr>
              <w:pStyle w:val="23"/>
              <w:shd w:val="clear" w:color="auto" w:fill="auto"/>
              <w:spacing w:after="243" w:line="331" w:lineRule="exact"/>
              <w:ind w:left="20" w:firstLine="0"/>
              <w:rPr>
                <w:sz w:val="28"/>
                <w:szCs w:val="28"/>
              </w:rPr>
            </w:pPr>
            <w:r w:rsidRPr="00554A59">
              <w:rPr>
                <w:color w:val="000000"/>
                <w:sz w:val="28"/>
                <w:szCs w:val="28"/>
              </w:rPr>
              <w:t>таким домом или выбранный способ управления не реализован, не определена управляющая организация</w:t>
            </w:r>
          </w:p>
        </w:tc>
      </w:tr>
    </w:tbl>
    <w:p w:rsidR="00340D27" w:rsidRPr="00554A59" w:rsidRDefault="001B1920" w:rsidP="00370C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54A59">
        <w:rPr>
          <w:rFonts w:ascii="Times New Roman" w:hAnsi="Times New Roman" w:cs="Times New Roman"/>
          <w:sz w:val="28"/>
          <w:szCs w:val="28"/>
        </w:rPr>
        <w:t xml:space="preserve">В </w:t>
      </w:r>
      <w:r w:rsidR="00340D27" w:rsidRPr="00554A59">
        <w:rPr>
          <w:rFonts w:ascii="Times New Roman" w:hAnsi="Times New Roman" w:cs="Times New Roman"/>
          <w:sz w:val="28"/>
          <w:szCs w:val="28"/>
        </w:rPr>
        <w:t xml:space="preserve">соответствии с частью 17 статьи 161 Жилищного кодекса Российской Федерации, постановлением Правительства Российской </w:t>
      </w:r>
      <w:r w:rsidR="00370C11" w:rsidRPr="00554A59">
        <w:rPr>
          <w:rFonts w:ascii="Times New Roman" w:hAnsi="Times New Roman" w:cs="Times New Roman"/>
          <w:sz w:val="28"/>
          <w:szCs w:val="28"/>
        </w:rPr>
        <w:t xml:space="preserve">Федерации от 21 декабря </w:t>
      </w:r>
      <w:r w:rsidR="00340D27" w:rsidRPr="00554A59">
        <w:rPr>
          <w:rFonts w:ascii="Times New Roman" w:hAnsi="Times New Roman" w:cs="Times New Roman"/>
          <w:sz w:val="28"/>
          <w:szCs w:val="28"/>
        </w:rPr>
        <w:t>2018</w:t>
      </w:r>
      <w:r w:rsidR="00370C11" w:rsidRPr="00554A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D27" w:rsidRPr="00554A59">
        <w:rPr>
          <w:rFonts w:ascii="Times New Roman" w:hAnsi="Times New Roman" w:cs="Times New Roman"/>
          <w:sz w:val="28"/>
          <w:szCs w:val="28"/>
        </w:rPr>
        <w:t xml:space="preserve"> № 1616</w:t>
      </w:r>
      <w:r w:rsidRPr="00554A59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Pr="00554A59">
        <w:rPr>
          <w:rFonts w:ascii="Times New Roman" w:hAnsi="Times New Roman" w:cs="Times New Roman"/>
          <w:sz w:val="28"/>
          <w:szCs w:val="28"/>
        </w:rPr>
        <w:t xml:space="preserve"> определена управляющая организация, и о внесении изменений в некоторые акты правительства Российской Федерации» </w:t>
      </w:r>
      <w:r w:rsidR="00340D27" w:rsidRPr="00554A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«Устьянский муниципальный район»</w:t>
      </w:r>
    </w:p>
    <w:p w:rsidR="00554A59" w:rsidRDefault="00340D27" w:rsidP="00554A59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 </w:t>
      </w:r>
      <w:r w:rsidR="00151BA1" w:rsidRPr="00554A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554A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A59" w:rsidRPr="00554A59" w:rsidRDefault="00554A59" w:rsidP="00554A59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A59" w:rsidRPr="00554A59" w:rsidRDefault="00BB1D4D" w:rsidP="00554A59">
      <w:pPr>
        <w:pStyle w:val="a6"/>
        <w:numPr>
          <w:ilvl w:val="0"/>
          <w:numId w:val="17"/>
        </w:numPr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 </w:t>
      </w:r>
      <w:r w:rsidR="00554A59" w:rsidRPr="00554A59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554A59" w:rsidRPr="00554A59" w:rsidRDefault="00554A59" w:rsidP="00554A59">
      <w:pPr>
        <w:pStyle w:val="a6"/>
        <w:numPr>
          <w:ilvl w:val="0"/>
          <w:numId w:val="17"/>
        </w:numPr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муниципального образования «Устьянский муниципальный район» </w:t>
      </w:r>
      <w:proofErr w:type="gramStart"/>
      <w:r w:rsidRPr="00554A5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554A5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554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в государственной информационной системе жилищно-коммунального хозяйства.</w:t>
      </w:r>
    </w:p>
    <w:p w:rsidR="00554A59" w:rsidRPr="00554A59" w:rsidRDefault="00554A59" w:rsidP="00554A59">
      <w:pPr>
        <w:pStyle w:val="a6"/>
        <w:numPr>
          <w:ilvl w:val="0"/>
          <w:numId w:val="17"/>
        </w:numPr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п</w:t>
      </w:r>
      <w:r w:rsidR="00F26315" w:rsidRPr="00554A59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муниципального образования «Устьянский муниципальный район».</w:t>
      </w:r>
    </w:p>
    <w:p w:rsidR="00554A59" w:rsidRPr="00554A59" w:rsidRDefault="00A93D39" w:rsidP="00554A59">
      <w:pPr>
        <w:pStyle w:val="a6"/>
        <w:numPr>
          <w:ilvl w:val="0"/>
          <w:numId w:val="17"/>
        </w:numPr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444" w:rsidRPr="00554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554A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Тарутина</w:t>
      </w:r>
      <w:r w:rsidR="00FF2724" w:rsidRPr="00FF2724">
        <w:rPr>
          <w:rFonts w:ascii="Times New Roman" w:hAnsi="Times New Roman" w:cs="Times New Roman"/>
          <w:sz w:val="28"/>
          <w:szCs w:val="28"/>
        </w:rPr>
        <w:t xml:space="preserve"> </w:t>
      </w:r>
      <w:r w:rsidR="00FF2724">
        <w:rPr>
          <w:rFonts w:ascii="Times New Roman" w:hAnsi="Times New Roman" w:cs="Times New Roman"/>
          <w:sz w:val="28"/>
          <w:szCs w:val="28"/>
        </w:rPr>
        <w:t>А.А</w:t>
      </w:r>
      <w:r w:rsidRPr="00554A59">
        <w:rPr>
          <w:rFonts w:ascii="Times New Roman" w:hAnsi="Times New Roman" w:cs="Times New Roman"/>
          <w:sz w:val="28"/>
          <w:szCs w:val="28"/>
        </w:rPr>
        <w:t>.</w:t>
      </w:r>
    </w:p>
    <w:p w:rsidR="00A93D39" w:rsidRPr="00ED3739" w:rsidRDefault="00A93D39" w:rsidP="00ED3739">
      <w:pPr>
        <w:pStyle w:val="a6"/>
        <w:numPr>
          <w:ilvl w:val="0"/>
          <w:numId w:val="17"/>
        </w:numPr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9">
        <w:rPr>
          <w:rFonts w:ascii="Times New Roman" w:hAnsi="Times New Roman" w:cs="Times New Roman"/>
          <w:sz w:val="28"/>
          <w:szCs w:val="28"/>
        </w:rPr>
        <w:t xml:space="preserve"> </w:t>
      </w:r>
      <w:r w:rsidR="00F77A00" w:rsidRPr="00554A59">
        <w:rPr>
          <w:rFonts w:ascii="Times New Roman" w:hAnsi="Times New Roman" w:cs="Times New Roman"/>
          <w:sz w:val="28"/>
          <w:szCs w:val="28"/>
        </w:rPr>
        <w:t xml:space="preserve">   </w:t>
      </w:r>
      <w:r w:rsidRPr="00554A59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554A59">
        <w:rPr>
          <w:rFonts w:ascii="Times New Roman" w:hAnsi="Times New Roman" w:cs="Times New Roman"/>
          <w:sz w:val="28"/>
          <w:szCs w:val="28"/>
        </w:rPr>
        <w:t>т в силу с момента опубликования</w:t>
      </w:r>
      <w:r w:rsidRPr="00554A59">
        <w:rPr>
          <w:rFonts w:ascii="Times New Roman" w:hAnsi="Times New Roman" w:cs="Times New Roman"/>
          <w:sz w:val="28"/>
          <w:szCs w:val="28"/>
        </w:rPr>
        <w:t>.</w:t>
      </w:r>
    </w:p>
    <w:p w:rsidR="00ED3739" w:rsidRPr="00ED3739" w:rsidRDefault="00ED3739" w:rsidP="00ED37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2B" w:rsidRPr="001B1920" w:rsidRDefault="00526CE1" w:rsidP="00370C11">
      <w:pPr>
        <w:pStyle w:val="a7"/>
        <w:spacing w:line="276" w:lineRule="auto"/>
        <w:ind w:hanging="284"/>
        <w:jc w:val="both"/>
        <w:rPr>
          <w:szCs w:val="28"/>
        </w:rPr>
      </w:pPr>
      <w:r w:rsidRPr="001B1920">
        <w:rPr>
          <w:szCs w:val="28"/>
        </w:rPr>
        <w:t>Глава</w:t>
      </w:r>
      <w:r w:rsidR="00A93D39" w:rsidRPr="001B1920">
        <w:rPr>
          <w:szCs w:val="28"/>
        </w:rPr>
        <w:t xml:space="preserve"> муниципального образования</w:t>
      </w:r>
      <w:r w:rsidR="00463F29" w:rsidRPr="001B1920">
        <w:rPr>
          <w:bCs/>
          <w:szCs w:val="28"/>
        </w:rPr>
        <w:t xml:space="preserve">                           </w:t>
      </w:r>
      <w:r w:rsidR="00370C11" w:rsidRPr="001B1920">
        <w:rPr>
          <w:bCs/>
          <w:szCs w:val="28"/>
        </w:rPr>
        <w:t xml:space="preserve">            </w:t>
      </w:r>
      <w:r w:rsidRPr="001B1920">
        <w:rPr>
          <w:bCs/>
          <w:szCs w:val="28"/>
        </w:rPr>
        <w:t xml:space="preserve">           А.А. Хоробров</w:t>
      </w: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P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42" w:rsidRPr="001B1920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59" w:rsidRDefault="00554A59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7EA" w:rsidRDefault="001E17EA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39" w:rsidRDefault="00ED3739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739" w:rsidRDefault="00ED3739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739" w:rsidRDefault="00ED3739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739" w:rsidRDefault="00ED3739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7EA" w:rsidRDefault="001E17EA" w:rsidP="0047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2724" w:rsidRDefault="00FF2724" w:rsidP="0047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D3739" w:rsidRDefault="00FF2724" w:rsidP="0047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EC2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3739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</w:p>
    <w:p w:rsidR="002F68CF" w:rsidRDefault="00ED3739" w:rsidP="0047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</w:t>
      </w:r>
      <w:r w:rsidR="00473E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724" w:rsidRDefault="00ED3739" w:rsidP="0047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F272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73EC2">
        <w:rPr>
          <w:rFonts w:ascii="Times New Roman" w:eastAsia="Calibri" w:hAnsi="Times New Roman" w:cs="Times New Roman"/>
          <w:sz w:val="24"/>
          <w:szCs w:val="24"/>
        </w:rPr>
        <w:t xml:space="preserve"> февраля  </w:t>
      </w:r>
      <w:r w:rsidR="00FF2724">
        <w:rPr>
          <w:rFonts w:ascii="Times New Roman" w:eastAsia="Calibri" w:hAnsi="Times New Roman" w:cs="Times New Roman"/>
          <w:sz w:val="24"/>
          <w:szCs w:val="24"/>
        </w:rPr>
        <w:t>2020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225</w:t>
      </w:r>
    </w:p>
    <w:p w:rsidR="00473EC2" w:rsidRDefault="00473EC2" w:rsidP="00ED3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724" w:rsidRPr="0070293F" w:rsidRDefault="00FF2724" w:rsidP="00702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93F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Pr="0070293F">
        <w:rPr>
          <w:rFonts w:ascii="Times New Roman" w:hAnsi="Times New Roman" w:cs="Times New Roman"/>
          <w:color w:val="000000"/>
          <w:sz w:val="26"/>
          <w:szCs w:val="26"/>
        </w:rPr>
        <w:t>реализован</w:t>
      </w:r>
      <w:proofErr w:type="gramEnd"/>
      <w:r w:rsidRPr="0070293F">
        <w:rPr>
          <w:rFonts w:ascii="Times New Roman" w:hAnsi="Times New Roman" w:cs="Times New Roman"/>
          <w:color w:val="000000"/>
          <w:sz w:val="26"/>
          <w:szCs w:val="26"/>
        </w:rPr>
        <w:t>, не определена управляющая организация</w:t>
      </w:r>
    </w:p>
    <w:p w:rsidR="00AC20B0" w:rsidRDefault="00AC20B0" w:rsidP="00702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73EC2" w:rsidRPr="0070293F" w:rsidRDefault="0070293F" w:rsidP="00702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0293F">
        <w:rPr>
          <w:rFonts w:ascii="Times New Roman" w:hAnsi="Times New Roman" w:cs="Times New Roman"/>
          <w:color w:val="000000"/>
          <w:sz w:val="26"/>
          <w:szCs w:val="26"/>
        </w:rPr>
        <w:t>Таблица</w:t>
      </w:r>
    </w:p>
    <w:tbl>
      <w:tblPr>
        <w:tblStyle w:val="af0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2126"/>
        <w:gridCol w:w="1701"/>
        <w:gridCol w:w="3685"/>
      </w:tblGrid>
      <w:tr w:rsidR="00AC20B0" w:rsidRPr="0070293F" w:rsidTr="004660E7">
        <w:tc>
          <w:tcPr>
            <w:tcW w:w="567" w:type="dxa"/>
            <w:vAlign w:val="center"/>
          </w:tcPr>
          <w:p w:rsidR="00473EC2" w:rsidRPr="0070293F" w:rsidRDefault="00473EC2" w:rsidP="002F68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  <w:vAlign w:val="center"/>
          </w:tcPr>
          <w:p w:rsidR="00473EC2" w:rsidRPr="0070293F" w:rsidRDefault="00473EC2" w:rsidP="002F68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73EC2" w:rsidRPr="0070293F" w:rsidRDefault="00473EC2" w:rsidP="002F68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Номер лицензии</w:t>
            </w:r>
          </w:p>
        </w:tc>
        <w:tc>
          <w:tcPr>
            <w:tcW w:w="1701" w:type="dxa"/>
            <w:vAlign w:val="center"/>
          </w:tcPr>
          <w:p w:rsidR="00473EC2" w:rsidRPr="0070293F" w:rsidRDefault="00473EC2" w:rsidP="002F68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Дата включения в перечень</w:t>
            </w:r>
          </w:p>
        </w:tc>
        <w:tc>
          <w:tcPr>
            <w:tcW w:w="3685" w:type="dxa"/>
            <w:vAlign w:val="center"/>
          </w:tcPr>
          <w:p w:rsidR="00473EC2" w:rsidRPr="0070293F" w:rsidRDefault="002F68CF" w:rsidP="002F68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включения</w:t>
            </w:r>
          </w:p>
        </w:tc>
      </w:tr>
      <w:tr w:rsidR="00AC20B0" w:rsidRPr="0070293F" w:rsidTr="004660E7">
        <w:tc>
          <w:tcPr>
            <w:tcW w:w="567" w:type="dxa"/>
          </w:tcPr>
          <w:p w:rsidR="00473EC2" w:rsidRPr="0070293F" w:rsidRDefault="002F68CF" w:rsidP="00473E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73EC2" w:rsidRPr="0070293F" w:rsidRDefault="002F68CF" w:rsidP="00473E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73EC2" w:rsidRPr="0070293F" w:rsidRDefault="002F68CF" w:rsidP="00473E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73EC2" w:rsidRPr="0070293F" w:rsidRDefault="002F68CF" w:rsidP="00473E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473EC2" w:rsidRPr="0070293F" w:rsidRDefault="002F68CF" w:rsidP="00473E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C20B0" w:rsidRPr="0070293F" w:rsidTr="004660E7">
        <w:tc>
          <w:tcPr>
            <w:tcW w:w="567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МУП «</w:t>
            </w:r>
            <w:proofErr w:type="spellStart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Лойгинское</w:t>
            </w:r>
            <w:proofErr w:type="spellEnd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№ 000223</w:t>
            </w:r>
          </w:p>
          <w:p w:rsidR="002F68CF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от 14.05.2015 г.</w:t>
            </w:r>
          </w:p>
        </w:tc>
        <w:tc>
          <w:tcPr>
            <w:tcW w:w="1701" w:type="dxa"/>
            <w:vAlign w:val="center"/>
          </w:tcPr>
          <w:p w:rsidR="00473EC2" w:rsidRPr="0070293F" w:rsidRDefault="0070293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22.01.2020 г.</w:t>
            </w:r>
          </w:p>
        </w:tc>
        <w:tc>
          <w:tcPr>
            <w:tcW w:w="3685" w:type="dxa"/>
            <w:vAlign w:val="center"/>
          </w:tcPr>
          <w:p w:rsidR="00473EC2" w:rsidRPr="0070293F" w:rsidRDefault="0070293F" w:rsidP="00AC2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По заявлению МУП «</w:t>
            </w:r>
            <w:proofErr w:type="spellStart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Лойгинское</w:t>
            </w:r>
            <w:proofErr w:type="spellEnd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», зарегистрированного 22.01.2020 г. управлением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инфраструктуры администрации МО «Устьянский муниципальный район»</w:t>
            </w:r>
          </w:p>
        </w:tc>
      </w:tr>
      <w:tr w:rsidR="00AC20B0" w:rsidRPr="0070293F" w:rsidTr="004660E7">
        <w:tc>
          <w:tcPr>
            <w:tcW w:w="567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ООО ЖКХ «</w:t>
            </w:r>
            <w:proofErr w:type="spellStart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Малодоры</w:t>
            </w:r>
            <w:proofErr w:type="spellEnd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473EC2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№ 000175</w:t>
            </w:r>
          </w:p>
          <w:p w:rsidR="002F68CF" w:rsidRPr="0070293F" w:rsidRDefault="002F68C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от 30.04.2015 г.</w:t>
            </w:r>
          </w:p>
        </w:tc>
        <w:tc>
          <w:tcPr>
            <w:tcW w:w="1701" w:type="dxa"/>
            <w:vAlign w:val="center"/>
          </w:tcPr>
          <w:p w:rsidR="00473EC2" w:rsidRPr="0070293F" w:rsidRDefault="0070293F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22.01.2020 г.</w:t>
            </w:r>
          </w:p>
        </w:tc>
        <w:tc>
          <w:tcPr>
            <w:tcW w:w="3685" w:type="dxa"/>
            <w:vAlign w:val="center"/>
          </w:tcPr>
          <w:p w:rsidR="00473EC2" w:rsidRPr="0070293F" w:rsidRDefault="0070293F" w:rsidP="00AC2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По заявлению  ООО ЖК</w:t>
            </w:r>
            <w:proofErr w:type="gramStart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Х«</w:t>
            </w:r>
            <w:proofErr w:type="spellStart"/>
            <w:proofErr w:type="gramEnd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Малодоры</w:t>
            </w:r>
            <w:proofErr w:type="spellEnd"/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», зарегистрированного 22.01.2020 г. управлением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инфраструктуры администрации МО «Устьянский муниципальный район»</w:t>
            </w:r>
          </w:p>
        </w:tc>
      </w:tr>
      <w:tr w:rsidR="004660E7" w:rsidRPr="0070293F" w:rsidTr="004660E7">
        <w:tc>
          <w:tcPr>
            <w:tcW w:w="567" w:type="dxa"/>
            <w:vAlign w:val="center"/>
          </w:tcPr>
          <w:p w:rsidR="004660E7" w:rsidRPr="0070293F" w:rsidRDefault="004660E7" w:rsidP="00466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660E7" w:rsidRPr="0070293F" w:rsidRDefault="004660E7" w:rsidP="00466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«Управляющая компания Шангалы»</w:t>
            </w:r>
          </w:p>
        </w:tc>
        <w:tc>
          <w:tcPr>
            <w:tcW w:w="2126" w:type="dxa"/>
            <w:vAlign w:val="center"/>
          </w:tcPr>
          <w:p w:rsidR="004660E7" w:rsidRPr="0070293F" w:rsidRDefault="004660E7" w:rsidP="00466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000108</w:t>
            </w:r>
          </w:p>
          <w:p w:rsidR="004660E7" w:rsidRPr="0070293F" w:rsidRDefault="004660E7" w:rsidP="00466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28.04</w:t>
            </w: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.2015 г.</w:t>
            </w:r>
          </w:p>
        </w:tc>
        <w:tc>
          <w:tcPr>
            <w:tcW w:w="1701" w:type="dxa"/>
            <w:vAlign w:val="center"/>
          </w:tcPr>
          <w:p w:rsidR="004660E7" w:rsidRPr="0070293F" w:rsidRDefault="004660E7" w:rsidP="004660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.01.2020 г.</w:t>
            </w:r>
          </w:p>
        </w:tc>
        <w:tc>
          <w:tcPr>
            <w:tcW w:w="3685" w:type="dxa"/>
            <w:vAlign w:val="center"/>
          </w:tcPr>
          <w:p w:rsidR="004660E7" w:rsidRPr="0070293F" w:rsidRDefault="004660E7" w:rsidP="00466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По заявлению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 «Управляющая компания Шангалы», зарегистрированного 22</w:t>
            </w: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.01.2020 г. управлением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инфраструктуры администрации МО «Устьянский муниципальный район»</w:t>
            </w:r>
          </w:p>
        </w:tc>
      </w:tr>
      <w:tr w:rsidR="004660E7" w:rsidRPr="0070293F" w:rsidTr="004660E7">
        <w:tc>
          <w:tcPr>
            <w:tcW w:w="567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МУП «Бестужевское»</w:t>
            </w:r>
          </w:p>
        </w:tc>
        <w:tc>
          <w:tcPr>
            <w:tcW w:w="2126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№ 000233</w:t>
            </w:r>
          </w:p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от 14.05.2015 г.</w:t>
            </w:r>
          </w:p>
        </w:tc>
        <w:tc>
          <w:tcPr>
            <w:tcW w:w="1701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24.01.2020 г.</w:t>
            </w:r>
          </w:p>
        </w:tc>
        <w:tc>
          <w:tcPr>
            <w:tcW w:w="3685" w:type="dxa"/>
            <w:vAlign w:val="center"/>
          </w:tcPr>
          <w:p w:rsidR="004660E7" w:rsidRPr="0070293F" w:rsidRDefault="004660E7" w:rsidP="00AC2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По заявлению МУП «Бестужевское», зарегистрированного 24.01.2020 г. управлением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администрации МО «Устьянский муниципальный район»</w:t>
            </w:r>
          </w:p>
        </w:tc>
      </w:tr>
      <w:tr w:rsidR="004660E7" w:rsidRPr="0070293F" w:rsidTr="004660E7">
        <w:trPr>
          <w:trHeight w:val="1172"/>
        </w:trPr>
        <w:tc>
          <w:tcPr>
            <w:tcW w:w="567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МУП «Илезское»</w:t>
            </w:r>
          </w:p>
        </w:tc>
        <w:tc>
          <w:tcPr>
            <w:tcW w:w="2126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№ 000245</w:t>
            </w:r>
          </w:p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От 11.06.2015 г.</w:t>
            </w:r>
          </w:p>
        </w:tc>
        <w:tc>
          <w:tcPr>
            <w:tcW w:w="1701" w:type="dxa"/>
            <w:vAlign w:val="center"/>
          </w:tcPr>
          <w:p w:rsidR="004660E7" w:rsidRPr="0070293F" w:rsidRDefault="004660E7" w:rsidP="007029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28.01.2020 г.</w:t>
            </w:r>
          </w:p>
        </w:tc>
        <w:tc>
          <w:tcPr>
            <w:tcW w:w="3685" w:type="dxa"/>
            <w:vAlign w:val="center"/>
          </w:tcPr>
          <w:p w:rsidR="004660E7" w:rsidRPr="0070293F" w:rsidRDefault="004660E7" w:rsidP="00AC2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293F">
              <w:rPr>
                <w:rFonts w:ascii="Times New Roman" w:eastAsia="Calibri" w:hAnsi="Times New Roman" w:cs="Times New Roman"/>
                <w:sz w:val="26"/>
                <w:szCs w:val="26"/>
              </w:rPr>
              <w:t>По заявлению МУП «Илезское», зарегистрированного 28.01.2020 г. управлением</w:t>
            </w:r>
            <w:r w:rsidRPr="0070293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инфраструктуры администрации МО «Устьянский муниципальный район»</w:t>
            </w:r>
          </w:p>
        </w:tc>
      </w:tr>
    </w:tbl>
    <w:p w:rsidR="0070293F" w:rsidRPr="00554A59" w:rsidRDefault="0070293F" w:rsidP="0070293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0293F" w:rsidRPr="00554A59" w:rsidSect="001E17EA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5E" w:rsidRDefault="0039585E" w:rsidP="0051590D">
      <w:pPr>
        <w:spacing w:after="0" w:line="240" w:lineRule="auto"/>
      </w:pPr>
      <w:r>
        <w:separator/>
      </w:r>
    </w:p>
  </w:endnote>
  <w:endnote w:type="continuationSeparator" w:id="0">
    <w:p w:rsidR="0039585E" w:rsidRDefault="0039585E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5E" w:rsidRDefault="0039585E" w:rsidP="0051590D">
      <w:pPr>
        <w:spacing w:after="0" w:line="240" w:lineRule="auto"/>
      </w:pPr>
      <w:r>
        <w:separator/>
      </w:r>
    </w:p>
  </w:footnote>
  <w:footnote w:type="continuationSeparator" w:id="0">
    <w:p w:rsidR="0039585E" w:rsidRDefault="0039585E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D" w:rsidRDefault="0051590D" w:rsidP="0051590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345"/>
    <w:multiLevelType w:val="hybridMultilevel"/>
    <w:tmpl w:val="654CB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20BE5"/>
    <w:multiLevelType w:val="multilevel"/>
    <w:tmpl w:val="736A3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36330"/>
    <w:rsid w:val="000439B9"/>
    <w:rsid w:val="000B5C62"/>
    <w:rsid w:val="00151BA1"/>
    <w:rsid w:val="0015537E"/>
    <w:rsid w:val="00164818"/>
    <w:rsid w:val="00170E4C"/>
    <w:rsid w:val="001B1920"/>
    <w:rsid w:val="001D38EE"/>
    <w:rsid w:val="001E17EA"/>
    <w:rsid w:val="00243818"/>
    <w:rsid w:val="002531B4"/>
    <w:rsid w:val="00267569"/>
    <w:rsid w:val="00295FCF"/>
    <w:rsid w:val="002B1C59"/>
    <w:rsid w:val="002B4D4B"/>
    <w:rsid w:val="002D3730"/>
    <w:rsid w:val="002F68CF"/>
    <w:rsid w:val="00340D27"/>
    <w:rsid w:val="00365832"/>
    <w:rsid w:val="00370C11"/>
    <w:rsid w:val="00370D0F"/>
    <w:rsid w:val="00392D66"/>
    <w:rsid w:val="0039585E"/>
    <w:rsid w:val="003B04BC"/>
    <w:rsid w:val="003C1578"/>
    <w:rsid w:val="003D1A9B"/>
    <w:rsid w:val="003E09F4"/>
    <w:rsid w:val="003F0325"/>
    <w:rsid w:val="003F7CF4"/>
    <w:rsid w:val="00407283"/>
    <w:rsid w:val="00427B65"/>
    <w:rsid w:val="004341F7"/>
    <w:rsid w:val="00463F29"/>
    <w:rsid w:val="004660E7"/>
    <w:rsid w:val="00471657"/>
    <w:rsid w:val="00473EC2"/>
    <w:rsid w:val="0047493D"/>
    <w:rsid w:val="00493383"/>
    <w:rsid w:val="004A0F4D"/>
    <w:rsid w:val="004A6AE4"/>
    <w:rsid w:val="004C3AB7"/>
    <w:rsid w:val="0050347A"/>
    <w:rsid w:val="005057A1"/>
    <w:rsid w:val="0051460C"/>
    <w:rsid w:val="0051590D"/>
    <w:rsid w:val="00525AC3"/>
    <w:rsid w:val="00526CE1"/>
    <w:rsid w:val="00531205"/>
    <w:rsid w:val="0054484F"/>
    <w:rsid w:val="00554A59"/>
    <w:rsid w:val="00575CFA"/>
    <w:rsid w:val="005C38F5"/>
    <w:rsid w:val="006009E6"/>
    <w:rsid w:val="00650444"/>
    <w:rsid w:val="00664BD1"/>
    <w:rsid w:val="006B3ED2"/>
    <w:rsid w:val="006B7EC2"/>
    <w:rsid w:val="0070293F"/>
    <w:rsid w:val="00733DEB"/>
    <w:rsid w:val="007C3F67"/>
    <w:rsid w:val="007F0258"/>
    <w:rsid w:val="007F4254"/>
    <w:rsid w:val="007F6971"/>
    <w:rsid w:val="00874B0A"/>
    <w:rsid w:val="00894273"/>
    <w:rsid w:val="008A44BE"/>
    <w:rsid w:val="008C483F"/>
    <w:rsid w:val="008F210B"/>
    <w:rsid w:val="00937CAC"/>
    <w:rsid w:val="009464FE"/>
    <w:rsid w:val="0096456E"/>
    <w:rsid w:val="00964C57"/>
    <w:rsid w:val="00977661"/>
    <w:rsid w:val="009B060E"/>
    <w:rsid w:val="009B649F"/>
    <w:rsid w:val="009D3171"/>
    <w:rsid w:val="009D761B"/>
    <w:rsid w:val="00A42D34"/>
    <w:rsid w:val="00A47882"/>
    <w:rsid w:val="00A511DA"/>
    <w:rsid w:val="00A6378E"/>
    <w:rsid w:val="00A93D39"/>
    <w:rsid w:val="00AA3C0D"/>
    <w:rsid w:val="00AC20B0"/>
    <w:rsid w:val="00AC7A88"/>
    <w:rsid w:val="00B205E9"/>
    <w:rsid w:val="00B51AFF"/>
    <w:rsid w:val="00B62010"/>
    <w:rsid w:val="00B85C1E"/>
    <w:rsid w:val="00BA2042"/>
    <w:rsid w:val="00BB1D4D"/>
    <w:rsid w:val="00BB2253"/>
    <w:rsid w:val="00BC1CEB"/>
    <w:rsid w:val="00BC6934"/>
    <w:rsid w:val="00C55C02"/>
    <w:rsid w:val="00C62FC3"/>
    <w:rsid w:val="00C65EBC"/>
    <w:rsid w:val="00CB5030"/>
    <w:rsid w:val="00CE0325"/>
    <w:rsid w:val="00D01B67"/>
    <w:rsid w:val="00D42AD5"/>
    <w:rsid w:val="00D51D93"/>
    <w:rsid w:val="00D812A0"/>
    <w:rsid w:val="00D85FCC"/>
    <w:rsid w:val="00DC4934"/>
    <w:rsid w:val="00DD2B26"/>
    <w:rsid w:val="00DE5764"/>
    <w:rsid w:val="00DF0F9F"/>
    <w:rsid w:val="00DF3CB4"/>
    <w:rsid w:val="00DF7433"/>
    <w:rsid w:val="00E061ED"/>
    <w:rsid w:val="00E22FE0"/>
    <w:rsid w:val="00E319FB"/>
    <w:rsid w:val="00E81566"/>
    <w:rsid w:val="00EB47DA"/>
    <w:rsid w:val="00EC79D4"/>
    <w:rsid w:val="00ED3739"/>
    <w:rsid w:val="00ED779F"/>
    <w:rsid w:val="00EE1889"/>
    <w:rsid w:val="00EF5287"/>
    <w:rsid w:val="00F143DE"/>
    <w:rsid w:val="00F26315"/>
    <w:rsid w:val="00F77A00"/>
    <w:rsid w:val="00F80CA0"/>
    <w:rsid w:val="00F86ADF"/>
    <w:rsid w:val="00FA303E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22">
    <w:name w:val="Основной текст (2)_"/>
    <w:basedOn w:val="a0"/>
    <w:link w:val="23"/>
    <w:rsid w:val="00554A59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4A59"/>
    <w:pPr>
      <w:widowControl w:val="0"/>
      <w:shd w:val="clear" w:color="auto" w:fill="FFFFFF"/>
      <w:spacing w:after="0" w:line="324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table" w:styleId="af0">
    <w:name w:val="Table Grid"/>
    <w:basedOn w:val="a1"/>
    <w:uiPriority w:val="59"/>
    <w:rsid w:val="0047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0FC3-D5D7-46E8-99F6-7E6840F4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32</cp:revision>
  <cp:lastPrinted>2020-02-20T12:13:00Z</cp:lastPrinted>
  <dcterms:created xsi:type="dcterms:W3CDTF">2019-12-11T07:50:00Z</dcterms:created>
  <dcterms:modified xsi:type="dcterms:W3CDTF">2020-02-20T12:13:00Z</dcterms:modified>
</cp:coreProperties>
</file>