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37"/>
        <w:gridCol w:w="2835"/>
      </w:tblGrid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зиты)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9D3B76" w:rsidP="009759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роект планировки те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7590A">
              <w:rPr>
                <w:rFonts w:ascii="Times New Roman" w:hAnsi="Times New Roman" w:cs="Times New Roman"/>
                <w:sz w:val="24"/>
                <w:szCs w:val="24"/>
              </w:rPr>
              <w:t>ритории и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 xml:space="preserve"> проект меж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вания территории, пред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7C68">
              <w:rPr>
                <w:rFonts w:ascii="Times New Roman" w:hAnsi="Times New Roman" w:cs="Times New Roman"/>
                <w:sz w:val="24"/>
                <w:szCs w:val="24"/>
              </w:rPr>
              <w:t>сматривающие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 xml:space="preserve"> размещ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ние линейного объекта «</w:t>
            </w:r>
            <w:r w:rsidR="0097590A">
              <w:rPr>
                <w:rFonts w:ascii="Times New Roman" w:hAnsi="Times New Roman" w:cs="Times New Roman"/>
                <w:sz w:val="24"/>
                <w:szCs w:val="24"/>
              </w:rPr>
              <w:t>Магистральный вод</w:t>
            </w:r>
            <w:r w:rsidR="009759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590A">
              <w:rPr>
                <w:rFonts w:ascii="Times New Roman" w:hAnsi="Times New Roman" w:cs="Times New Roman"/>
                <w:sz w:val="24"/>
                <w:szCs w:val="24"/>
              </w:rPr>
              <w:t>провод, Архангельская область, Устьянский ра</w:t>
            </w:r>
            <w:r w:rsidR="0097590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7590A">
              <w:rPr>
                <w:rFonts w:ascii="Times New Roman" w:hAnsi="Times New Roman" w:cs="Times New Roman"/>
                <w:sz w:val="24"/>
                <w:szCs w:val="24"/>
              </w:rPr>
              <w:t>он, с. Шангалы, ул. Сел</w:t>
            </w:r>
            <w:r w:rsidR="009759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7590A">
              <w:rPr>
                <w:rFonts w:ascii="Times New Roman" w:hAnsi="Times New Roman" w:cs="Times New Roman"/>
                <w:sz w:val="24"/>
                <w:szCs w:val="24"/>
              </w:rPr>
              <w:t>ская – ул. Ленина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</w:tc>
      </w:tr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лежащему рассмотрению на общественных обсуждениях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97590A" w:rsidP="009D3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роект планировки те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 и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 xml:space="preserve"> проект меж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вания территории, пред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7C68">
              <w:rPr>
                <w:rFonts w:ascii="Times New Roman" w:hAnsi="Times New Roman" w:cs="Times New Roman"/>
                <w:sz w:val="24"/>
                <w:szCs w:val="24"/>
              </w:rPr>
              <w:t>сматривающие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 xml:space="preserve"> размещ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ние линейного объекта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Магистральный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провод, Архангельская область, Устьянский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он, с. Шангалы, ул.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– ул. Ленина</w:t>
            </w:r>
            <w:r w:rsidRPr="009D3B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тавлении разрешения на условно разрешенный вид использования земельн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го участка или объекта капитального строител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ства и об отклонении от предельных параметров разрешенного строител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ства, реконструкции об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ектов капитального строительства</w:t>
            </w:r>
          </w:p>
        </w:tc>
      </w:tr>
      <w:tr w:rsidR="009A3542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проекты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рия определенных земельных участков, иное)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7590A" w:rsidP="009D3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Шангалы</w:t>
            </w:r>
            <w:r w:rsidR="002F1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76">
              <w:rPr>
                <w:rFonts w:ascii="Times New Roman" w:hAnsi="Times New Roman" w:cs="Times New Roman"/>
                <w:sz w:val="24"/>
                <w:szCs w:val="24"/>
              </w:rPr>
              <w:t>Устьянского района Архангельской области</w:t>
            </w:r>
          </w:p>
        </w:tc>
      </w:tr>
      <w:tr w:rsidR="007D75F4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ритории, правообладатели определенных земельных уч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стков, объектов капитального строительства, помещений)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9D3B76" w:rsidP="00E353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граждане, постоянно проживающие на терр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тории, в отношении кот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рой подготовлен</w:t>
            </w:r>
            <w:r w:rsidR="00E353B3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данные проект планировки 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353B3">
              <w:rPr>
                <w:rFonts w:ascii="Times New Roman" w:hAnsi="Times New Roman"/>
                <w:sz w:val="24"/>
                <w:szCs w:val="24"/>
              </w:rPr>
              <w:t>ритории и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r w:rsidR="00E353B3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, прав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обладатели находящихся в границах этой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рии земельных участков и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lastRenderedPageBreak/>
              <w:t>(или) расположенных на них объектов капитальн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го строительс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ва, а также правообладатели пом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щений, являющихся ч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стью ук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занных объектов капитального строител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7D75F4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окончания, формы проведения общественных слушаний: с использ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ния экспозиции (экспозиций) проекта, подлежащего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смотрению на общественных слушаниях, иное)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B2CD2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 xml:space="preserve">один месяц 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со дня оповещения жителей муниципального образования «</w:t>
            </w:r>
            <w:r w:rsidR="0097590A">
              <w:rPr>
                <w:rFonts w:ascii="Times New Roman" w:hAnsi="Times New Roman"/>
                <w:sz w:val="24"/>
                <w:szCs w:val="24"/>
              </w:rPr>
              <w:t>Шангал</w:t>
            </w:r>
            <w:r w:rsidR="0097590A">
              <w:rPr>
                <w:rFonts w:ascii="Times New Roman" w:hAnsi="Times New Roman"/>
                <w:sz w:val="24"/>
                <w:szCs w:val="24"/>
              </w:rPr>
              <w:t>ь</w:t>
            </w:r>
            <w:r w:rsidR="0097590A">
              <w:rPr>
                <w:rFonts w:ascii="Times New Roman" w:hAnsi="Times New Roman"/>
                <w:sz w:val="24"/>
                <w:szCs w:val="24"/>
              </w:rPr>
              <w:t>ское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», о проведении о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б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щественных обсуждений</w:t>
            </w:r>
            <w:r w:rsidRPr="00B74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 дата их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7590A" w:rsidRPr="001B2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8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590A" w:rsidRPr="001B2CD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1B2CD2" w:rsidRPr="001B2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8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590A" w:rsidRPr="001B2CD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C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5F4" w:rsidRPr="00F36CB2" w:rsidRDefault="0095006D" w:rsidP="008B4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формационно-телеком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E" w:rsidRDefault="0019260F" w:rsidP="002930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1C34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590A">
              <w:rPr>
                <w:rFonts w:ascii="Times New Roman" w:hAnsi="Times New Roman" w:cs="Times New Roman"/>
                <w:sz w:val="24"/>
                <w:szCs w:val="24"/>
              </w:rPr>
              <w:t>Шангальское</w:t>
            </w:r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>» по адр</w:t>
            </w:r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>су:  Архангельская о</w:t>
            </w:r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ласть, Устьянский район, </w:t>
            </w:r>
            <w:r w:rsidR="0097590A" w:rsidRPr="0097590A">
              <w:rPr>
                <w:rFonts w:ascii="Times New Roman" w:hAnsi="Times New Roman" w:cs="Times New Roman"/>
                <w:sz w:val="24"/>
                <w:szCs w:val="24"/>
              </w:rPr>
              <w:t xml:space="preserve">с. Шангалы, ул. Ленина, </w:t>
            </w:r>
            <w:r w:rsidR="00E353B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7590A" w:rsidRPr="009759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9260F" w:rsidP="00D448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B2CD2" w:rsidRPr="001B2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590A" w:rsidRPr="001B2CD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2930BE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1B2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8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590A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  <w:r w:rsidR="002930BE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</w:t>
            </w:r>
            <w:r w:rsidR="00E353B3">
              <w:rPr>
                <w:rFonts w:ascii="Times New Roman" w:hAnsi="Times New Roman" w:cs="Times New Roman"/>
                <w:sz w:val="24"/>
                <w:szCs w:val="24"/>
              </w:rPr>
              <w:t xml:space="preserve">9.00 до 13.00 и с 14.00 </w:t>
            </w:r>
            <w:proofErr w:type="gramStart"/>
            <w:r w:rsidR="00E353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353B3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</w:tr>
      <w:tr w:rsidR="0095006D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или устной форме, иное))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54" w:rsidRDefault="00244E54" w:rsidP="00244E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0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97590A">
              <w:rPr>
                <w:rFonts w:ascii="Times New Roman" w:hAnsi="Times New Roman"/>
                <w:sz w:val="24"/>
                <w:szCs w:val="24"/>
              </w:rPr>
              <w:t>1</w:t>
            </w:r>
            <w:r w:rsidR="00D4483A">
              <w:rPr>
                <w:rFonts w:ascii="Times New Roman" w:hAnsi="Times New Roman"/>
                <w:sz w:val="24"/>
                <w:szCs w:val="24"/>
              </w:rPr>
              <w:t>8</w:t>
            </w:r>
            <w:r w:rsidR="0097590A">
              <w:rPr>
                <w:rFonts w:ascii="Times New Roman" w:hAnsi="Times New Roman"/>
                <w:sz w:val="24"/>
                <w:szCs w:val="24"/>
              </w:rPr>
              <w:t>.08.2019</w:t>
            </w:r>
            <w:r w:rsidR="0097590A" w:rsidRPr="002930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2930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посре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ством официального са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й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та администрации мун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ципального образования «Устьянский муниц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пальный район» в </w:t>
            </w:r>
            <w:proofErr w:type="spellStart"/>
            <w:r w:rsidRPr="00E34217">
              <w:rPr>
                <w:rFonts w:ascii="Times New Roman" w:hAnsi="Times New Roman"/>
                <w:sz w:val="24"/>
                <w:szCs w:val="24"/>
              </w:rPr>
              <w:t>инфо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мационно-телекоммуни</w:t>
            </w:r>
            <w:r w:rsidR="00D26F83">
              <w:rPr>
                <w:rFonts w:ascii="Times New Roman" w:hAnsi="Times New Roman"/>
                <w:sz w:val="24"/>
                <w:szCs w:val="24"/>
              </w:rPr>
              <w:t>-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кационной</w:t>
            </w:r>
            <w:proofErr w:type="spellEnd"/>
            <w:r w:rsidRPr="00E34217">
              <w:rPr>
                <w:rFonts w:ascii="Times New Roman" w:hAnsi="Times New Roman"/>
                <w:sz w:val="24"/>
                <w:szCs w:val="24"/>
              </w:rPr>
              <w:t xml:space="preserve"> сети «Инте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B540D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http://www.ustyany.ru</w:t>
              </w:r>
            </w:hyperlink>
            <w:r w:rsidR="00325786">
              <w:rPr>
                <w:rFonts w:ascii="Times New Roman" w:hAnsi="Times New Roman"/>
                <w:sz w:val="24"/>
                <w:szCs w:val="24"/>
              </w:rPr>
              <w:t xml:space="preserve"> (через интернет-</w:t>
            </w:r>
            <w:r w:rsidR="00325786">
              <w:rPr>
                <w:rFonts w:ascii="Times New Roman" w:hAnsi="Times New Roman"/>
                <w:sz w:val="24"/>
                <w:szCs w:val="24"/>
              </w:rPr>
              <w:lastRenderedPageBreak/>
              <w:t>приемную);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адрес администрации м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у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ниципального образов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ния «Устьянский мун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ципальный район»;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посредством записи в книге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сетителей экспозиции проекта, </w:t>
            </w:r>
            <w:proofErr w:type="spellStart"/>
            <w:proofErr w:type="gramStart"/>
            <w:r w:rsidRPr="00EA30F1">
              <w:rPr>
                <w:rFonts w:ascii="Times New Roman" w:hAnsi="Times New Roman"/>
                <w:sz w:val="24"/>
                <w:szCs w:val="24"/>
              </w:rPr>
              <w:t>рассматриваемо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-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общественных 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«Региональный портал проектов нормативных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слушаниях, и информационные материалы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щения)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муниципал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ного образования «Уст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янский муниципальный район»</w:t>
            </w:r>
          </w:p>
          <w:p w:rsidR="0095006D" w:rsidRPr="002930BE" w:rsidRDefault="006C4122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97590A" w:rsidP="00044E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B2CD2" w:rsidRPr="001B2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1B2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8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3542" w:rsidRPr="001C3455" w:rsidRDefault="009A3542" w:rsidP="009A35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97590A" w:rsidRPr="001B2CD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4483A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97590A" w:rsidRPr="001B2CD2">
        <w:rPr>
          <w:rFonts w:ascii="Times New Roman" w:hAnsi="Times New Roman" w:cs="Times New Roman"/>
          <w:sz w:val="24"/>
          <w:szCs w:val="24"/>
          <w:u w:val="single"/>
        </w:rPr>
        <w:t xml:space="preserve"> июля</w:t>
      </w:r>
      <w:r w:rsidR="00D26F83" w:rsidRPr="00D26F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0077" w:rsidRPr="00D26F83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="00C638CD" w:rsidRPr="00D26F8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9A3542" w:rsidRPr="001C3455" w:rsidRDefault="009A3542" w:rsidP="009A35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230D4" w:rsidRPr="001C3455" w:rsidRDefault="009A3542" w:rsidP="004230D4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="004230D4" w:rsidRPr="001C3455">
        <w:rPr>
          <w:rFonts w:ascii="Times New Roman" w:hAnsi="Times New Roman"/>
          <w:sz w:val="24"/>
          <w:szCs w:val="24"/>
        </w:rPr>
        <w:t>по рассмотрению вопросов о предоставлении разрешения на у</w:t>
      </w:r>
      <w:r w:rsidR="004230D4" w:rsidRPr="001C3455">
        <w:rPr>
          <w:rFonts w:ascii="Times New Roman" w:hAnsi="Times New Roman"/>
          <w:sz w:val="24"/>
          <w:szCs w:val="24"/>
        </w:rPr>
        <w:t>с</w:t>
      </w:r>
      <w:r w:rsidR="004230D4" w:rsidRPr="001C3455">
        <w:rPr>
          <w:rFonts w:ascii="Times New Roman" w:hAnsi="Times New Roman"/>
          <w:sz w:val="24"/>
          <w:szCs w:val="24"/>
        </w:rPr>
        <w:t>ловно разрешенный вид использования земельного участка или объекта капитального строительства и об отклонении от предельных параметров разрешенного строительства, реконструкции объектов капитального строительства</w:t>
      </w:r>
      <w:r w:rsidR="00334649" w:rsidRPr="001C3455">
        <w:rPr>
          <w:rFonts w:ascii="Times New Roman" w:hAnsi="Times New Roman"/>
          <w:sz w:val="24"/>
          <w:szCs w:val="24"/>
        </w:rPr>
        <w:t xml:space="preserve"> </w:t>
      </w:r>
    </w:p>
    <w:p w:rsidR="009A3542" w:rsidRPr="001C3455" w:rsidRDefault="00334649" w:rsidP="001C3455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 w:rsidR="001C345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1C3455">
        <w:rPr>
          <w:rFonts w:ascii="Times New Roman" w:hAnsi="Times New Roman"/>
          <w:sz w:val="24"/>
          <w:szCs w:val="24"/>
        </w:rPr>
        <w:t xml:space="preserve">  </w:t>
      </w:r>
      <w:r w:rsidR="009A3542" w:rsidRPr="001C3455">
        <w:rPr>
          <w:rFonts w:ascii="Times New Roman" w:hAnsi="Times New Roman"/>
          <w:sz w:val="24"/>
          <w:szCs w:val="24"/>
        </w:rPr>
        <w:t>____________</w:t>
      </w:r>
      <w:r w:rsidR="00B21970" w:rsidRPr="001C3455">
        <w:rPr>
          <w:rFonts w:ascii="Times New Roman" w:hAnsi="Times New Roman"/>
          <w:sz w:val="24"/>
          <w:szCs w:val="24"/>
        </w:rPr>
        <w:t xml:space="preserve">            </w:t>
      </w:r>
      <w:r w:rsidR="00A63099">
        <w:rPr>
          <w:rFonts w:ascii="Times New Roman" w:hAnsi="Times New Roman"/>
          <w:sz w:val="24"/>
          <w:szCs w:val="24"/>
          <w:u w:val="single"/>
        </w:rPr>
        <w:t>А.А. Пушкина</w:t>
      </w:r>
      <w:r w:rsidR="00B21970"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 w:rsidR="0033464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C345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34649"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1C3455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  <w:r w:rsidRPr="00F36CB2">
        <w:rPr>
          <w:rFonts w:ascii="Times New Roman" w:hAnsi="Times New Roman"/>
        </w:rPr>
        <w:t>(инициалы и фамилия)</w:t>
      </w: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44E60"/>
    <w:rsid w:val="000666C1"/>
    <w:rsid w:val="000C70AF"/>
    <w:rsid w:val="0019260F"/>
    <w:rsid w:val="001A59DF"/>
    <w:rsid w:val="001B2CD2"/>
    <w:rsid w:val="001C3455"/>
    <w:rsid w:val="0020373B"/>
    <w:rsid w:val="00244E54"/>
    <w:rsid w:val="002930BE"/>
    <w:rsid w:val="002A500D"/>
    <w:rsid w:val="002A5816"/>
    <w:rsid w:val="002A68E1"/>
    <w:rsid w:val="002F1F00"/>
    <w:rsid w:val="00325786"/>
    <w:rsid w:val="00334649"/>
    <w:rsid w:val="00376BE7"/>
    <w:rsid w:val="003A4024"/>
    <w:rsid w:val="0041472A"/>
    <w:rsid w:val="004230D4"/>
    <w:rsid w:val="004D6174"/>
    <w:rsid w:val="00511E0D"/>
    <w:rsid w:val="0052511A"/>
    <w:rsid w:val="00570CBE"/>
    <w:rsid w:val="005F3DB3"/>
    <w:rsid w:val="00603690"/>
    <w:rsid w:val="00617C68"/>
    <w:rsid w:val="006C4122"/>
    <w:rsid w:val="006E78BE"/>
    <w:rsid w:val="00710077"/>
    <w:rsid w:val="00736A81"/>
    <w:rsid w:val="0077556A"/>
    <w:rsid w:val="00782AA5"/>
    <w:rsid w:val="007D75F4"/>
    <w:rsid w:val="008269B0"/>
    <w:rsid w:val="00895184"/>
    <w:rsid w:val="008B4668"/>
    <w:rsid w:val="00915A92"/>
    <w:rsid w:val="0095006D"/>
    <w:rsid w:val="0097590A"/>
    <w:rsid w:val="009A3542"/>
    <w:rsid w:val="009D3B76"/>
    <w:rsid w:val="009E0D8C"/>
    <w:rsid w:val="009E6522"/>
    <w:rsid w:val="00A63099"/>
    <w:rsid w:val="00A82E0B"/>
    <w:rsid w:val="00AB238C"/>
    <w:rsid w:val="00AF3737"/>
    <w:rsid w:val="00B21970"/>
    <w:rsid w:val="00B74D37"/>
    <w:rsid w:val="00B800CE"/>
    <w:rsid w:val="00C44E50"/>
    <w:rsid w:val="00C638CD"/>
    <w:rsid w:val="00C90749"/>
    <w:rsid w:val="00CB673F"/>
    <w:rsid w:val="00D26F83"/>
    <w:rsid w:val="00D34DB6"/>
    <w:rsid w:val="00D4483A"/>
    <w:rsid w:val="00E238E2"/>
    <w:rsid w:val="00E353B3"/>
    <w:rsid w:val="00EA30F1"/>
    <w:rsid w:val="00EF5747"/>
    <w:rsid w:val="00F03617"/>
    <w:rsid w:val="00F4577A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2019-07-16T08:31:00Z</cp:lastPrinted>
  <dcterms:created xsi:type="dcterms:W3CDTF">2019-05-29T07:47:00Z</dcterms:created>
  <dcterms:modified xsi:type="dcterms:W3CDTF">2019-07-16T11:51:00Z</dcterms:modified>
</cp:coreProperties>
</file>