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39" w:rsidRDefault="00761F39" w:rsidP="0096093D">
      <w:pPr>
        <w:spacing w:after="0" w:line="240" w:lineRule="auto"/>
        <w:jc w:val="center"/>
        <w:rPr>
          <w:rStyle w:val="ms-rteforecolor-1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ms-rteforecolor-1"/>
          <w:rFonts w:ascii="Times New Roman" w:hAnsi="Times New Roman" w:cs="Times New Roman"/>
          <w:b/>
          <w:sz w:val="28"/>
          <w:szCs w:val="28"/>
        </w:rPr>
        <w:t xml:space="preserve">Участие отделений ГАУ АО «МФЦ» </w:t>
      </w:r>
    </w:p>
    <w:p w:rsidR="00AA1E7C" w:rsidRPr="00092FC1" w:rsidRDefault="00761F39" w:rsidP="0096093D">
      <w:pPr>
        <w:spacing w:after="0" w:line="240" w:lineRule="auto"/>
        <w:jc w:val="center"/>
        <w:rPr>
          <w:rStyle w:val="ms-rteforecolor-1"/>
          <w:rFonts w:ascii="Times New Roman" w:hAnsi="Times New Roman" w:cs="Times New Roman"/>
          <w:b/>
          <w:sz w:val="28"/>
          <w:szCs w:val="28"/>
        </w:rPr>
      </w:pPr>
      <w:r>
        <w:rPr>
          <w:rStyle w:val="ms-rteforecolor-1"/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Style w:val="ms-rteforecolor-1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066AE">
        <w:rPr>
          <w:rStyle w:val="ms-rteforecolor-1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ms-rteforecolor-1"/>
          <w:rFonts w:ascii="Times New Roman" w:hAnsi="Times New Roman" w:cs="Times New Roman"/>
          <w:b/>
          <w:sz w:val="28"/>
          <w:szCs w:val="28"/>
        </w:rPr>
        <w:t>сероссийской</w:t>
      </w:r>
      <w:r w:rsidRPr="00761F39">
        <w:rPr>
          <w:rStyle w:val="ms-rteforecolor-1"/>
          <w:rFonts w:ascii="Times New Roman" w:hAnsi="Times New Roman" w:cs="Times New Roman"/>
          <w:b/>
          <w:sz w:val="28"/>
          <w:szCs w:val="28"/>
        </w:rPr>
        <w:t xml:space="preserve"> недел</w:t>
      </w:r>
      <w:r>
        <w:rPr>
          <w:rStyle w:val="ms-rteforecolor-1"/>
          <w:rFonts w:ascii="Times New Roman" w:hAnsi="Times New Roman" w:cs="Times New Roman"/>
          <w:b/>
          <w:sz w:val="28"/>
          <w:szCs w:val="28"/>
        </w:rPr>
        <w:t>е</w:t>
      </w:r>
      <w:r w:rsidRPr="00761F39">
        <w:rPr>
          <w:rStyle w:val="ms-rteforecolor-1"/>
          <w:rFonts w:ascii="Times New Roman" w:hAnsi="Times New Roman" w:cs="Times New Roman"/>
          <w:b/>
          <w:sz w:val="28"/>
          <w:szCs w:val="28"/>
        </w:rPr>
        <w:t xml:space="preserve"> сбережений </w:t>
      </w:r>
    </w:p>
    <w:p w:rsidR="00492C55" w:rsidRPr="00092FC1" w:rsidRDefault="00492C55" w:rsidP="0096093D">
      <w:pPr>
        <w:spacing w:after="0" w:line="240" w:lineRule="auto"/>
        <w:rPr>
          <w:rStyle w:val="ms-rteforecolor-1"/>
          <w:rFonts w:ascii="Times New Roman" w:hAnsi="Times New Roman" w:cs="Times New Roman"/>
          <w:sz w:val="28"/>
          <w:szCs w:val="28"/>
          <w:u w:val="single"/>
        </w:rPr>
      </w:pPr>
    </w:p>
    <w:p w:rsidR="00AA1E7C" w:rsidRPr="00092FC1" w:rsidRDefault="00AA1E7C" w:rsidP="00AA1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1118235</wp:posOffset>
            </wp:positionV>
            <wp:extent cx="2390775" cy="2390775"/>
            <wp:effectExtent l="0" t="0" r="9525" b="9525"/>
            <wp:wrapSquare wrapText="bothSides"/>
            <wp:docPr id="23" name="Рисунок 23" descr="\\mgt00\Share-An\СМИ, САЙТ\2019\сайт МФЦ\Неделя сбережения\3990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gt00\Share-An\СМИ, САЙТ\2019\сайт МФЦ\Неделя сбережения\399052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FC1">
        <w:rPr>
          <w:rFonts w:ascii="Times New Roman" w:hAnsi="Times New Roman" w:cs="Times New Roman"/>
          <w:sz w:val="28"/>
          <w:szCs w:val="28"/>
        </w:rPr>
        <w:t>С 31 октября по 14 ноября 2019 года по всей стране проходила шестая Всероссийская неделя сбережений,</w:t>
      </w:r>
      <w:r w:rsidRPr="0009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реализуется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131D49" w:rsidRPr="00092FC1" w:rsidRDefault="00534601" w:rsidP="00131D49">
      <w:pPr>
        <w:pStyle w:val="a3"/>
        <w:overflowPunct w:val="0"/>
        <w:spacing w:before="0" w:beforeAutospacing="0" w:after="0" w:afterAutospacing="0"/>
        <w:ind w:firstLine="677"/>
        <w:jc w:val="both"/>
        <w:rPr>
          <w:sz w:val="28"/>
          <w:szCs w:val="28"/>
        </w:rPr>
      </w:pPr>
      <w:r w:rsidRPr="00092FC1">
        <w:rPr>
          <w:sz w:val="28"/>
          <w:szCs w:val="28"/>
        </w:rPr>
        <w:t>Главная цель подобных встреч – повышение финансовой грамотности граждан, содействие формированию у населения разумного финансового поведения, ответственного отношения к личным финансам, навыков управл</w:t>
      </w:r>
      <w:r w:rsidR="00131D49" w:rsidRPr="00092FC1">
        <w:rPr>
          <w:sz w:val="28"/>
          <w:szCs w:val="28"/>
        </w:rPr>
        <w:t>ения личным и семейным бюджетом</w:t>
      </w:r>
      <w:r w:rsidR="00131D49" w:rsidRPr="00092FC1">
        <w:rPr>
          <w:rFonts w:eastAsia="Tahoma"/>
          <w:sz w:val="28"/>
          <w:szCs w:val="28"/>
        </w:rPr>
        <w:t>, построению долгосрочных планов и достижению успеха.</w:t>
      </w:r>
    </w:p>
    <w:p w:rsidR="0097556A" w:rsidRPr="00092FC1" w:rsidRDefault="00061D74" w:rsidP="009609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FC1">
        <w:rPr>
          <w:sz w:val="28"/>
          <w:szCs w:val="28"/>
        </w:rPr>
        <w:t xml:space="preserve">К участию в проведении мероприятий присоединились </w:t>
      </w:r>
      <w:r w:rsidR="00F43272">
        <w:rPr>
          <w:sz w:val="28"/>
          <w:szCs w:val="28"/>
        </w:rPr>
        <w:t>обособленные структурные подразделения</w:t>
      </w:r>
      <w:r w:rsidR="0097556A" w:rsidRPr="00092FC1">
        <w:rPr>
          <w:sz w:val="28"/>
          <w:szCs w:val="28"/>
        </w:rPr>
        <w:t xml:space="preserve"> ГАУ АО «МФЦ»: </w:t>
      </w:r>
      <w:r w:rsidRPr="00092FC1">
        <w:rPr>
          <w:sz w:val="28"/>
          <w:szCs w:val="28"/>
        </w:rPr>
        <w:t xml:space="preserve">во всех отделениях многофункционального центра Архангельской области прошли </w:t>
      </w:r>
      <w:r w:rsidR="0097556A" w:rsidRPr="00092FC1">
        <w:rPr>
          <w:sz w:val="28"/>
          <w:szCs w:val="28"/>
        </w:rPr>
        <w:t xml:space="preserve">рабочие встречи и </w:t>
      </w:r>
      <w:r w:rsidRPr="00092FC1">
        <w:rPr>
          <w:sz w:val="28"/>
          <w:szCs w:val="28"/>
        </w:rPr>
        <w:t>учебные занятия</w:t>
      </w:r>
      <w:r w:rsidR="0097556A" w:rsidRPr="00092FC1">
        <w:rPr>
          <w:sz w:val="28"/>
          <w:szCs w:val="28"/>
        </w:rPr>
        <w:t xml:space="preserve">, организованные как своими силами, так и с привлечением </w:t>
      </w:r>
      <w:r w:rsidR="001E548E" w:rsidRPr="00092FC1">
        <w:rPr>
          <w:sz w:val="28"/>
          <w:szCs w:val="28"/>
        </w:rPr>
        <w:t>представител</w:t>
      </w:r>
      <w:r w:rsidR="0097556A" w:rsidRPr="00092FC1">
        <w:rPr>
          <w:sz w:val="28"/>
          <w:szCs w:val="28"/>
        </w:rPr>
        <w:t>ей</w:t>
      </w:r>
      <w:r w:rsidR="001E548E" w:rsidRPr="00092FC1">
        <w:rPr>
          <w:sz w:val="28"/>
          <w:szCs w:val="28"/>
        </w:rPr>
        <w:t xml:space="preserve"> кредитных организаций</w:t>
      </w:r>
      <w:r w:rsidR="0097556A" w:rsidRPr="00092FC1">
        <w:rPr>
          <w:sz w:val="28"/>
          <w:szCs w:val="28"/>
        </w:rPr>
        <w:t>.</w:t>
      </w:r>
    </w:p>
    <w:p w:rsidR="007E1B83" w:rsidRPr="00092FC1" w:rsidRDefault="00303D30" w:rsidP="009609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FC1">
        <w:rPr>
          <w:rStyle w:val="FontStyle16"/>
          <w:sz w:val="28"/>
          <w:szCs w:val="28"/>
        </w:rPr>
        <w:t xml:space="preserve">С использованием разработанных </w:t>
      </w:r>
      <w:r w:rsidR="00C96663" w:rsidRPr="00092FC1">
        <w:rPr>
          <w:rStyle w:val="FontStyle16"/>
          <w:sz w:val="28"/>
          <w:szCs w:val="28"/>
        </w:rPr>
        <w:t xml:space="preserve">сотрудниками отделений </w:t>
      </w:r>
      <w:r w:rsidRPr="00092FC1">
        <w:rPr>
          <w:rStyle w:val="FontStyle16"/>
          <w:sz w:val="28"/>
          <w:szCs w:val="28"/>
        </w:rPr>
        <w:t xml:space="preserve">материалов были проведены занятия в </w:t>
      </w:r>
      <w:r w:rsidR="00F43272">
        <w:rPr>
          <w:rStyle w:val="FontStyle16"/>
          <w:sz w:val="28"/>
          <w:szCs w:val="28"/>
        </w:rPr>
        <w:t>МФЦ</w:t>
      </w:r>
      <w:r w:rsidRPr="00092FC1">
        <w:rPr>
          <w:rStyle w:val="FontStyle16"/>
          <w:sz w:val="28"/>
          <w:szCs w:val="28"/>
        </w:rPr>
        <w:t xml:space="preserve"> город</w:t>
      </w:r>
      <w:r w:rsidR="00CA021F" w:rsidRPr="00092FC1">
        <w:rPr>
          <w:rStyle w:val="FontStyle16"/>
          <w:sz w:val="28"/>
          <w:szCs w:val="28"/>
        </w:rPr>
        <w:t>а</w:t>
      </w:r>
      <w:r w:rsidRPr="00092FC1">
        <w:rPr>
          <w:rStyle w:val="FontStyle16"/>
          <w:sz w:val="28"/>
          <w:szCs w:val="28"/>
        </w:rPr>
        <w:t xml:space="preserve"> Архангельска</w:t>
      </w:r>
      <w:r w:rsidR="00CA021F" w:rsidRPr="00092FC1">
        <w:rPr>
          <w:rStyle w:val="FontStyle16"/>
          <w:sz w:val="28"/>
          <w:szCs w:val="28"/>
        </w:rPr>
        <w:t>, города Мирного, Виноградовского</w:t>
      </w:r>
      <w:r w:rsidR="001169C9" w:rsidRPr="00092FC1">
        <w:rPr>
          <w:rStyle w:val="FontStyle16"/>
          <w:sz w:val="28"/>
          <w:szCs w:val="28"/>
        </w:rPr>
        <w:t xml:space="preserve"> и</w:t>
      </w:r>
      <w:r w:rsidR="00CA021F" w:rsidRPr="00092FC1">
        <w:rPr>
          <w:rStyle w:val="FontStyle16"/>
          <w:sz w:val="28"/>
          <w:szCs w:val="28"/>
        </w:rPr>
        <w:t xml:space="preserve"> Шенкурского районов</w:t>
      </w:r>
      <w:r w:rsidRPr="00092FC1">
        <w:rPr>
          <w:rStyle w:val="FontStyle16"/>
          <w:sz w:val="28"/>
          <w:szCs w:val="28"/>
        </w:rPr>
        <w:t xml:space="preserve">. </w:t>
      </w:r>
    </w:p>
    <w:p w:rsidR="007E1B83" w:rsidRDefault="00303D30" w:rsidP="00CA021F">
      <w:pPr>
        <w:pStyle w:val="Style9"/>
        <w:widowControl/>
        <w:spacing w:line="240" w:lineRule="auto"/>
        <w:rPr>
          <w:rStyle w:val="FontStyle16"/>
          <w:sz w:val="28"/>
          <w:szCs w:val="28"/>
        </w:rPr>
      </w:pPr>
      <w:r w:rsidRPr="00092FC1">
        <w:rPr>
          <w:rStyle w:val="FontStyle16"/>
          <w:sz w:val="28"/>
          <w:szCs w:val="28"/>
        </w:rPr>
        <w:t>В отделениях города Архангельска в ходе проведения</w:t>
      </w:r>
      <w:r w:rsidR="001169C9" w:rsidRPr="00092FC1">
        <w:rPr>
          <w:rStyle w:val="FontStyle16"/>
          <w:sz w:val="28"/>
          <w:szCs w:val="28"/>
        </w:rPr>
        <w:t xml:space="preserve"> мероприятия была затронута тема</w:t>
      </w:r>
      <w:r w:rsidR="00CA021F" w:rsidRPr="00092FC1">
        <w:rPr>
          <w:rStyle w:val="FontStyle16"/>
          <w:sz w:val="28"/>
          <w:szCs w:val="28"/>
        </w:rPr>
        <w:t>«Личное финансовое планирование»</w:t>
      </w:r>
      <w:r w:rsidRPr="00092FC1">
        <w:rPr>
          <w:rStyle w:val="FontStyle16"/>
          <w:sz w:val="28"/>
          <w:szCs w:val="28"/>
        </w:rPr>
        <w:t xml:space="preserve">. </w:t>
      </w:r>
      <w:r w:rsidR="00CA021F" w:rsidRPr="00092FC1">
        <w:rPr>
          <w:rStyle w:val="FontStyle16"/>
          <w:sz w:val="28"/>
          <w:szCs w:val="28"/>
        </w:rPr>
        <w:t>Каждый из докладчиков рассказал об ответственном отношении к финансам, поделился секретами разумного финансового поведения и оптимизации расходов.</w:t>
      </w:r>
    </w:p>
    <w:p w:rsidR="00606F15" w:rsidRDefault="00606F15" w:rsidP="00CA021F">
      <w:pPr>
        <w:pStyle w:val="Style9"/>
        <w:widowControl/>
        <w:spacing w:line="240" w:lineRule="auto"/>
        <w:rPr>
          <w:rStyle w:val="FontStyle16"/>
          <w:sz w:val="28"/>
          <w:szCs w:val="28"/>
        </w:rPr>
      </w:pPr>
    </w:p>
    <w:p w:rsidR="00606F15" w:rsidRDefault="00606F15" w:rsidP="00606F15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8550" cy="2733292"/>
            <wp:effectExtent l="0" t="0" r="0" b="0"/>
            <wp:docPr id="4" name="Рисунок 4" descr="\\mgt00\Share-An\СМИ, САЙТ\2019\сайт МФЦ\Неделя сбережений\Архангельск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СМИ, САЙТ\2019\сайт МФЦ\Неделя сбережений\Архангельск №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69" cy="27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FC1">
        <w:rPr>
          <w:noProof/>
          <w:sz w:val="28"/>
          <w:szCs w:val="28"/>
        </w:rPr>
        <w:drawing>
          <wp:inline distT="0" distB="0" distL="0" distR="0">
            <wp:extent cx="2238375" cy="2732944"/>
            <wp:effectExtent l="0" t="0" r="0" b="0"/>
            <wp:docPr id="9" name="Рисунок 9" descr="\\mgt00\Share-An\СМИ, САЙТ\2019\сайт МФЦ\Неделя сбережения\Архангельск №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gt00\Share-An\СМИ, САЙТ\2019\сайт МФЦ\Неделя сбережения\Архангельск №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33" cy="27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5" w:rsidRPr="00092FC1" w:rsidRDefault="00606F15" w:rsidP="00606F15">
      <w:pPr>
        <w:pStyle w:val="Style9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606F15" w:rsidRDefault="00E33B09" w:rsidP="00606F15">
      <w:pPr>
        <w:pStyle w:val="Style9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092FC1">
        <w:rPr>
          <w:noProof/>
          <w:sz w:val="28"/>
          <w:szCs w:val="28"/>
        </w:rPr>
        <w:drawing>
          <wp:inline distT="0" distB="0" distL="0" distR="0">
            <wp:extent cx="5419725" cy="2761976"/>
            <wp:effectExtent l="0" t="0" r="0" b="635"/>
            <wp:docPr id="8" name="Рисунок 8" descr="\\mgt00\Share-An\СМИ, САЙТ\2019\сайт МФЦ\Неделя сбережения\Архангельск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gt00\Share-An\СМИ, САЙТ\2019\сайт МФЦ\Неделя сбережения\Архангельск №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82" cy="27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09" w:rsidRPr="00092FC1" w:rsidRDefault="00E33B0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09" w:rsidRPr="00092FC1" w:rsidRDefault="00E33B0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sz w:val="28"/>
          <w:szCs w:val="28"/>
        </w:rPr>
        <w:t xml:space="preserve">Работники отделения МФЦ по городу Мирному </w:t>
      </w:r>
      <w:r w:rsidR="00242634" w:rsidRPr="00092FC1">
        <w:rPr>
          <w:rFonts w:ascii="Times New Roman" w:hAnsi="Times New Roman" w:cs="Times New Roman"/>
          <w:sz w:val="28"/>
          <w:szCs w:val="28"/>
        </w:rPr>
        <w:t xml:space="preserve">рассмотрели тему </w:t>
      </w:r>
      <w:r w:rsidR="00242634" w:rsidRPr="00092FC1">
        <w:rPr>
          <w:rStyle w:val="FontStyle16"/>
          <w:sz w:val="28"/>
          <w:szCs w:val="28"/>
        </w:rPr>
        <w:t>«Финансовая грамотность начинается в семье»</w:t>
      </w:r>
      <w:r w:rsidR="00242634" w:rsidRPr="00092FC1">
        <w:rPr>
          <w:rFonts w:ascii="Times New Roman" w:hAnsi="Times New Roman" w:cs="Times New Roman"/>
          <w:sz w:val="28"/>
          <w:szCs w:val="28"/>
        </w:rPr>
        <w:t>. Во время лекции специалисты смогли раскрыть для себя такие понятия как: создание финансовых планов, выявление главных приоритетов, умение жить по средствам, а также узнали как сэкономить и приумножить семейный бюджет, и обезопасить себя от финансового мошенничества.</w:t>
      </w:r>
    </w:p>
    <w:p w:rsidR="00E33B09" w:rsidRPr="00092FC1" w:rsidRDefault="00E33B0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09" w:rsidRPr="00092FC1" w:rsidRDefault="001169C9" w:rsidP="0011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419"/>
            <wp:effectExtent l="0" t="0" r="0" b="2540"/>
            <wp:docPr id="13" name="Рисунок 13" descr="\\mgt00\Share-An\СМИ, САЙТ\2019\сайт МФЦ\Неделя сбережения\Мирный\IMG_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gt00\Share-An\СМИ, САЙТ\2019\сайт МФЦ\Неделя сбережения\Мирный\IMG_13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29" cy="22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1" cy="2219325"/>
            <wp:effectExtent l="0" t="0" r="0" b="0"/>
            <wp:docPr id="14" name="Рисунок 14" descr="\\mgt00\Share-An\СМИ, САЙТ\2019\сайт МФЦ\Неделя сбережения\Мирный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gt00\Share-An\СМИ, САЙТ\2019\сайт МФЦ\Неделя сбережения\Мирный\IMG_139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37" cy="22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09" w:rsidRPr="00092FC1" w:rsidRDefault="00E33B0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09" w:rsidRPr="00092FC1" w:rsidRDefault="006F30D8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sz w:val="28"/>
          <w:szCs w:val="28"/>
        </w:rPr>
        <w:t xml:space="preserve">В Виноградовском районе было проведено информационное мероприятие по теме: </w:t>
      </w:r>
      <w:r w:rsidR="00F43272">
        <w:rPr>
          <w:rFonts w:ascii="Times New Roman" w:hAnsi="Times New Roman" w:cs="Times New Roman"/>
          <w:sz w:val="28"/>
          <w:szCs w:val="28"/>
        </w:rPr>
        <w:t>«</w:t>
      </w:r>
      <w:r w:rsidRPr="00092FC1">
        <w:rPr>
          <w:rFonts w:ascii="Times New Roman" w:hAnsi="Times New Roman" w:cs="Times New Roman"/>
          <w:sz w:val="28"/>
          <w:szCs w:val="28"/>
        </w:rPr>
        <w:t>Вклады и кредиты для физических лиц и рациональный подход к принятию финансовых решений</w:t>
      </w:r>
      <w:r w:rsidR="00F43272">
        <w:rPr>
          <w:rFonts w:ascii="Times New Roman" w:hAnsi="Times New Roman" w:cs="Times New Roman"/>
          <w:sz w:val="28"/>
          <w:szCs w:val="28"/>
        </w:rPr>
        <w:t>»</w:t>
      </w:r>
      <w:r w:rsidRPr="00092FC1">
        <w:rPr>
          <w:rFonts w:ascii="Times New Roman" w:hAnsi="Times New Roman" w:cs="Times New Roman"/>
          <w:sz w:val="28"/>
          <w:szCs w:val="28"/>
        </w:rPr>
        <w:t>.</w:t>
      </w:r>
    </w:p>
    <w:p w:rsidR="006F30D8" w:rsidRPr="00092FC1" w:rsidRDefault="006F30D8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sz w:val="28"/>
          <w:szCs w:val="28"/>
        </w:rPr>
        <w:t xml:space="preserve">Перед своими коллегами выступила старший администратор отделения Кристина Шторих. Она подробно остановилась на таких понятиях, как банковский вклад и процентная ставка по </w:t>
      </w:r>
      <w:r w:rsidR="0061663A" w:rsidRPr="00092FC1">
        <w:rPr>
          <w:rFonts w:ascii="Times New Roman" w:hAnsi="Times New Roman" w:cs="Times New Roman"/>
          <w:sz w:val="28"/>
          <w:szCs w:val="28"/>
        </w:rPr>
        <w:t>вкладам</w:t>
      </w:r>
      <w:r w:rsidRPr="00092FC1">
        <w:rPr>
          <w:rFonts w:ascii="Times New Roman" w:hAnsi="Times New Roman" w:cs="Times New Roman"/>
          <w:sz w:val="28"/>
          <w:szCs w:val="28"/>
        </w:rPr>
        <w:t xml:space="preserve">, способ начисления и выплаты процентов, а также рассказала о системе страхования вкладов. </w:t>
      </w:r>
      <w:r w:rsidR="00F43272">
        <w:rPr>
          <w:rFonts w:ascii="Times New Roman" w:hAnsi="Times New Roman" w:cs="Times New Roman"/>
          <w:sz w:val="28"/>
          <w:szCs w:val="28"/>
        </w:rPr>
        <w:t>Представила</w:t>
      </w:r>
      <w:r w:rsidRPr="00092FC1">
        <w:rPr>
          <w:rFonts w:ascii="Times New Roman" w:hAnsi="Times New Roman" w:cs="Times New Roman"/>
          <w:sz w:val="28"/>
          <w:szCs w:val="28"/>
        </w:rPr>
        <w:t xml:space="preserve"> информацию о кредита</w:t>
      </w:r>
      <w:r w:rsidR="00F43272">
        <w:rPr>
          <w:rFonts w:ascii="Times New Roman" w:hAnsi="Times New Roman" w:cs="Times New Roman"/>
          <w:sz w:val="28"/>
          <w:szCs w:val="28"/>
        </w:rPr>
        <w:t>х</w:t>
      </w:r>
      <w:r w:rsidRPr="00092FC1">
        <w:rPr>
          <w:rFonts w:ascii="Times New Roman" w:hAnsi="Times New Roman" w:cs="Times New Roman"/>
          <w:sz w:val="28"/>
          <w:szCs w:val="28"/>
        </w:rPr>
        <w:t xml:space="preserve"> для физических лиц, о </w:t>
      </w:r>
      <w:r w:rsidR="00F43272">
        <w:rPr>
          <w:rFonts w:ascii="Times New Roman" w:hAnsi="Times New Roman" w:cs="Times New Roman"/>
          <w:sz w:val="28"/>
          <w:szCs w:val="28"/>
        </w:rPr>
        <w:t>в</w:t>
      </w:r>
      <w:r w:rsidRPr="00092FC1">
        <w:rPr>
          <w:rFonts w:ascii="Times New Roman" w:hAnsi="Times New Roman" w:cs="Times New Roman"/>
          <w:sz w:val="28"/>
          <w:szCs w:val="28"/>
        </w:rPr>
        <w:t>ида</w:t>
      </w:r>
      <w:r w:rsidR="00F43272">
        <w:rPr>
          <w:rFonts w:ascii="Times New Roman" w:hAnsi="Times New Roman" w:cs="Times New Roman"/>
          <w:sz w:val="28"/>
          <w:szCs w:val="28"/>
        </w:rPr>
        <w:t>х кредитов</w:t>
      </w:r>
      <w:r w:rsidRPr="00092FC1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="00F43272">
        <w:rPr>
          <w:rFonts w:ascii="Times New Roman" w:hAnsi="Times New Roman" w:cs="Times New Roman"/>
          <w:sz w:val="28"/>
          <w:szCs w:val="28"/>
        </w:rPr>
        <w:t xml:space="preserve">их </w:t>
      </w:r>
      <w:r w:rsidRPr="00092FC1">
        <w:rPr>
          <w:rFonts w:ascii="Times New Roman" w:hAnsi="Times New Roman" w:cs="Times New Roman"/>
          <w:sz w:val="28"/>
          <w:szCs w:val="28"/>
        </w:rPr>
        <w:t xml:space="preserve">предоставления, о свойствах кредитов, влияющих на их ставку и привлекательность, а также </w:t>
      </w:r>
      <w:r w:rsidR="00F43272">
        <w:rPr>
          <w:rFonts w:ascii="Times New Roman" w:hAnsi="Times New Roman" w:cs="Times New Roman"/>
          <w:sz w:val="28"/>
          <w:szCs w:val="28"/>
        </w:rPr>
        <w:t>раскрыла понятие «</w:t>
      </w:r>
      <w:r w:rsidRPr="00092FC1">
        <w:rPr>
          <w:rFonts w:ascii="Times New Roman" w:hAnsi="Times New Roman" w:cs="Times New Roman"/>
          <w:sz w:val="28"/>
          <w:szCs w:val="28"/>
        </w:rPr>
        <w:t>кредитная история</w:t>
      </w:r>
      <w:r w:rsidR="00F43272">
        <w:rPr>
          <w:rFonts w:ascii="Times New Roman" w:hAnsi="Times New Roman" w:cs="Times New Roman"/>
          <w:sz w:val="28"/>
          <w:szCs w:val="28"/>
        </w:rPr>
        <w:t>»</w:t>
      </w:r>
      <w:r w:rsidRPr="00092FC1">
        <w:rPr>
          <w:rFonts w:ascii="Times New Roman" w:hAnsi="Times New Roman" w:cs="Times New Roman"/>
          <w:sz w:val="28"/>
          <w:szCs w:val="28"/>
        </w:rPr>
        <w:t>.</w:t>
      </w:r>
    </w:p>
    <w:p w:rsidR="006F30D8" w:rsidRPr="00092FC1" w:rsidRDefault="006F30D8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0D8" w:rsidRPr="00092FC1" w:rsidRDefault="0061663A" w:rsidP="0061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524250"/>
            <wp:effectExtent l="0" t="0" r="0" b="0"/>
            <wp:docPr id="10" name="Рисунок 10" descr="\\mgt00\Share-An\СМИ, САЙТ\2019\сайт МФЦ\Неделя сбережения\Виноград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gt00\Share-An\СМИ, САЙТ\2019\сайт МФЦ\Неделя сбережения\Виноградовский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7C" w:rsidRPr="00092FC1" w:rsidRDefault="00AA1E7C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C9" w:rsidRPr="00092FC1" w:rsidRDefault="001169C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sz w:val="28"/>
          <w:szCs w:val="28"/>
        </w:rPr>
        <w:t xml:space="preserve">В процессе изучения темы </w:t>
      </w:r>
      <w:r w:rsidRPr="00092FC1">
        <w:rPr>
          <w:rStyle w:val="FontStyle16"/>
          <w:sz w:val="28"/>
          <w:szCs w:val="28"/>
        </w:rPr>
        <w:t xml:space="preserve">«Управление личным бюджетом» </w:t>
      </w:r>
      <w:r w:rsidRPr="00092FC1">
        <w:rPr>
          <w:rFonts w:ascii="Times New Roman" w:hAnsi="Times New Roman" w:cs="Times New Roman"/>
          <w:sz w:val="28"/>
          <w:szCs w:val="28"/>
        </w:rPr>
        <w:t>специалисты отделения МФЦ по Шенкурскому району ознакомились с вопросами эффективного распоряжения своими финансами</w:t>
      </w:r>
      <w:r w:rsidR="008C5586" w:rsidRPr="00092FC1">
        <w:rPr>
          <w:rFonts w:ascii="Times New Roman" w:hAnsi="Times New Roman" w:cs="Times New Roman"/>
          <w:sz w:val="28"/>
          <w:szCs w:val="28"/>
        </w:rPr>
        <w:t xml:space="preserve"> и тем</w:t>
      </w:r>
      <w:r w:rsidRPr="00092FC1">
        <w:rPr>
          <w:rFonts w:ascii="Times New Roman" w:hAnsi="Times New Roman" w:cs="Times New Roman"/>
          <w:sz w:val="28"/>
          <w:szCs w:val="28"/>
        </w:rPr>
        <w:t xml:space="preserve"> как улучшить качество жизни, а также какие цифровые технологии можно использовать в управлении личным бюджетом.</w:t>
      </w:r>
    </w:p>
    <w:p w:rsidR="001169C9" w:rsidRPr="00092FC1" w:rsidRDefault="001169C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C9" w:rsidRPr="00092FC1" w:rsidRDefault="008C5586" w:rsidP="008C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C1">
        <w:rPr>
          <w:noProof/>
          <w:lang w:eastAsia="ru-RU"/>
        </w:rPr>
        <w:drawing>
          <wp:inline distT="0" distB="0" distL="0" distR="0">
            <wp:extent cx="5829300" cy="3800475"/>
            <wp:effectExtent l="0" t="0" r="0" b="9525"/>
            <wp:docPr id="1" name="Рисунок 1" descr="C:\Users\chief25\Desktop\20191115_1616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25\Desktop\20191115_16164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C9" w:rsidRPr="00092FC1" w:rsidRDefault="001169C9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86" w:rsidRPr="00092FC1" w:rsidRDefault="008C5586" w:rsidP="006618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Каждый современный человек должен не только зарабатывать, но и уметь грамотно управлять своими финансами</w:t>
      </w:r>
      <w:r w:rsidR="00661886" w:rsidRPr="0009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том, как грамотно и максимально выгодно с помощью открытия депозитных счетов и банковских карт, приумножать свои доходы и сбережения работникам </w:t>
      </w:r>
      <w:r w:rsidR="00661886" w:rsidRPr="00092FC1">
        <w:rPr>
          <w:rFonts w:ascii="Times New Roman" w:hAnsi="Times New Roman" w:cs="Times New Roman"/>
          <w:sz w:val="28"/>
          <w:szCs w:val="28"/>
        </w:rPr>
        <w:t>офиса «Мои документы» в г. Коряжме</w:t>
      </w:r>
      <w:r w:rsidR="00661886" w:rsidRPr="0009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рассказала </w:t>
      </w:r>
      <w:r w:rsidR="00661886" w:rsidRPr="00092FC1">
        <w:rPr>
          <w:rFonts w:ascii="Times New Roman" w:hAnsi="Times New Roman" w:cs="Times New Roman"/>
          <w:sz w:val="28"/>
          <w:szCs w:val="28"/>
        </w:rPr>
        <w:t>руководитель операционного офиса «Вычегодский» ПАО «ВТБ» филиала №7806 г. Архангельска Татьяна Мещанинцева.</w:t>
      </w:r>
    </w:p>
    <w:p w:rsidR="00661886" w:rsidRPr="00092FC1" w:rsidRDefault="00661886" w:rsidP="00C9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886" w:rsidRPr="00092FC1" w:rsidRDefault="00661886" w:rsidP="006618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FC1">
        <w:rPr>
          <w:noProof/>
          <w:lang w:eastAsia="ru-RU"/>
        </w:rPr>
        <w:drawing>
          <wp:inline distT="0" distB="0" distL="0" distR="0">
            <wp:extent cx="5850890" cy="4387850"/>
            <wp:effectExtent l="0" t="0" r="0" b="0"/>
            <wp:docPr id="3" name="Рисунок 3" descr="D:\Фото\6-я Всероссийской Недели сбережений_ноябрь_2019_учеб_ВТБ\IMG_4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Фото\6-я Всероссийской Недели сбережений_ноябрь_2019_учеб_ВТБ\IMG_437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86" w:rsidRPr="00092FC1" w:rsidRDefault="00661886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61" w:rsidRPr="00092FC1" w:rsidRDefault="007D5B61" w:rsidP="007D5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FC1">
        <w:rPr>
          <w:sz w:val="28"/>
          <w:szCs w:val="28"/>
        </w:rPr>
        <w:t xml:space="preserve">На учебное занятие в отделении МФЦ по Няндомскому району была приглашена руководитель дополнительного офиса №8637/00212 ПАО Сбербанк – Яна Сергеева, которая </w:t>
      </w:r>
      <w:r w:rsidR="00AA1E7C" w:rsidRPr="00092FC1">
        <w:rPr>
          <w:sz w:val="28"/>
          <w:szCs w:val="28"/>
        </w:rPr>
        <w:t>проинформировала</w:t>
      </w:r>
      <w:r w:rsidRPr="00092FC1">
        <w:rPr>
          <w:sz w:val="28"/>
          <w:szCs w:val="28"/>
        </w:rPr>
        <w:t xml:space="preserve"> о новых инвестиционных продуктах</w:t>
      </w:r>
      <w:r w:rsidR="00AA1E7C" w:rsidRPr="00092FC1">
        <w:rPr>
          <w:sz w:val="28"/>
          <w:szCs w:val="28"/>
        </w:rPr>
        <w:t>, дающих возможности накопления, о</w:t>
      </w:r>
      <w:r w:rsidRPr="00092FC1">
        <w:rPr>
          <w:sz w:val="28"/>
          <w:szCs w:val="28"/>
        </w:rPr>
        <w:t xml:space="preserve"> возможностях кредитных продуктов и новых ставках по ним.</w:t>
      </w:r>
    </w:p>
    <w:p w:rsidR="00661886" w:rsidRPr="00092FC1" w:rsidRDefault="00661886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7C" w:rsidRPr="00092FC1" w:rsidRDefault="00AA1E7C" w:rsidP="00AA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8671" cy="4143375"/>
            <wp:effectExtent l="0" t="0" r="0" b="0"/>
            <wp:docPr id="17" name="Рисунок 17" descr="\\mgt00\Share-An\СМИ, САЙТ\2019\сайт МФЦ\Неделя сбережения\Нян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gt00\Share-An\СМИ, САЙТ\2019\сайт МФЦ\Неделя сбережения\Няндом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11" cy="41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7C" w:rsidRPr="00092FC1" w:rsidRDefault="00AA1E7C" w:rsidP="00C9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2D" w:rsidRPr="00092FC1" w:rsidRDefault="003D0EDB" w:rsidP="0096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Представители Акционерного общества «Российский Сельскохозяйственный банк» посетили </w:t>
      </w:r>
      <w:r w:rsidR="00AA1E7C" w:rsidRPr="00092FC1">
        <w:rPr>
          <w:rFonts w:ascii="Times New Roman" w:eastAsia="Calibri" w:hAnsi="Times New Roman" w:cs="Times New Roman"/>
          <w:sz w:val="28"/>
          <w:szCs w:val="28"/>
        </w:rPr>
        <w:t>офисы «Мои документы» в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Коношско</w:t>
      </w:r>
      <w:r w:rsidR="00AA1E7C" w:rsidRPr="00092FC1">
        <w:rPr>
          <w:rFonts w:ascii="Times New Roman" w:eastAsia="Calibri" w:hAnsi="Times New Roman" w:cs="Times New Roman"/>
          <w:sz w:val="28"/>
          <w:szCs w:val="28"/>
        </w:rPr>
        <w:t>м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и Устьянско</w:t>
      </w:r>
      <w:r w:rsidR="00AA1E7C" w:rsidRPr="00092FC1">
        <w:rPr>
          <w:rFonts w:ascii="Times New Roman" w:eastAsia="Calibri" w:hAnsi="Times New Roman" w:cs="Times New Roman"/>
          <w:sz w:val="28"/>
          <w:szCs w:val="28"/>
        </w:rPr>
        <w:t>м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A1E7C" w:rsidRPr="00092FC1">
        <w:rPr>
          <w:rFonts w:ascii="Times New Roman" w:eastAsia="Calibri" w:hAnsi="Times New Roman" w:cs="Times New Roman"/>
          <w:sz w:val="28"/>
          <w:szCs w:val="28"/>
        </w:rPr>
        <w:t>ах</w:t>
      </w:r>
      <w:r w:rsidRPr="00092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BB9" w:rsidRPr="00092FC1" w:rsidRDefault="009267E1" w:rsidP="0096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В Коношском районе специалист банка </w:t>
      </w:r>
      <w:r w:rsidR="00E62E03" w:rsidRPr="00092FC1">
        <w:rPr>
          <w:rFonts w:ascii="Times New Roman" w:eastAsia="Calibri" w:hAnsi="Times New Roman" w:cs="Times New Roman"/>
          <w:sz w:val="28"/>
          <w:szCs w:val="28"/>
        </w:rPr>
        <w:t xml:space="preserve">рассказала про процентные ставки по ипотеке, рефинансировании и о льготных условиях кредитования для молодых семей, также работники МФЦ </w:t>
      </w:r>
      <w:r w:rsidR="00ED1845" w:rsidRPr="00092FC1">
        <w:rPr>
          <w:rFonts w:ascii="Times New Roman" w:eastAsia="Calibri" w:hAnsi="Times New Roman" w:cs="Times New Roman"/>
          <w:sz w:val="28"/>
          <w:szCs w:val="28"/>
        </w:rPr>
        <w:t>узнали,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что такое кредитная нагрузка</w:t>
      </w:r>
      <w:r w:rsidR="00E62E03" w:rsidRPr="00092FC1">
        <w:rPr>
          <w:rFonts w:ascii="Times New Roman" w:eastAsia="Calibri" w:hAnsi="Times New Roman" w:cs="Times New Roman"/>
          <w:sz w:val="28"/>
          <w:szCs w:val="28"/>
        </w:rPr>
        <w:t>,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из чего она состоит</w:t>
      </w:r>
      <w:r w:rsidR="00E62E03" w:rsidRPr="00092FC1">
        <w:rPr>
          <w:rFonts w:ascii="Times New Roman" w:eastAsia="Calibri" w:hAnsi="Times New Roman" w:cs="Times New Roman"/>
          <w:sz w:val="28"/>
          <w:szCs w:val="28"/>
        </w:rPr>
        <w:t xml:space="preserve"> и как правильно рассчитать свою финансовую нагрузку при взятии ипотеки или потребительского кредита. </w:t>
      </w:r>
    </w:p>
    <w:p w:rsidR="00E62E03" w:rsidRPr="00092FC1" w:rsidRDefault="00E62E03" w:rsidP="0096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03" w:rsidRPr="00092FC1" w:rsidRDefault="00E62E03" w:rsidP="00E62E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81375"/>
            <wp:effectExtent l="0" t="0" r="9525" b="9525"/>
            <wp:docPr id="27" name="Рисунок 27" descr="\\mgt00\Share-An\СМИ, САЙТ\2019\сайт МФЦ\Неделя сбережения\Коно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mgt00\Share-An\СМИ, САЙТ\2019\сайт МФЦ\Неделя сбережения\Коноша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03" w:rsidRPr="00092FC1" w:rsidRDefault="00E62E03" w:rsidP="0096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BB9" w:rsidRPr="00092FC1" w:rsidRDefault="00703BB9" w:rsidP="00703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В Устьянском районе управляющая дополнительного офиса № 4804 АО «Россельхозбанк» Е.А. Глебко и сотрудник банка рассказали специалистам отделения </w:t>
      </w:r>
      <w:r w:rsidR="009267E1" w:rsidRPr="00092FC1">
        <w:rPr>
          <w:rFonts w:ascii="Times New Roman" w:eastAsia="Calibri" w:hAnsi="Times New Roman" w:cs="Times New Roman"/>
          <w:sz w:val="28"/>
          <w:szCs w:val="28"/>
        </w:rPr>
        <w:t xml:space="preserve">МФЦ об </w:t>
      </w:r>
      <w:r w:rsidRPr="00092FC1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9267E1" w:rsidRPr="00092FC1">
        <w:rPr>
          <w:rFonts w:ascii="Times New Roman" w:eastAsia="Calibri" w:hAnsi="Times New Roman" w:cs="Times New Roman"/>
          <w:sz w:val="28"/>
          <w:szCs w:val="28"/>
        </w:rPr>
        <w:t>х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9267E1" w:rsidRPr="00092FC1">
        <w:rPr>
          <w:rFonts w:ascii="Times New Roman" w:eastAsia="Calibri" w:hAnsi="Times New Roman" w:cs="Times New Roman"/>
          <w:sz w:val="28"/>
          <w:szCs w:val="28"/>
        </w:rPr>
        <w:t>ах</w:t>
      </w:r>
      <w:r w:rsidRPr="00092FC1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мошенничества, какие последствия могут ожидать при установлении мобильных интернет - приложений, акцентировали внимание специалистов на необходимость соблюдения бдительности и осторожности  при сообщении посторонним лицам контактных персональных данных личных банковских карт.</w:t>
      </w:r>
    </w:p>
    <w:p w:rsidR="00703BB9" w:rsidRPr="00092FC1" w:rsidRDefault="00703BB9" w:rsidP="0096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BB9" w:rsidRPr="00092FC1" w:rsidRDefault="009267E1" w:rsidP="00926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77" cy="2112563"/>
            <wp:effectExtent l="0" t="0" r="0" b="2540"/>
            <wp:docPr id="25" name="Рисунок 25" descr="C:\Users\chief22\Desktop\IMG_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22\Desktop\IMG_449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0" cy="21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726" cy="2113201"/>
            <wp:effectExtent l="0" t="0" r="5080" b="1905"/>
            <wp:docPr id="2" name="Рисунок 2" descr="C:\Users\chief22\Desktop\IMG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2\Desktop\IMG_449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22" cy="211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B9" w:rsidRPr="00092FC1" w:rsidRDefault="00703BB9" w:rsidP="0096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37C" w:rsidRPr="00092FC1" w:rsidRDefault="0064685B" w:rsidP="00646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FC1">
        <w:rPr>
          <w:rFonts w:ascii="Times New Roman" w:hAnsi="Times New Roman" w:cs="Times New Roman"/>
          <w:sz w:val="28"/>
          <w:szCs w:val="28"/>
        </w:rPr>
        <w:t xml:space="preserve">Вопросы финансов затрагивают все сферы жизни современного человека, а финансовая грамотность стала необходимым жизненным навыком, как умение читать </w:t>
      </w:r>
      <w:r w:rsidR="00EF3CB7" w:rsidRPr="00092FC1">
        <w:rPr>
          <w:rFonts w:ascii="Times New Roman" w:hAnsi="Times New Roman" w:cs="Times New Roman"/>
          <w:sz w:val="28"/>
          <w:szCs w:val="28"/>
        </w:rPr>
        <w:t>ил</w:t>
      </w:r>
      <w:r w:rsidRPr="00092FC1">
        <w:rPr>
          <w:rFonts w:ascii="Times New Roman" w:hAnsi="Times New Roman" w:cs="Times New Roman"/>
          <w:sz w:val="28"/>
          <w:szCs w:val="28"/>
        </w:rPr>
        <w:t xml:space="preserve">и писать. </w:t>
      </w:r>
      <w:r w:rsidR="004631EA" w:rsidRPr="00092FC1">
        <w:rPr>
          <w:rFonts w:ascii="Times New Roman" w:hAnsi="Times New Roman" w:cs="Times New Roman"/>
          <w:sz w:val="28"/>
          <w:szCs w:val="28"/>
        </w:rPr>
        <w:t xml:space="preserve">Подобные встречи, способствуют формированию ответственного отношения к личным финансам и навыков управления семейным бюджетом. </w:t>
      </w:r>
    </w:p>
    <w:sectPr w:rsidR="00D3437C" w:rsidRPr="00092FC1" w:rsidSect="009647E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1F" w:rsidRDefault="00B2381F" w:rsidP="009647E9">
      <w:pPr>
        <w:spacing w:after="0" w:line="240" w:lineRule="auto"/>
      </w:pPr>
      <w:r>
        <w:separator/>
      </w:r>
    </w:p>
  </w:endnote>
  <w:endnote w:type="continuationSeparator" w:id="1">
    <w:p w:rsidR="00B2381F" w:rsidRDefault="00B2381F" w:rsidP="009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1F" w:rsidRDefault="00B2381F" w:rsidP="009647E9">
      <w:pPr>
        <w:spacing w:after="0" w:line="240" w:lineRule="auto"/>
      </w:pPr>
      <w:r>
        <w:separator/>
      </w:r>
    </w:p>
  </w:footnote>
  <w:footnote w:type="continuationSeparator" w:id="1">
    <w:p w:rsidR="00B2381F" w:rsidRDefault="00B2381F" w:rsidP="0096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824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3272" w:rsidRPr="009647E9" w:rsidRDefault="0064302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47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3272" w:rsidRPr="009647E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47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3E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47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BA4"/>
    <w:rsid w:val="00002115"/>
    <w:rsid w:val="0005712F"/>
    <w:rsid w:val="00061D74"/>
    <w:rsid w:val="00092FC1"/>
    <w:rsid w:val="00093466"/>
    <w:rsid w:val="001169C9"/>
    <w:rsid w:val="00131D49"/>
    <w:rsid w:val="001B4327"/>
    <w:rsid w:val="001E548E"/>
    <w:rsid w:val="00200540"/>
    <w:rsid w:val="00201A3A"/>
    <w:rsid w:val="00242634"/>
    <w:rsid w:val="002673C9"/>
    <w:rsid w:val="00275960"/>
    <w:rsid w:val="002815E0"/>
    <w:rsid w:val="002B21AE"/>
    <w:rsid w:val="00303D30"/>
    <w:rsid w:val="0031472B"/>
    <w:rsid w:val="00327253"/>
    <w:rsid w:val="003371A8"/>
    <w:rsid w:val="00351D3B"/>
    <w:rsid w:val="00367E77"/>
    <w:rsid w:val="00367FE0"/>
    <w:rsid w:val="00397E1F"/>
    <w:rsid w:val="003D0EDB"/>
    <w:rsid w:val="00453EB4"/>
    <w:rsid w:val="004631EA"/>
    <w:rsid w:val="00492C55"/>
    <w:rsid w:val="00496BDF"/>
    <w:rsid w:val="004C32F4"/>
    <w:rsid w:val="004C5F74"/>
    <w:rsid w:val="004D55DE"/>
    <w:rsid w:val="00501955"/>
    <w:rsid w:val="00503425"/>
    <w:rsid w:val="005070B8"/>
    <w:rsid w:val="00534601"/>
    <w:rsid w:val="005471CE"/>
    <w:rsid w:val="00582F29"/>
    <w:rsid w:val="005E6002"/>
    <w:rsid w:val="00606F15"/>
    <w:rsid w:val="0061663A"/>
    <w:rsid w:val="006368D3"/>
    <w:rsid w:val="0064302B"/>
    <w:rsid w:val="0064685B"/>
    <w:rsid w:val="00661886"/>
    <w:rsid w:val="00670C18"/>
    <w:rsid w:val="00675650"/>
    <w:rsid w:val="006A5F64"/>
    <w:rsid w:val="006C703A"/>
    <w:rsid w:val="006F30D8"/>
    <w:rsid w:val="00703BB9"/>
    <w:rsid w:val="00730C13"/>
    <w:rsid w:val="00746C79"/>
    <w:rsid w:val="00761F39"/>
    <w:rsid w:val="00771D09"/>
    <w:rsid w:val="00792D2A"/>
    <w:rsid w:val="00793129"/>
    <w:rsid w:val="007D5B61"/>
    <w:rsid w:val="007E1B83"/>
    <w:rsid w:val="00807F11"/>
    <w:rsid w:val="00853214"/>
    <w:rsid w:val="008C5586"/>
    <w:rsid w:val="008D235C"/>
    <w:rsid w:val="00904411"/>
    <w:rsid w:val="00911954"/>
    <w:rsid w:val="009267E1"/>
    <w:rsid w:val="0096093D"/>
    <w:rsid w:val="00962007"/>
    <w:rsid w:val="009647E9"/>
    <w:rsid w:val="0097556A"/>
    <w:rsid w:val="00A272C6"/>
    <w:rsid w:val="00A406E2"/>
    <w:rsid w:val="00A458A1"/>
    <w:rsid w:val="00AA1E7C"/>
    <w:rsid w:val="00AE1F39"/>
    <w:rsid w:val="00AF40C2"/>
    <w:rsid w:val="00AF5470"/>
    <w:rsid w:val="00B066AE"/>
    <w:rsid w:val="00B13DF0"/>
    <w:rsid w:val="00B2381F"/>
    <w:rsid w:val="00B33E81"/>
    <w:rsid w:val="00B4585A"/>
    <w:rsid w:val="00B80AD7"/>
    <w:rsid w:val="00B83C55"/>
    <w:rsid w:val="00BE52D8"/>
    <w:rsid w:val="00BF4379"/>
    <w:rsid w:val="00C06301"/>
    <w:rsid w:val="00C5208B"/>
    <w:rsid w:val="00C5316E"/>
    <w:rsid w:val="00C96663"/>
    <w:rsid w:val="00CA021F"/>
    <w:rsid w:val="00CB297A"/>
    <w:rsid w:val="00D22F6F"/>
    <w:rsid w:val="00D2302D"/>
    <w:rsid w:val="00D3437C"/>
    <w:rsid w:val="00D81B3D"/>
    <w:rsid w:val="00DA0313"/>
    <w:rsid w:val="00E33B09"/>
    <w:rsid w:val="00E50813"/>
    <w:rsid w:val="00E62E03"/>
    <w:rsid w:val="00EA4906"/>
    <w:rsid w:val="00EC2F45"/>
    <w:rsid w:val="00EC5775"/>
    <w:rsid w:val="00ED1845"/>
    <w:rsid w:val="00EF1C90"/>
    <w:rsid w:val="00EF3CB7"/>
    <w:rsid w:val="00F0230E"/>
    <w:rsid w:val="00F12377"/>
    <w:rsid w:val="00F33B19"/>
    <w:rsid w:val="00F43272"/>
    <w:rsid w:val="00F5003D"/>
    <w:rsid w:val="00F62F18"/>
    <w:rsid w:val="00F855B8"/>
    <w:rsid w:val="00FC403B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7C"/>
    <w:rPr>
      <w:rFonts w:ascii="Tahoma" w:hAnsi="Tahoma" w:cs="Tahoma"/>
      <w:sz w:val="16"/>
      <w:szCs w:val="16"/>
    </w:rPr>
  </w:style>
  <w:style w:type="character" w:customStyle="1" w:styleId="ms-rtefontface-3">
    <w:name w:val="ms-rtefontface-3"/>
    <w:basedOn w:val="a0"/>
    <w:rsid w:val="00492C55"/>
  </w:style>
  <w:style w:type="character" w:customStyle="1" w:styleId="ms-rteforecolor-1">
    <w:name w:val="ms-rteforecolor-1"/>
    <w:basedOn w:val="a0"/>
    <w:rsid w:val="00492C55"/>
  </w:style>
  <w:style w:type="character" w:styleId="a6">
    <w:name w:val="Strong"/>
    <w:basedOn w:val="a0"/>
    <w:uiPriority w:val="22"/>
    <w:qFormat/>
    <w:rsid w:val="00492C55"/>
    <w:rPr>
      <w:b/>
      <w:bCs/>
    </w:rPr>
  </w:style>
  <w:style w:type="character" w:customStyle="1" w:styleId="extended-textfull">
    <w:name w:val="extended-text__full"/>
    <w:basedOn w:val="a0"/>
    <w:rsid w:val="00911954"/>
  </w:style>
  <w:style w:type="paragraph" w:customStyle="1" w:styleId="Style9">
    <w:name w:val="Style9"/>
    <w:basedOn w:val="a"/>
    <w:uiPriority w:val="99"/>
    <w:semiHidden/>
    <w:rsid w:val="004C32F4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C32F4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D81B3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47E9"/>
  </w:style>
  <w:style w:type="paragraph" w:styleId="aa">
    <w:name w:val="footer"/>
    <w:basedOn w:val="a"/>
    <w:link w:val="ab"/>
    <w:uiPriority w:val="99"/>
    <w:unhideWhenUsed/>
    <w:rsid w:val="009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7E9"/>
  </w:style>
  <w:style w:type="character" w:styleId="ac">
    <w:name w:val="annotation reference"/>
    <w:basedOn w:val="a0"/>
    <w:uiPriority w:val="99"/>
    <w:semiHidden/>
    <w:unhideWhenUsed/>
    <w:rsid w:val="00A458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8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8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8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8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7C"/>
    <w:rPr>
      <w:rFonts w:ascii="Tahoma" w:hAnsi="Tahoma" w:cs="Tahoma"/>
      <w:sz w:val="16"/>
      <w:szCs w:val="16"/>
    </w:rPr>
  </w:style>
  <w:style w:type="character" w:customStyle="1" w:styleId="ms-rtefontface-3">
    <w:name w:val="ms-rtefontface-3"/>
    <w:basedOn w:val="a0"/>
    <w:rsid w:val="00492C55"/>
  </w:style>
  <w:style w:type="character" w:customStyle="1" w:styleId="ms-rteforecolor-1">
    <w:name w:val="ms-rteforecolor-1"/>
    <w:basedOn w:val="a0"/>
    <w:rsid w:val="00492C55"/>
  </w:style>
  <w:style w:type="character" w:styleId="a6">
    <w:name w:val="Strong"/>
    <w:basedOn w:val="a0"/>
    <w:uiPriority w:val="22"/>
    <w:qFormat/>
    <w:rsid w:val="00492C55"/>
    <w:rPr>
      <w:b/>
      <w:bCs/>
    </w:rPr>
  </w:style>
  <w:style w:type="character" w:customStyle="1" w:styleId="extended-textfull">
    <w:name w:val="extended-text__full"/>
    <w:basedOn w:val="a0"/>
    <w:rsid w:val="00911954"/>
  </w:style>
  <w:style w:type="paragraph" w:customStyle="1" w:styleId="Style9">
    <w:name w:val="Style9"/>
    <w:basedOn w:val="a"/>
    <w:uiPriority w:val="99"/>
    <w:semiHidden/>
    <w:rsid w:val="004C32F4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C32F4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D81B3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47E9"/>
  </w:style>
  <w:style w:type="paragraph" w:styleId="aa">
    <w:name w:val="footer"/>
    <w:basedOn w:val="a"/>
    <w:link w:val="ab"/>
    <w:uiPriority w:val="99"/>
    <w:unhideWhenUsed/>
    <w:rsid w:val="009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7E9"/>
  </w:style>
  <w:style w:type="character" w:styleId="ac">
    <w:name w:val="annotation reference"/>
    <w:basedOn w:val="a0"/>
    <w:uiPriority w:val="99"/>
    <w:semiHidden/>
    <w:unhideWhenUsed/>
    <w:rsid w:val="00A458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8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8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8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8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A7F9-1354-4B36-B6AF-9E6FD481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Валентина Михайловна</dc:creator>
  <cp:lastModifiedBy>Tzi-Denis</cp:lastModifiedBy>
  <cp:revision>2</cp:revision>
  <cp:lastPrinted>2019-04-23T13:58:00Z</cp:lastPrinted>
  <dcterms:created xsi:type="dcterms:W3CDTF">2019-11-25T12:38:00Z</dcterms:created>
  <dcterms:modified xsi:type="dcterms:W3CDTF">2019-11-25T12:38:00Z</dcterms:modified>
</cp:coreProperties>
</file>