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F5BA4">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63AB3">
            <w:pPr>
              <w:pStyle w:val="ConsPlusTitlePage"/>
              <w:jc w:val="center"/>
              <w:rPr>
                <w:sz w:val="48"/>
                <w:szCs w:val="48"/>
              </w:rPr>
            </w:pPr>
            <w:r>
              <w:rPr>
                <w:sz w:val="48"/>
                <w:szCs w:val="48"/>
              </w:rPr>
              <w:t>Федеральный закон от 13.03.2006 N 38-ФЗ</w:t>
            </w:r>
            <w:r>
              <w:rPr>
                <w:sz w:val="48"/>
                <w:szCs w:val="48"/>
              </w:rPr>
              <w:br/>
              <w:t>(ред. от 02.08.2019)</w:t>
            </w:r>
            <w:r>
              <w:rPr>
                <w:sz w:val="48"/>
                <w:szCs w:val="48"/>
              </w:rPr>
              <w:br/>
              <w:t>"О рекламе"</w:t>
            </w:r>
          </w:p>
        </w:tc>
      </w:tr>
      <w:tr w:rsidR="00000000">
        <w:trPr>
          <w:trHeight w:hRule="exact" w:val="3031"/>
        </w:trPr>
        <w:tc>
          <w:tcPr>
            <w:tcW w:w="10716" w:type="dxa"/>
            <w:vAlign w:val="center"/>
          </w:tcPr>
          <w:p w:rsidR="00000000" w:rsidRDefault="00B63AB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31.03.2020</w:t>
            </w:r>
            <w:r>
              <w:rPr>
                <w:sz w:val="28"/>
                <w:szCs w:val="28"/>
              </w:rPr>
              <w:br/>
              <w:t> </w:t>
            </w:r>
          </w:p>
        </w:tc>
      </w:tr>
    </w:tbl>
    <w:p w:rsidR="00000000" w:rsidRDefault="00B63AB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63AB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63AB3">
            <w:pPr>
              <w:pStyle w:val="ConsPlusNormal"/>
            </w:pPr>
            <w:r>
              <w:t>13 марта 2006 года</w:t>
            </w:r>
          </w:p>
        </w:tc>
        <w:tc>
          <w:tcPr>
            <w:tcW w:w="5103" w:type="dxa"/>
          </w:tcPr>
          <w:p w:rsidR="00000000" w:rsidRDefault="00B63AB3">
            <w:pPr>
              <w:pStyle w:val="ConsPlusNormal"/>
              <w:jc w:val="right"/>
            </w:pPr>
            <w:r>
              <w:t>N 38-ФЗ</w:t>
            </w:r>
          </w:p>
        </w:tc>
      </w:tr>
    </w:tbl>
    <w:p w:rsidR="00000000" w:rsidRDefault="00B63AB3">
      <w:pPr>
        <w:pStyle w:val="ConsPlusNormal"/>
        <w:pBdr>
          <w:top w:val="single" w:sz="6" w:space="0" w:color="auto"/>
        </w:pBdr>
        <w:spacing w:before="100" w:after="100"/>
        <w:jc w:val="both"/>
        <w:rPr>
          <w:sz w:val="2"/>
          <w:szCs w:val="2"/>
        </w:rPr>
      </w:pPr>
    </w:p>
    <w:p w:rsidR="00000000" w:rsidRDefault="00B63AB3">
      <w:pPr>
        <w:pStyle w:val="ConsPlusNormal"/>
        <w:jc w:val="both"/>
      </w:pPr>
    </w:p>
    <w:p w:rsidR="00000000" w:rsidRDefault="00B63AB3">
      <w:pPr>
        <w:pStyle w:val="ConsPlusTitle"/>
        <w:jc w:val="center"/>
      </w:pPr>
      <w:r>
        <w:t>РОССИЙСКАЯ ФЕДЕРАЦИЯ</w:t>
      </w:r>
    </w:p>
    <w:p w:rsidR="00000000" w:rsidRDefault="00B63AB3">
      <w:pPr>
        <w:pStyle w:val="ConsPlusTitle"/>
        <w:jc w:val="center"/>
      </w:pPr>
    </w:p>
    <w:p w:rsidR="00000000" w:rsidRDefault="00B63AB3">
      <w:pPr>
        <w:pStyle w:val="ConsPlusTitle"/>
        <w:jc w:val="center"/>
      </w:pPr>
      <w:r>
        <w:t>ФЕДЕРАЛЬНЫЙ ЗАКОН</w:t>
      </w:r>
    </w:p>
    <w:p w:rsidR="00000000" w:rsidRDefault="00B63AB3">
      <w:pPr>
        <w:pStyle w:val="ConsPlusTitle"/>
        <w:jc w:val="center"/>
      </w:pPr>
    </w:p>
    <w:p w:rsidR="00000000" w:rsidRDefault="00B63AB3">
      <w:pPr>
        <w:pStyle w:val="ConsPlusTitle"/>
        <w:jc w:val="center"/>
      </w:pPr>
      <w:r>
        <w:t>О РЕКЛАМЕ</w:t>
      </w:r>
    </w:p>
    <w:p w:rsidR="00000000" w:rsidRDefault="00B63AB3">
      <w:pPr>
        <w:pStyle w:val="ConsPlusNormal"/>
        <w:ind w:firstLine="540"/>
        <w:jc w:val="both"/>
      </w:pPr>
    </w:p>
    <w:p w:rsidR="00000000" w:rsidRDefault="00B63AB3">
      <w:pPr>
        <w:pStyle w:val="ConsPlusNormal"/>
        <w:jc w:val="right"/>
      </w:pPr>
      <w:r>
        <w:t>Принят</w:t>
      </w:r>
    </w:p>
    <w:p w:rsidR="00000000" w:rsidRDefault="00B63AB3">
      <w:pPr>
        <w:pStyle w:val="ConsPlusNormal"/>
        <w:jc w:val="right"/>
      </w:pPr>
      <w:r>
        <w:t>Государственной Думой</w:t>
      </w:r>
    </w:p>
    <w:p w:rsidR="00000000" w:rsidRDefault="00B63AB3">
      <w:pPr>
        <w:pStyle w:val="ConsPlusNormal"/>
        <w:jc w:val="right"/>
      </w:pPr>
      <w:r>
        <w:t>22 февраля 2006 года</w:t>
      </w:r>
    </w:p>
    <w:p w:rsidR="00000000" w:rsidRDefault="00B63AB3">
      <w:pPr>
        <w:pStyle w:val="ConsPlusNormal"/>
        <w:jc w:val="right"/>
      </w:pPr>
    </w:p>
    <w:p w:rsidR="00000000" w:rsidRDefault="00B63AB3">
      <w:pPr>
        <w:pStyle w:val="ConsPlusNormal"/>
        <w:jc w:val="right"/>
      </w:pPr>
      <w:r>
        <w:t>Одобрен</w:t>
      </w:r>
    </w:p>
    <w:p w:rsidR="00000000" w:rsidRDefault="00B63AB3">
      <w:pPr>
        <w:pStyle w:val="ConsPlusNormal"/>
        <w:jc w:val="right"/>
      </w:pPr>
      <w:r>
        <w:t>Советом Федерации</w:t>
      </w:r>
    </w:p>
    <w:p w:rsidR="00000000" w:rsidRDefault="00B63AB3">
      <w:pPr>
        <w:pStyle w:val="ConsPlusNormal"/>
        <w:jc w:val="right"/>
      </w:pPr>
      <w:r>
        <w:t>3 марта 2006 года</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center"/>
              <w:rPr>
                <w:color w:val="392C69"/>
              </w:rPr>
            </w:pPr>
            <w:r>
              <w:rPr>
                <w:color w:val="392C69"/>
              </w:rPr>
              <w:t>Список изменяющих документов</w:t>
            </w:r>
          </w:p>
          <w:p w:rsidR="00000000" w:rsidRDefault="00B63AB3">
            <w:pPr>
              <w:pStyle w:val="ConsPlusNormal"/>
              <w:jc w:val="center"/>
              <w:rPr>
                <w:color w:val="392C69"/>
              </w:rPr>
            </w:pPr>
            <w:r>
              <w:rPr>
                <w:color w:val="392C69"/>
              </w:rPr>
              <w:t xml:space="preserve">(в ред. Федеральных законов от 18.12.2006 </w:t>
            </w:r>
            <w:hyperlink r:id="rId9"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N 231-ФЗ</w:t>
              </w:r>
            </w:hyperlink>
            <w:r>
              <w:rPr>
                <w:color w:val="392C69"/>
              </w:rPr>
              <w:t>,</w:t>
            </w:r>
          </w:p>
          <w:p w:rsidR="00000000" w:rsidRDefault="00B63AB3">
            <w:pPr>
              <w:pStyle w:val="ConsPlusNormal"/>
              <w:jc w:val="center"/>
              <w:rPr>
                <w:color w:val="392C69"/>
              </w:rPr>
            </w:pPr>
            <w:r>
              <w:rPr>
                <w:color w:val="392C69"/>
              </w:rPr>
              <w:t xml:space="preserve">от 09.02.2007 </w:t>
            </w:r>
            <w:hyperlink r:id="rId10" w:tooltip="Федеральный закон от 09.02.2007 N 18-ФЗ &quot;О внесении изменений в статьи 29 и 38 Федерального закона &quot;О рекламе&quot;{КонсультантПлюс}" w:history="1">
              <w:r>
                <w:rPr>
                  <w:color w:val="0000FF"/>
                </w:rPr>
                <w:t>N 18-ФЗ</w:t>
              </w:r>
            </w:hyperlink>
            <w:r>
              <w:rPr>
                <w:color w:val="392C69"/>
              </w:rPr>
              <w:t xml:space="preserve">, от 12.04.2007 </w:t>
            </w:r>
            <w:hyperlink r:id="rId11"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Pr>
                  <w:color w:val="0000FF"/>
                </w:rPr>
                <w:t>N 48-ФЗ</w:t>
              </w:r>
            </w:hyperlink>
            <w:r>
              <w:rPr>
                <w:color w:val="392C69"/>
              </w:rPr>
              <w:t xml:space="preserve">, от 21.07.2007 </w:t>
            </w:r>
            <w:hyperlink r:id="rId12"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N 193-ФЗ</w:t>
              </w:r>
            </w:hyperlink>
            <w:r>
              <w:rPr>
                <w:color w:val="392C69"/>
              </w:rPr>
              <w:t>,</w:t>
            </w:r>
          </w:p>
          <w:p w:rsidR="00000000" w:rsidRDefault="00B63AB3">
            <w:pPr>
              <w:pStyle w:val="ConsPlusNormal"/>
              <w:jc w:val="center"/>
              <w:rPr>
                <w:color w:val="392C69"/>
              </w:rPr>
            </w:pPr>
            <w:r>
              <w:rPr>
                <w:color w:val="392C69"/>
              </w:rPr>
              <w:t xml:space="preserve">от 01.12.2007 </w:t>
            </w:r>
            <w:hyperlink r:id="rId1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N</w:t>
              </w:r>
              <w:r>
                <w:rPr>
                  <w:color w:val="0000FF"/>
                </w:rPr>
                <w:t xml:space="preserve"> 310-ФЗ</w:t>
              </w:r>
            </w:hyperlink>
            <w:r>
              <w:rPr>
                <w:color w:val="392C69"/>
              </w:rPr>
              <w:t xml:space="preserve">, от 13.05.2008 </w:t>
            </w:r>
            <w:hyperlink r:id="rId14" w:tooltip="Федеральный закон от 13.05.2008 N 70-ФЗ &quot;О внесении изменений в статью 27 Федерального закона &quot;О рекламе&quot;{КонсультантПлюс}" w:history="1">
              <w:r>
                <w:rPr>
                  <w:color w:val="0000FF"/>
                </w:rPr>
                <w:t>N 70-ФЗ</w:t>
              </w:r>
            </w:hyperlink>
            <w:r>
              <w:rPr>
                <w:color w:val="392C69"/>
              </w:rPr>
              <w:t xml:space="preserve">, от 27.10.2008 </w:t>
            </w:r>
            <w:hyperlink r:id="rId15" w:tooltip="Федеральный закон от 27.10.2008 N 179-ФЗ &quot;О внесении изменений в статью 18 Федерального закона &quot;О рекламе&quot;{КонсультантПлюс}" w:history="1">
              <w:r>
                <w:rPr>
                  <w:color w:val="0000FF"/>
                </w:rPr>
                <w:t>N 179-ФЗ</w:t>
              </w:r>
            </w:hyperlink>
            <w:r>
              <w:rPr>
                <w:color w:val="392C69"/>
              </w:rPr>
              <w:t>,</w:t>
            </w:r>
          </w:p>
          <w:p w:rsidR="00000000" w:rsidRDefault="00B63AB3">
            <w:pPr>
              <w:pStyle w:val="ConsPlusNormal"/>
              <w:jc w:val="center"/>
              <w:rPr>
                <w:color w:val="392C69"/>
              </w:rPr>
            </w:pPr>
            <w:r>
              <w:rPr>
                <w:color w:val="392C69"/>
              </w:rPr>
              <w:t xml:space="preserve">от 07.05.2009 </w:t>
            </w:r>
            <w:hyperlink r:id="rId16"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КонсультантПлюс}" w:history="1">
              <w:r>
                <w:rPr>
                  <w:color w:val="0000FF"/>
                </w:rPr>
                <w:t>N 89-ФЗ</w:t>
              </w:r>
            </w:hyperlink>
            <w:r>
              <w:rPr>
                <w:color w:val="392C69"/>
              </w:rPr>
              <w:t xml:space="preserve">, от 27.09.2009 </w:t>
            </w:r>
            <w:hyperlink r:id="rId17"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rPr>
                <w:color w:val="392C69"/>
              </w:rPr>
              <w:t xml:space="preserve">, от 17.12.2009 </w:t>
            </w:r>
            <w:hyperlink r:id="rId18" w:tooltip="Федеральный закон от 17.12.2009 N 320-ФЗ (ред. от 25.11.2013) &quot;О внесении изменений в статью 24 Федерального закона &quot;О рекламе&quot;{КонсультантПлюс}" w:history="1">
              <w:r>
                <w:rPr>
                  <w:color w:val="0000FF"/>
                </w:rPr>
                <w:t>N 320-ФЗ</w:t>
              </w:r>
            </w:hyperlink>
            <w:r>
              <w:rPr>
                <w:color w:val="392C69"/>
              </w:rPr>
              <w:t>,</w:t>
            </w:r>
          </w:p>
          <w:p w:rsidR="00000000" w:rsidRDefault="00B63AB3">
            <w:pPr>
              <w:pStyle w:val="ConsPlusNormal"/>
              <w:jc w:val="center"/>
              <w:rPr>
                <w:color w:val="392C69"/>
              </w:rPr>
            </w:pPr>
            <w:r>
              <w:rPr>
                <w:color w:val="392C69"/>
              </w:rPr>
              <w:t xml:space="preserve">от 27.12.2009 </w:t>
            </w:r>
            <w:hyperlink r:id="rId19" w:tooltip="Федеральный закон от 27.12.2009 N 354-ФЗ &quot;О внесении изменений в статьи 14, 33, 36 Федерального закона &quot;О рекламе&quot;------------ Утратил силу или отменен{КонсультантПлюс}" w:history="1">
              <w:r>
                <w:rPr>
                  <w:color w:val="0000FF"/>
                </w:rPr>
                <w:t>N 354-ФЗ</w:t>
              </w:r>
            </w:hyperlink>
            <w:r>
              <w:rPr>
                <w:color w:val="392C69"/>
              </w:rPr>
              <w:t xml:space="preserve">, от 19.05.2010 </w:t>
            </w:r>
            <w:hyperlink r:id="rId20"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rPr>
                <w:color w:val="392C69"/>
              </w:rPr>
              <w:t xml:space="preserve">, от 27.07.2010 </w:t>
            </w:r>
            <w:hyperlink r:id="rId21"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N 194-ФЗ</w:t>
              </w:r>
            </w:hyperlink>
            <w:r>
              <w:rPr>
                <w:color w:val="392C69"/>
              </w:rPr>
              <w:t>,</w:t>
            </w:r>
          </w:p>
          <w:p w:rsidR="00000000" w:rsidRDefault="00B63AB3">
            <w:pPr>
              <w:pStyle w:val="ConsPlusNormal"/>
              <w:jc w:val="center"/>
              <w:rPr>
                <w:color w:val="392C69"/>
              </w:rPr>
            </w:pPr>
            <w:r>
              <w:rPr>
                <w:color w:val="392C69"/>
              </w:rPr>
              <w:t xml:space="preserve">от 28.09.2010 </w:t>
            </w:r>
            <w:hyperlink r:id="rId22"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w:t>
              </w:r>
              <w:r>
                <w:rPr>
                  <w:color w:val="0000FF"/>
                </w:rPr>
                <w:t>43-ФЗ</w:t>
              </w:r>
            </w:hyperlink>
            <w:r>
              <w:rPr>
                <w:color w:val="392C69"/>
              </w:rPr>
              <w:t xml:space="preserve">, от 05.04.2011 </w:t>
            </w:r>
            <w:hyperlink r:id="rId23"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56-ФЗ</w:t>
              </w:r>
            </w:hyperlink>
            <w:r>
              <w:rPr>
                <w:color w:val="392C69"/>
              </w:rPr>
              <w:t xml:space="preserve">, от 03.06.2011 </w:t>
            </w:r>
            <w:hyperlink r:id="rId24" w:tooltip="Федеральный закон от 03.06.2011 N 115-ФЗ &quot;О внесении изменений в Федеральный закон &quot;О рекламе&quot;{КонсультантПлюс}" w:history="1">
              <w:r>
                <w:rPr>
                  <w:color w:val="0000FF"/>
                </w:rPr>
                <w:t>N 115-ФЗ</w:t>
              </w:r>
            </w:hyperlink>
            <w:r>
              <w:rPr>
                <w:color w:val="392C69"/>
              </w:rPr>
              <w:t>,</w:t>
            </w:r>
          </w:p>
          <w:p w:rsidR="00000000" w:rsidRDefault="00B63AB3">
            <w:pPr>
              <w:pStyle w:val="ConsPlusNormal"/>
              <w:jc w:val="center"/>
              <w:rPr>
                <w:color w:val="392C69"/>
              </w:rPr>
            </w:pPr>
            <w:r>
              <w:rPr>
                <w:color w:val="392C69"/>
              </w:rPr>
              <w:t xml:space="preserve">от 01.07.2011 </w:t>
            </w:r>
            <w:hyperlink r:id="rId2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 xml:space="preserve">, от 11.07.2011 </w:t>
            </w:r>
            <w:hyperlink r:id="rId26" w:tooltip="Федеральный закон от 11.07.2011 N 202-ФЗ &quot;О внесении изменений в статью 24 Федерального закона &quot;О рекламе&quot;------------ Утратил силу или отменен{КонсультантПлюс}" w:history="1">
              <w:r>
                <w:rPr>
                  <w:color w:val="0000FF"/>
                </w:rPr>
                <w:t>N 202-ФЗ</w:t>
              </w:r>
            </w:hyperlink>
            <w:r>
              <w:rPr>
                <w:color w:val="392C69"/>
              </w:rPr>
              <w:t>,</w:t>
            </w:r>
          </w:p>
          <w:p w:rsidR="00000000" w:rsidRDefault="00B63AB3">
            <w:pPr>
              <w:pStyle w:val="ConsPlusNormal"/>
              <w:jc w:val="center"/>
              <w:rPr>
                <w:color w:val="392C69"/>
              </w:rPr>
            </w:pPr>
            <w:r>
              <w:rPr>
                <w:color w:val="392C69"/>
              </w:rPr>
              <w:t xml:space="preserve">от 18.07.2011 </w:t>
            </w:r>
            <w:hyperlink r:id="rId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rPr>
                <w:color w:val="392C69"/>
              </w:rPr>
              <w:t xml:space="preserve"> (ред. 20.07.2012), от 18.07.2011 </w:t>
            </w:r>
            <w:hyperlink r:id="rId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B63AB3">
            <w:pPr>
              <w:pStyle w:val="ConsPlusNormal"/>
              <w:jc w:val="center"/>
              <w:rPr>
                <w:color w:val="392C69"/>
              </w:rPr>
            </w:pPr>
            <w:r>
              <w:rPr>
                <w:color w:val="392C69"/>
              </w:rPr>
              <w:t xml:space="preserve">от 21.07.2011 </w:t>
            </w:r>
            <w:hyperlink r:id="rId2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rPr>
                <w:color w:val="392C69"/>
              </w:rPr>
              <w:t xml:space="preserve">, от 21.11.2011 </w:t>
            </w:r>
            <w:hyperlink r:id="rId3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 xml:space="preserve">, от 20.07.2012 </w:t>
            </w:r>
            <w:hyperlink r:id="rId31"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119-ФЗ</w:t>
              </w:r>
            </w:hyperlink>
            <w:r>
              <w:rPr>
                <w:color w:val="392C69"/>
              </w:rPr>
              <w:t>,</w:t>
            </w:r>
          </w:p>
          <w:p w:rsidR="00000000" w:rsidRDefault="00B63AB3">
            <w:pPr>
              <w:pStyle w:val="ConsPlusNormal"/>
              <w:jc w:val="center"/>
              <w:rPr>
                <w:color w:val="392C69"/>
              </w:rPr>
            </w:pPr>
            <w:r>
              <w:rPr>
                <w:color w:val="392C69"/>
              </w:rPr>
              <w:t xml:space="preserve">от 28.07.2012 </w:t>
            </w:r>
            <w:hyperlink r:id="rId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07.05.2013 </w:t>
            </w:r>
            <w:hyperlink r:id="rId3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07.06.2013 </w:t>
            </w:r>
            <w:hyperlink r:id="rId34"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N 108-ФЗ</w:t>
              </w:r>
            </w:hyperlink>
            <w:r>
              <w:rPr>
                <w:color w:val="392C69"/>
              </w:rPr>
              <w:t>,</w:t>
            </w:r>
          </w:p>
          <w:p w:rsidR="00000000" w:rsidRDefault="00B63AB3">
            <w:pPr>
              <w:pStyle w:val="ConsPlusNormal"/>
              <w:jc w:val="center"/>
              <w:rPr>
                <w:color w:val="392C69"/>
              </w:rPr>
            </w:pPr>
            <w:r>
              <w:rPr>
                <w:color w:val="392C69"/>
              </w:rPr>
              <w:t xml:space="preserve">от 02.07.2013 </w:t>
            </w:r>
            <w:hyperlink r:id="rId3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от 23.07.20</w:t>
            </w:r>
            <w:r>
              <w:rPr>
                <w:color w:val="392C69"/>
              </w:rPr>
              <w:t xml:space="preserve">13 </w:t>
            </w:r>
            <w:hyperlink r:id="rId36"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rPr>
                <w:color w:val="392C69"/>
              </w:rPr>
              <w:t xml:space="preserve">, от 23.07.2013 </w:t>
            </w:r>
            <w:hyperlink r:id="rId3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rPr>
                <w:color w:val="392C69"/>
              </w:rPr>
              <w:t>,</w:t>
            </w:r>
          </w:p>
          <w:p w:rsidR="00000000" w:rsidRDefault="00B63AB3">
            <w:pPr>
              <w:pStyle w:val="ConsPlusNormal"/>
              <w:jc w:val="center"/>
              <w:rPr>
                <w:color w:val="392C69"/>
              </w:rPr>
            </w:pPr>
            <w:r>
              <w:rPr>
                <w:color w:val="392C69"/>
              </w:rPr>
              <w:t xml:space="preserve">от 21.10.2013 </w:t>
            </w:r>
            <w:hyperlink r:id="rId38"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rPr>
                <w:color w:val="392C69"/>
              </w:rPr>
              <w:t xml:space="preserve">, от 25.11.2013 </w:t>
            </w:r>
            <w:hyperlink r:id="rId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21.12.2013 </w:t>
            </w:r>
            <w:hyperlink r:id="rId40"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rPr>
                <w:color w:val="392C69"/>
              </w:rPr>
              <w:t>,</w:t>
            </w:r>
          </w:p>
          <w:p w:rsidR="00000000" w:rsidRDefault="00B63AB3">
            <w:pPr>
              <w:pStyle w:val="ConsPlusNormal"/>
              <w:jc w:val="center"/>
              <w:rPr>
                <w:color w:val="392C69"/>
              </w:rPr>
            </w:pPr>
            <w:r>
              <w:rPr>
                <w:color w:val="392C69"/>
              </w:rPr>
              <w:t xml:space="preserve">от 28.12.2013 </w:t>
            </w:r>
            <w:hyperlink r:id="rId41"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4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 xml:space="preserve">, от 04.06.2014 </w:t>
            </w:r>
            <w:hyperlink r:id="rId43"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N 143-ФЗ</w:t>
              </w:r>
            </w:hyperlink>
            <w:r>
              <w:rPr>
                <w:color w:val="392C69"/>
              </w:rPr>
              <w:t>,</w:t>
            </w:r>
          </w:p>
          <w:p w:rsidR="00000000" w:rsidRDefault="00B63AB3">
            <w:pPr>
              <w:pStyle w:val="ConsPlusNormal"/>
              <w:jc w:val="center"/>
              <w:rPr>
                <w:color w:val="392C69"/>
              </w:rPr>
            </w:pPr>
            <w:r>
              <w:rPr>
                <w:color w:val="392C69"/>
              </w:rPr>
              <w:t xml:space="preserve">от 28.06.2014 </w:t>
            </w:r>
            <w:hyperlink r:id="rId44" w:tooltip="Федеральный закон от 28.06.2014 N 190-ФЗ &quot;О внесении изменения в статью 24 Федерального закона &quot;О рекламе&quot;{КонсультантПлюс}" w:history="1">
              <w:r>
                <w:rPr>
                  <w:color w:val="0000FF"/>
                </w:rPr>
                <w:t>N 190-ФЗ</w:t>
              </w:r>
            </w:hyperlink>
            <w:r>
              <w:rPr>
                <w:color w:val="392C69"/>
              </w:rPr>
              <w:t xml:space="preserve">, от 21.07.2014 </w:t>
            </w:r>
            <w:hyperlink r:id="rId45" w:tooltip="Федеральный закон от 21.07.2014 N 218-ФЗ (ред. от 07.03.2018) &quot;О внесении изменений в отдельные законодательные акты Российской Федерации&quot;{КонсультантПлюс}" w:history="1">
              <w:r>
                <w:rPr>
                  <w:color w:val="0000FF"/>
                </w:rPr>
                <w:t>N 21</w:t>
              </w:r>
              <w:r>
                <w:rPr>
                  <w:color w:val="0000FF"/>
                </w:rPr>
                <w:t>8-ФЗ</w:t>
              </w:r>
            </w:hyperlink>
            <w:r>
              <w:rPr>
                <w:color w:val="392C69"/>
              </w:rPr>
              <w:t xml:space="preserve">, от 21.07.2014 </w:t>
            </w:r>
            <w:hyperlink r:id="rId46" w:tooltip="Федеральный закон от 21.07.2014 N 235-ФЗ &quot;О внесении изменений в статью 21 Федерального закона &quot;О рекламе&quot;{КонсультантПлюс}" w:history="1">
              <w:r>
                <w:rPr>
                  <w:color w:val="0000FF"/>
                </w:rPr>
                <w:t>N 235-ФЗ</w:t>
              </w:r>
            </w:hyperlink>
            <w:r>
              <w:rPr>
                <w:color w:val="392C69"/>
              </w:rPr>
              <w:t>,</w:t>
            </w:r>
          </w:p>
          <w:p w:rsidR="00000000" w:rsidRDefault="00B63AB3">
            <w:pPr>
              <w:pStyle w:val="ConsPlusNormal"/>
              <w:jc w:val="center"/>
              <w:rPr>
                <w:color w:val="392C69"/>
              </w:rPr>
            </w:pPr>
            <w:r>
              <w:rPr>
                <w:color w:val="392C69"/>
              </w:rPr>
              <w:t xml:space="preserve">от 21.07.2014 </w:t>
            </w:r>
            <w:hyperlink r:id="rId47" w:tooltip="Федеральный закон от 21.07.2014 N 264-ФЗ &quot;О внесении изменений в Федеральный закон &quot;О рекламе&quot;{КонсультантПлюс}" w:history="1">
              <w:r>
                <w:rPr>
                  <w:color w:val="0000FF"/>
                </w:rPr>
                <w:t>N 264-ФЗ</w:t>
              </w:r>
            </w:hyperlink>
            <w:r>
              <w:rPr>
                <w:color w:val="392C69"/>
              </w:rPr>
              <w:t xml:space="preserve">, от 21.07.2014 </w:t>
            </w:r>
            <w:hyperlink r:id="rId48" w:tooltip="Федеральный закон от 21.07.2014 N 270-ФЗ &quot;О внесении изменений в статью 14 Федерального закона &quot;О рекламе&quot;{КонсультантПлюс}" w:history="1">
              <w:r>
                <w:rPr>
                  <w:color w:val="0000FF"/>
                </w:rPr>
                <w:t>N 270-ФЗ</w:t>
              </w:r>
            </w:hyperlink>
            <w:r>
              <w:rPr>
                <w:color w:val="392C69"/>
              </w:rPr>
              <w:t xml:space="preserve">, от 04.11.2014 </w:t>
            </w:r>
            <w:hyperlink r:id="rId49" w:tooltip="Федеральный закон от 04.11.2014 N 338-ФЗ &quot;О внесении изменений в статьи 14 и 15 Федерального закона &quot;О рекламе&quot;{КонсультантПлюс}" w:history="1">
              <w:r>
                <w:rPr>
                  <w:color w:val="0000FF"/>
                </w:rPr>
                <w:t>N 338-ФЗ</w:t>
              </w:r>
            </w:hyperlink>
            <w:r>
              <w:rPr>
                <w:color w:val="392C69"/>
              </w:rPr>
              <w:t>,</w:t>
            </w:r>
          </w:p>
          <w:p w:rsidR="00000000" w:rsidRDefault="00B63AB3">
            <w:pPr>
              <w:pStyle w:val="ConsPlusNormal"/>
              <w:jc w:val="center"/>
              <w:rPr>
                <w:color w:val="392C69"/>
              </w:rPr>
            </w:pPr>
            <w:r>
              <w:rPr>
                <w:color w:val="392C69"/>
              </w:rPr>
              <w:t xml:space="preserve">от 29.12.2014 </w:t>
            </w:r>
            <w:hyperlink r:id="rId50"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N 460-ФЗ</w:t>
              </w:r>
            </w:hyperlink>
            <w:r>
              <w:rPr>
                <w:color w:val="392C69"/>
              </w:rPr>
              <w:t xml:space="preserve">, от 29.12.2014 </w:t>
            </w:r>
            <w:hyperlink r:id="rId5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 xml:space="preserve">, от 31.12.2014 </w:t>
            </w:r>
            <w:hyperlink r:id="rId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rPr>
                <w:color w:val="392C69"/>
              </w:rPr>
              <w:t>,</w:t>
            </w:r>
          </w:p>
          <w:p w:rsidR="00000000" w:rsidRDefault="00B63AB3">
            <w:pPr>
              <w:pStyle w:val="ConsPlusNormal"/>
              <w:jc w:val="center"/>
              <w:rPr>
                <w:color w:val="392C69"/>
              </w:rPr>
            </w:pPr>
            <w:r>
              <w:rPr>
                <w:color w:val="392C69"/>
              </w:rPr>
              <w:t xml:space="preserve">от 03.02.2015 </w:t>
            </w:r>
            <w:hyperlink r:id="rId53" w:tooltip="Федеральный закон от 03.02.2015 N 5-ФЗ &quot;О внесении изменения в статью 14 Федерального закона &quot;О рекламе&quot;{КонсультантПлюс}" w:history="1">
              <w:r>
                <w:rPr>
                  <w:color w:val="0000FF"/>
                </w:rPr>
                <w:t>N 5-ФЗ</w:t>
              </w:r>
            </w:hyperlink>
            <w:r>
              <w:rPr>
                <w:color w:val="392C69"/>
              </w:rPr>
              <w:t xml:space="preserve">, от 08.03.2015 </w:t>
            </w:r>
            <w:hyperlink r:id="rId54"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КонсультантПлюс}" w:history="1">
              <w:r>
                <w:rPr>
                  <w:color w:val="0000FF"/>
                </w:rPr>
                <w:t>N 50-ФЗ</w:t>
              </w:r>
            </w:hyperlink>
            <w:r>
              <w:rPr>
                <w:color w:val="392C69"/>
              </w:rPr>
              <w:t xml:space="preserve">, от 03.07.2016 </w:t>
            </w:r>
            <w:hyperlink r:id="rId55"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КонсультантПлюс}" w:history="1">
              <w:r>
                <w:rPr>
                  <w:color w:val="0000FF"/>
                </w:rPr>
                <w:t>N 281-ФЗ</w:t>
              </w:r>
            </w:hyperlink>
            <w:r>
              <w:rPr>
                <w:color w:val="392C69"/>
              </w:rPr>
              <w:t>,</w:t>
            </w:r>
          </w:p>
          <w:p w:rsidR="00000000" w:rsidRDefault="00B63AB3">
            <w:pPr>
              <w:pStyle w:val="ConsPlusNormal"/>
              <w:jc w:val="center"/>
              <w:rPr>
                <w:color w:val="392C69"/>
              </w:rPr>
            </w:pPr>
            <w:r>
              <w:rPr>
                <w:color w:val="392C69"/>
              </w:rPr>
              <w:t xml:space="preserve">от 03.07.2016 </w:t>
            </w:r>
            <w:hyperlink r:id="rId5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304-ФЗ</w:t>
              </w:r>
            </w:hyperlink>
            <w:r>
              <w:rPr>
                <w:color w:val="392C69"/>
              </w:rPr>
              <w:t xml:space="preserve">, от 05.12.2016 </w:t>
            </w:r>
            <w:hyperlink r:id="rId57" w:tooltip="Федеральный закон от 05.12.2016 N 413-ФЗ &quot;О внесении изменения в статью 16 Федерального закона &quot;О рекламе&quot;{КонсультантПлюс}" w:history="1">
              <w:r>
                <w:rPr>
                  <w:color w:val="0000FF"/>
                </w:rPr>
                <w:t>N 413-ФЗ</w:t>
              </w:r>
            </w:hyperlink>
            <w:r>
              <w:rPr>
                <w:color w:val="392C69"/>
              </w:rPr>
              <w:t xml:space="preserve">, от 28.03.2017 </w:t>
            </w:r>
            <w:hyperlink r:id="rId58"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N 44-ФЗ</w:t>
              </w:r>
            </w:hyperlink>
            <w:r>
              <w:rPr>
                <w:color w:val="392C69"/>
              </w:rPr>
              <w:t>,</w:t>
            </w:r>
          </w:p>
          <w:p w:rsidR="00000000" w:rsidRDefault="00B63AB3">
            <w:pPr>
              <w:pStyle w:val="ConsPlusNormal"/>
              <w:jc w:val="center"/>
              <w:rPr>
                <w:color w:val="392C69"/>
              </w:rPr>
            </w:pPr>
            <w:r>
              <w:rPr>
                <w:color w:val="392C69"/>
              </w:rPr>
              <w:t xml:space="preserve">от 29.07.2017 </w:t>
            </w:r>
            <w:hyperlink r:id="rId59"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29.07.2017 </w:t>
            </w:r>
            <w:hyperlink r:id="rId60" w:tooltip="Федеральный закон от 29.07.2017 N 218-ФЗ (ред. от 04.11.2019)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КонсультантПлюс}" w:history="1">
              <w:r>
                <w:rPr>
                  <w:color w:val="0000FF"/>
                </w:rPr>
                <w:t>N 218-ФЗ</w:t>
              </w:r>
            </w:hyperlink>
            <w:r>
              <w:rPr>
                <w:color w:val="392C69"/>
              </w:rPr>
              <w:t xml:space="preserve">, от 31.12.2017 </w:t>
            </w:r>
            <w:hyperlink r:id="rId61" w:tooltip="Федеральный закон от 31.12.2017 N 489-ФЗ &quot;О внесении изменений в статью 14 Федерального закона &quot;О рекламе&quot;{КонсультантПлюс}" w:history="1">
              <w:r>
                <w:rPr>
                  <w:color w:val="0000FF"/>
                </w:rPr>
                <w:t>N 489-ФЗ</w:t>
              </w:r>
            </w:hyperlink>
            <w:r>
              <w:rPr>
                <w:color w:val="392C69"/>
              </w:rPr>
              <w:t>,</w:t>
            </w:r>
          </w:p>
          <w:p w:rsidR="00000000" w:rsidRDefault="00B63AB3">
            <w:pPr>
              <w:pStyle w:val="ConsPlusNormal"/>
              <w:jc w:val="center"/>
              <w:rPr>
                <w:color w:val="392C69"/>
              </w:rPr>
            </w:pPr>
            <w:r>
              <w:rPr>
                <w:color w:val="392C69"/>
              </w:rPr>
              <w:t xml:space="preserve">от 03.04.2018 </w:t>
            </w:r>
            <w:hyperlink r:id="rId62" w:tooltip="Федеральный закон от 03.04.2018 N 61-ФЗ &quot;О внесении изменений в статьи 5 и 38 Федерального закона &quot;О рекламе&quot;{КонсультантПлюс}" w:history="1">
              <w:r>
                <w:rPr>
                  <w:color w:val="0000FF"/>
                </w:rPr>
                <w:t>N 61-ФЗ</w:t>
              </w:r>
            </w:hyperlink>
            <w:r>
              <w:rPr>
                <w:color w:val="392C69"/>
              </w:rPr>
              <w:t xml:space="preserve">, от 03.07.2018 </w:t>
            </w:r>
            <w:hyperlink r:id="rId63" w:tooltip="Федеральный закон от 03.07.2018 N 182-ФЗ &quot;О внесении изменений в Федеральный закон &quot;О рекламе&quot;{КонсультантПлюс}" w:history="1">
              <w:r>
                <w:rPr>
                  <w:color w:val="0000FF"/>
                </w:rPr>
                <w:t>N 182-ФЗ</w:t>
              </w:r>
            </w:hyperlink>
            <w:r>
              <w:rPr>
                <w:color w:val="392C69"/>
              </w:rPr>
              <w:t xml:space="preserve">, от 03.07.2018 </w:t>
            </w:r>
            <w:hyperlink r:id="rId64" w:tooltip="Федеральный закон от 03.07.2018 N 183-ФЗ &quot;О внесении изменений в статью 19 Федерального закона &quot;О рекламе&quot;{КонсультантПлюс}" w:history="1">
              <w:r>
                <w:rPr>
                  <w:color w:val="0000FF"/>
                </w:rPr>
                <w:t>N 183-ФЗ</w:t>
              </w:r>
            </w:hyperlink>
            <w:r>
              <w:rPr>
                <w:color w:val="392C69"/>
              </w:rPr>
              <w:t>,</w:t>
            </w:r>
          </w:p>
          <w:p w:rsidR="00000000" w:rsidRDefault="00B63AB3">
            <w:pPr>
              <w:pStyle w:val="ConsPlusNormal"/>
              <w:jc w:val="center"/>
              <w:rPr>
                <w:color w:val="392C69"/>
              </w:rPr>
            </w:pPr>
            <w:r>
              <w:rPr>
                <w:color w:val="392C69"/>
              </w:rPr>
              <w:t xml:space="preserve">от 29.07.2018 </w:t>
            </w:r>
            <w:hyperlink r:id="rId65" w:tooltip="Федеральный закон от 29.07.2018 N 262-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КонсультантПлюс}" w:history="1">
              <w:r>
                <w:rPr>
                  <w:color w:val="0000FF"/>
                </w:rPr>
                <w:t>N 262-ФЗ</w:t>
              </w:r>
            </w:hyperlink>
            <w:r>
              <w:rPr>
                <w:color w:val="392C69"/>
              </w:rPr>
              <w:t>,</w:t>
            </w:r>
            <w:r>
              <w:rPr>
                <w:color w:val="392C69"/>
              </w:rPr>
              <w:t xml:space="preserve"> от 03.08.2018 </w:t>
            </w:r>
            <w:hyperlink r:id="rId66" w:tooltip="Федеральный закон от 03.08.2018 N 325-ФЗ &quot;О внесении изменений в статьи 14 и 15 Федерального закона &quot;О рекламе&quot;{КонсультантПлюс}" w:history="1">
              <w:r>
                <w:rPr>
                  <w:color w:val="0000FF"/>
                </w:rPr>
                <w:t>N 325-ФЗ</w:t>
              </w:r>
            </w:hyperlink>
            <w:r>
              <w:rPr>
                <w:color w:val="392C69"/>
              </w:rPr>
              <w:t xml:space="preserve">, от 30.10.2018 </w:t>
            </w:r>
            <w:hyperlink r:id="rId67" w:tooltip="Федеральный закон от 30.10.2018 N 383-ФЗ &quot;О внесении изменения в статью 7 Федерального закона &quot;О рекламе&quot;{КонсультантПлюс}" w:history="1">
              <w:r>
                <w:rPr>
                  <w:color w:val="0000FF"/>
                </w:rPr>
                <w:t>N 383-ФЗ</w:t>
              </w:r>
            </w:hyperlink>
            <w:r>
              <w:rPr>
                <w:color w:val="392C69"/>
              </w:rPr>
              <w:t>,</w:t>
            </w:r>
          </w:p>
          <w:p w:rsidR="00000000" w:rsidRDefault="00B63AB3">
            <w:pPr>
              <w:pStyle w:val="ConsPlusNormal"/>
              <w:jc w:val="center"/>
              <w:rPr>
                <w:color w:val="392C69"/>
              </w:rPr>
            </w:pPr>
            <w:r>
              <w:rPr>
                <w:color w:val="392C69"/>
              </w:rPr>
              <w:t xml:space="preserve">от 27.12.2018 </w:t>
            </w:r>
            <w:hyperlink r:id="rId68"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КонсультантПлюс}" w:history="1">
              <w:r>
                <w:rPr>
                  <w:color w:val="0000FF"/>
                </w:rPr>
                <w:t>N 514-ФЗ</w:t>
              </w:r>
            </w:hyperlink>
            <w:r>
              <w:rPr>
                <w:color w:val="392C69"/>
              </w:rPr>
              <w:t xml:space="preserve">, от 27.12.2018 </w:t>
            </w:r>
            <w:hyperlink r:id="rId69"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КонсультантПлюс}" w:history="1">
              <w:r>
                <w:rPr>
                  <w:color w:val="0000FF"/>
                </w:rPr>
                <w:t>N 531-ФЗ</w:t>
              </w:r>
            </w:hyperlink>
            <w:r>
              <w:rPr>
                <w:color w:val="392C69"/>
              </w:rPr>
              <w:t xml:space="preserve">, от 01.05.2019 </w:t>
            </w:r>
            <w:hyperlink r:id="rId70"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КонсультантПлюс}" w:history="1">
              <w:r>
                <w:rPr>
                  <w:color w:val="0000FF"/>
                </w:rPr>
                <w:t>N 89-ФЗ</w:t>
              </w:r>
            </w:hyperlink>
            <w:r>
              <w:rPr>
                <w:color w:val="392C69"/>
              </w:rPr>
              <w:t>,</w:t>
            </w:r>
          </w:p>
          <w:p w:rsidR="00000000" w:rsidRDefault="00B63AB3">
            <w:pPr>
              <w:pStyle w:val="ConsPlusNormal"/>
              <w:jc w:val="center"/>
              <w:rPr>
                <w:color w:val="392C69"/>
              </w:rPr>
            </w:pPr>
            <w:r>
              <w:rPr>
                <w:color w:val="392C69"/>
              </w:rPr>
              <w:t xml:space="preserve">от 01.05.2019 </w:t>
            </w:r>
            <w:hyperlink r:id="rId71"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КонсультантПлюс}" w:history="1">
              <w:r>
                <w:rPr>
                  <w:color w:val="0000FF"/>
                </w:rPr>
                <w:t>N 93-ФЗ</w:t>
              </w:r>
            </w:hyperlink>
            <w:r>
              <w:rPr>
                <w:color w:val="392C69"/>
              </w:rPr>
              <w:t>, от 01.05.201</w:t>
            </w:r>
            <w:r>
              <w:rPr>
                <w:color w:val="392C69"/>
              </w:rPr>
              <w:t xml:space="preserve">9 </w:t>
            </w:r>
            <w:hyperlink r:id="rId7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КонсультантПлюс}" w:history="1">
              <w:r>
                <w:rPr>
                  <w:color w:val="0000FF"/>
                </w:rPr>
                <w:t>N 100-ФЗ</w:t>
              </w:r>
            </w:hyperlink>
            <w:r>
              <w:rPr>
                <w:color w:val="392C69"/>
              </w:rPr>
              <w:t xml:space="preserve">, от 02.08.2019 </w:t>
            </w:r>
            <w:hyperlink r:id="rId73" w:tooltip="Федеральный закон от 02.08.2019 N 259-ФЗ &quot;О привлечении инвестиций с использованием инвестиционных платформ и о внесении изменений в отдельные законодательные акты Российской Федерации&quot;{КонсультантПлюс}" w:history="1">
              <w:r>
                <w:rPr>
                  <w:color w:val="0000FF"/>
                </w:rPr>
                <w:t>N 259-ФЗ</w:t>
              </w:r>
            </w:hyperlink>
            <w:r>
              <w:rPr>
                <w:color w:val="392C69"/>
              </w:rPr>
              <w:t>)</w:t>
            </w:r>
          </w:p>
        </w:tc>
      </w:tr>
    </w:tbl>
    <w:p w:rsidR="00000000" w:rsidRDefault="00B63AB3">
      <w:pPr>
        <w:pStyle w:val="ConsPlusNormal"/>
        <w:jc w:val="center"/>
      </w:pPr>
    </w:p>
    <w:p w:rsidR="00000000" w:rsidRDefault="00B63AB3">
      <w:pPr>
        <w:pStyle w:val="ConsPlusTitle"/>
        <w:jc w:val="center"/>
        <w:outlineLvl w:val="0"/>
      </w:pPr>
      <w:r>
        <w:t>Глава 1. ОБЩИЕ ПОЛОЖЕНИЯ</w:t>
      </w:r>
    </w:p>
    <w:p w:rsidR="00000000" w:rsidRDefault="00B63AB3">
      <w:pPr>
        <w:pStyle w:val="ConsPlusNormal"/>
        <w:ind w:firstLine="540"/>
        <w:jc w:val="both"/>
      </w:pPr>
    </w:p>
    <w:p w:rsidR="00000000" w:rsidRDefault="00B63AB3">
      <w:pPr>
        <w:pStyle w:val="ConsPlusTitle"/>
        <w:ind w:firstLine="540"/>
        <w:jc w:val="both"/>
        <w:outlineLvl w:val="1"/>
      </w:pPr>
      <w:r>
        <w:t>Статья 1. Цели настоящего Федерального закона</w:t>
      </w:r>
    </w:p>
    <w:p w:rsidR="00000000" w:rsidRDefault="00B63AB3">
      <w:pPr>
        <w:pStyle w:val="ConsPlusNormal"/>
        <w:ind w:firstLine="540"/>
        <w:jc w:val="both"/>
      </w:pPr>
    </w:p>
    <w:p w:rsidR="00000000" w:rsidRDefault="00B63AB3">
      <w:pPr>
        <w:pStyle w:val="ConsPlusNormal"/>
        <w:ind w:firstLine="540"/>
        <w:jc w:val="both"/>
      </w:pPr>
      <w:r>
        <w:t>Целями настоящего Федерального закона являются развитие рынков товаров, работ и услуг на основе соблю</w:t>
      </w:r>
      <w:r>
        <w:t>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w:t>
      </w:r>
      <w:r>
        <w:t>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000000" w:rsidRDefault="00B63AB3">
      <w:pPr>
        <w:pStyle w:val="ConsPlusNormal"/>
        <w:jc w:val="both"/>
      </w:pPr>
      <w:r>
        <w:t xml:space="preserve">(в ред. Федерального </w:t>
      </w:r>
      <w:hyperlink r:id="rId74" w:tooltip="Федеральный закон от 03.06.2011 N 115-ФЗ &quot;О внесении изменений в Федеральный закон &quot;О рекламе&quot;{КонсультантПлюс}" w:history="1">
        <w:r>
          <w:rPr>
            <w:color w:val="0000FF"/>
          </w:rPr>
          <w:t>закона</w:t>
        </w:r>
      </w:hyperlink>
      <w:r>
        <w:t xml:space="preserve"> от 03.06.2011 N 115-ФЗ)</w:t>
      </w:r>
    </w:p>
    <w:p w:rsidR="00000000" w:rsidRDefault="00B63AB3">
      <w:pPr>
        <w:pStyle w:val="ConsPlusNormal"/>
        <w:ind w:firstLine="540"/>
        <w:jc w:val="both"/>
      </w:pPr>
    </w:p>
    <w:p w:rsidR="00000000" w:rsidRDefault="00B63AB3">
      <w:pPr>
        <w:pStyle w:val="ConsPlusTitle"/>
        <w:ind w:firstLine="540"/>
        <w:jc w:val="both"/>
        <w:outlineLvl w:val="1"/>
      </w:pPr>
      <w:r>
        <w:lastRenderedPageBreak/>
        <w:t>Статья 2. Сфера применения настоящего Федерального закона</w:t>
      </w:r>
    </w:p>
    <w:p w:rsidR="00000000" w:rsidRDefault="00B63AB3">
      <w:pPr>
        <w:pStyle w:val="ConsPlusNormal"/>
        <w:ind w:firstLine="540"/>
        <w:jc w:val="both"/>
      </w:pPr>
    </w:p>
    <w:p w:rsidR="00000000" w:rsidRDefault="00B63AB3">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00000" w:rsidRDefault="00B63AB3">
      <w:pPr>
        <w:pStyle w:val="ConsPlusNormal"/>
        <w:spacing w:before="200"/>
        <w:ind w:firstLine="540"/>
        <w:jc w:val="both"/>
      </w:pPr>
      <w:r>
        <w:t>2. Насто</w:t>
      </w:r>
      <w:r>
        <w:t>ящий Федеральный закон не распространяется на:</w:t>
      </w:r>
    </w:p>
    <w:p w:rsidR="00000000" w:rsidRDefault="00B63AB3">
      <w:pPr>
        <w:pStyle w:val="ConsPlusNormal"/>
        <w:spacing w:before="200"/>
        <w:ind w:firstLine="540"/>
        <w:jc w:val="both"/>
      </w:pPr>
      <w:r>
        <w:t>1) политическую рекламу, в том числе предвыборную агитацию и агитацию по вопросам референдума;</w:t>
      </w:r>
    </w:p>
    <w:p w:rsidR="00000000" w:rsidRDefault="00B63AB3">
      <w:pPr>
        <w:pStyle w:val="ConsPlusNormal"/>
        <w:spacing w:before="200"/>
        <w:ind w:firstLine="540"/>
        <w:jc w:val="both"/>
      </w:pPr>
      <w:r>
        <w:t>2) информацию, раскрытие или распространение либо доведение до потребителя которой является обязательным в соответ</w:t>
      </w:r>
      <w:r>
        <w:t>ствии с федеральным законом;</w:t>
      </w:r>
    </w:p>
    <w:p w:rsidR="00000000" w:rsidRDefault="00B63AB3">
      <w:pPr>
        <w:pStyle w:val="ConsPlusNormal"/>
        <w:spacing w:before="20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w:t>
      </w:r>
      <w:r>
        <w:t>ой рекламой;</w:t>
      </w:r>
    </w:p>
    <w:p w:rsidR="00000000" w:rsidRDefault="00B63AB3">
      <w:pPr>
        <w:pStyle w:val="ConsPlusNormal"/>
        <w:spacing w:before="20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w:t>
      </w:r>
      <w:r>
        <w:t>жат сведений рекламного характера и не являются социальной рекламой;</w:t>
      </w:r>
    </w:p>
    <w:p w:rsidR="00000000" w:rsidRDefault="00B63AB3">
      <w:pPr>
        <w:pStyle w:val="ConsPlusNormal"/>
        <w:spacing w:before="200"/>
        <w:ind w:firstLine="540"/>
        <w:jc w:val="both"/>
      </w:pPr>
      <w:r>
        <w:t>5) вывески и указатели, не содержащие сведений рекламного характера;</w:t>
      </w:r>
    </w:p>
    <w:p w:rsidR="00000000" w:rsidRDefault="00B63AB3">
      <w:pPr>
        <w:pStyle w:val="ConsPlusNormal"/>
        <w:spacing w:before="200"/>
        <w:ind w:firstLine="540"/>
        <w:jc w:val="both"/>
      </w:pPr>
      <w:r>
        <w:t>6) объявления физических лиц или юридических лиц, не связанные с осуществлением предпринимательской деятельности;</w:t>
      </w:r>
    </w:p>
    <w:p w:rsidR="00000000" w:rsidRDefault="00B63AB3">
      <w:pPr>
        <w:pStyle w:val="ConsPlusNormal"/>
        <w:spacing w:before="200"/>
        <w:ind w:firstLine="540"/>
        <w:jc w:val="both"/>
      </w:pPr>
      <w:r>
        <w:t>7) и</w:t>
      </w:r>
      <w:r>
        <w:t>нформацию о товаре, его изготовителе, об импортере или экспортере, размещенную на товаре или его упаковке;</w:t>
      </w:r>
    </w:p>
    <w:p w:rsidR="00000000" w:rsidRDefault="00B63AB3">
      <w:pPr>
        <w:pStyle w:val="ConsPlusNormal"/>
        <w:spacing w:before="200"/>
        <w:ind w:firstLine="540"/>
        <w:jc w:val="both"/>
      </w:pPr>
      <w:r>
        <w:t>8) любые элементы оформления товара, помещенные на товаре или его упаковке и не относящиеся к другому товару;</w:t>
      </w:r>
    </w:p>
    <w:p w:rsidR="00000000" w:rsidRDefault="00B63AB3">
      <w:pPr>
        <w:pStyle w:val="ConsPlusNormal"/>
        <w:spacing w:before="200"/>
        <w:ind w:firstLine="540"/>
        <w:jc w:val="both"/>
      </w:pPr>
      <w:r>
        <w:t>9) упоминания о товаре, средствах его и</w:t>
      </w:r>
      <w:r>
        <w:t>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00000" w:rsidRDefault="00B63AB3">
      <w:pPr>
        <w:pStyle w:val="ConsPlusNormal"/>
        <w:spacing w:before="200"/>
        <w:ind w:firstLine="540"/>
        <w:jc w:val="both"/>
      </w:pPr>
      <w:r>
        <w:t>3. Положения настоящего Федерального закона, относящиеся к из</w:t>
      </w:r>
      <w:r>
        <w:t>готовителю товара, распространяются также на лиц, выполняющих работы или оказывающих услуги.</w:t>
      </w:r>
    </w:p>
    <w:p w:rsidR="00000000" w:rsidRDefault="00B63AB3">
      <w:pPr>
        <w:pStyle w:val="ConsPlusNormal"/>
        <w:spacing w:before="200"/>
        <w:ind w:firstLine="540"/>
        <w:jc w:val="both"/>
      </w:pPr>
      <w:r>
        <w:t xml:space="preserve">4. Специальные требования и ограничения, установленные настоящим Федеральным </w:t>
      </w:r>
      <w:hyperlink w:anchor="Par418" w:tooltip="Глава 3. ОСОБЕННОСТИ РЕКЛАМЫ ОТДЕЛЬНЫХ ВИДОВ ТОВАРОВ"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w:t>
      </w:r>
      <w:r>
        <w:t>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000000" w:rsidRDefault="00B63AB3">
      <w:pPr>
        <w:pStyle w:val="ConsPlusNormal"/>
        <w:ind w:firstLine="540"/>
        <w:jc w:val="both"/>
      </w:pPr>
    </w:p>
    <w:p w:rsidR="00000000" w:rsidRDefault="00B63AB3">
      <w:pPr>
        <w:pStyle w:val="ConsPlusTitle"/>
        <w:ind w:firstLine="540"/>
        <w:jc w:val="both"/>
        <w:outlineLvl w:val="1"/>
      </w:pPr>
      <w:r>
        <w:t>Статья 3. Основные понятия, используемые в настоящем Федеральном законе</w:t>
      </w:r>
    </w:p>
    <w:p w:rsidR="00000000" w:rsidRDefault="00B63AB3">
      <w:pPr>
        <w:pStyle w:val="ConsPlusNormal"/>
        <w:ind w:firstLine="540"/>
        <w:jc w:val="both"/>
      </w:pPr>
    </w:p>
    <w:p w:rsidR="00000000" w:rsidRDefault="00B63AB3">
      <w:pPr>
        <w:pStyle w:val="ConsPlusNormal"/>
        <w:ind w:firstLine="540"/>
        <w:jc w:val="both"/>
      </w:pPr>
      <w:r>
        <w:t>В целях настоящего Федерального закон</w:t>
      </w:r>
      <w:r>
        <w:t>а используются следующие основные понятия:</w:t>
      </w:r>
    </w:p>
    <w:p w:rsidR="00000000" w:rsidRDefault="00B63AB3">
      <w:pPr>
        <w:pStyle w:val="ConsPlusNormal"/>
        <w:spacing w:before="20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w:t>
      </w:r>
      <w:r>
        <w:t>мирование или поддержание интереса к нему и его продвижение на рынке;</w:t>
      </w:r>
    </w:p>
    <w:p w:rsidR="00000000" w:rsidRDefault="00B63AB3">
      <w:pPr>
        <w:pStyle w:val="ConsPlusNormal"/>
        <w:spacing w:before="200"/>
        <w:ind w:firstLine="540"/>
        <w:jc w:val="both"/>
      </w:pPr>
      <w: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w:t>
      </w:r>
      <w:r>
        <w:t xml:space="preserve">(в том числе спортивное соревнование, концерт, конкурс, фестиваль, основанные на риске игры, пари), на </w:t>
      </w:r>
      <w:r>
        <w:lastRenderedPageBreak/>
        <w:t>привлечение внимания к которым направлена реклама;</w:t>
      </w:r>
    </w:p>
    <w:p w:rsidR="00000000" w:rsidRDefault="00B63AB3">
      <w:pPr>
        <w:pStyle w:val="ConsPlusNormal"/>
        <w:jc w:val="both"/>
      </w:pPr>
      <w:r>
        <w:t xml:space="preserve">(в ред. Федерального </w:t>
      </w:r>
      <w:hyperlink r:id="rId75"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КонсультантПлюс}" w:history="1">
        <w:r>
          <w:rPr>
            <w:color w:val="0000FF"/>
          </w:rPr>
          <w:t>закона</w:t>
        </w:r>
      </w:hyperlink>
      <w:r>
        <w:t xml:space="preserve"> от 07.05.2009 N 89-ФЗ)</w:t>
      </w:r>
    </w:p>
    <w:p w:rsidR="00000000" w:rsidRDefault="00B63AB3">
      <w:pPr>
        <w:pStyle w:val="ConsPlusNormal"/>
        <w:spacing w:before="200"/>
        <w:ind w:firstLine="540"/>
        <w:jc w:val="both"/>
      </w:pPr>
      <w:r>
        <w:t>3) товар - продукт деятель</w:t>
      </w:r>
      <w:r>
        <w:t>ности (в том числе работа, услуга), предназначенный для продажи, обмена или иного введения в оборот;</w:t>
      </w:r>
    </w:p>
    <w:p w:rsidR="00000000" w:rsidRDefault="00B63AB3">
      <w:pPr>
        <w:pStyle w:val="ConsPlusNormal"/>
        <w:spacing w:before="200"/>
        <w:ind w:firstLine="540"/>
        <w:jc w:val="both"/>
      </w:pPr>
      <w:r>
        <w:t>4) ненадлежащая реклама - реклама, не соответствующая требованиям законодательства Российской Федерации;</w:t>
      </w:r>
    </w:p>
    <w:p w:rsidR="00000000" w:rsidRDefault="00B63AB3">
      <w:pPr>
        <w:pStyle w:val="ConsPlusNormal"/>
        <w:spacing w:before="200"/>
        <w:ind w:firstLine="540"/>
        <w:jc w:val="both"/>
      </w:pPr>
      <w:r>
        <w:t>5) рекламодатель - изготовитель или продавец тов</w:t>
      </w:r>
      <w:r>
        <w:t>ара либо иное определившее объект рекламирования и (или) содержание рекламы лицо;</w:t>
      </w:r>
    </w:p>
    <w:p w:rsidR="00000000" w:rsidRDefault="00B63AB3">
      <w:pPr>
        <w:pStyle w:val="ConsPlusNormal"/>
        <w:spacing w:before="20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000000" w:rsidRDefault="00B63AB3">
      <w:pPr>
        <w:pStyle w:val="ConsPlusNormal"/>
        <w:spacing w:before="200"/>
        <w:ind w:firstLine="540"/>
        <w:jc w:val="both"/>
      </w:pPr>
      <w:r>
        <w:t>7) рекламораспространитель - л</w:t>
      </w:r>
      <w:r>
        <w:t>ицо, осуществляющее распространение рекламы любым способом, в любой форме и с использованием любых средств;</w:t>
      </w:r>
    </w:p>
    <w:p w:rsidR="00000000" w:rsidRDefault="00B63AB3">
      <w:pPr>
        <w:pStyle w:val="ConsPlusNormal"/>
        <w:spacing w:before="200"/>
        <w:ind w:firstLine="540"/>
        <w:jc w:val="both"/>
      </w:pPr>
      <w:r>
        <w:t>8) потребители рекламы - лица, на привлечение внимания которых к объекту рекламирования направлена реклама;</w:t>
      </w:r>
    </w:p>
    <w:p w:rsidR="00000000" w:rsidRDefault="00B63AB3">
      <w:pPr>
        <w:pStyle w:val="ConsPlusNormal"/>
        <w:spacing w:before="200"/>
        <w:ind w:firstLine="540"/>
        <w:jc w:val="both"/>
      </w:pPr>
      <w:r>
        <w:t>9) спонсор - лицо, предоставившее средст</w:t>
      </w:r>
      <w:r>
        <w:t>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w:t>
      </w:r>
      <w:r>
        <w:t>ьности;</w:t>
      </w:r>
    </w:p>
    <w:p w:rsidR="00000000" w:rsidRDefault="00B63AB3">
      <w:pPr>
        <w:pStyle w:val="ConsPlusNormal"/>
        <w:spacing w:before="20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000000" w:rsidRDefault="00B63AB3">
      <w:pPr>
        <w:pStyle w:val="ConsPlusNormal"/>
        <w:spacing w:before="200"/>
        <w:ind w:firstLine="540"/>
        <w:jc w:val="both"/>
      </w:pPr>
      <w:r>
        <w:t>11) социальная реклама - информация, распространенная любым способом, в любой форме и с использованием любых средств,</w:t>
      </w:r>
      <w:r>
        <w:t xml:space="preserve">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0000" w:rsidRDefault="00B63AB3">
      <w:pPr>
        <w:pStyle w:val="ConsPlusNormal"/>
        <w:spacing w:before="200"/>
        <w:ind w:firstLine="540"/>
        <w:jc w:val="both"/>
      </w:pPr>
      <w:r>
        <w:t>12) антимонопольный орган - федеральный антимонопольный орган и его территориальные органы.</w:t>
      </w:r>
    </w:p>
    <w:p w:rsidR="00000000" w:rsidRDefault="00B63AB3">
      <w:pPr>
        <w:pStyle w:val="ConsPlusNormal"/>
        <w:ind w:firstLine="540"/>
        <w:jc w:val="both"/>
      </w:pPr>
    </w:p>
    <w:p w:rsidR="00000000" w:rsidRDefault="00B63AB3">
      <w:pPr>
        <w:pStyle w:val="ConsPlusTitle"/>
        <w:ind w:firstLine="540"/>
        <w:jc w:val="both"/>
        <w:outlineLvl w:val="1"/>
      </w:pPr>
      <w:r>
        <w:t>Статья 4. Законодательство Российской Федерации о рекламе</w:t>
      </w:r>
    </w:p>
    <w:p w:rsidR="00000000" w:rsidRDefault="00B63AB3">
      <w:pPr>
        <w:pStyle w:val="ConsPlusNormal"/>
        <w:ind w:firstLine="540"/>
        <w:jc w:val="both"/>
      </w:pPr>
    </w:p>
    <w:p w:rsidR="00000000" w:rsidRDefault="00B63AB3">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w:t>
      </w:r>
      <w:r>
        <w:t>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B63AB3">
      <w:pPr>
        <w:pStyle w:val="ConsPlusNormal"/>
        <w:ind w:firstLine="540"/>
        <w:jc w:val="both"/>
      </w:pPr>
    </w:p>
    <w:p w:rsidR="00000000" w:rsidRDefault="00B63AB3">
      <w:pPr>
        <w:pStyle w:val="ConsPlusTitle"/>
        <w:ind w:firstLine="540"/>
        <w:jc w:val="both"/>
        <w:outlineLvl w:val="1"/>
      </w:pPr>
      <w:r>
        <w:t>Статья 5. Общие требования к рек</w:t>
      </w:r>
      <w:r>
        <w:t>ламе</w:t>
      </w:r>
    </w:p>
    <w:p w:rsidR="00000000" w:rsidRDefault="00B63AB3">
      <w:pPr>
        <w:pStyle w:val="ConsPlusNormal"/>
        <w:ind w:firstLine="540"/>
        <w:jc w:val="both"/>
      </w:pPr>
    </w:p>
    <w:p w:rsidR="00000000" w:rsidRDefault="00B63AB3">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000000" w:rsidRDefault="00B63AB3">
      <w:pPr>
        <w:pStyle w:val="ConsPlusNormal"/>
        <w:spacing w:before="200"/>
        <w:ind w:firstLine="540"/>
        <w:jc w:val="both"/>
      </w:pPr>
      <w:bookmarkStart w:id="0" w:name="Par89"/>
      <w:bookmarkEnd w:id="0"/>
      <w:r>
        <w:t>2. Недобросовестной признается реклама, которая:</w:t>
      </w:r>
    </w:p>
    <w:p w:rsidR="00000000" w:rsidRDefault="00B63AB3">
      <w:pPr>
        <w:pStyle w:val="ConsPlusNormal"/>
        <w:spacing w:before="200"/>
        <w:ind w:firstLine="540"/>
        <w:jc w:val="both"/>
      </w:pPr>
      <w:r>
        <w:t>1) содержит некорректные сравнения рекламируемого товара с находящимися в</w:t>
      </w:r>
      <w:r>
        <w:t xml:space="preserve"> обороте товарами, которые произведены другими изготовителями или реализуются другими продавцами;</w:t>
      </w:r>
    </w:p>
    <w:p w:rsidR="00000000" w:rsidRDefault="00B63AB3">
      <w:pPr>
        <w:pStyle w:val="ConsPlusNormal"/>
        <w:spacing w:before="200"/>
        <w:ind w:firstLine="540"/>
        <w:jc w:val="both"/>
      </w:pPr>
      <w:r>
        <w:t>2) порочит честь, достоинство или деловую репутацию лица, в том числе конкурента;</w:t>
      </w:r>
    </w:p>
    <w:p w:rsidR="00000000" w:rsidRDefault="00B63AB3">
      <w:pPr>
        <w:pStyle w:val="ConsPlusNormal"/>
        <w:spacing w:before="200"/>
        <w:ind w:firstLine="540"/>
        <w:jc w:val="both"/>
      </w:pPr>
      <w:r>
        <w:t>3) представляет собой рекламу товара, реклама которого запрещена данным спос</w:t>
      </w:r>
      <w:r>
        <w:t xml:space="preserve">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w:t>
      </w:r>
      <w:r>
        <w:lastRenderedPageBreak/>
        <w:t xml:space="preserve">знаком обслуживания товара, в отношении рекламы </w:t>
      </w:r>
      <w:r>
        <w:t>которого установлены соответствующие требования и ограничения, а также под видом рекламы изготовителя или продавца такого товара;</w:t>
      </w:r>
    </w:p>
    <w:p w:rsidR="00000000" w:rsidRDefault="00B63AB3">
      <w:pPr>
        <w:pStyle w:val="ConsPlusNormal"/>
        <w:spacing w:before="200"/>
        <w:ind w:firstLine="540"/>
        <w:jc w:val="both"/>
      </w:pPr>
      <w:r>
        <w:t>4) является актом недобросовестной конкуренции в соответствии с антимонопольным законодательством.</w:t>
      </w:r>
    </w:p>
    <w:p w:rsidR="00000000" w:rsidRDefault="00B63AB3">
      <w:pPr>
        <w:pStyle w:val="ConsPlusNormal"/>
        <w:spacing w:before="200"/>
        <w:ind w:firstLine="540"/>
        <w:jc w:val="both"/>
      </w:pPr>
      <w:r>
        <w:t xml:space="preserve">3. </w:t>
      </w:r>
      <w:hyperlink r:id="rId76" w:tooltip="Постановление Пленума ВАС РФ от 08.10.2012 N 58 &quot;О некоторых вопросах практики применения арбитражными судами Федерального закона &quot;О рекламе&quot;{КонсультантПлюс}"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000000" w:rsidRDefault="00B63AB3">
      <w:pPr>
        <w:pStyle w:val="ConsPlusNormal"/>
        <w:spacing w:before="200"/>
        <w:ind w:firstLine="540"/>
        <w:jc w:val="both"/>
      </w:pPr>
      <w:r>
        <w:t>1) о преимуществах рекламируемого товара перед находящимися в обороте товарами, которые произведены другими изго</w:t>
      </w:r>
      <w:r>
        <w:t>товителями или реализуются другими продавцами;</w:t>
      </w:r>
    </w:p>
    <w:p w:rsidR="00000000" w:rsidRDefault="00B63AB3">
      <w:pPr>
        <w:pStyle w:val="ConsPlusNormal"/>
        <w:spacing w:before="20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w:t>
      </w:r>
      <w:r>
        <w:t>ификата соответствия или декларации о соответствии, знаков соответствия и знаков обращения на рынке, сроках службы, сроках годности товара;</w:t>
      </w:r>
    </w:p>
    <w:p w:rsidR="00000000" w:rsidRDefault="00B63AB3">
      <w:pPr>
        <w:pStyle w:val="ConsPlusNormal"/>
        <w:spacing w:before="200"/>
        <w:ind w:firstLine="540"/>
        <w:jc w:val="both"/>
      </w:pPr>
      <w:r>
        <w:t>3) об ассортименте и о комплектации товаров, а также о возможности их приобретения в определенном месте или в течени</w:t>
      </w:r>
      <w:r>
        <w:t>е определенного срока;</w:t>
      </w:r>
    </w:p>
    <w:p w:rsidR="00000000" w:rsidRDefault="00B63AB3">
      <w:pPr>
        <w:pStyle w:val="ConsPlusNormal"/>
        <w:spacing w:before="200"/>
        <w:ind w:firstLine="540"/>
        <w:jc w:val="both"/>
      </w:pPr>
      <w:r>
        <w:t>4) о стоимости или цене товара, порядке его оплаты, размере скидок, тарифов и других условиях приобретения товара;</w:t>
      </w:r>
    </w:p>
    <w:p w:rsidR="00000000" w:rsidRDefault="00B63AB3">
      <w:pPr>
        <w:pStyle w:val="ConsPlusNormal"/>
        <w:spacing w:before="200"/>
        <w:ind w:firstLine="540"/>
        <w:jc w:val="both"/>
      </w:pPr>
      <w:r>
        <w:t>5) об условиях доставки, обмена, ремонта и обслуживания товара;</w:t>
      </w:r>
    </w:p>
    <w:p w:rsidR="00000000" w:rsidRDefault="00B63AB3">
      <w:pPr>
        <w:pStyle w:val="ConsPlusNormal"/>
        <w:spacing w:before="200"/>
        <w:ind w:firstLine="540"/>
        <w:jc w:val="both"/>
      </w:pPr>
      <w:r>
        <w:t>6) о гарантийных обязательствах изготовителя или продавца товара;</w:t>
      </w:r>
    </w:p>
    <w:p w:rsidR="00000000" w:rsidRDefault="00B63AB3">
      <w:pPr>
        <w:pStyle w:val="ConsPlusNormal"/>
        <w:spacing w:before="20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00000" w:rsidRDefault="00B63AB3">
      <w:pPr>
        <w:pStyle w:val="ConsPlusNormal"/>
        <w:spacing w:before="200"/>
        <w:ind w:firstLine="540"/>
        <w:jc w:val="both"/>
      </w:pPr>
      <w:r>
        <w:t>8) о правах на исп</w:t>
      </w:r>
      <w:r>
        <w:t>ользование официальных государственных символов (флагов, гербов, гимнов) и символов международных организаций;</w:t>
      </w:r>
    </w:p>
    <w:p w:rsidR="00000000" w:rsidRDefault="00B63AB3">
      <w:pPr>
        <w:pStyle w:val="ConsPlusNormal"/>
        <w:spacing w:before="200"/>
        <w:ind w:firstLine="540"/>
        <w:jc w:val="both"/>
      </w:pPr>
      <w:r>
        <w:t>9) об официальном или общественном признании, о получении медалей, призов, дипломов или иных наград;</w:t>
      </w:r>
    </w:p>
    <w:p w:rsidR="00000000" w:rsidRDefault="00B63AB3">
      <w:pPr>
        <w:pStyle w:val="ConsPlusNormal"/>
        <w:spacing w:before="200"/>
        <w:ind w:firstLine="540"/>
        <w:jc w:val="both"/>
      </w:pPr>
      <w:r>
        <w:t>10) о рекомендациях физических или юридическ</w:t>
      </w:r>
      <w:r>
        <w:t>их лиц относительно объекта рекламирования либо о его одобрении физическими или юридическими лицами;</w:t>
      </w:r>
    </w:p>
    <w:p w:rsidR="00000000" w:rsidRDefault="00B63AB3">
      <w:pPr>
        <w:pStyle w:val="ConsPlusNormal"/>
        <w:spacing w:before="200"/>
        <w:ind w:firstLine="540"/>
        <w:jc w:val="both"/>
      </w:pPr>
      <w:r>
        <w:t>11) о результатах исследований и испытаний;</w:t>
      </w:r>
    </w:p>
    <w:p w:rsidR="00000000" w:rsidRDefault="00B63AB3">
      <w:pPr>
        <w:pStyle w:val="ConsPlusNormal"/>
        <w:spacing w:before="200"/>
        <w:ind w:firstLine="540"/>
        <w:jc w:val="both"/>
      </w:pPr>
      <w:r>
        <w:t>12) о предоставлении дополнительных прав или преимуществ приобретателю рекламируемого товара;</w:t>
      </w:r>
    </w:p>
    <w:p w:rsidR="00000000" w:rsidRDefault="00B63AB3">
      <w:pPr>
        <w:pStyle w:val="ConsPlusNormal"/>
        <w:spacing w:before="200"/>
        <w:ind w:firstLine="540"/>
        <w:jc w:val="both"/>
      </w:pPr>
      <w:r>
        <w:t>13) о фактическом</w:t>
      </w:r>
      <w:r>
        <w:t xml:space="preserve"> размере спроса на рекламируемый или иной товар;</w:t>
      </w:r>
    </w:p>
    <w:p w:rsidR="00000000" w:rsidRDefault="00B63AB3">
      <w:pPr>
        <w:pStyle w:val="ConsPlusNormal"/>
        <w:spacing w:before="200"/>
        <w:ind w:firstLine="540"/>
        <w:jc w:val="both"/>
      </w:pPr>
      <w:r>
        <w:t>14) об объеме производства или продажи рекламируемого или иного товара;</w:t>
      </w:r>
    </w:p>
    <w:p w:rsidR="00000000" w:rsidRDefault="00B63AB3">
      <w:pPr>
        <w:pStyle w:val="ConsPlusNormal"/>
        <w:spacing w:before="20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w:t>
      </w:r>
      <w:r>
        <w:t>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00000" w:rsidRDefault="00B63AB3">
      <w:pPr>
        <w:pStyle w:val="ConsPlusNormal"/>
        <w:jc w:val="both"/>
      </w:pPr>
      <w:r>
        <w:t xml:space="preserve">(в ред. Федерального </w:t>
      </w:r>
      <w:hyperlink r:id="rId7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w:t>
        </w:r>
        <w:r>
          <w:rPr>
            <w:color w:val="0000FF"/>
          </w:rPr>
          <w:t>она</w:t>
        </w:r>
      </w:hyperlink>
      <w:r>
        <w:t xml:space="preserve"> от 28.12.2013 N 416-ФЗ)</w:t>
      </w:r>
    </w:p>
    <w:p w:rsidR="00000000" w:rsidRDefault="00B63AB3">
      <w:pPr>
        <w:pStyle w:val="ConsPlusNormal"/>
        <w:spacing w:before="20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w:t>
      </w:r>
      <w:r>
        <w:t>о результатам проведения основанных на риске игр, пари, об их организаторе, а также об источнике информации об основанных на риске играх, пари;</w:t>
      </w:r>
    </w:p>
    <w:p w:rsidR="00000000" w:rsidRDefault="00B63AB3">
      <w:pPr>
        <w:pStyle w:val="ConsPlusNormal"/>
        <w:spacing w:before="200"/>
        <w:ind w:firstLine="540"/>
        <w:jc w:val="both"/>
      </w:pPr>
      <w:r>
        <w:t>17) об источнике информации, подлежащей раскрытию в соответствии с федеральными законами;</w:t>
      </w:r>
    </w:p>
    <w:p w:rsidR="00000000" w:rsidRDefault="00B63AB3">
      <w:pPr>
        <w:pStyle w:val="ConsPlusNormal"/>
        <w:spacing w:before="200"/>
        <w:ind w:firstLine="540"/>
        <w:jc w:val="both"/>
      </w:pPr>
      <w:r>
        <w:lastRenderedPageBreak/>
        <w:t>18) о месте, в котором</w:t>
      </w:r>
      <w:r>
        <w:t xml:space="preserve">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00000" w:rsidRDefault="00B63AB3">
      <w:pPr>
        <w:pStyle w:val="ConsPlusNormal"/>
        <w:spacing w:before="200"/>
        <w:ind w:firstLine="540"/>
        <w:jc w:val="both"/>
      </w:pPr>
      <w:r>
        <w:t>19) о лице,</w:t>
      </w:r>
      <w:r>
        <w:t xml:space="preserve"> обязавшемся по ценной бумаге;</w:t>
      </w:r>
    </w:p>
    <w:p w:rsidR="00000000" w:rsidRDefault="00B63AB3">
      <w:pPr>
        <w:pStyle w:val="ConsPlusNormal"/>
        <w:spacing w:before="200"/>
        <w:ind w:firstLine="540"/>
        <w:jc w:val="both"/>
      </w:pPr>
      <w:r>
        <w:t>20) об изготовителе или о продавце рекламируемого товара.</w:t>
      </w:r>
    </w:p>
    <w:p w:rsidR="00000000" w:rsidRDefault="00B63AB3">
      <w:pPr>
        <w:pStyle w:val="ConsPlusNormal"/>
        <w:spacing w:before="200"/>
        <w:ind w:firstLine="540"/>
        <w:jc w:val="both"/>
      </w:pPr>
      <w:r>
        <w:t>4. Реклама не должна:</w:t>
      </w:r>
    </w:p>
    <w:p w:rsidR="00000000" w:rsidRDefault="00B63AB3">
      <w:pPr>
        <w:pStyle w:val="ConsPlusNormal"/>
        <w:spacing w:before="200"/>
        <w:ind w:firstLine="540"/>
        <w:jc w:val="both"/>
      </w:pPr>
      <w:r>
        <w:t>1) побуждать к совершению противоправных действий;</w:t>
      </w:r>
    </w:p>
    <w:p w:rsidR="00000000" w:rsidRDefault="00B63AB3">
      <w:pPr>
        <w:pStyle w:val="ConsPlusNormal"/>
        <w:spacing w:before="200"/>
        <w:ind w:firstLine="540"/>
        <w:jc w:val="both"/>
      </w:pPr>
      <w:r>
        <w:t>2) призывать к насилию и жестокости;</w:t>
      </w:r>
    </w:p>
    <w:p w:rsidR="00000000" w:rsidRDefault="00B63AB3">
      <w:pPr>
        <w:pStyle w:val="ConsPlusNormal"/>
        <w:spacing w:before="200"/>
        <w:ind w:firstLine="540"/>
        <w:jc w:val="both"/>
      </w:pPr>
      <w:bookmarkStart w:id="1" w:name="Par119"/>
      <w:bookmarkEnd w:id="1"/>
      <w:r>
        <w:t>3) иметь сходство с дорожными знаками или ины</w:t>
      </w:r>
      <w:r>
        <w:t>м образом угрожать безопасности движения автомобильного, железнодорожного, водного, воздушного транспорта;</w:t>
      </w:r>
    </w:p>
    <w:p w:rsidR="00000000" w:rsidRDefault="00B63AB3">
      <w:pPr>
        <w:pStyle w:val="ConsPlusNormal"/>
        <w:spacing w:before="200"/>
        <w:ind w:firstLine="540"/>
        <w:jc w:val="both"/>
      </w:pPr>
      <w:r>
        <w:t>4) формировать негативное отношение к лицам, не пользующимся рекламируемыми товарами, или осуждать таких лиц;</w:t>
      </w:r>
    </w:p>
    <w:p w:rsidR="00000000" w:rsidRDefault="00B63AB3">
      <w:pPr>
        <w:pStyle w:val="ConsPlusNormal"/>
        <w:spacing w:before="200"/>
        <w:ind w:firstLine="540"/>
        <w:jc w:val="both"/>
      </w:pPr>
      <w:r>
        <w:t>5) содержать информацию порнографическо</w:t>
      </w:r>
      <w:r>
        <w:t>го характера.</w:t>
      </w:r>
    </w:p>
    <w:p w:rsidR="00000000" w:rsidRDefault="00B63AB3">
      <w:pPr>
        <w:pStyle w:val="ConsPlusNormal"/>
        <w:jc w:val="both"/>
      </w:pPr>
      <w:r>
        <w:t xml:space="preserve">(п. 5 введен Федеральным </w:t>
      </w:r>
      <w:hyperlink r:id="rId78"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w:t>
      </w:r>
    </w:p>
    <w:p w:rsidR="00000000" w:rsidRDefault="00B63AB3">
      <w:pPr>
        <w:pStyle w:val="ConsPlusNormal"/>
        <w:spacing w:before="200"/>
        <w:ind w:firstLine="540"/>
        <w:jc w:val="both"/>
      </w:pPr>
      <w:r>
        <w:t>5. В рекламе не допускаются</w:t>
      </w:r>
      <w:r>
        <w:t>:</w:t>
      </w:r>
    </w:p>
    <w:p w:rsidR="00000000" w:rsidRDefault="00B63AB3">
      <w:pPr>
        <w:pStyle w:val="ConsPlusNormal"/>
        <w:spacing w:before="200"/>
        <w:ind w:firstLine="540"/>
        <w:jc w:val="both"/>
      </w:pPr>
      <w:r>
        <w:t>1) использование иностранных слов и выражений, которые могут привести к искажению смысла информации;</w:t>
      </w:r>
    </w:p>
    <w:p w:rsidR="00000000" w:rsidRDefault="00B63AB3">
      <w:pPr>
        <w:pStyle w:val="ConsPlusNormal"/>
        <w:spacing w:before="20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00000" w:rsidRDefault="00B63AB3">
      <w:pPr>
        <w:pStyle w:val="ConsPlusNormal"/>
        <w:spacing w:before="200"/>
        <w:ind w:firstLine="540"/>
        <w:jc w:val="both"/>
      </w:pPr>
      <w:r>
        <w:t>3) демонстрация процессов курения и потребления алкогольной продукции;</w:t>
      </w:r>
    </w:p>
    <w:p w:rsidR="00000000" w:rsidRDefault="00B63AB3">
      <w:pPr>
        <w:pStyle w:val="ConsPlusNormal"/>
        <w:jc w:val="both"/>
      </w:pPr>
      <w:r>
        <w:t xml:space="preserve">(в ред. Федерального </w:t>
      </w:r>
      <w:hyperlink r:id="rId7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B63AB3">
      <w:pPr>
        <w:pStyle w:val="ConsPlusNormal"/>
        <w:spacing w:before="200"/>
        <w:ind w:firstLine="540"/>
        <w:jc w:val="both"/>
      </w:pPr>
      <w:r>
        <w:t xml:space="preserve">4) использование </w:t>
      </w:r>
      <w:hyperlink r:id="rId80" w:tooltip="&lt;Письмо&gt; ФАС России от 14.06.2018 N АК/43550/18 &quot;Об использовании образов медицинских работников в рекламе учебных заведений для медицинских работников&quot;{КонсультантПлюс}"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81" w:tooltip="Приказ Минздрава России от 13.10.2017 N 804н (ред. от 16.04.2019) &quot;Об утверждении номенклатуры медицинских услуг&quot; (Зарегистрировано в Минюсте России 07.11.2017 N 48808){КонсультантПлюс}"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w:t>
      </w:r>
      <w:r>
        <w:t xml:space="preserve">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00000" w:rsidRDefault="00B63AB3">
      <w:pPr>
        <w:pStyle w:val="ConsPlusNormal"/>
        <w:spacing w:before="200"/>
        <w:ind w:firstLine="540"/>
        <w:jc w:val="both"/>
      </w:pPr>
      <w:r>
        <w:t>5) указание на то, что рекламируемый товар произведен с использованием тканей эмбриона человека;</w:t>
      </w:r>
    </w:p>
    <w:p w:rsidR="00000000" w:rsidRDefault="00B63AB3">
      <w:pPr>
        <w:pStyle w:val="ConsPlusNormal"/>
        <w:spacing w:before="200"/>
        <w:ind w:firstLine="540"/>
        <w:jc w:val="both"/>
      </w:pPr>
      <w:bookmarkStart w:id="2" w:name="Par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w:t>
      </w:r>
      <w:r>
        <w:t>нской реабилитации, медицинских изделий.</w:t>
      </w:r>
    </w:p>
    <w:p w:rsidR="00000000" w:rsidRDefault="00B63AB3">
      <w:pPr>
        <w:pStyle w:val="ConsPlusNormal"/>
        <w:jc w:val="both"/>
      </w:pPr>
      <w:r>
        <w:t xml:space="preserve">(в ред. Федеральных законов от 23.07.2013 </w:t>
      </w:r>
      <w:hyperlink r:id="rId8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25.11.2013 </w:t>
      </w:r>
      <w:hyperlink r:id="rId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63AB3">
      <w:pPr>
        <w:pStyle w:val="ConsPlusNormal"/>
        <w:spacing w:before="200"/>
        <w:ind w:firstLine="540"/>
        <w:jc w:val="both"/>
      </w:pPr>
      <w:r>
        <w:t>6. В рекламе не допускается использование бранных слов, непристойных и о</w:t>
      </w:r>
      <w:r>
        <w:t>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w:t>
      </w:r>
      <w:r>
        <w:t>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000000" w:rsidRDefault="00B63AB3">
      <w:pPr>
        <w:pStyle w:val="ConsPlusNormal"/>
        <w:spacing w:before="200"/>
        <w:ind w:firstLine="540"/>
        <w:jc w:val="both"/>
      </w:pPr>
      <w:r>
        <w:t>7. Не допускается реклама, в которой отсутствует часть существенной информации о рекл</w:t>
      </w:r>
      <w:r>
        <w:t xml:space="preserve">амируемом товаре, об условиях его приобретения или использования, если при этом искажается смысл информации и </w:t>
      </w:r>
      <w:r>
        <w:lastRenderedPageBreak/>
        <w:t>вводятся в заблуждение потребители рекламы.</w:t>
      </w:r>
    </w:p>
    <w:p w:rsidR="00000000" w:rsidRDefault="00B63AB3">
      <w:pPr>
        <w:pStyle w:val="ConsPlusNormal"/>
        <w:spacing w:before="200"/>
        <w:ind w:firstLine="540"/>
        <w:jc w:val="both"/>
      </w:pPr>
      <w:r>
        <w:t>7.1. В рекламе товаров и иных объектов рекламирования стоимостные показатели должны быть указаны в руб</w:t>
      </w:r>
      <w:r>
        <w:t>лях, а в случае необходимости дополнительно могут быть указаны в иностранной валюте.</w:t>
      </w:r>
    </w:p>
    <w:p w:rsidR="00000000" w:rsidRDefault="00B63AB3">
      <w:pPr>
        <w:pStyle w:val="ConsPlusNormal"/>
        <w:jc w:val="both"/>
      </w:pPr>
      <w:r>
        <w:t xml:space="preserve">(часть 7.1 введена Федеральным </w:t>
      </w:r>
      <w:hyperlink r:id="rId84"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Pr>
            <w:color w:val="0000FF"/>
          </w:rPr>
          <w:t>законом</w:t>
        </w:r>
      </w:hyperlink>
      <w:r>
        <w:t xml:space="preserve"> от 12.04.2007 N 48-ФЗ)</w:t>
      </w:r>
    </w:p>
    <w:p w:rsidR="00000000" w:rsidRDefault="00B63AB3">
      <w:pPr>
        <w:pStyle w:val="ConsPlusNormal"/>
        <w:spacing w:before="200"/>
        <w:ind w:firstLine="540"/>
        <w:jc w:val="both"/>
      </w:pPr>
      <w:bookmarkStart w:id="3" w:name="Par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00000" w:rsidRDefault="00B63AB3">
      <w:pPr>
        <w:pStyle w:val="ConsPlusNormal"/>
        <w:spacing w:before="200"/>
        <w:ind w:firstLine="540"/>
        <w:jc w:val="both"/>
      </w:pPr>
      <w:bookmarkStart w:id="4" w:name="Par137"/>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w:t>
      </w:r>
      <w:r>
        <w:t>сле такое воздействие путем использования специальных видеовставок (двойной звукозаписи) и иными способами.</w:t>
      </w:r>
    </w:p>
    <w:p w:rsidR="00000000" w:rsidRDefault="00B63AB3">
      <w:pPr>
        <w:pStyle w:val="ConsPlusNormal"/>
        <w:spacing w:before="20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w:t>
      </w:r>
      <w:r>
        <w:t>овательным программам начального общего, основного общего, среднего общего образования, школьных дневниках, школьных тетрадях.</w:t>
      </w:r>
    </w:p>
    <w:p w:rsidR="00000000" w:rsidRDefault="00B63AB3">
      <w:pPr>
        <w:pStyle w:val="ConsPlusNormal"/>
        <w:jc w:val="both"/>
      </w:pPr>
      <w:r>
        <w:t xml:space="preserve">(в ред. Федеральных законов от 21.07.2011 </w:t>
      </w:r>
      <w:hyperlink r:id="rId85"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t xml:space="preserve">, от 02.07.2013 </w:t>
      </w:r>
      <w:hyperlink r:id="rId8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B63AB3">
      <w:pPr>
        <w:pStyle w:val="ConsPlusNormal"/>
        <w:spacing w:before="20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7" w:tooltip="Федеральный закон от 29.12.2010 N 436-ФЗ (ред. от 01.05.2019) &quot;О защите детей от информации, причиняющей вред их здоровью и развитию&quot; (с изм. и доп., вступ. в силу с 29.10.2019){КонсультантПлюс}"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8" w:tooltip="Федеральный закон от 29.12.2010 N 436-ФЗ (ред. от 01.05.2019) &quot;О защите детей от информации, причиняющей вред их здоровью и развитию&quot; (с изм. и доп., вступ. в силу с 29.10.2019){КонсультантПлюс}" w:history="1">
        <w:r>
          <w:rPr>
            <w:color w:val="0000FF"/>
          </w:rPr>
          <w:t>категории</w:t>
        </w:r>
      </w:hyperlink>
      <w:r>
        <w:t xml:space="preserve"> данной информационной продукции.</w:t>
      </w:r>
    </w:p>
    <w:p w:rsidR="00000000" w:rsidRDefault="00B63AB3">
      <w:pPr>
        <w:pStyle w:val="ConsPlusNormal"/>
        <w:jc w:val="both"/>
      </w:pPr>
      <w:r>
        <w:t xml:space="preserve">(часть 10.1 введена Федеральным </w:t>
      </w:r>
      <w:hyperlink r:id="rId8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w:t>
      </w:r>
    </w:p>
    <w:p w:rsidR="00000000" w:rsidRDefault="00B63AB3">
      <w:pPr>
        <w:pStyle w:val="ConsPlusNormal"/>
        <w:spacing w:before="20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90" w:tooltip="Федеральный закон от 29.12.2010 N 436-ФЗ (ред. от 01.05.2019) &quot;О защите детей от информации, причиняющей вред их здоровью и развитию&quot; (с изм. и доп., вступ. в силу с 29.10.2019){КонсультантПлюс}"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w:t>
      </w:r>
      <w:r>
        <w:t>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w:t>
      </w:r>
      <w:r>
        <w:t>ми указанных организаций.</w:t>
      </w:r>
    </w:p>
    <w:p w:rsidR="00000000" w:rsidRDefault="00B63AB3">
      <w:pPr>
        <w:pStyle w:val="ConsPlusNormal"/>
        <w:jc w:val="both"/>
      </w:pPr>
      <w:r>
        <w:t xml:space="preserve">(часть 10.2 введена Федеральным </w:t>
      </w:r>
      <w:hyperlink r:id="rId91"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 в ред. Ф</w:t>
      </w:r>
      <w:r>
        <w:t xml:space="preserve">едерального </w:t>
      </w:r>
      <w:hyperlink r:id="rId92"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КонсультантПлюс}" w:history="1">
        <w:r>
          <w:rPr>
            <w:color w:val="0000FF"/>
          </w:rPr>
          <w:t>закона</w:t>
        </w:r>
      </w:hyperlink>
      <w:r>
        <w:t xml:space="preserve"> от 01.05.2019 N 93-ФЗ)</w:t>
      </w:r>
    </w:p>
    <w:p w:rsidR="00000000" w:rsidRDefault="00B63AB3">
      <w:pPr>
        <w:pStyle w:val="ConsPlusNormal"/>
        <w:spacing w:before="200"/>
        <w:ind w:firstLine="540"/>
        <w:jc w:val="both"/>
      </w:pPr>
      <w:bookmarkStart w:id="5" w:name="Par144"/>
      <w:bookmarkEnd w:id="5"/>
      <w:r>
        <w:t>10.3. Не допускается размещение рекламы на платежных документах</w:t>
      </w:r>
      <w:r>
        <w:t xml:space="preserve">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000000" w:rsidRDefault="00B63AB3">
      <w:pPr>
        <w:pStyle w:val="ConsPlusNormal"/>
        <w:jc w:val="both"/>
      </w:pPr>
      <w:r>
        <w:t xml:space="preserve">(часть 10.3 введена Федеральным </w:t>
      </w:r>
      <w:hyperlink r:id="rId93" w:tooltip="Федеральный закон от 03.04.2018 N 61-ФЗ &quot;О внесении изменений в статьи 5 и 38 Федерального закона &quot;О рекламе&quot;{КонсультантПлюс}" w:history="1">
        <w:r>
          <w:rPr>
            <w:color w:val="0000FF"/>
          </w:rPr>
          <w:t>законом</w:t>
        </w:r>
      </w:hyperlink>
      <w:r>
        <w:t xml:space="preserve"> от 03.04.2018 N 61-ФЗ)</w:t>
      </w:r>
    </w:p>
    <w:p w:rsidR="00000000" w:rsidRDefault="00B63AB3">
      <w:pPr>
        <w:pStyle w:val="ConsPlusNormal"/>
        <w:spacing w:before="20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w:t>
      </w:r>
      <w:r>
        <w:t>льства о государственном языке Российской Федерации.</w:t>
      </w:r>
    </w:p>
    <w:p w:rsidR="00000000" w:rsidRDefault="00B63AB3">
      <w:pPr>
        <w:pStyle w:val="ConsPlusNormal"/>
        <w:jc w:val="both"/>
      </w:pPr>
      <w:r>
        <w:t xml:space="preserve">(часть 11 в ред. Федерального </w:t>
      </w:r>
      <w:hyperlink r:id="rId94"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B63AB3">
      <w:pPr>
        <w:pStyle w:val="ConsPlusNormal"/>
        <w:spacing w:before="200"/>
        <w:ind w:firstLine="540"/>
        <w:jc w:val="both"/>
      </w:pPr>
      <w:bookmarkStart w:id="6" w:name="Par148"/>
      <w:bookmarkEnd w:id="6"/>
      <w:r>
        <w:t>12. В случае размещения рекламы на телеканале (в телепрогр</w:t>
      </w:r>
      <w:r>
        <w:t>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w:t>
      </w:r>
      <w:r>
        <w:t>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w:t>
      </w:r>
      <w:r>
        <w:t xml:space="preserve"> контролю и надзору в сфере средств массовой информации, массовых коммуникаций, информационных технологий и связи.</w:t>
      </w:r>
    </w:p>
    <w:p w:rsidR="00000000" w:rsidRDefault="00B63AB3">
      <w:pPr>
        <w:pStyle w:val="ConsPlusNormal"/>
        <w:jc w:val="both"/>
      </w:pPr>
      <w:r>
        <w:t xml:space="preserve">(часть 12 введена Федеральным </w:t>
      </w:r>
      <w:hyperlink r:id="rId95"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КонсультантПлюс}" w:history="1">
        <w:r>
          <w:rPr>
            <w:color w:val="0000FF"/>
          </w:rPr>
          <w:t>законом</w:t>
        </w:r>
      </w:hyperlink>
      <w:r>
        <w:t xml:space="preserve"> от 03.07.2016 N 281-ФЗ)</w:t>
      </w:r>
    </w:p>
    <w:p w:rsidR="00000000" w:rsidRDefault="00B63AB3">
      <w:pPr>
        <w:pStyle w:val="ConsPlusNormal"/>
        <w:ind w:firstLine="540"/>
        <w:jc w:val="both"/>
      </w:pPr>
    </w:p>
    <w:p w:rsidR="00000000" w:rsidRDefault="00B63AB3">
      <w:pPr>
        <w:pStyle w:val="ConsPlusTitle"/>
        <w:ind w:firstLine="540"/>
        <w:jc w:val="both"/>
        <w:outlineLvl w:val="1"/>
      </w:pPr>
      <w:bookmarkStart w:id="7" w:name="Par151"/>
      <w:bookmarkEnd w:id="7"/>
      <w:r>
        <w:t>Статья 6. Защита несовершеннолетних в рекламе</w:t>
      </w:r>
    </w:p>
    <w:p w:rsidR="00000000" w:rsidRDefault="00B63AB3">
      <w:pPr>
        <w:pStyle w:val="ConsPlusNormal"/>
        <w:ind w:firstLine="540"/>
        <w:jc w:val="both"/>
      </w:pPr>
    </w:p>
    <w:p w:rsidR="00000000" w:rsidRDefault="00B63AB3">
      <w:pPr>
        <w:pStyle w:val="ConsPlusNormal"/>
        <w:ind w:firstLine="540"/>
        <w:jc w:val="both"/>
      </w:pPr>
      <w:r>
        <w:lastRenderedPageBreak/>
        <w:t>В целях защиты несовершеннолетних от злоупотреблений их доверием и недостатком опыта в рекламе не допускаются:</w:t>
      </w:r>
    </w:p>
    <w:p w:rsidR="00000000" w:rsidRDefault="00B63AB3">
      <w:pPr>
        <w:pStyle w:val="ConsPlusNormal"/>
        <w:spacing w:before="200"/>
        <w:ind w:firstLine="540"/>
        <w:jc w:val="both"/>
      </w:pPr>
      <w:r>
        <w:t>1) дискредитация родителей и воспитателей, подрыв доверия к ним у несовершеннолетних;</w:t>
      </w:r>
    </w:p>
    <w:p w:rsidR="00000000" w:rsidRDefault="00B63AB3">
      <w:pPr>
        <w:pStyle w:val="ConsPlusNormal"/>
        <w:spacing w:before="200"/>
        <w:ind w:firstLine="540"/>
        <w:jc w:val="both"/>
      </w:pPr>
      <w:r>
        <w:t>2) побуждение несовершеннолетних к тому, чтобы они убедили родителей или других лиц приобрести рекламируемый товар;</w:t>
      </w:r>
    </w:p>
    <w:p w:rsidR="00000000" w:rsidRDefault="00B63AB3">
      <w:pPr>
        <w:pStyle w:val="ConsPlusNormal"/>
        <w:spacing w:before="200"/>
        <w:ind w:firstLine="540"/>
        <w:jc w:val="both"/>
      </w:pPr>
      <w:r>
        <w:t>3) создание у несовершеннолетних искаженного представл</w:t>
      </w:r>
      <w:r>
        <w:t>ения о доступности товара для семьи с любым уровнем достатка;</w:t>
      </w:r>
    </w:p>
    <w:p w:rsidR="00000000" w:rsidRDefault="00B63AB3">
      <w:pPr>
        <w:pStyle w:val="ConsPlusNormal"/>
        <w:spacing w:before="20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00000" w:rsidRDefault="00B63AB3">
      <w:pPr>
        <w:pStyle w:val="ConsPlusNormal"/>
        <w:spacing w:before="200"/>
        <w:ind w:firstLine="540"/>
        <w:jc w:val="both"/>
      </w:pPr>
      <w:r>
        <w:t xml:space="preserve">5) формирование комплекса неполноценности у </w:t>
      </w:r>
      <w:r>
        <w:t>несовершеннолетних, не обладающих рекламируемым товаром;</w:t>
      </w:r>
    </w:p>
    <w:p w:rsidR="00000000" w:rsidRDefault="00B63AB3">
      <w:pPr>
        <w:pStyle w:val="ConsPlusNormal"/>
        <w:spacing w:before="20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00000" w:rsidRDefault="00B63AB3">
      <w:pPr>
        <w:pStyle w:val="ConsPlusNormal"/>
        <w:jc w:val="both"/>
      </w:pPr>
      <w:r>
        <w:t xml:space="preserve">(п. 6 в ред. Федерального </w:t>
      </w:r>
      <w:hyperlink r:id="rId96"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закона</w:t>
        </w:r>
      </w:hyperlink>
      <w:r>
        <w:t xml:space="preserve"> от 21.07.2011 N 252-ФЗ)</w:t>
      </w:r>
    </w:p>
    <w:p w:rsidR="00000000" w:rsidRDefault="00B63AB3">
      <w:pPr>
        <w:pStyle w:val="ConsPlusNormal"/>
        <w:spacing w:before="200"/>
        <w:ind w:firstLine="540"/>
        <w:jc w:val="both"/>
      </w:pPr>
      <w:r>
        <w:t>7) преуменьшение уровня необходимых для и</w:t>
      </w:r>
      <w:r>
        <w:t>спользования рекламируемого товара навыков у несовершеннолетних той возрастной группы, для которой этот товар предназначен;</w:t>
      </w:r>
    </w:p>
    <w:p w:rsidR="00000000" w:rsidRDefault="00B63AB3">
      <w:pPr>
        <w:pStyle w:val="ConsPlusNormal"/>
        <w:spacing w:before="200"/>
        <w:ind w:firstLine="540"/>
        <w:jc w:val="both"/>
      </w:pPr>
      <w:r>
        <w:t>8) формирование у несовершеннолетних комплекса неполноценности, связанного с их внешней непривлекательностью.</w:t>
      </w:r>
    </w:p>
    <w:p w:rsidR="00000000" w:rsidRDefault="00B63AB3">
      <w:pPr>
        <w:pStyle w:val="ConsPlusNormal"/>
        <w:ind w:firstLine="540"/>
        <w:jc w:val="both"/>
      </w:pPr>
    </w:p>
    <w:p w:rsidR="00000000" w:rsidRDefault="00B63AB3">
      <w:pPr>
        <w:pStyle w:val="ConsPlusTitle"/>
        <w:ind w:firstLine="540"/>
        <w:jc w:val="both"/>
        <w:outlineLvl w:val="1"/>
      </w:pPr>
      <w:bookmarkStart w:id="8" w:name="Par164"/>
      <w:bookmarkEnd w:id="8"/>
      <w:r>
        <w:t>Статья 7.</w:t>
      </w:r>
      <w:r>
        <w:t xml:space="preserve"> Товары, реклама которых не допускается</w:t>
      </w:r>
    </w:p>
    <w:p w:rsidR="00000000" w:rsidRDefault="00B63AB3">
      <w:pPr>
        <w:pStyle w:val="ConsPlusNormal"/>
        <w:ind w:firstLine="540"/>
        <w:jc w:val="both"/>
      </w:pPr>
    </w:p>
    <w:p w:rsidR="00000000" w:rsidRDefault="00B63AB3">
      <w:pPr>
        <w:pStyle w:val="ConsPlusNormal"/>
        <w:ind w:firstLine="540"/>
        <w:jc w:val="both"/>
      </w:pPr>
      <w:r>
        <w:t>Не допускается реклама:</w:t>
      </w:r>
    </w:p>
    <w:p w:rsidR="00000000" w:rsidRDefault="00B63AB3">
      <w:pPr>
        <w:pStyle w:val="ConsPlusNormal"/>
        <w:spacing w:before="200"/>
        <w:ind w:firstLine="540"/>
        <w:jc w:val="both"/>
      </w:pPr>
      <w:r>
        <w:t>1) товаров, производство и (или) реализация которых запрещены законодательством Российской Федерации;</w:t>
      </w:r>
    </w:p>
    <w:p w:rsidR="00000000" w:rsidRDefault="00B63AB3">
      <w:pPr>
        <w:pStyle w:val="ConsPlusNormal"/>
        <w:spacing w:before="200"/>
        <w:ind w:firstLine="540"/>
        <w:jc w:val="both"/>
      </w:pPr>
      <w:r>
        <w:t xml:space="preserve">2) </w:t>
      </w:r>
      <w:hyperlink r:id="rId97"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наркотических средств</w:t>
        </w:r>
      </w:hyperlink>
      <w:r>
        <w:t xml:space="preserve">, психотропных веществ и их прекурсоров, </w:t>
      </w:r>
      <w:hyperlink r:id="rId98" w:tooltip="Постановление Правительства РФ от 27.11.2010 N 934 (ред. от 09.08.2019)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w:t>
      </w:r>
      <w:r>
        <w:t>оактивных веществ;</w:t>
      </w:r>
    </w:p>
    <w:p w:rsidR="00000000" w:rsidRDefault="00B63AB3">
      <w:pPr>
        <w:pStyle w:val="ConsPlusNormal"/>
        <w:jc w:val="both"/>
      </w:pPr>
      <w:r>
        <w:t xml:space="preserve">(в ред. Федеральных законов от 19.05.2010 </w:t>
      </w:r>
      <w:hyperlink r:id="rId99"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от 0</w:t>
      </w:r>
      <w:r>
        <w:t xml:space="preserve">1.05.2019 </w:t>
      </w:r>
      <w:hyperlink r:id="rId100"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КонсультантПлюс}" w:history="1">
        <w:r>
          <w:rPr>
            <w:color w:val="0000FF"/>
          </w:rPr>
          <w:t>N 89-ФЗ</w:t>
        </w:r>
      </w:hyperlink>
      <w:r>
        <w:t>)</w:t>
      </w:r>
    </w:p>
    <w:p w:rsidR="00000000" w:rsidRDefault="00B63AB3">
      <w:pPr>
        <w:pStyle w:val="ConsPlusNormal"/>
        <w:spacing w:before="200"/>
        <w:ind w:firstLine="540"/>
        <w:jc w:val="both"/>
      </w:pPr>
      <w:r>
        <w:t>3) взрывчатых веществ и материалов, за исключением пиротехнических изделий;</w:t>
      </w:r>
    </w:p>
    <w:p w:rsidR="00000000" w:rsidRDefault="00B63AB3">
      <w:pPr>
        <w:pStyle w:val="ConsPlusNormal"/>
        <w:spacing w:before="200"/>
        <w:ind w:firstLine="540"/>
        <w:jc w:val="both"/>
      </w:pPr>
      <w:r>
        <w:t>4) органов и (или) тканей человека в качестве объект</w:t>
      </w:r>
      <w:r>
        <w:t>ов купли-продажи;</w:t>
      </w:r>
    </w:p>
    <w:p w:rsidR="00000000" w:rsidRDefault="00B63AB3">
      <w:pPr>
        <w:pStyle w:val="ConsPlusNormal"/>
        <w:spacing w:before="200"/>
        <w:ind w:firstLine="540"/>
        <w:jc w:val="both"/>
      </w:pPr>
      <w:r>
        <w:t>5) товаров, подлежащих государственной регистрации, в случае отсутствия такой регистрации;</w:t>
      </w:r>
    </w:p>
    <w:p w:rsidR="00000000" w:rsidRDefault="00B63AB3">
      <w:pPr>
        <w:pStyle w:val="ConsPlusNormal"/>
        <w:spacing w:before="20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w:t>
      </w:r>
      <w:r>
        <w:t>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w:t>
      </w:r>
      <w:r>
        <w:t>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w:t>
      </w:r>
      <w:r>
        <w:t>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000000" w:rsidRDefault="00B63AB3">
      <w:pPr>
        <w:pStyle w:val="ConsPlusNormal"/>
        <w:jc w:val="both"/>
      </w:pPr>
      <w:r>
        <w:t xml:space="preserve">(в ред. Федерального </w:t>
      </w:r>
      <w:hyperlink r:id="rId101" w:tooltip="Федеральный закон от 29.07.2018 N 262-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КонсультантПлюс}" w:history="1">
        <w:r>
          <w:rPr>
            <w:color w:val="0000FF"/>
          </w:rPr>
          <w:t>закона</w:t>
        </w:r>
      </w:hyperlink>
      <w:r>
        <w:t xml:space="preserve"> от 29.07.2018 N 262-ФЗ)</w:t>
      </w:r>
    </w:p>
    <w:p w:rsidR="00000000" w:rsidRDefault="00B63AB3">
      <w:pPr>
        <w:pStyle w:val="ConsPlusNormal"/>
        <w:spacing w:before="200"/>
        <w:ind w:firstLine="540"/>
        <w:jc w:val="both"/>
      </w:pPr>
      <w:r>
        <w:t xml:space="preserve">7) товаров, на производство и (или) реализацию которых требуется получение </w:t>
      </w:r>
      <w:hyperlink r:id="rId102"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лицензи</w:t>
        </w:r>
        <w:r>
          <w:rPr>
            <w:color w:val="0000FF"/>
          </w:rPr>
          <w:t>й</w:t>
        </w:r>
      </w:hyperlink>
      <w:r>
        <w:t xml:space="preserve"> или иных </w:t>
      </w:r>
      <w:r>
        <w:lastRenderedPageBreak/>
        <w:t>специальных разрешений, в случае отсутствия таких разрешений;</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 xml:space="preserve">О запрете рекламы и стимулирования продажи табака, спонсорства табака см. Федеральный </w:t>
            </w:r>
            <w:hyperlink r:id="rId103" w:tooltip="Федеральный закон от 23.02.2013 N 15-ФЗ (ред. от 27.12.2019)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w:t>
              </w:r>
            </w:hyperlink>
            <w:r>
              <w:rPr>
                <w:color w:val="392C69"/>
              </w:rPr>
              <w:t xml:space="preserve"> от 23.02.2013 N 15-ФЗ.</w:t>
            </w:r>
          </w:p>
        </w:tc>
      </w:tr>
    </w:tbl>
    <w:p w:rsidR="00000000" w:rsidRDefault="00B63AB3">
      <w:pPr>
        <w:pStyle w:val="ConsPlusNormal"/>
        <w:spacing w:before="26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000000" w:rsidRDefault="00B63AB3">
      <w:pPr>
        <w:pStyle w:val="ConsPlusNormal"/>
        <w:jc w:val="both"/>
      </w:pPr>
      <w:r>
        <w:t xml:space="preserve">(п. 8 введен Федеральным </w:t>
      </w:r>
      <w:hyperlink r:id="rId104"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B63AB3">
      <w:pPr>
        <w:pStyle w:val="ConsPlusNormal"/>
        <w:spacing w:before="200"/>
        <w:ind w:firstLine="540"/>
        <w:jc w:val="both"/>
      </w:pPr>
      <w:r>
        <w:t>9) мед</w:t>
      </w:r>
      <w:r>
        <w:t>ицинских услуг по искусственному прерыванию беременности;</w:t>
      </w:r>
    </w:p>
    <w:p w:rsidR="00000000" w:rsidRDefault="00B63AB3">
      <w:pPr>
        <w:pStyle w:val="ConsPlusNormal"/>
        <w:jc w:val="both"/>
      </w:pPr>
      <w:r>
        <w:t xml:space="preserve">(п. 9 введен Федеральным </w:t>
      </w:r>
      <w:hyperlink r:id="rId1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63AB3">
      <w:pPr>
        <w:pStyle w:val="ConsPlusNormal"/>
        <w:spacing w:before="20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w:t>
      </w:r>
      <w:r>
        <w:t>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000000" w:rsidRDefault="00B63AB3">
      <w:pPr>
        <w:pStyle w:val="ConsPlusNormal"/>
        <w:jc w:val="both"/>
      </w:pPr>
      <w:r>
        <w:t xml:space="preserve">(п. 10 введен Федеральным </w:t>
      </w:r>
      <w:hyperlink r:id="rId106" w:tooltip="Федеральный закон от 30.10.2018 N 383-ФЗ &quot;О внесении изменения в статью 7 Федерального закона &quot;О рекламе&quot;{КонсультантПлюс}" w:history="1">
        <w:r>
          <w:rPr>
            <w:color w:val="0000FF"/>
          </w:rPr>
          <w:t>законом</w:t>
        </w:r>
      </w:hyperlink>
      <w:r>
        <w:t xml:space="preserve"> от 30.10.2018 N 383-ФЗ)</w:t>
      </w:r>
    </w:p>
    <w:p w:rsidR="00000000" w:rsidRDefault="00B63AB3">
      <w:pPr>
        <w:pStyle w:val="ConsPlusNormal"/>
        <w:ind w:firstLine="540"/>
        <w:jc w:val="both"/>
      </w:pPr>
    </w:p>
    <w:p w:rsidR="00000000" w:rsidRDefault="00B63AB3">
      <w:pPr>
        <w:pStyle w:val="ConsPlusTitle"/>
        <w:ind w:firstLine="540"/>
        <w:jc w:val="both"/>
        <w:outlineLvl w:val="1"/>
      </w:pPr>
      <w:r>
        <w:t>Статья 8. Рек</w:t>
      </w:r>
      <w:r>
        <w:t>лама товаров при дистанционном способе их продажи</w:t>
      </w:r>
    </w:p>
    <w:p w:rsidR="00000000" w:rsidRDefault="00B63AB3">
      <w:pPr>
        <w:pStyle w:val="ConsPlusNormal"/>
        <w:ind w:firstLine="540"/>
        <w:jc w:val="both"/>
      </w:pPr>
    </w:p>
    <w:p w:rsidR="00000000" w:rsidRDefault="00B63AB3">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w:t>
      </w:r>
      <w:r>
        <w:t>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00000" w:rsidRDefault="00B63AB3">
      <w:pPr>
        <w:pStyle w:val="ConsPlusNormal"/>
        <w:ind w:firstLine="540"/>
        <w:jc w:val="both"/>
      </w:pPr>
    </w:p>
    <w:p w:rsidR="00000000" w:rsidRDefault="00B63AB3">
      <w:pPr>
        <w:pStyle w:val="ConsPlusTitle"/>
        <w:ind w:firstLine="540"/>
        <w:jc w:val="both"/>
        <w:outlineLvl w:val="1"/>
      </w:pPr>
      <w:bookmarkStart w:id="9" w:name="Par189"/>
      <w:bookmarkEnd w:id="9"/>
      <w:r>
        <w:t>Статья 9. Реклама о проведении стимулирующих мероприятий</w:t>
      </w:r>
    </w:p>
    <w:p w:rsidR="00000000" w:rsidRDefault="00B63AB3">
      <w:pPr>
        <w:pStyle w:val="ConsPlusNormal"/>
        <w:ind w:firstLine="540"/>
        <w:jc w:val="both"/>
      </w:pPr>
    </w:p>
    <w:p w:rsidR="00000000" w:rsidRDefault="00B63AB3">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00000" w:rsidRDefault="00B63AB3">
      <w:pPr>
        <w:pStyle w:val="ConsPlusNormal"/>
        <w:jc w:val="both"/>
      </w:pPr>
      <w:r>
        <w:t xml:space="preserve">(в ред. Федерального </w:t>
      </w:r>
      <w:hyperlink r:id="rId10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000000" w:rsidRDefault="00B63AB3">
      <w:pPr>
        <w:pStyle w:val="ConsPlusNormal"/>
        <w:spacing w:before="200"/>
        <w:ind w:firstLine="540"/>
        <w:jc w:val="both"/>
      </w:pPr>
      <w:r>
        <w:t>1) сроки проведения такого мероприятия;</w:t>
      </w:r>
    </w:p>
    <w:p w:rsidR="00000000" w:rsidRDefault="00B63AB3">
      <w:pPr>
        <w:pStyle w:val="ConsPlusNormal"/>
        <w:spacing w:before="200"/>
        <w:ind w:firstLine="540"/>
        <w:jc w:val="both"/>
      </w:pPr>
      <w:r>
        <w:t>2) источник информации об организаторе такого мероприятия, о правилах его проведения, количестве призов или выигрышей по результ</w:t>
      </w:r>
      <w:r>
        <w:t>атам такого мероприятия, сроках, месте и порядке их получения.</w:t>
      </w:r>
    </w:p>
    <w:p w:rsidR="00000000" w:rsidRDefault="00B63AB3">
      <w:pPr>
        <w:pStyle w:val="ConsPlusNormal"/>
        <w:ind w:firstLine="540"/>
        <w:jc w:val="both"/>
      </w:pPr>
    </w:p>
    <w:p w:rsidR="00000000" w:rsidRDefault="00B63AB3">
      <w:pPr>
        <w:pStyle w:val="ConsPlusTitle"/>
        <w:ind w:firstLine="540"/>
        <w:jc w:val="both"/>
        <w:outlineLvl w:val="1"/>
      </w:pPr>
      <w:r>
        <w:t>Статья 10. Социальная реклама</w:t>
      </w:r>
    </w:p>
    <w:p w:rsidR="00000000" w:rsidRDefault="00B63AB3">
      <w:pPr>
        <w:pStyle w:val="ConsPlusNormal"/>
        <w:ind w:firstLine="540"/>
        <w:jc w:val="both"/>
      </w:pPr>
    </w:p>
    <w:p w:rsidR="00000000" w:rsidRDefault="00B63AB3">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w:t>
      </w:r>
      <w:r>
        <w:t>ного самоуправления, а также муниципальные органы, которые не входят в структуру органов местного самоуправления.</w:t>
      </w:r>
    </w:p>
    <w:p w:rsidR="00000000" w:rsidRDefault="00B63AB3">
      <w:pPr>
        <w:pStyle w:val="ConsPlusNormal"/>
        <w:spacing w:before="200"/>
        <w:ind w:firstLine="540"/>
        <w:jc w:val="both"/>
      </w:pPr>
      <w:r>
        <w:t>2. Органы государственной власти, иные государственные органы и органы местного самоуправления, а также муниципальные органы, которые не входя</w:t>
      </w:r>
      <w:r>
        <w:t xml:space="preserve">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8"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w:t>
      </w:r>
      <w:r>
        <w:t>йской Федерации о контрактной системе в сфере закупок товаров, работ, услуг для обеспечения государственных и муниципальных нужд.</w:t>
      </w:r>
    </w:p>
    <w:p w:rsidR="00000000" w:rsidRDefault="00B63AB3">
      <w:pPr>
        <w:pStyle w:val="ConsPlusNormal"/>
        <w:jc w:val="both"/>
      </w:pPr>
      <w:r>
        <w:t xml:space="preserve">(в ред. Федерального </w:t>
      </w:r>
      <w:hyperlink r:id="rId10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B63AB3">
      <w:pPr>
        <w:pStyle w:val="ConsPlusNormal"/>
        <w:spacing w:before="200"/>
        <w:ind w:firstLine="540"/>
        <w:jc w:val="both"/>
      </w:pPr>
      <w:r>
        <w:t>3. Закл</w:t>
      </w:r>
      <w:r>
        <w:t>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w:t>
      </w:r>
      <w:r>
        <w:t xml:space="preserve">бщей рекламной площади печатного издания, общей рекламной площади рекламных конструкций). Заключение такого </w:t>
      </w:r>
      <w:r>
        <w:lastRenderedPageBreak/>
        <w:t xml:space="preserve">договора осуществляется в </w:t>
      </w:r>
      <w:hyperlink r:id="rId110" w:tooltip="&quot;Гражданский кодекс Российской Федерации (часть первая)&quot; от 30.11.1994 N 51-ФЗ (ред. от 16.12.2019){КонсультантПлюс}" w:history="1">
        <w:r>
          <w:rPr>
            <w:color w:val="0000FF"/>
          </w:rPr>
          <w:t>порядке</w:t>
        </w:r>
      </w:hyperlink>
      <w:r>
        <w:t>, установленном Гражданским кодексом Российской Федерации.</w:t>
      </w:r>
    </w:p>
    <w:p w:rsidR="00000000" w:rsidRDefault="00B63AB3">
      <w:pPr>
        <w:pStyle w:val="ConsPlusNormal"/>
        <w:spacing w:before="200"/>
        <w:ind w:firstLine="540"/>
        <w:jc w:val="both"/>
      </w:pPr>
      <w:bookmarkStart w:id="10" w:name="Par202"/>
      <w:bookmarkEnd w:id="10"/>
      <w:r>
        <w:t xml:space="preserve">4. В социальной </w:t>
      </w:r>
      <w:r>
        <w:t xml:space="preserve">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4"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history="1">
        <w:r>
          <w:rPr>
            <w:color w:val="0000FF"/>
          </w:rPr>
          <w:t>частью 5</w:t>
        </w:r>
      </w:hyperlink>
      <w:r>
        <w:t xml:space="preserve"> настоящей статьи.</w:t>
      </w:r>
    </w:p>
    <w:p w:rsidR="00000000" w:rsidRDefault="00B63AB3">
      <w:pPr>
        <w:pStyle w:val="ConsPlusNormal"/>
        <w:jc w:val="both"/>
      </w:pPr>
      <w:r>
        <w:t xml:space="preserve">(в ред. Федерального </w:t>
      </w:r>
      <w:hyperlink r:id="rId111" w:tooltip="Федеральный закон от 03.06.2011 N 115-ФЗ &quot;О внесении изменений в Федеральный закон &quot;О рекламе&quot;{КонсультантПлюс}" w:history="1">
        <w:r>
          <w:rPr>
            <w:color w:val="0000FF"/>
          </w:rPr>
          <w:t>закона</w:t>
        </w:r>
      </w:hyperlink>
      <w:r>
        <w:t xml:space="preserve"> от 03.06.2011 N 115-ФЗ)</w:t>
      </w:r>
    </w:p>
    <w:p w:rsidR="00000000" w:rsidRDefault="00B63AB3">
      <w:pPr>
        <w:pStyle w:val="ConsPlusNormal"/>
        <w:spacing w:before="200"/>
        <w:ind w:firstLine="540"/>
        <w:jc w:val="both"/>
      </w:pPr>
      <w:bookmarkStart w:id="11" w:name="Par204"/>
      <w:bookmarkEnd w:id="11"/>
      <w:r>
        <w:t xml:space="preserve">5. Установленные </w:t>
      </w:r>
      <w:hyperlink w:anchor="Par202"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частью 4</w:t>
        </w:r>
      </w:hyperlink>
      <w:r>
        <w:t xml:space="preserve"> настоящей статьи ограничения не распростран</w:t>
      </w:r>
      <w:r>
        <w:t>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w:t>
      </w:r>
      <w:r>
        <w:t>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w:t>
      </w:r>
      <w:r>
        <w:t xml:space="preserve">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w:t>
      </w:r>
      <w:r>
        <w:t>енно полезных целей.</w:t>
      </w:r>
    </w:p>
    <w:p w:rsidR="00000000" w:rsidRDefault="00B63AB3">
      <w:pPr>
        <w:pStyle w:val="ConsPlusNormal"/>
        <w:jc w:val="both"/>
      </w:pPr>
      <w:r>
        <w:t xml:space="preserve">(часть 5 введена Федеральным </w:t>
      </w:r>
      <w:hyperlink r:id="rId112" w:tooltip="Федеральный закон от 03.06.2011 N 115-ФЗ &quot;О внесении изменений в Федеральный закон &quot;О рекламе&quot;{КонсультантПлюс}" w:history="1">
        <w:r>
          <w:rPr>
            <w:color w:val="0000FF"/>
          </w:rPr>
          <w:t>законом</w:t>
        </w:r>
      </w:hyperlink>
      <w:r>
        <w:t xml:space="preserve"> от 03.06.2011 N 115-ФЗ)</w:t>
      </w:r>
    </w:p>
    <w:p w:rsidR="00000000" w:rsidRDefault="00B63AB3">
      <w:pPr>
        <w:pStyle w:val="ConsPlusNormal"/>
        <w:spacing w:before="200"/>
        <w:ind w:firstLine="540"/>
        <w:jc w:val="both"/>
      </w:pPr>
      <w:bookmarkStart w:id="12" w:name="Par206"/>
      <w:bookmarkEnd w:id="12"/>
      <w:r>
        <w:t>6. В социальной рекламе, распространяемой в радиопрограммах, продолжительность упоминания о спонсорах не может превышать три секунды, в со</w:t>
      </w:r>
      <w:r>
        <w:t>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w:t>
      </w:r>
      <w:r>
        <w:t xml:space="preserve">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w:t>
      </w:r>
      <w:r>
        <w:t>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000000" w:rsidRDefault="00B63AB3">
      <w:pPr>
        <w:pStyle w:val="ConsPlusNormal"/>
        <w:jc w:val="both"/>
      </w:pPr>
      <w:r>
        <w:t>(часть</w:t>
      </w:r>
      <w:r>
        <w:t xml:space="preserve"> 6 введена Федеральным </w:t>
      </w:r>
      <w:hyperlink r:id="rId113" w:tooltip="Федеральный закон от 03.06.2011 N 115-ФЗ &quot;О внесении изменений в Федеральный закон &quot;О рекламе&quot;{КонсультантПлюс}" w:history="1">
        <w:r>
          <w:rPr>
            <w:color w:val="0000FF"/>
          </w:rPr>
          <w:t>законом</w:t>
        </w:r>
      </w:hyperlink>
      <w:r>
        <w:t xml:space="preserve"> от 03.06.2011 N 115-ФЗ)</w:t>
      </w:r>
    </w:p>
    <w:p w:rsidR="00000000" w:rsidRDefault="00B63AB3">
      <w:pPr>
        <w:pStyle w:val="ConsPlusNormal"/>
        <w:ind w:firstLine="540"/>
        <w:jc w:val="both"/>
      </w:pPr>
    </w:p>
    <w:p w:rsidR="00000000" w:rsidRDefault="00B63AB3">
      <w:pPr>
        <w:pStyle w:val="ConsPlusTitle"/>
        <w:ind w:firstLine="540"/>
        <w:jc w:val="both"/>
        <w:outlineLvl w:val="1"/>
      </w:pPr>
      <w:r>
        <w:t>Статья 11. Срок действия рекламы, признаваемой офертой</w:t>
      </w:r>
    </w:p>
    <w:p w:rsidR="00000000" w:rsidRDefault="00B63AB3">
      <w:pPr>
        <w:pStyle w:val="ConsPlusNormal"/>
        <w:ind w:firstLine="540"/>
        <w:jc w:val="both"/>
      </w:pPr>
    </w:p>
    <w:p w:rsidR="00000000" w:rsidRDefault="00B63AB3">
      <w:pPr>
        <w:pStyle w:val="ConsPlusNormal"/>
        <w:ind w:firstLine="540"/>
        <w:jc w:val="both"/>
      </w:pPr>
      <w:r>
        <w:t xml:space="preserve">Если в соответствии с Гражданским </w:t>
      </w:r>
      <w:hyperlink r:id="rId114" w:tooltip="&quot;Гражданский кодекс Российской Федерации (часть первая)&quot; от 30.11.1994 N 51-ФЗ (ред. от 16.12.2019){КонсультантПлюс}"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00000" w:rsidRDefault="00B63AB3">
      <w:pPr>
        <w:pStyle w:val="ConsPlusNormal"/>
        <w:ind w:firstLine="540"/>
        <w:jc w:val="both"/>
      </w:pPr>
    </w:p>
    <w:p w:rsidR="00000000" w:rsidRDefault="00B63AB3">
      <w:pPr>
        <w:pStyle w:val="ConsPlusTitle"/>
        <w:ind w:firstLine="540"/>
        <w:jc w:val="both"/>
        <w:outlineLvl w:val="1"/>
      </w:pPr>
      <w:bookmarkStart w:id="13" w:name="Par213"/>
      <w:bookmarkEnd w:id="13"/>
      <w:r>
        <w:t xml:space="preserve">Статья 12. Сроки хранения рекламных </w:t>
      </w:r>
      <w:r>
        <w:t>материалов</w:t>
      </w:r>
    </w:p>
    <w:p w:rsidR="00000000" w:rsidRDefault="00B63AB3">
      <w:pPr>
        <w:pStyle w:val="ConsPlusNormal"/>
        <w:ind w:firstLine="540"/>
        <w:jc w:val="both"/>
      </w:pPr>
    </w:p>
    <w:p w:rsidR="00000000" w:rsidRDefault="00B63AB3">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w:t>
      </w:r>
      <w:r>
        <w:t>я таких договоров, кроме документов, в отношении которых законодательством Российской Федерации установлено иное.</w:t>
      </w:r>
    </w:p>
    <w:p w:rsidR="00000000" w:rsidRDefault="00B63AB3">
      <w:pPr>
        <w:pStyle w:val="ConsPlusNormal"/>
        <w:ind w:firstLine="540"/>
        <w:jc w:val="both"/>
      </w:pPr>
    </w:p>
    <w:p w:rsidR="00000000" w:rsidRDefault="00B63AB3">
      <w:pPr>
        <w:pStyle w:val="ConsPlusTitle"/>
        <w:ind w:firstLine="540"/>
        <w:jc w:val="both"/>
        <w:outlineLvl w:val="1"/>
      </w:pPr>
      <w:r>
        <w:t>Статья 13. Предоставление информации рекламодателем</w:t>
      </w:r>
    </w:p>
    <w:p w:rsidR="00000000" w:rsidRDefault="00B63AB3">
      <w:pPr>
        <w:pStyle w:val="ConsPlusNormal"/>
        <w:ind w:firstLine="540"/>
        <w:jc w:val="both"/>
      </w:pPr>
    </w:p>
    <w:p w:rsidR="00000000" w:rsidRDefault="00B63AB3">
      <w:pPr>
        <w:pStyle w:val="ConsPlusNormal"/>
        <w:ind w:firstLine="540"/>
        <w:jc w:val="both"/>
      </w:pPr>
      <w:r>
        <w:t>Рекламодатель по требованию рекламораспространителя обязан предоставлять документально п</w:t>
      </w:r>
      <w:r>
        <w:t>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00000" w:rsidRDefault="00B63AB3">
      <w:pPr>
        <w:pStyle w:val="ConsPlusNormal"/>
        <w:ind w:firstLine="540"/>
        <w:jc w:val="both"/>
      </w:pPr>
    </w:p>
    <w:p w:rsidR="00000000" w:rsidRDefault="00B63AB3">
      <w:pPr>
        <w:pStyle w:val="ConsPlusTitle"/>
        <w:jc w:val="center"/>
        <w:outlineLvl w:val="0"/>
      </w:pPr>
      <w:r>
        <w:t>Глава 2. ОСОБЕННОСТИ ОТДЕЛЬНЫХ СПОСОБОВ</w:t>
      </w:r>
    </w:p>
    <w:p w:rsidR="00000000" w:rsidRDefault="00B63AB3">
      <w:pPr>
        <w:pStyle w:val="ConsPlusTitle"/>
        <w:jc w:val="center"/>
      </w:pPr>
      <w:r>
        <w:t>РАСПРОСТРАНЕНИЯ РЕКЛАМЫ</w:t>
      </w:r>
    </w:p>
    <w:p w:rsidR="00000000" w:rsidRDefault="00B63AB3">
      <w:pPr>
        <w:pStyle w:val="ConsPlusNormal"/>
        <w:ind w:firstLine="540"/>
        <w:jc w:val="both"/>
      </w:pPr>
    </w:p>
    <w:p w:rsidR="00000000" w:rsidRDefault="00B63AB3">
      <w:pPr>
        <w:pStyle w:val="ConsPlusTitle"/>
        <w:ind w:firstLine="540"/>
        <w:jc w:val="both"/>
        <w:outlineLvl w:val="1"/>
      </w:pPr>
      <w:bookmarkStart w:id="14" w:name="Par224"/>
      <w:bookmarkEnd w:id="14"/>
      <w:r>
        <w:t>Статья 14. Реклама в телепрограммах и телепередачах</w:t>
      </w:r>
    </w:p>
    <w:p w:rsidR="00000000" w:rsidRDefault="00B63AB3">
      <w:pPr>
        <w:pStyle w:val="ConsPlusNormal"/>
        <w:ind w:firstLine="540"/>
        <w:jc w:val="both"/>
      </w:pPr>
    </w:p>
    <w:p w:rsidR="00000000" w:rsidRDefault="00B63AB3">
      <w:pPr>
        <w:pStyle w:val="ConsPlusNormal"/>
        <w:ind w:firstLine="540"/>
        <w:jc w:val="both"/>
      </w:pPr>
      <w:bookmarkStart w:id="15" w:name="Par226"/>
      <w:bookmarkEnd w:id="15"/>
      <w:r>
        <w:t xml:space="preserve">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w:t>
      </w:r>
      <w:r>
        <w:lastRenderedPageBreak/>
        <w:t>пос</w:t>
      </w:r>
      <w:r>
        <w:t>ледующей трансляции рекламы, за исключением прерывания спонсорской рекламой.</w:t>
      </w:r>
    </w:p>
    <w:p w:rsidR="00000000" w:rsidRDefault="00B63AB3">
      <w:pPr>
        <w:pStyle w:val="ConsPlusNormal"/>
        <w:spacing w:before="20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000000" w:rsidRDefault="00B63AB3">
      <w:pPr>
        <w:pStyle w:val="ConsPlusNormal"/>
        <w:spacing w:before="200"/>
        <w:ind w:firstLine="540"/>
        <w:jc w:val="both"/>
      </w:pPr>
      <w:r>
        <w:t>1) занимать более чем се</w:t>
      </w:r>
      <w:r>
        <w:t>мь процентов площади кадра;</w:t>
      </w:r>
    </w:p>
    <w:p w:rsidR="00000000" w:rsidRDefault="00B63AB3">
      <w:pPr>
        <w:pStyle w:val="ConsPlusNormal"/>
        <w:spacing w:before="200"/>
        <w:ind w:firstLine="540"/>
        <w:jc w:val="both"/>
      </w:pPr>
      <w:r>
        <w:t>2) накладываться на субтитры, а также надписи разъясняющего характера.</w:t>
      </w:r>
    </w:p>
    <w:p w:rsidR="00000000" w:rsidRDefault="00B63AB3">
      <w:pPr>
        <w:pStyle w:val="ConsPlusNormal"/>
        <w:spacing w:before="200"/>
        <w:ind w:firstLine="540"/>
        <w:jc w:val="both"/>
      </w:pPr>
      <w:bookmarkStart w:id="16" w:name="Par230"/>
      <w:bookmarkEnd w:id="16"/>
      <w:r>
        <w:t>3. Общая продолжительность распространяемой в телепрограмме рекламы (в том числе такой рекламы, как телемагазины), прерывания телепрограммы рекла</w:t>
      </w:r>
      <w:r>
        <w:t xml:space="preserve">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w:t>
      </w:r>
      <w:r>
        <w:t xml:space="preserve">вещания в течение суток, за исключением случаев, предусмотренных </w:t>
      </w:r>
      <w:hyperlink w:anchor="Par233"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частями 3.4</w:t>
        </w:r>
      </w:hyperlink>
      <w:r>
        <w:t xml:space="preserve"> и</w:t>
      </w:r>
      <w:r>
        <w:t xml:space="preserve"> </w:t>
      </w:r>
      <w:hyperlink w:anchor="Par235"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history="1">
        <w:r>
          <w:rPr>
            <w:color w:val="0000FF"/>
          </w:rPr>
          <w:t>3.5</w:t>
        </w:r>
      </w:hyperlink>
      <w:r>
        <w:t xml:space="preserve"> насто</w:t>
      </w:r>
      <w:r>
        <w:t>ящей статьи.</w:t>
      </w:r>
    </w:p>
    <w:p w:rsidR="00000000" w:rsidRDefault="00B63AB3">
      <w:pPr>
        <w:pStyle w:val="ConsPlusNormal"/>
        <w:jc w:val="both"/>
      </w:pPr>
      <w:r>
        <w:t xml:space="preserve">(в ред. Федеральных законов от 31.12.2017 </w:t>
      </w:r>
      <w:hyperlink r:id="rId115" w:tooltip="Федеральный закон от 31.12.2017 N 489-ФЗ &quot;О внесении изменений в статью 14 Федерального закона &quot;О рекламе&quot;{КонсультантПлюс}" w:history="1">
        <w:r>
          <w:rPr>
            <w:color w:val="0000FF"/>
          </w:rPr>
          <w:t>N 489-ФЗ</w:t>
        </w:r>
      </w:hyperlink>
      <w:r>
        <w:t xml:space="preserve">, от 03.08.2018 </w:t>
      </w:r>
      <w:hyperlink r:id="rId116" w:tooltip="Федеральный закон от 03.08.2018 N 325-ФЗ &quot;О внесении изменений в статьи 14 и 15 Федерального закона &quot;О рекламе&quot;{КонсультантПлюс}" w:history="1">
        <w:r>
          <w:rPr>
            <w:color w:val="0000FF"/>
          </w:rPr>
          <w:t>N 325-ФЗ</w:t>
        </w:r>
      </w:hyperlink>
      <w:r>
        <w:t>)</w:t>
      </w:r>
    </w:p>
    <w:p w:rsidR="00000000" w:rsidRDefault="00B63AB3">
      <w:pPr>
        <w:pStyle w:val="ConsPlusNormal"/>
        <w:spacing w:before="200"/>
        <w:ind w:firstLine="540"/>
        <w:jc w:val="both"/>
      </w:pPr>
      <w:r>
        <w:t xml:space="preserve">3.1 - 3.3. Утратили силу. - Федеральный </w:t>
      </w:r>
      <w:hyperlink r:id="rId117"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w:t>
      </w:r>
      <w:r>
        <w:t>ФЗ.</w:t>
      </w:r>
    </w:p>
    <w:p w:rsidR="00000000" w:rsidRDefault="00B63AB3">
      <w:pPr>
        <w:pStyle w:val="ConsPlusNormal"/>
        <w:spacing w:before="200"/>
        <w:ind w:firstLine="540"/>
        <w:jc w:val="both"/>
      </w:pPr>
      <w:bookmarkStart w:id="17" w:name="Par233"/>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w:t>
      </w:r>
      <w:r>
        <w:t xml:space="preserve">"бегущей строки" не может превышать пять процентов времени вещания в течение часа сверх общей продолжительности рекламы, предусмотренной </w:t>
      </w:r>
      <w:hyperlink w:anchor="Par230"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частью 3</w:t>
        </w:r>
      </w:hyperlink>
      <w:r>
        <w:t xml:space="preserve"> настоящей статьи.</w:t>
      </w:r>
    </w:p>
    <w:p w:rsidR="00000000" w:rsidRDefault="00B63AB3">
      <w:pPr>
        <w:pStyle w:val="ConsPlusNormal"/>
        <w:jc w:val="both"/>
      </w:pPr>
      <w:r>
        <w:t xml:space="preserve">(часть 3.4 введена Федеральным </w:t>
      </w:r>
      <w:hyperlink r:id="rId118" w:tooltip="Федеральный закон от 31.12.2017 N 489-ФЗ &quot;О внесении изменений в статью 14 Федерального закона &quot;О рекламе&quot;{КонсультантПлюс}" w:history="1">
        <w:r>
          <w:rPr>
            <w:color w:val="0000FF"/>
          </w:rPr>
          <w:t>законом</w:t>
        </w:r>
      </w:hyperlink>
      <w:r>
        <w:t xml:space="preserve"> от 31.12.2017 N 489-ФЗ)</w:t>
      </w:r>
    </w:p>
    <w:p w:rsidR="00000000" w:rsidRDefault="00B63AB3">
      <w:pPr>
        <w:pStyle w:val="ConsPlusNormal"/>
        <w:spacing w:before="200"/>
        <w:ind w:firstLine="540"/>
        <w:jc w:val="both"/>
      </w:pPr>
      <w:bookmarkStart w:id="18" w:name="Par235"/>
      <w:bookmarkEnd w:id="18"/>
      <w:r>
        <w:t>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w:t>
      </w:r>
      <w:r>
        <w:t xml:space="preserve">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ar230"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33"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3.4</w:t>
        </w:r>
      </w:hyperlink>
      <w:r>
        <w:t xml:space="preserve"> настоящей статьи.</w:t>
      </w:r>
    </w:p>
    <w:p w:rsidR="00000000" w:rsidRDefault="00B63AB3">
      <w:pPr>
        <w:pStyle w:val="ConsPlusNormal"/>
        <w:jc w:val="both"/>
      </w:pPr>
      <w:r>
        <w:t xml:space="preserve">(часть 3.5 введена Федеральным </w:t>
      </w:r>
      <w:hyperlink r:id="rId119" w:tooltip="Федеральный закон от 31.12.2017 N 489-ФЗ &quot;О внесении изменений в статью 14 Федерального закона &quot;О рекламе&quot;{КонсультантПлюс}" w:history="1">
        <w:r>
          <w:rPr>
            <w:color w:val="0000FF"/>
          </w:rPr>
          <w:t>законом</w:t>
        </w:r>
      </w:hyperlink>
      <w:r>
        <w:t xml:space="preserve"> от 31.12.2017 N 489-ФЗ)</w:t>
      </w:r>
    </w:p>
    <w:p w:rsidR="00000000" w:rsidRDefault="00B63AB3">
      <w:pPr>
        <w:pStyle w:val="ConsPlusNormal"/>
        <w:spacing w:before="200"/>
        <w:ind w:firstLine="540"/>
        <w:jc w:val="both"/>
      </w:pPr>
      <w:bookmarkStart w:id="19" w:name="Par237"/>
      <w:bookmarkEnd w:id="19"/>
      <w:r>
        <w:t xml:space="preserve">4. </w:t>
      </w:r>
      <w:hyperlink r:id="rId12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000000" w:rsidRDefault="00B63AB3">
      <w:pPr>
        <w:pStyle w:val="ConsPlusNormal"/>
        <w:spacing w:before="200"/>
        <w:ind w:firstLine="540"/>
        <w:jc w:val="both"/>
      </w:pPr>
      <w:r>
        <w:t>1) религиозные телеперед</w:t>
      </w:r>
      <w:r>
        <w:t>ачи;</w:t>
      </w:r>
    </w:p>
    <w:p w:rsidR="00000000" w:rsidRDefault="00B63AB3">
      <w:pPr>
        <w:pStyle w:val="ConsPlusNormal"/>
        <w:spacing w:before="200"/>
        <w:ind w:firstLine="540"/>
        <w:jc w:val="both"/>
      </w:pPr>
      <w:r>
        <w:t>2) телепередачи продолжительностью менее чем пятнадцать минут.</w:t>
      </w:r>
    </w:p>
    <w:p w:rsidR="00000000" w:rsidRDefault="00B63AB3">
      <w:pPr>
        <w:pStyle w:val="ConsPlusNormal"/>
        <w:spacing w:before="200"/>
        <w:ind w:firstLine="540"/>
        <w:jc w:val="both"/>
      </w:pPr>
      <w:r>
        <w:t xml:space="preserve">5. Указанные в </w:t>
      </w:r>
      <w:hyperlink w:anchor="Par237" w:tooltip="4. Не допускается прерывать рекламой и совмещать с рекламой способом &quot;бегущей строки&quot; следующие телепередачи:"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00000" w:rsidRDefault="00B63AB3">
      <w:pPr>
        <w:pStyle w:val="ConsPlusNormal"/>
        <w:spacing w:before="200"/>
        <w:ind w:firstLine="540"/>
        <w:jc w:val="both"/>
      </w:pPr>
      <w:r>
        <w:t xml:space="preserve">6. </w:t>
      </w:r>
      <w:hyperlink r:id="rId12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w:t>
      </w:r>
      <w:r>
        <w:t>ации о выборах и законодательством Российской Федерации о референдуме.</w:t>
      </w:r>
    </w:p>
    <w:p w:rsidR="00000000" w:rsidRDefault="00B63AB3">
      <w:pPr>
        <w:pStyle w:val="ConsPlusNormal"/>
        <w:spacing w:before="20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ar418"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w:t>
      </w:r>
      <w:r>
        <w:t>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B63AB3">
      <w:pPr>
        <w:pStyle w:val="ConsPlusNormal"/>
        <w:jc w:val="both"/>
      </w:pPr>
      <w:r>
        <w:t xml:space="preserve">(часть 7 в ред. Федерального </w:t>
      </w:r>
      <w:hyperlink r:id="rId122" w:tooltip="Федеральный закон от 03.08.2018 N 325-ФЗ &quot;О внесении изменений в статьи 14 и 15 Федерального закона &quot;О рекламе&quot;{КонсультантПлюс}" w:history="1">
        <w:r>
          <w:rPr>
            <w:color w:val="0000FF"/>
          </w:rPr>
          <w:t>закона</w:t>
        </w:r>
      </w:hyperlink>
      <w:r>
        <w:t xml:space="preserve"> от 03.08.</w:t>
      </w:r>
      <w:r>
        <w:t>2018 N 325-ФЗ)</w:t>
      </w:r>
    </w:p>
    <w:p w:rsidR="00000000" w:rsidRDefault="00B63AB3">
      <w:pPr>
        <w:pStyle w:val="ConsPlusNormal"/>
        <w:spacing w:before="200"/>
        <w:ind w:firstLine="540"/>
        <w:jc w:val="both"/>
      </w:pPr>
      <w: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w:t>
      </w:r>
      <w:r>
        <w:lastRenderedPageBreak/>
        <w:t>перерывах в ходе спортивных соревнований или во время</w:t>
      </w:r>
      <w:r>
        <w:t xml:space="preserve"> их остановок.</w:t>
      </w:r>
    </w:p>
    <w:p w:rsidR="00000000" w:rsidRDefault="00B63AB3">
      <w:pPr>
        <w:pStyle w:val="ConsPlusNormal"/>
        <w:spacing w:before="200"/>
        <w:ind w:firstLine="540"/>
        <w:jc w:val="both"/>
      </w:pPr>
      <w:bookmarkStart w:id="20" w:name="Par245"/>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w:t>
      </w:r>
      <w:r>
        <w:t>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00000" w:rsidRDefault="00B63AB3">
      <w:pPr>
        <w:pStyle w:val="ConsPlusNormal"/>
        <w:spacing w:before="200"/>
        <w:ind w:firstLine="540"/>
        <w:jc w:val="both"/>
      </w:pPr>
      <w:bookmarkStart w:id="21" w:name="Par246"/>
      <w:bookmarkEnd w:id="21"/>
      <w:r>
        <w:t xml:space="preserve">10. Иные телепередачи, в том числе художественные фильмы, могут </w:t>
      </w:r>
      <w:r>
        <w:t>прерываться рекламой таким образом, чтобы продолжительность каждого прерывания указанных телепередач рекламой не превышала четыре минуты.</w:t>
      </w:r>
    </w:p>
    <w:p w:rsidR="00000000" w:rsidRDefault="00B63AB3">
      <w:pPr>
        <w:pStyle w:val="ConsPlusNormal"/>
        <w:spacing w:before="200"/>
        <w:ind w:firstLine="540"/>
        <w:jc w:val="both"/>
      </w:pPr>
      <w:bookmarkStart w:id="22" w:name="Par247"/>
      <w:bookmarkEnd w:id="22"/>
      <w:r>
        <w:t xml:space="preserve">11. Требования, установленные </w:t>
      </w:r>
      <w:hyperlink w:anchor="Par226"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46"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history="1">
        <w:r>
          <w:rPr>
            <w:color w:val="0000FF"/>
          </w:rPr>
          <w:t>10</w:t>
        </w:r>
      </w:hyperlink>
      <w:r>
        <w:t xml:space="preserve">, </w:t>
      </w:r>
      <w:hyperlink w:anchor="Par253"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history="1">
        <w:r>
          <w:rPr>
            <w:color w:val="0000FF"/>
          </w:rPr>
          <w:t>14.1</w:t>
        </w:r>
      </w:hyperlink>
      <w:r>
        <w:t xml:space="preserve"> настоящей статьи, не распр</w:t>
      </w:r>
      <w:r>
        <w:t>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w:t>
      </w:r>
      <w:r>
        <w:t>должительность рекламы составляет восемьдесят и более процентов времени фактического вещания в течение суток.</w:t>
      </w:r>
    </w:p>
    <w:p w:rsidR="00000000" w:rsidRDefault="00B63AB3">
      <w:pPr>
        <w:pStyle w:val="ConsPlusNormal"/>
        <w:jc w:val="both"/>
      </w:pPr>
      <w:r>
        <w:t xml:space="preserve">(в ред. Федерального </w:t>
      </w:r>
      <w:hyperlink r:id="rId123" w:tooltip="Федеральный закон от 21.07.2014 N 270-ФЗ &quot;О внесении изменений в статью 14 Федерального закона &quot;О рекламе&quot;{КонсультантПлюс}" w:history="1">
        <w:r>
          <w:rPr>
            <w:color w:val="0000FF"/>
          </w:rPr>
          <w:t>закона</w:t>
        </w:r>
      </w:hyperlink>
      <w:r>
        <w:t xml:space="preserve"> от 21.07.2014 N 270-ФЗ)</w:t>
      </w:r>
    </w:p>
    <w:p w:rsidR="00000000" w:rsidRDefault="00B63AB3">
      <w:pPr>
        <w:pStyle w:val="ConsPlusNormal"/>
        <w:spacing w:before="200"/>
        <w:ind w:firstLine="540"/>
        <w:jc w:val="both"/>
      </w:pPr>
      <w:r>
        <w:t>12. При трансляции рекламы уровень громкости ее звука, а т</w:t>
      </w:r>
      <w:r>
        <w:t>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w:t>
      </w:r>
      <w:r>
        <w:t xml:space="preserve"> ею телепрограммы или телепередачи определяется на основании </w:t>
      </w:r>
      <w:hyperlink r:id="rId124"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КонсультантПлюс}"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w:t>
      </w:r>
      <w:r>
        <w:t xml:space="preserve">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w:t>
      </w:r>
      <w:r>
        <w:t>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w:t>
      </w:r>
      <w:r>
        <w:t xml:space="preserve">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19" w:tooltip="Статья 35.1. Организация и проведение проверок в сфере рекламы" w:history="1">
        <w:r>
          <w:rPr>
            <w:color w:val="0000FF"/>
          </w:rPr>
          <w:t>статьей 35.1</w:t>
        </w:r>
      </w:hyperlink>
      <w:r>
        <w:t xml:space="preserve"> настояще</w:t>
      </w:r>
      <w:r>
        <w:t>го Федерального закона.</w:t>
      </w:r>
    </w:p>
    <w:p w:rsidR="00000000" w:rsidRDefault="00B63AB3">
      <w:pPr>
        <w:pStyle w:val="ConsPlusNormal"/>
        <w:jc w:val="both"/>
      </w:pPr>
      <w:r>
        <w:t xml:space="preserve">(в ред. Федеральных законов от 04.11.2014 </w:t>
      </w:r>
      <w:hyperlink r:id="rId125" w:tooltip="Федеральный закон от 04.11.2014 N 338-ФЗ &quot;О внесении изменений в статьи 14 и 15 Федерального закона &quot;О рекламе&quot;{КонсультантПлюс}" w:history="1">
        <w:r>
          <w:rPr>
            <w:color w:val="0000FF"/>
          </w:rPr>
          <w:t>N 338-ФЗ</w:t>
        </w:r>
      </w:hyperlink>
      <w:r>
        <w:t xml:space="preserve">, от 03.07.2018 </w:t>
      </w:r>
      <w:hyperlink r:id="rId126" w:tooltip="Федеральный закон от 03.07.2018 N 182-ФЗ &quot;О внесении изменений в Федеральный закон &quot;О рекламе&quot;{КонсультантПлюс}" w:history="1">
        <w:r>
          <w:rPr>
            <w:color w:val="0000FF"/>
          </w:rPr>
          <w:t>N 182-ФЗ</w:t>
        </w:r>
      </w:hyperlink>
      <w:r>
        <w:t>)</w:t>
      </w:r>
    </w:p>
    <w:p w:rsidR="00000000" w:rsidRDefault="00B63AB3">
      <w:pPr>
        <w:pStyle w:val="ConsPlusNormal"/>
        <w:spacing w:before="200"/>
        <w:ind w:firstLine="540"/>
        <w:jc w:val="both"/>
      </w:pPr>
      <w:bookmarkStart w:id="23" w:name="Par251"/>
      <w:bookmarkEnd w:id="23"/>
      <w:r>
        <w:t xml:space="preserve">13. В телепередачах, транслируемых в соответствии с Федеральным </w:t>
      </w:r>
      <w:hyperlink r:id="rId127"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КонсультантПлюс}"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w:t>
      </w:r>
      <w:r>
        <w:t>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B63AB3">
      <w:pPr>
        <w:pStyle w:val="ConsPlusNormal"/>
        <w:spacing w:before="200"/>
        <w:ind w:firstLine="540"/>
        <w:jc w:val="both"/>
      </w:pPr>
      <w:r>
        <w:t xml:space="preserve">14. В телепрограммах </w:t>
      </w:r>
      <w:hyperlink r:id="rId12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распро</w:t>
      </w:r>
      <w:r>
        <w:t>странение рекламы в дни траура, объявленные в Российской Федерации.</w:t>
      </w:r>
    </w:p>
    <w:p w:rsidR="00000000" w:rsidRDefault="00B63AB3">
      <w:pPr>
        <w:pStyle w:val="ConsPlusNormal"/>
        <w:spacing w:before="200"/>
        <w:ind w:firstLine="540"/>
        <w:jc w:val="both"/>
      </w:pPr>
      <w:bookmarkStart w:id="24" w:name="Par253"/>
      <w:bookmarkEnd w:id="24"/>
      <w:r>
        <w:t>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w:t>
      </w:r>
      <w:r>
        <w:t>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w:t>
      </w:r>
      <w:r>
        <w:t>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w:t>
      </w:r>
      <w:r>
        <w:t>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w:t>
      </w:r>
      <w:r>
        <w:t xml:space="preserve">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9" w:tooltip="Приказ ФАС России от 01.06.2015 N 405/15 &quot;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quot;О рекламе&quot; (Зарегистрировано в Минюсте России 28.07.2015 N 38226){КонсультантПлюс}"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w:t>
      </w:r>
      <w:r>
        <w:lastRenderedPageBreak/>
        <w:t>устанавливается федеральным антимонопольным орг</w:t>
      </w:r>
      <w:r>
        <w:t>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w:t>
      </w:r>
      <w:r>
        <w:t xml:space="preserve">ключительно на платной основе и (или) с применением декодирующих технических устройств, общероссийские обязательные общедоступные </w:t>
      </w:r>
      <w:hyperlink r:id="rId130" w:tooltip="Указ Президента РФ от 24.06.2009 N 715 (ред. от 15.07.2015) &quot;Об общероссийских обязательных общедоступных телеканалах и радиоканалах&quot;{КонсультантПлюс}" w:history="1">
        <w:r>
          <w:rPr>
            <w:color w:val="0000FF"/>
          </w:rPr>
          <w:t>телеканалы</w:t>
        </w:r>
      </w:hyperlink>
      <w:r>
        <w:t>, а также телеканалы, распространяемые на территории Р</w:t>
      </w:r>
      <w:r>
        <w:t>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000000" w:rsidRDefault="00B63AB3">
      <w:pPr>
        <w:pStyle w:val="ConsPlusNormal"/>
        <w:jc w:val="both"/>
      </w:pPr>
      <w:r>
        <w:t xml:space="preserve">(часть 14.1 в ред. Федерального </w:t>
      </w:r>
      <w:hyperlink r:id="rId131" w:tooltip="Федеральный закон от 03.02.2015 N 5-ФЗ &quot;О внесении изменения в статью 14 Федерального закона &quot;О рекламе&quot;{КонсультантПлюс}" w:history="1">
        <w:r>
          <w:rPr>
            <w:color w:val="0000FF"/>
          </w:rPr>
          <w:t>закона</w:t>
        </w:r>
      </w:hyperlink>
      <w:r>
        <w:t xml:space="preserve"> от 03.02.2015 N 5-ФЗ)</w:t>
      </w:r>
    </w:p>
    <w:p w:rsidR="00000000" w:rsidRDefault="00B63AB3">
      <w:pPr>
        <w:pStyle w:val="ConsPlusNormal"/>
        <w:spacing w:before="200"/>
        <w:ind w:firstLine="540"/>
        <w:jc w:val="both"/>
      </w:pPr>
      <w:bookmarkStart w:id="25" w:name="Par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w:t>
      </w:r>
      <w:r>
        <w:t>мого в прямом эфире или в записи, за исключением специально созданных для трансляции постановок.</w:t>
      </w:r>
    </w:p>
    <w:p w:rsidR="00000000" w:rsidRDefault="00B63AB3">
      <w:pPr>
        <w:pStyle w:val="ConsPlusNormal"/>
        <w:jc w:val="both"/>
      </w:pPr>
      <w:r>
        <w:t xml:space="preserve">(часть 15 в ред. Федерального </w:t>
      </w:r>
      <w:hyperlink r:id="rId132" w:tooltip="Федеральный закон от 21.07.2014 N 270-ФЗ &quot;О внесении изменений в статью 14 Федерального закона &quot;О рекламе&quot;{КонсультантПлюс}" w:history="1">
        <w:r>
          <w:rPr>
            <w:color w:val="0000FF"/>
          </w:rPr>
          <w:t>закона</w:t>
        </w:r>
      </w:hyperlink>
      <w:r>
        <w:t xml:space="preserve"> от 21.07.2014 N 270-ФЗ)</w:t>
      </w:r>
    </w:p>
    <w:p w:rsidR="00000000" w:rsidRDefault="00B63AB3">
      <w:pPr>
        <w:pStyle w:val="ConsPlusNormal"/>
        <w:spacing w:before="200"/>
        <w:ind w:firstLine="540"/>
        <w:jc w:val="both"/>
      </w:pPr>
      <w:r>
        <w:t xml:space="preserve">16. Требования </w:t>
      </w:r>
      <w:hyperlink w:anchor="Par226"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47"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history="1">
        <w:r>
          <w:rPr>
            <w:color w:val="0000FF"/>
          </w:rPr>
          <w:t>11</w:t>
        </w:r>
      </w:hyperlink>
      <w:r>
        <w:t xml:space="preserve"> и </w:t>
      </w:r>
      <w:hyperlink w:anchor="Par251"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13</w:t>
        </w:r>
      </w:hyperlink>
      <w:r>
        <w:t xml:space="preserve"> - </w:t>
      </w:r>
      <w:hyperlink w:anchor="Par255"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history="1">
        <w:r>
          <w:rPr>
            <w:color w:val="0000FF"/>
          </w:rPr>
          <w:t>15</w:t>
        </w:r>
      </w:hyperlink>
      <w:r>
        <w:t xml:space="preserve"> настоящей статьи не распространя</w:t>
      </w:r>
      <w:r>
        <w:t>ются на:</w:t>
      </w:r>
    </w:p>
    <w:p w:rsidR="00000000" w:rsidRDefault="00B63AB3">
      <w:pPr>
        <w:pStyle w:val="ConsPlusNormal"/>
        <w:jc w:val="both"/>
      </w:pPr>
      <w:r>
        <w:t xml:space="preserve">(в ред. Федерального </w:t>
      </w:r>
      <w:hyperlink r:id="rId133" w:tooltip="Федеральный закон от 04.11.2014 N 338-ФЗ &quot;О внесении изменений в статьи 14 и 15 Федерального закона &quot;О рекламе&quot;{КонсультантПлюс}" w:history="1">
        <w:r>
          <w:rPr>
            <w:color w:val="0000FF"/>
          </w:rPr>
          <w:t>закона</w:t>
        </w:r>
      </w:hyperlink>
      <w:r>
        <w:t xml:space="preserve"> от 04.11.2014 N 338-ФЗ)</w:t>
      </w:r>
    </w:p>
    <w:p w:rsidR="00000000" w:rsidRDefault="00B63AB3">
      <w:pPr>
        <w:pStyle w:val="ConsPlusNormal"/>
        <w:spacing w:before="200"/>
        <w:ind w:firstLine="540"/>
        <w:jc w:val="both"/>
      </w:pPr>
      <w:r>
        <w:t>1) размещаемую в телепрограммах информацию о телепередачах, транслируемых по соответствующему телеканалу;</w:t>
      </w:r>
    </w:p>
    <w:p w:rsidR="00000000" w:rsidRDefault="00B63AB3">
      <w:pPr>
        <w:pStyle w:val="ConsPlusNormal"/>
        <w:spacing w:before="200"/>
        <w:ind w:firstLine="540"/>
        <w:jc w:val="both"/>
      </w:pPr>
      <w:r>
        <w:t>2) логотип телепрограммы и информацию о данной т</w:t>
      </w:r>
      <w:r>
        <w:t>елепрограмме.</w:t>
      </w:r>
    </w:p>
    <w:p w:rsidR="00000000" w:rsidRDefault="00B63AB3">
      <w:pPr>
        <w:pStyle w:val="ConsPlusNormal"/>
        <w:ind w:firstLine="540"/>
        <w:jc w:val="both"/>
      </w:pPr>
    </w:p>
    <w:p w:rsidR="00000000" w:rsidRDefault="00B63AB3">
      <w:pPr>
        <w:pStyle w:val="ConsPlusTitle"/>
        <w:ind w:firstLine="540"/>
        <w:jc w:val="both"/>
        <w:outlineLvl w:val="1"/>
      </w:pPr>
      <w:r>
        <w:t>Статья 15. Реклама в радиопрограммах и радиопередачах</w:t>
      </w:r>
    </w:p>
    <w:p w:rsidR="00000000" w:rsidRDefault="00B63AB3">
      <w:pPr>
        <w:pStyle w:val="ConsPlusNormal"/>
        <w:ind w:firstLine="540"/>
        <w:jc w:val="both"/>
      </w:pPr>
    </w:p>
    <w:p w:rsidR="00000000" w:rsidRDefault="00B63AB3">
      <w:pPr>
        <w:pStyle w:val="ConsPlusNormal"/>
        <w:ind w:firstLine="540"/>
        <w:jc w:val="both"/>
      </w:pPr>
      <w:bookmarkStart w:id="26" w:name="Par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000000" w:rsidRDefault="00B63AB3">
      <w:pPr>
        <w:pStyle w:val="ConsPlusNormal"/>
        <w:spacing w:before="200"/>
        <w:ind w:firstLine="540"/>
        <w:jc w:val="both"/>
      </w:pPr>
      <w:bookmarkStart w:id="27" w:name="Par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w:t>
      </w:r>
      <w:r>
        <w:t>уток.</w:t>
      </w:r>
    </w:p>
    <w:p w:rsidR="00000000" w:rsidRDefault="00B63AB3">
      <w:pPr>
        <w:pStyle w:val="ConsPlusNormal"/>
        <w:spacing w:before="200"/>
        <w:ind w:firstLine="540"/>
        <w:jc w:val="both"/>
      </w:pPr>
      <w:bookmarkStart w:id="28" w:name="Par266"/>
      <w:bookmarkEnd w:id="28"/>
      <w:r>
        <w:t>3. В радиопрограммах не допускается прерывать рекламой следующие радиопередачи:</w:t>
      </w:r>
    </w:p>
    <w:p w:rsidR="00000000" w:rsidRDefault="00B63AB3">
      <w:pPr>
        <w:pStyle w:val="ConsPlusNormal"/>
        <w:spacing w:before="200"/>
        <w:ind w:firstLine="540"/>
        <w:jc w:val="both"/>
      </w:pPr>
      <w:r>
        <w:t>1) религиозные радиопередачи;</w:t>
      </w:r>
    </w:p>
    <w:p w:rsidR="00000000" w:rsidRDefault="00B63AB3">
      <w:pPr>
        <w:pStyle w:val="ConsPlusNormal"/>
        <w:spacing w:before="200"/>
        <w:ind w:firstLine="540"/>
        <w:jc w:val="both"/>
      </w:pPr>
      <w:r>
        <w:t>2) радиопередачи продолжительностью менее чем пятнадцать минут.</w:t>
      </w:r>
    </w:p>
    <w:p w:rsidR="00000000" w:rsidRDefault="00B63AB3">
      <w:pPr>
        <w:pStyle w:val="ConsPlusNormal"/>
        <w:spacing w:before="200"/>
        <w:ind w:firstLine="540"/>
        <w:jc w:val="both"/>
      </w:pPr>
      <w:r>
        <w:t xml:space="preserve">4. Указанные в </w:t>
      </w:r>
      <w:hyperlink w:anchor="Par266" w:tooltip="3. В радиопрограммах не допускается прерывать рекламой следующие радиопередачи:"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w:t>
      </w:r>
      <w:r>
        <w:t>й рекламы не превышает тридцать секунд.</w:t>
      </w:r>
    </w:p>
    <w:p w:rsidR="00000000" w:rsidRDefault="00B63AB3">
      <w:pPr>
        <w:pStyle w:val="ConsPlusNormal"/>
        <w:spacing w:before="20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w:t>
      </w:r>
      <w:r>
        <w:t>о выборах и законодательством Российской Федерации о референдуме.</w:t>
      </w:r>
    </w:p>
    <w:p w:rsidR="00000000" w:rsidRDefault="00B63AB3">
      <w:pPr>
        <w:pStyle w:val="ConsPlusNormal"/>
        <w:spacing w:before="20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ar418"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w:t>
      </w:r>
      <w:r>
        <w:t>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B63AB3">
      <w:pPr>
        <w:pStyle w:val="ConsPlusNormal"/>
        <w:jc w:val="both"/>
      </w:pPr>
      <w:r>
        <w:t xml:space="preserve">(часть 6 в ред. Федерального </w:t>
      </w:r>
      <w:hyperlink r:id="rId134" w:tooltip="Федеральный закон от 03.08.2018 N 325-ФЗ &quot;О внесении изменений в статьи 14 и 15 Федерального закона &quot;О рекламе&quot;{КонсультантПлюс}" w:history="1">
        <w:r>
          <w:rPr>
            <w:color w:val="0000FF"/>
          </w:rPr>
          <w:t>закона</w:t>
        </w:r>
      </w:hyperlink>
      <w:r>
        <w:t xml:space="preserve"> от 03.08.2018</w:t>
      </w:r>
      <w:r>
        <w:t xml:space="preserve"> N 325-ФЗ)</w:t>
      </w:r>
    </w:p>
    <w:p w:rsidR="00000000" w:rsidRDefault="00B63AB3">
      <w:pPr>
        <w:pStyle w:val="ConsPlusNormal"/>
        <w:spacing w:before="20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w:t>
      </w:r>
      <w:r>
        <w:t xml:space="preserve"> их остановок.</w:t>
      </w:r>
    </w:p>
    <w:p w:rsidR="00000000" w:rsidRDefault="00B63AB3">
      <w:pPr>
        <w:pStyle w:val="ConsPlusNormal"/>
        <w:spacing w:before="200"/>
        <w:ind w:firstLine="540"/>
        <w:jc w:val="both"/>
      </w:pPr>
      <w:bookmarkStart w:id="29" w:name="Par274"/>
      <w:bookmarkEnd w:id="29"/>
      <w:r>
        <w:lastRenderedPageBreak/>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w:t>
      </w:r>
      <w:r>
        <w:t>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00000" w:rsidRDefault="00B63AB3">
      <w:pPr>
        <w:pStyle w:val="ConsPlusNormal"/>
        <w:spacing w:before="200"/>
        <w:ind w:firstLine="540"/>
        <w:jc w:val="both"/>
      </w:pPr>
      <w:bookmarkStart w:id="30" w:name="Par275"/>
      <w:bookmarkEnd w:id="30"/>
      <w:r>
        <w:t>9. Иные радиопередачи могут прерываться рекламой столько раз, сколь</w:t>
      </w:r>
      <w:r>
        <w:t>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w:t>
      </w:r>
      <w:r>
        <w:t>вышает тридцать секунд.</w:t>
      </w:r>
    </w:p>
    <w:p w:rsidR="00000000" w:rsidRDefault="00B63AB3">
      <w:pPr>
        <w:pStyle w:val="ConsPlusNormal"/>
        <w:spacing w:before="200"/>
        <w:ind w:firstLine="540"/>
        <w:jc w:val="both"/>
      </w:pPr>
      <w:bookmarkStart w:id="31" w:name="Par276"/>
      <w:bookmarkEnd w:id="31"/>
      <w:r>
        <w:t xml:space="preserve">10. Требования, установленные </w:t>
      </w:r>
      <w:hyperlink w:anchor="Par264"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75"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w:t>
      </w:r>
      <w:r>
        <w:t>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w:t>
      </w:r>
      <w:r>
        <w:t>ания в течение суток.</w:t>
      </w:r>
    </w:p>
    <w:p w:rsidR="00000000" w:rsidRDefault="00B63AB3">
      <w:pPr>
        <w:pStyle w:val="ConsPlusNormal"/>
        <w:spacing w:before="200"/>
        <w:ind w:firstLine="540"/>
        <w:jc w:val="both"/>
      </w:pPr>
      <w:r>
        <w:t>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w:t>
      </w:r>
      <w:r>
        <w:t xml:space="preserve">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5"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КонсультантПлюс}"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w:t>
      </w:r>
      <w:r>
        <w:t>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w:t>
      </w:r>
      <w:r>
        <w:t xml:space="preserve">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w:t>
      </w:r>
      <w:r>
        <w:t xml:space="preserve">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19"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000000" w:rsidRDefault="00B63AB3">
      <w:pPr>
        <w:pStyle w:val="ConsPlusNormal"/>
        <w:jc w:val="both"/>
      </w:pPr>
      <w:r>
        <w:t xml:space="preserve">(в ред. Федеральных законов от 04.11.2014 </w:t>
      </w:r>
      <w:hyperlink r:id="rId136" w:tooltip="Федеральный закон от 04.11.2014 N 338-ФЗ &quot;О внесении изменений в статьи 14 и 15 Федерального закона &quot;О рекламе&quot;{КонсультантПлюс}" w:history="1">
        <w:r>
          <w:rPr>
            <w:color w:val="0000FF"/>
          </w:rPr>
          <w:t>N 338-ФЗ</w:t>
        </w:r>
      </w:hyperlink>
      <w:r>
        <w:t xml:space="preserve">, от 03.07.2018 </w:t>
      </w:r>
      <w:hyperlink r:id="rId137" w:tooltip="Федеральный закон от 03.07.2018 N 182-ФЗ &quot;О внесении изменений в Федеральный закон &quot;О рекламе&quot;{КонсультантПлюс}" w:history="1">
        <w:r>
          <w:rPr>
            <w:color w:val="0000FF"/>
          </w:rPr>
          <w:t>N 182-ФЗ</w:t>
        </w:r>
      </w:hyperlink>
      <w:r>
        <w:t>)</w:t>
      </w:r>
    </w:p>
    <w:p w:rsidR="00000000" w:rsidRDefault="00B63AB3">
      <w:pPr>
        <w:pStyle w:val="ConsPlusNormal"/>
        <w:spacing w:before="200"/>
        <w:ind w:firstLine="540"/>
        <w:jc w:val="both"/>
      </w:pPr>
      <w:bookmarkStart w:id="32" w:name="Par279"/>
      <w:bookmarkEnd w:id="32"/>
      <w:r>
        <w:t xml:space="preserve">12. В радиопередачах, транслируемых в соответствии с Федеральным </w:t>
      </w:r>
      <w:hyperlink r:id="rId138"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КонсультантПлюс}" w:history="1">
        <w:r>
          <w:rPr>
            <w:color w:val="0000FF"/>
          </w:rPr>
          <w:t>законом</w:t>
        </w:r>
      </w:hyperlink>
      <w:r>
        <w:t xml:space="preserve"> "О порядке освещения деятельности органов государственной власти в государственных средствах м</w:t>
      </w:r>
      <w:r>
        <w:t>ассовой информации", распространение рекламы не допускается.</w:t>
      </w:r>
    </w:p>
    <w:p w:rsidR="00000000" w:rsidRDefault="00B63AB3">
      <w:pPr>
        <w:pStyle w:val="ConsPlusNormal"/>
        <w:spacing w:before="200"/>
        <w:ind w:firstLine="540"/>
        <w:jc w:val="both"/>
      </w:pPr>
      <w:bookmarkStart w:id="33" w:name="Par280"/>
      <w:bookmarkEnd w:id="33"/>
      <w:r>
        <w:t xml:space="preserve">13. В радиопрограммах </w:t>
      </w:r>
      <w:hyperlink r:id="rId139"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распространение рекламы в дни траура, объявленные в Российской Федерации.</w:t>
      </w:r>
    </w:p>
    <w:p w:rsidR="00000000" w:rsidRDefault="00B63AB3">
      <w:pPr>
        <w:pStyle w:val="ConsPlusNormal"/>
        <w:spacing w:before="200"/>
        <w:ind w:firstLine="540"/>
        <w:jc w:val="both"/>
      </w:pPr>
      <w:r>
        <w:t>14</w:t>
      </w:r>
      <w:r>
        <w:t xml:space="preserve">. Требования </w:t>
      </w:r>
      <w:hyperlink w:anchor="Par264"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76"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history="1">
        <w:r>
          <w:rPr>
            <w:color w:val="0000FF"/>
          </w:rPr>
          <w:t>10</w:t>
        </w:r>
      </w:hyperlink>
      <w:r>
        <w:t xml:space="preserve">, </w:t>
      </w:r>
      <w:hyperlink w:anchor="Par279"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12</w:t>
        </w:r>
      </w:hyperlink>
      <w:r>
        <w:t xml:space="preserve"> и </w:t>
      </w:r>
      <w:hyperlink w:anchor="Par280" w:tooltip="13. В радиопрограммах не допускается распространение рекламы в дни траура, объявленные в Российской Федерации." w:history="1">
        <w:r>
          <w:rPr>
            <w:color w:val="0000FF"/>
          </w:rPr>
          <w:t>13</w:t>
        </w:r>
      </w:hyperlink>
      <w:r>
        <w:t xml:space="preserve"> настоящей статьи не распространяются на:</w:t>
      </w:r>
    </w:p>
    <w:p w:rsidR="00000000" w:rsidRDefault="00B63AB3">
      <w:pPr>
        <w:pStyle w:val="ConsPlusNormal"/>
        <w:jc w:val="both"/>
      </w:pPr>
      <w:r>
        <w:t xml:space="preserve">(в ред. Федерального </w:t>
      </w:r>
      <w:hyperlink r:id="rId140" w:tooltip="Федеральный закон от 04.11.2014 N 338-ФЗ &quot;О внесении изменений в статьи 14 и 15 Федерального закона &quot;О рекламе&quot;{КонсультантПлюс}" w:history="1">
        <w:r>
          <w:rPr>
            <w:color w:val="0000FF"/>
          </w:rPr>
          <w:t>закона</w:t>
        </w:r>
      </w:hyperlink>
      <w:r>
        <w:t xml:space="preserve"> от 04.11.2014 N 338-ФЗ)</w:t>
      </w:r>
    </w:p>
    <w:p w:rsidR="00000000" w:rsidRDefault="00B63AB3">
      <w:pPr>
        <w:pStyle w:val="ConsPlusNormal"/>
        <w:spacing w:before="200"/>
        <w:ind w:firstLine="540"/>
        <w:jc w:val="both"/>
      </w:pPr>
      <w:r>
        <w:t>1) размещаемую в радиопрограммах информацию о ради</w:t>
      </w:r>
      <w:r>
        <w:t>опередачах, транслируемых по соответствующему радиоканалу;</w:t>
      </w:r>
    </w:p>
    <w:p w:rsidR="00000000" w:rsidRDefault="00B63AB3">
      <w:pPr>
        <w:pStyle w:val="ConsPlusNormal"/>
        <w:spacing w:before="200"/>
        <w:ind w:firstLine="540"/>
        <w:jc w:val="both"/>
      </w:pPr>
      <w:r>
        <w:t>2) сообщения о названии радиопрограммы и частоте ее вещания, а также иную информацию о данной радиопрограмме.</w:t>
      </w:r>
    </w:p>
    <w:p w:rsidR="00000000" w:rsidRDefault="00B63AB3">
      <w:pPr>
        <w:pStyle w:val="ConsPlusNormal"/>
        <w:ind w:firstLine="540"/>
        <w:jc w:val="both"/>
      </w:pPr>
    </w:p>
    <w:p w:rsidR="00000000" w:rsidRDefault="00B63AB3">
      <w:pPr>
        <w:pStyle w:val="ConsPlusTitle"/>
        <w:ind w:firstLine="540"/>
        <w:jc w:val="both"/>
        <w:outlineLvl w:val="1"/>
      </w:pPr>
      <w:r>
        <w:t>Статья 16. Реклама в периодических печатных изданиях</w:t>
      </w:r>
    </w:p>
    <w:p w:rsidR="00000000" w:rsidRDefault="00B63AB3">
      <w:pPr>
        <w:pStyle w:val="ConsPlusNormal"/>
        <w:ind w:firstLine="540"/>
        <w:jc w:val="both"/>
      </w:pPr>
    </w:p>
    <w:p w:rsidR="00000000" w:rsidRDefault="00B63AB3">
      <w:pPr>
        <w:pStyle w:val="ConsPlusNormal"/>
        <w:ind w:firstLine="540"/>
        <w:jc w:val="both"/>
      </w:pPr>
      <w:r>
        <w:t>Размещение текста рекламы в пери</w:t>
      </w:r>
      <w:r>
        <w:t>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w:t>
      </w:r>
      <w:r>
        <w:t>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w:t>
      </w:r>
      <w:r>
        <w:t xml:space="preserve"> на обложке и в </w:t>
      </w:r>
      <w:r>
        <w:lastRenderedPageBreak/>
        <w:t>выходных данных которых содержится информация о такой специализации.</w:t>
      </w:r>
    </w:p>
    <w:p w:rsidR="00000000" w:rsidRDefault="00B63AB3">
      <w:pPr>
        <w:pStyle w:val="ConsPlusNormal"/>
        <w:jc w:val="both"/>
      </w:pPr>
      <w:r>
        <w:t xml:space="preserve">(в ред. Федерального </w:t>
      </w:r>
      <w:hyperlink r:id="rId141" w:tooltip="Федеральный закон от 05.12.2016 N 413-ФЗ &quot;О внесении изменения в статью 16 Федерального закона &quot;О рекламе&quot;{КонсультантПлюс}" w:history="1">
        <w:r>
          <w:rPr>
            <w:color w:val="0000FF"/>
          </w:rPr>
          <w:t>закона</w:t>
        </w:r>
      </w:hyperlink>
      <w:r>
        <w:t xml:space="preserve"> от 05.12.2016 N 413-ФЗ)</w:t>
      </w:r>
    </w:p>
    <w:p w:rsidR="00000000" w:rsidRDefault="00B63AB3">
      <w:pPr>
        <w:pStyle w:val="ConsPlusNormal"/>
        <w:ind w:firstLine="540"/>
        <w:jc w:val="both"/>
      </w:pPr>
    </w:p>
    <w:p w:rsidR="00000000" w:rsidRDefault="00B63AB3">
      <w:pPr>
        <w:pStyle w:val="ConsPlusTitle"/>
        <w:ind w:firstLine="540"/>
        <w:jc w:val="both"/>
        <w:outlineLvl w:val="1"/>
      </w:pPr>
      <w:r>
        <w:t>Статья 17. Реклама, распространяемая при кино- и видеообслуживании</w:t>
      </w:r>
    </w:p>
    <w:p w:rsidR="00000000" w:rsidRDefault="00B63AB3">
      <w:pPr>
        <w:pStyle w:val="ConsPlusNormal"/>
        <w:ind w:firstLine="540"/>
        <w:jc w:val="both"/>
      </w:pPr>
    </w:p>
    <w:p w:rsidR="00000000" w:rsidRDefault="00B63AB3">
      <w:pPr>
        <w:pStyle w:val="ConsPlusNormal"/>
        <w:ind w:firstLine="540"/>
        <w:jc w:val="both"/>
      </w:pPr>
      <w:r>
        <w:t xml:space="preserve">При кино- и видеообслуживании </w:t>
      </w:r>
      <w:hyperlink r:id="rId14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 xml:space="preserve"> преры</w:t>
      </w:r>
      <w:r>
        <w:t>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00000" w:rsidRDefault="00B63AB3">
      <w:pPr>
        <w:pStyle w:val="ConsPlusNormal"/>
        <w:ind w:firstLine="540"/>
        <w:jc w:val="both"/>
      </w:pPr>
    </w:p>
    <w:p w:rsidR="00000000" w:rsidRDefault="00B63AB3">
      <w:pPr>
        <w:pStyle w:val="ConsPlusTitle"/>
        <w:ind w:firstLine="540"/>
        <w:jc w:val="both"/>
        <w:outlineLvl w:val="1"/>
      </w:pPr>
      <w:bookmarkStart w:id="34" w:name="Par295"/>
      <w:bookmarkEnd w:id="34"/>
      <w:r>
        <w:t>Статья 18. Реклама, распространяемая по сетям электросвязи</w:t>
      </w:r>
    </w:p>
    <w:p w:rsidR="00000000" w:rsidRDefault="00B63AB3">
      <w:pPr>
        <w:pStyle w:val="ConsPlusNormal"/>
        <w:jc w:val="both"/>
      </w:pPr>
      <w:r>
        <w:t xml:space="preserve">(в ред. </w:t>
      </w:r>
      <w:r>
        <w:t xml:space="preserve">Федерального </w:t>
      </w:r>
      <w:hyperlink r:id="rId143" w:tooltip="Федеральный закон от 27.10.2008 N 179-ФЗ &quot;О внесении изменений в статью 18 Федерального закона &quot;О рекламе&quot;{КонсультантПлюс}" w:history="1">
        <w:r>
          <w:rPr>
            <w:color w:val="0000FF"/>
          </w:rPr>
          <w:t>закона</w:t>
        </w:r>
      </w:hyperlink>
      <w:r>
        <w:t xml:space="preserve"> от 27.10.2008 N 179-ФЗ)</w:t>
      </w:r>
    </w:p>
    <w:p w:rsidR="00000000" w:rsidRDefault="00B63AB3">
      <w:pPr>
        <w:pStyle w:val="ConsPlusNormal"/>
        <w:ind w:firstLine="540"/>
        <w:jc w:val="both"/>
      </w:pPr>
    </w:p>
    <w:p w:rsidR="00000000" w:rsidRDefault="00B63AB3">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w:t>
      </w:r>
      <w:r>
        <w:t xml:space="preserve">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w:t>
      </w:r>
      <w:r>
        <w:t>остранитель обязан немедленно прекратить распространение рекламы в адрес лица, обратившегося к нему с таким требованием.</w:t>
      </w:r>
    </w:p>
    <w:p w:rsidR="00000000" w:rsidRDefault="00B63AB3">
      <w:pPr>
        <w:pStyle w:val="ConsPlusNormal"/>
        <w:spacing w:before="200"/>
        <w:ind w:firstLine="540"/>
        <w:jc w:val="both"/>
      </w:pPr>
      <w:r>
        <w:t xml:space="preserve">2. </w:t>
      </w:r>
      <w:hyperlink r:id="rId144" w:tooltip="&lt;Письмо&gt; ФАС России от 26.12.2019 N ДФ/114009/19 &quot;О применении части 2 статьи 18 Федерального закона &quot;О рекламе&quot;{КонсультантПлюс}" w:history="1">
        <w:r>
          <w:rPr>
            <w:color w:val="0000FF"/>
          </w:rPr>
          <w:t>Не допускается</w:t>
        </w:r>
      </w:hyperlink>
      <w:r>
        <w:t xml:space="preserve"> использование сетей электросвязи для распространения рекламы с применением </w:t>
      </w:r>
      <w:r>
        <w:t>средств выбора и (или) набора абонентского номера без участия человека (автоматического дозванивания, автоматической рассылки).</w:t>
      </w:r>
    </w:p>
    <w:p w:rsidR="00000000" w:rsidRDefault="00B63AB3">
      <w:pPr>
        <w:pStyle w:val="ConsPlusNormal"/>
        <w:spacing w:before="200"/>
        <w:ind w:firstLine="540"/>
        <w:jc w:val="both"/>
      </w:pPr>
      <w:r>
        <w:t>3. При справочном телефонном обслуживании (как платном, так и бесплатном), в том числе осуществляемом посредством подвижной ради</w:t>
      </w:r>
      <w:r>
        <w:t>отелефонной связи, реклама может предоставляться только после сообщения справки, запрашиваемой абонентом.</w:t>
      </w:r>
    </w:p>
    <w:p w:rsidR="00000000" w:rsidRDefault="00B63AB3">
      <w:pPr>
        <w:pStyle w:val="ConsPlusNormal"/>
        <w:spacing w:before="20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w:t>
      </w:r>
      <w:r>
        <w:t>ваться при определении стоимости такой услуги телефонной связи.</w:t>
      </w:r>
    </w:p>
    <w:p w:rsidR="00000000" w:rsidRDefault="00B63AB3">
      <w:pPr>
        <w:pStyle w:val="ConsPlusNormal"/>
        <w:spacing w:before="200"/>
        <w:ind w:firstLine="540"/>
        <w:jc w:val="both"/>
      </w:pPr>
      <w:r>
        <w:t xml:space="preserve">5. Утратил силу. - Федеральный </w:t>
      </w:r>
      <w:hyperlink r:id="rId145" w:tooltip="Федеральный закон от 27.10.2008 N 179-ФЗ &quot;О внесении изменений в статью 18 Федерального закона &quot;О рекламе&quot;{КонсультантПлюс}" w:history="1">
        <w:r>
          <w:rPr>
            <w:color w:val="0000FF"/>
          </w:rPr>
          <w:t>закон</w:t>
        </w:r>
      </w:hyperlink>
      <w:r>
        <w:t xml:space="preserve"> от 27.10.2008 N 179-ФЗ.</w:t>
      </w:r>
    </w:p>
    <w:p w:rsidR="00000000" w:rsidRDefault="00B63AB3">
      <w:pPr>
        <w:pStyle w:val="ConsPlusNormal"/>
        <w:ind w:firstLine="540"/>
        <w:jc w:val="both"/>
      </w:pPr>
    </w:p>
    <w:p w:rsidR="00000000" w:rsidRDefault="00B63AB3">
      <w:pPr>
        <w:pStyle w:val="ConsPlusTitle"/>
        <w:ind w:firstLine="540"/>
        <w:jc w:val="both"/>
        <w:outlineLvl w:val="1"/>
      </w:pPr>
      <w:r>
        <w:t>Статья 19. Наружная реклама и установка рекламных конструкций</w:t>
      </w:r>
    </w:p>
    <w:p w:rsidR="00000000" w:rsidRDefault="00B63AB3">
      <w:pPr>
        <w:pStyle w:val="ConsPlusNormal"/>
      </w:pPr>
    </w:p>
    <w:p w:rsidR="00000000" w:rsidRDefault="00B63AB3">
      <w:pPr>
        <w:pStyle w:val="ConsPlusNormal"/>
        <w:ind w:firstLine="540"/>
        <w:jc w:val="both"/>
      </w:pPr>
      <w:r>
        <w:t>1. Распространение наружной рекла</w:t>
      </w:r>
      <w:r>
        <w:t xml:space="preserve">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6" w:tooltip="&lt;Письмо&gt; ФАС России от 19.09.2018 N РП/75002/18 &quot;О применении ч. 1 ст. 19 Федерального закона &quot;О рекламе&quot; в части разъяснения понятия &quot;Иные технические средства стабильного территориального размещения&quot;{КонсультантПлюс}"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w:t>
      </w:r>
      <w:r>
        <w:t>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w:t>
      </w:r>
      <w:r>
        <w:t>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w:t>
      </w:r>
      <w:r>
        <w:t>м.</w:t>
      </w:r>
    </w:p>
    <w:p w:rsidR="00000000" w:rsidRDefault="00B63AB3">
      <w:pPr>
        <w:pStyle w:val="ConsPlusNormal"/>
        <w:jc w:val="both"/>
      </w:pPr>
      <w:r>
        <w:t xml:space="preserve">(в ред. Федеральных законов от 21.07.2007 </w:t>
      </w:r>
      <w:hyperlink r:id="rId147"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N 193-ФЗ</w:t>
        </w:r>
      </w:hyperlink>
      <w:r>
        <w:t xml:space="preserve">, от 07.05.2013 </w:t>
      </w:r>
      <w:hyperlink r:id="rId14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B63AB3">
      <w:pPr>
        <w:pStyle w:val="ConsPlusNormal"/>
        <w:spacing w:before="200"/>
        <w:ind w:firstLine="540"/>
        <w:jc w:val="both"/>
      </w:pPr>
      <w:bookmarkStart w:id="35" w:name="Par308"/>
      <w:bookmarkEnd w:id="35"/>
      <w:r>
        <w:t>2. Р</w:t>
      </w:r>
      <w:r>
        <w:t>екламная конструкция должна использоваться исключительно в целях распространения рекламы, социальной рекламы.</w:t>
      </w:r>
    </w:p>
    <w:p w:rsidR="00000000" w:rsidRDefault="00B63AB3">
      <w:pPr>
        <w:pStyle w:val="ConsPlusNormal"/>
        <w:jc w:val="both"/>
      </w:pPr>
      <w:r>
        <w:t xml:space="preserve">(в ред. Федерального </w:t>
      </w:r>
      <w:hyperlink r:id="rId149"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закона</w:t>
        </w:r>
      </w:hyperlink>
      <w:r>
        <w:t xml:space="preserve"> от 21.07.2007 N 193-ФЗ)</w:t>
      </w:r>
    </w:p>
    <w:p w:rsidR="00000000" w:rsidRDefault="00B63AB3">
      <w:pPr>
        <w:pStyle w:val="ConsPlusNormal"/>
        <w:spacing w:before="200"/>
        <w:ind w:firstLine="540"/>
        <w:jc w:val="both"/>
      </w:pPr>
      <w:bookmarkStart w:id="36" w:name="Par310"/>
      <w:bookmarkEnd w:id="36"/>
      <w:r>
        <w:t>3. Распространение р</w:t>
      </w:r>
      <w:r>
        <w:t xml:space="preserve">екламы на знаке дорожного движения, его опоре или любом ином приспособлении, предназначенном для регулирования дорожного движения, </w:t>
      </w:r>
      <w:hyperlink r:id="rId15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 xml:space="preserve">Разрешения на установку и эксплуатацию рекламных конструкций на объектах культурного наследия, их </w:t>
            </w:r>
            <w:r>
              <w:rPr>
                <w:color w:val="392C69"/>
              </w:rPr>
              <w:lastRenderedPageBreak/>
              <w:t xml:space="preserve">территориях, выданные до вступления в силу Федерального </w:t>
            </w:r>
            <w:hyperlink r:id="rId151"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КонсультантПлюс}" w:history="1">
              <w:r>
                <w:rPr>
                  <w:color w:val="0000FF"/>
                </w:rPr>
                <w:t>закона</w:t>
              </w:r>
            </w:hyperlink>
            <w:r>
              <w:rPr>
                <w:color w:val="392C69"/>
              </w:rPr>
              <w:t xml:space="preserve"> от 08.03.2015 N 50-ФЗ, действуют до истечения срока их действия.</w:t>
            </w:r>
          </w:p>
        </w:tc>
      </w:tr>
    </w:tbl>
    <w:p w:rsidR="00000000" w:rsidRDefault="00B63AB3">
      <w:pPr>
        <w:pStyle w:val="ConsPlusNormal"/>
        <w:spacing w:before="260"/>
        <w:ind w:firstLine="540"/>
        <w:jc w:val="both"/>
      </w:pPr>
      <w:r>
        <w:lastRenderedPageBreak/>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w:t>
      </w:r>
      <w:r>
        <w:t xml:space="preserve"> Федерации, их территориях допускается в случаях и на условиях, которые предусмотрены Федеральным </w:t>
      </w:r>
      <w:hyperlink r:id="rId15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w:t>
      </w:r>
      <w:r>
        <w:t>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000000" w:rsidRDefault="00B63AB3">
      <w:pPr>
        <w:pStyle w:val="ConsPlusNormal"/>
        <w:jc w:val="both"/>
      </w:pPr>
      <w:r>
        <w:t xml:space="preserve">(часть 3.1 введена Федеральным </w:t>
      </w:r>
      <w:hyperlink r:id="rId153"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08.03.2015 N 50-ФЗ)</w:t>
      </w:r>
    </w:p>
    <w:p w:rsidR="00000000" w:rsidRDefault="00B63AB3">
      <w:pPr>
        <w:pStyle w:val="ConsPlusNormal"/>
        <w:spacing w:before="200"/>
        <w:ind w:firstLine="540"/>
        <w:jc w:val="both"/>
      </w:pPr>
      <w:bookmarkStart w:id="37" w:name="Par315"/>
      <w:bookmarkEnd w:id="37"/>
      <w:r>
        <w:t xml:space="preserve">4. Рекламная конструкция и ее территориальное размещение </w:t>
      </w:r>
      <w:hyperlink r:id="rId15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долж</w:t>
        </w:r>
        <w:r>
          <w:rPr>
            <w:color w:val="0000FF"/>
          </w:rPr>
          <w:t>ны</w:t>
        </w:r>
      </w:hyperlink>
      <w:r>
        <w:t xml:space="preserve"> соответствовать требованиям технического регламента.</w:t>
      </w:r>
    </w:p>
    <w:p w:rsidR="00000000" w:rsidRDefault="00B63AB3">
      <w:pPr>
        <w:pStyle w:val="ConsPlusNormal"/>
        <w:spacing w:before="200"/>
        <w:ind w:firstLine="540"/>
        <w:jc w:val="both"/>
      </w:pPr>
      <w:bookmarkStart w:id="38" w:name="Par316"/>
      <w:bookmarkEnd w:id="38"/>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w:t>
      </w:r>
      <w:r>
        <w:t>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w:t>
      </w:r>
      <w:r>
        <w:t xml:space="preserve">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5" w:tooltip="&quot;Жилищный кодекс Российской Федерации&quot; от 29.12.2004 N 188-ФЗ (ред. от 06.02.2020){КонсультантПлюс}" w:history="1">
        <w:r>
          <w:rPr>
            <w:color w:val="0000FF"/>
          </w:rPr>
          <w:t>кодексом</w:t>
        </w:r>
      </w:hyperlink>
      <w:r>
        <w:t xml:space="preserve"> Российской Федерации. </w:t>
      </w:r>
      <w:r>
        <w:t>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w:t>
      </w:r>
      <w:r>
        <w:t xml:space="preserve">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w:t>
      </w:r>
      <w:r>
        <w:t>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w:t>
      </w:r>
      <w:r>
        <w:t>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w:t>
      </w:r>
      <w:r>
        <w:t xml:space="preserve">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w:t>
      </w:r>
      <w:r>
        <w:t>твии с нормами настоящего Федерального закона и гражданского законодательства.</w:t>
      </w:r>
    </w:p>
    <w:p w:rsidR="00000000" w:rsidRDefault="00B63AB3">
      <w:pPr>
        <w:pStyle w:val="ConsPlusNormal"/>
        <w:jc w:val="both"/>
      </w:pPr>
      <w:r>
        <w:t xml:space="preserve">(в ред. Федеральных законов от 21.07.2007 </w:t>
      </w:r>
      <w:hyperlink r:id="rId156"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N 193-ФЗ</w:t>
        </w:r>
      </w:hyperlink>
      <w:r>
        <w:t xml:space="preserve">, от 27.09.2009 </w:t>
      </w:r>
      <w:hyperlink r:id="rId157"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 xml:space="preserve">, от 07.05.2013 </w:t>
      </w:r>
      <w:hyperlink r:id="rId15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B63AB3">
      <w:pPr>
        <w:pStyle w:val="ConsPlusNormal"/>
        <w:spacing w:before="200"/>
        <w:ind w:firstLine="540"/>
        <w:jc w:val="both"/>
      </w:pPr>
      <w:bookmarkStart w:id="39" w:name="Par318"/>
      <w:bookmarkEnd w:id="39"/>
      <w:r>
        <w:t>5.1. Заключение договора на установку и эксплуатацию рекламной конструкции на земельном</w:t>
      </w:r>
      <w:r>
        <w:t xml:space="preserve">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w:t>
      </w:r>
      <w:r>
        <w:t xml:space="preserve"> уполномоченными ими организациями в соответствии с </w:t>
      </w:r>
      <w:hyperlink r:id="rId159" w:tooltip="&quot;Гражданский кодекс Российской Федерации (часть первая)&quot; от 30.11.1994 N 51-ФЗ (ред. от 16.12.2019){КонсультантПлюс}"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w:t>
      </w:r>
      <w:r>
        <w:t>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w:t>
      </w:r>
      <w:r>
        <w:t xml:space="preserve">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схем размещения</w:t>
      </w:r>
      <w:r>
        <w:t xml:space="preserve">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w:t>
      </w:r>
      <w:r>
        <w:t>занных в данных схемах.</w:t>
      </w:r>
    </w:p>
    <w:p w:rsidR="00000000" w:rsidRDefault="00B63AB3">
      <w:pPr>
        <w:pStyle w:val="ConsPlusNormal"/>
        <w:jc w:val="both"/>
      </w:pPr>
      <w:r>
        <w:t xml:space="preserve">(часть 5.1 введена Федеральным </w:t>
      </w:r>
      <w:hyperlink r:id="rId160"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21.07.2007 N 193-ФЗ, в ред. Федерального </w:t>
      </w:r>
      <w:hyperlink r:id="rId16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lastRenderedPageBreak/>
        <w:t xml:space="preserve">5.2 - 5.5. Утратили силу. - Федеральный </w:t>
      </w:r>
      <w:hyperlink r:id="rId162"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264-ФЗ.</w:t>
      </w:r>
    </w:p>
    <w:p w:rsidR="00000000" w:rsidRDefault="00B63AB3">
      <w:pPr>
        <w:pStyle w:val="ConsPlusNormal"/>
        <w:spacing w:before="200"/>
        <w:ind w:firstLine="540"/>
        <w:jc w:val="both"/>
      </w:pPr>
      <w:bookmarkStart w:id="40" w:name="Par321"/>
      <w:bookmarkEnd w:id="40"/>
      <w:r>
        <w:t>5.6. Аукцион или конкурс на заключение договора на установку и эксплуатацию рекламной конструкции на земель</w:t>
      </w:r>
      <w:r>
        <w:t>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w:t>
      </w:r>
      <w:r>
        <w:t>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000000" w:rsidRDefault="00B63AB3">
      <w:pPr>
        <w:pStyle w:val="ConsPlusNormal"/>
        <w:jc w:val="both"/>
      </w:pPr>
      <w:r>
        <w:t xml:space="preserve">(часть 5.6 введена Федеральным </w:t>
      </w:r>
      <w:hyperlink r:id="rId163"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w:t>
      </w:r>
      <w:r>
        <w:t>21.07.2007 N 193-ФЗ)</w:t>
      </w:r>
    </w:p>
    <w:p w:rsidR="00000000" w:rsidRDefault="00B63AB3">
      <w:pPr>
        <w:pStyle w:val="ConsPlusNormal"/>
        <w:spacing w:before="200"/>
        <w:ind w:firstLine="540"/>
        <w:jc w:val="both"/>
      </w:pPr>
      <w:bookmarkStart w:id="41" w:name="Par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w:t>
      </w:r>
      <w:r>
        <w:t>динственным участником аукциона или конкурса.</w:t>
      </w:r>
    </w:p>
    <w:p w:rsidR="00000000" w:rsidRDefault="00B63AB3">
      <w:pPr>
        <w:pStyle w:val="ConsPlusNormal"/>
        <w:jc w:val="both"/>
      </w:pPr>
      <w:r>
        <w:t xml:space="preserve">(часть 5.7 в ред. Федерального </w:t>
      </w:r>
      <w:hyperlink r:id="rId164"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264-ФЗ)</w:t>
      </w:r>
    </w:p>
    <w:p w:rsidR="00000000" w:rsidRDefault="00B63AB3">
      <w:pPr>
        <w:pStyle w:val="ConsPlusNormal"/>
        <w:spacing w:before="200"/>
        <w:ind w:firstLine="540"/>
        <w:jc w:val="both"/>
      </w:pPr>
      <w:bookmarkStart w:id="42" w:name="Par325"/>
      <w:bookmarkEnd w:id="42"/>
      <w:r>
        <w:t>5.8. Органы местного самоуправления муниципальных районов или городских округов утверждают схемы размещения рекл</w:t>
      </w:r>
      <w:r>
        <w:t>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w:t>
      </w:r>
      <w:r>
        <w:t>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w:t>
      </w:r>
      <w:r>
        <w:t>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w:t>
      </w:r>
      <w:r>
        <w:t>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w:t>
      </w:r>
      <w:r>
        <w:t>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w:t>
      </w:r>
      <w:r>
        <w:t>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w:t>
      </w:r>
      <w:r>
        <w:t xml:space="preserve">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000000" w:rsidRDefault="00B63AB3">
      <w:pPr>
        <w:pStyle w:val="ConsPlusNormal"/>
        <w:jc w:val="both"/>
      </w:pPr>
      <w:r>
        <w:t xml:space="preserve">(часть 5.8 введена Федеральным </w:t>
      </w:r>
      <w:hyperlink r:id="rId16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законом</w:t>
        </w:r>
      </w:hyperlink>
      <w:r>
        <w:t xml:space="preserve"> от 07.05.2013 N 98-ФЗ, в ред. Федерального </w:t>
      </w:r>
      <w:hyperlink r:id="rId166"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264-ФЗ)</w:t>
      </w:r>
    </w:p>
    <w:p w:rsidR="00000000" w:rsidRDefault="00B63AB3">
      <w:pPr>
        <w:pStyle w:val="ConsPlusNormal"/>
        <w:spacing w:before="200"/>
        <w:ind w:firstLine="540"/>
        <w:jc w:val="both"/>
      </w:pPr>
      <w:bookmarkStart w:id="43" w:name="Par327"/>
      <w:bookmarkEnd w:id="43"/>
      <w:r>
        <w:t>6. В случае, если недвижимое имущество, к которому присоединяется рекламная конструкция, за</w:t>
      </w:r>
      <w:r>
        <w:t>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w:t>
      </w:r>
      <w:r>
        <w:t xml:space="preserve">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частью 5.1</w:t>
        </w:r>
      </w:hyperlink>
      <w:r>
        <w:t xml:space="preserve"> настоящей статьи.</w:t>
      </w:r>
    </w:p>
    <w:p w:rsidR="00000000" w:rsidRDefault="00B63AB3">
      <w:pPr>
        <w:pStyle w:val="ConsPlusNormal"/>
        <w:jc w:val="both"/>
      </w:pPr>
      <w:r>
        <w:t xml:space="preserve">(в ред. Федеральных законов от 21.07.2007 </w:t>
      </w:r>
      <w:hyperlink r:id="rId167"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N 193-ФЗ</w:t>
        </w:r>
      </w:hyperlink>
      <w:r>
        <w:t xml:space="preserve">, от 21.07.2014 </w:t>
      </w:r>
      <w:hyperlink r:id="rId168" w:tooltip="Федеральный закон от 21.07.2014 N 264-ФЗ &quot;О внесении изменений в Федеральный закон &quot;О рекламе&quot;{КонсультантПлюс}" w:history="1">
        <w:r>
          <w:rPr>
            <w:color w:val="0000FF"/>
          </w:rPr>
          <w:t>N 264-ФЗ</w:t>
        </w:r>
      </w:hyperlink>
      <w:r>
        <w:t>)</w:t>
      </w:r>
    </w:p>
    <w:p w:rsidR="00000000" w:rsidRDefault="00B63AB3">
      <w:pPr>
        <w:pStyle w:val="ConsPlusNormal"/>
        <w:spacing w:before="200"/>
        <w:ind w:firstLine="540"/>
        <w:jc w:val="both"/>
      </w:pPr>
      <w:bookmarkStart w:id="44" w:name="Par329"/>
      <w:bookmarkEnd w:id="44"/>
      <w:r>
        <w:t>7. В случае, если недвижимое имущество, к которому присоединяется рекламная констр</w:t>
      </w:r>
      <w:r>
        <w:t>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w:t>
      </w:r>
      <w:r>
        <w:t>ершении таких действий с соответствующим имуществом.</w:t>
      </w:r>
    </w:p>
    <w:p w:rsidR="00000000" w:rsidRDefault="00B63AB3">
      <w:pPr>
        <w:pStyle w:val="ConsPlusNormal"/>
        <w:spacing w:before="20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w:t>
      </w:r>
      <w:r>
        <w:t>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00000" w:rsidRDefault="00B63AB3">
      <w:pPr>
        <w:pStyle w:val="ConsPlusNormal"/>
        <w:spacing w:before="200"/>
        <w:ind w:firstLine="540"/>
        <w:jc w:val="both"/>
      </w:pPr>
      <w:bookmarkStart w:id="45" w:name="Par331"/>
      <w:bookmarkEnd w:id="45"/>
      <w:r>
        <w:t xml:space="preserve">9. Установка и эксплуатация рекламной конструкции допускаются при наличии разрешения на </w:t>
      </w:r>
      <w:r>
        <w:lastRenderedPageBreak/>
        <w:t>устано</w:t>
      </w:r>
      <w:r>
        <w:t xml:space="preserve">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w:t>
      </w:r>
      <w:r>
        <w:t xml:space="preserve">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w:t>
      </w:r>
      <w:r>
        <w:t>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w:t>
      </w:r>
      <w:r>
        <w:t>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00000" w:rsidRDefault="00B63AB3">
      <w:pPr>
        <w:pStyle w:val="ConsPlusNormal"/>
        <w:jc w:val="both"/>
      </w:pPr>
      <w:r>
        <w:t>(в ред. Федеральных з</w:t>
      </w:r>
      <w:r>
        <w:t xml:space="preserve">аконов от 07.05.2013 </w:t>
      </w:r>
      <w:hyperlink r:id="rId16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21.07.2014 </w:t>
      </w:r>
      <w:hyperlink r:id="rId170" w:tooltip="Федеральный закон от 21.07.2014 N 264-ФЗ &quot;О внесении изменений в Федеральный закон &quot;О рекламе&quot;{КонсультантПлюс}" w:history="1">
        <w:r>
          <w:rPr>
            <w:color w:val="0000FF"/>
          </w:rPr>
          <w:t>N 264-ФЗ</w:t>
        </w:r>
      </w:hyperlink>
      <w:r>
        <w:t xml:space="preserve">, от 03.07.2018 </w:t>
      </w:r>
      <w:hyperlink r:id="rId171" w:tooltip="Федеральный закон от 03.07.2018 N 183-ФЗ &quot;О внесении изменений в статью 19 Федерального закона &quot;О рекламе&quot;{КонсультантПлюс}" w:history="1">
        <w:r>
          <w:rPr>
            <w:color w:val="0000FF"/>
          </w:rPr>
          <w:t>N 183-ФЗ</w:t>
        </w:r>
      </w:hyperlink>
      <w:r>
        <w:t>)</w:t>
      </w:r>
    </w:p>
    <w:p w:rsidR="00000000" w:rsidRDefault="00B63AB3">
      <w:pPr>
        <w:pStyle w:val="ConsPlusNormal"/>
        <w:spacing w:before="200"/>
        <w:ind w:firstLine="540"/>
        <w:jc w:val="both"/>
      </w:pPr>
      <w:r>
        <w:t>9.1. Утратил силу.</w:t>
      </w:r>
      <w:r>
        <w:t xml:space="preserve"> - Федеральный </w:t>
      </w:r>
      <w:hyperlink r:id="rId172"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264-ФЗ.</w:t>
      </w:r>
    </w:p>
    <w:p w:rsidR="00000000" w:rsidRDefault="00B63AB3">
      <w:pPr>
        <w:pStyle w:val="ConsPlusNormal"/>
        <w:spacing w:before="20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w:t>
        </w:r>
        <w:r>
          <w:rPr>
            <w:color w:val="0000FF"/>
          </w:rPr>
          <w:t>тей 5.1</w:t>
        </w:r>
      </w:hyperlink>
      <w:r>
        <w:t xml:space="preserve">, 5.6,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подлежат аннулированию на основании предписания антимонопольного органа.</w:t>
      </w:r>
    </w:p>
    <w:p w:rsidR="00000000" w:rsidRDefault="00B63AB3">
      <w:pPr>
        <w:pStyle w:val="ConsPlusNormal"/>
        <w:jc w:val="both"/>
      </w:pPr>
      <w:r>
        <w:t xml:space="preserve">(часть 9.2 введена Федеральным </w:t>
      </w:r>
      <w:hyperlink r:id="rId173"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w:t>
      </w:r>
      <w:r>
        <w:t xml:space="preserve"> 21.07.2007 N 193-ФЗ, в ред. Федерального </w:t>
      </w:r>
      <w:hyperlink r:id="rId174"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264-ФЗ)</w:t>
      </w:r>
    </w:p>
    <w:p w:rsidR="00000000" w:rsidRDefault="00B63AB3">
      <w:pPr>
        <w:pStyle w:val="ConsPlusNormal"/>
        <w:spacing w:before="200"/>
        <w:ind w:firstLine="540"/>
        <w:jc w:val="both"/>
      </w:pPr>
      <w:bookmarkStart w:id="46" w:name="Par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w:t>
      </w:r>
      <w:r>
        <w:t>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00000" w:rsidRDefault="00B63AB3">
      <w:pPr>
        <w:pStyle w:val="ConsPlusNormal"/>
        <w:jc w:val="both"/>
      </w:pPr>
      <w:r>
        <w:t xml:space="preserve">(часть 9.3 введена Федеральным </w:t>
      </w:r>
      <w:hyperlink r:id="rId175"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21.07.2007 N 193-ФЗ, в ред. Федерального </w:t>
      </w:r>
      <w:hyperlink r:id="rId17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10. Установка и эксплуатация рекламной конструкции без р</w:t>
      </w:r>
      <w:r>
        <w:t xml:space="preserve">азрешения, срок действия которого не истек, </w:t>
      </w:r>
      <w:hyperlink r:id="rId17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w:t>
      </w:r>
      <w:r>
        <w:t>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000000" w:rsidRDefault="00B63AB3">
      <w:pPr>
        <w:pStyle w:val="ConsPlusNormal"/>
        <w:jc w:val="both"/>
      </w:pPr>
      <w:r>
        <w:t xml:space="preserve">(часть 10 в ред. Федерального </w:t>
      </w:r>
      <w:hyperlink r:id="rId17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 xml:space="preserve">11. К указанному в </w:t>
      </w:r>
      <w:hyperlink w:anchor="Par3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части 9</w:t>
        </w:r>
      </w:hyperlink>
      <w:r>
        <w:t xml:space="preserve"> настоящей статьи заявлению прилагаются:</w:t>
      </w:r>
    </w:p>
    <w:p w:rsidR="00000000" w:rsidRDefault="00B63AB3">
      <w:pPr>
        <w:pStyle w:val="ConsPlusNormal"/>
        <w:spacing w:before="200"/>
        <w:ind w:firstLine="540"/>
        <w:jc w:val="both"/>
      </w:pPr>
      <w:r>
        <w:t>1) данные о заявителе - физическом лице. Данные о государс</w:t>
      </w:r>
      <w:r>
        <w:t>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w:t>
      </w:r>
      <w:r>
        <w:t>ственную регистрацию юридических лиц, физических лиц в качестве индивидуальных предпринимателей и крестьянских (фермерских) хозяйств;</w:t>
      </w:r>
    </w:p>
    <w:p w:rsidR="00000000" w:rsidRDefault="00B63AB3">
      <w:pPr>
        <w:pStyle w:val="ConsPlusNormal"/>
        <w:jc w:val="both"/>
      </w:pPr>
      <w:r>
        <w:t xml:space="preserve">(п. 1 в ред. Федерального </w:t>
      </w:r>
      <w:hyperlink r:id="rId179"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000000" w:rsidRDefault="00B63AB3">
      <w:pPr>
        <w:pStyle w:val="ConsPlusNormal"/>
        <w:spacing w:before="20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w:t>
      </w:r>
      <w:r>
        <w:t xml:space="preserve">согласия собственника или иного указанного в </w:t>
      </w:r>
      <w:hyperlink w:anchor="Par3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w:t>
      </w:r>
      <w:r>
        <w:t xml:space="preserve">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w:t>
      </w:r>
      <w:r>
        <w:t xml:space="preserve">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0" w:tooltip="&quot;Жилищный кодекс Российской Федерации&quot; от 29.12.2004 N 188-ФЗ (ред. от 06.02.2020){КонсультантПлюс}" w:history="1">
        <w:r>
          <w:rPr>
            <w:color w:val="0000FF"/>
          </w:rPr>
          <w:t>кодексом</w:t>
        </w:r>
      </w:hyperlink>
      <w:r>
        <w:t xml:space="preserve"> Российской Федерации. В случае, если заявитель не пр</w:t>
      </w:r>
      <w:r>
        <w:t xml:space="preserve">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w:t>
      </w:r>
      <w:r>
        <w:lastRenderedPageBreak/>
        <w:t>самоуправления муниципального района или орган местно</w:t>
      </w:r>
      <w:r>
        <w:t>го самоуправления городского округа запрашивает сведения о наличии такого согласия в уполномоченном органе.</w:t>
      </w:r>
    </w:p>
    <w:p w:rsidR="00000000" w:rsidRDefault="00B63AB3">
      <w:pPr>
        <w:pStyle w:val="ConsPlusNormal"/>
        <w:jc w:val="both"/>
      </w:pPr>
      <w:r>
        <w:t xml:space="preserve">(п. 2 в ред. Федерального </w:t>
      </w:r>
      <w:hyperlink r:id="rId181" w:tooltip="Федеральный закон от 03.07.2018 N 183-ФЗ &quot;О внесении изменений в статью 19 Федерального закона &quot;О рекламе&quot;{КонсультантПлюс}" w:history="1">
        <w:r>
          <w:rPr>
            <w:color w:val="0000FF"/>
          </w:rPr>
          <w:t>закона</w:t>
        </w:r>
      </w:hyperlink>
      <w:r>
        <w:t xml:space="preserve"> от 03.07.2018 N 183-ФЗ)</w:t>
      </w:r>
    </w:p>
    <w:p w:rsidR="00000000" w:rsidRDefault="00B63AB3">
      <w:pPr>
        <w:pStyle w:val="ConsPlusNormal"/>
        <w:spacing w:before="200"/>
        <w:ind w:firstLine="540"/>
        <w:jc w:val="both"/>
      </w:pPr>
      <w:r>
        <w:t>12. Орган местного самоуправления муниципального района</w:t>
      </w:r>
      <w:r>
        <w:t xml:space="preserve">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2" w:tooltip="&quot;Налоговый кодекс Российской Федерации (часть вторая)&quot; от 05.08.2000 N 117-ФЗ (ред. от 18.03.2020){КонсультантПлюс}"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w:t>
      </w:r>
      <w:r>
        <w:t xml:space="preserve">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w:t>
      </w:r>
      <w:r>
        <w:t xml:space="preserve">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w:t>
      </w:r>
      <w:r>
        <w:t>имущество и сделок с ним, сведения о правах на недвижимое имущество, к которому предполагается присоединять рекламную конструкцию.</w:t>
      </w:r>
    </w:p>
    <w:p w:rsidR="00000000" w:rsidRDefault="00B63AB3">
      <w:pPr>
        <w:pStyle w:val="ConsPlusNormal"/>
        <w:jc w:val="both"/>
      </w:pPr>
      <w:r>
        <w:t xml:space="preserve">(в ред. Федерального </w:t>
      </w:r>
      <w:hyperlink r:id="rId1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B63AB3">
      <w:pPr>
        <w:pStyle w:val="ConsPlusNormal"/>
        <w:spacing w:before="20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w:t>
      </w:r>
      <w:r>
        <w:t xml:space="preserve">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w:t>
      </w:r>
      <w:r>
        <w:t>униципального района или орган местного самоуправления городского округа.</w:t>
      </w:r>
    </w:p>
    <w:p w:rsidR="00000000" w:rsidRDefault="00B63AB3">
      <w:pPr>
        <w:pStyle w:val="ConsPlusNormal"/>
        <w:spacing w:before="20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w:t>
      </w:r>
      <w:r>
        <w:t>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w:t>
      </w:r>
      <w:r>
        <w:t>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w:t>
      </w:r>
      <w:r>
        <w:t xml:space="preserve"> обратиться в суд или арбитражный суд с заявлением о признании бездействия соответствующего органа местного самоуправления незаконным.</w:t>
      </w:r>
    </w:p>
    <w:p w:rsidR="00000000" w:rsidRDefault="00B63AB3">
      <w:pPr>
        <w:pStyle w:val="ConsPlusNormal"/>
        <w:jc w:val="both"/>
      </w:pPr>
      <w:r>
        <w:t xml:space="preserve">(часть 14 в ред. Федерального </w:t>
      </w:r>
      <w:hyperlink r:id="rId184" w:tooltip="Федеральный закон от 03.07.2018 N 183-ФЗ &quot;О внесении изменений в статью 19 Федерального закона &quot;О рекламе&quot;{КонсультантПлюс}" w:history="1">
        <w:r>
          <w:rPr>
            <w:color w:val="0000FF"/>
          </w:rPr>
          <w:t>закона</w:t>
        </w:r>
      </w:hyperlink>
      <w:r>
        <w:t xml:space="preserve"> от 03.07.2018 N 183-ФЗ)</w:t>
      </w:r>
    </w:p>
    <w:p w:rsidR="00000000" w:rsidRDefault="00B63AB3">
      <w:pPr>
        <w:pStyle w:val="ConsPlusNormal"/>
        <w:spacing w:before="200"/>
        <w:ind w:firstLine="540"/>
        <w:jc w:val="both"/>
      </w:pPr>
      <w:r>
        <w:t xml:space="preserve">15. Решение об отказе в </w:t>
      </w:r>
      <w:r>
        <w:t>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00000" w:rsidRDefault="00B63AB3">
      <w:pPr>
        <w:pStyle w:val="ConsPlusNormal"/>
        <w:spacing w:before="200"/>
        <w:ind w:firstLine="540"/>
        <w:jc w:val="both"/>
      </w:pPr>
      <w:r>
        <w:t>1) несоответствие проекта рекламной конструкции и ее тер</w:t>
      </w:r>
      <w:r>
        <w:t>риториального размещения требованиям технического регламента;</w:t>
      </w:r>
    </w:p>
    <w:p w:rsidR="00000000" w:rsidRDefault="00B63AB3">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w:t>
      </w:r>
    </w:p>
    <w:p w:rsidR="00000000" w:rsidRDefault="00B63AB3">
      <w:pPr>
        <w:pStyle w:val="ConsPlusNormal"/>
        <w:jc w:val="both"/>
      </w:pPr>
      <w:r>
        <w:t xml:space="preserve">(п. 2 в ред. Федерального </w:t>
      </w:r>
      <w:hyperlink r:id="rId18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 xml:space="preserve">3) </w:t>
      </w:r>
      <w:r>
        <w:t>нарушение требований нормативных актов по безопасности движения транспорта;</w:t>
      </w:r>
    </w:p>
    <w:p w:rsidR="00000000" w:rsidRDefault="00B63AB3">
      <w:pPr>
        <w:pStyle w:val="ConsPlusNormal"/>
        <w:spacing w:before="20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w:t>
      </w:r>
      <w:r>
        <w:t xml:space="preserve">,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w:t>
      </w:r>
      <w:r>
        <w:t>застройки поселений или городских округов;</w:t>
      </w:r>
    </w:p>
    <w:p w:rsidR="00000000" w:rsidRDefault="00B63AB3">
      <w:pPr>
        <w:pStyle w:val="ConsPlusNormal"/>
        <w:jc w:val="both"/>
      </w:pPr>
      <w:r>
        <w:t xml:space="preserve">(в ред. Федерального </w:t>
      </w:r>
      <w:hyperlink r:id="rId1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lastRenderedPageBreak/>
        <w:t xml:space="preserve">5) нарушение требований законодательства Российской Федерации </w:t>
      </w:r>
      <w:r>
        <w:t>об объектах культурного наследия (памятниках истории и культуры) народов Российской Федерации, их охране и использовании;</w:t>
      </w:r>
    </w:p>
    <w:p w:rsidR="00000000" w:rsidRDefault="00B63AB3">
      <w:pPr>
        <w:pStyle w:val="ConsPlusNormal"/>
        <w:spacing w:before="200"/>
        <w:ind w:firstLine="540"/>
        <w:jc w:val="both"/>
      </w:pPr>
      <w:r>
        <w:t xml:space="preserve">6) нарушение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5.6,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w:t>
      </w:r>
      <w:r>
        <w:t>тоящей статьи.</w:t>
      </w:r>
    </w:p>
    <w:p w:rsidR="00000000" w:rsidRDefault="00B63AB3">
      <w:pPr>
        <w:pStyle w:val="ConsPlusNormal"/>
        <w:jc w:val="both"/>
      </w:pPr>
      <w:r>
        <w:t xml:space="preserve">(п. 6 введен Федеральным </w:t>
      </w:r>
      <w:hyperlink r:id="rId187"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21.07.2007 N 193-ФЗ, в ред. Федерального </w:t>
      </w:r>
      <w:hyperlink r:id="rId188"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264-ФЗ)</w:t>
      </w:r>
    </w:p>
    <w:p w:rsidR="00000000" w:rsidRDefault="00B63AB3">
      <w:pPr>
        <w:pStyle w:val="ConsPlusNormal"/>
        <w:spacing w:before="200"/>
        <w:ind w:firstLine="540"/>
        <w:jc w:val="both"/>
      </w:pPr>
      <w:r>
        <w:t>16. В случае отказа органа местного самоуправле</w:t>
      </w:r>
      <w:r>
        <w:t xml:space="preserve">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w:t>
      </w:r>
      <w:r>
        <w:t>такого решения незаконным.</w:t>
      </w:r>
    </w:p>
    <w:p w:rsidR="00000000" w:rsidRDefault="00B63AB3">
      <w:pPr>
        <w:pStyle w:val="ConsPlusNormal"/>
        <w:spacing w:before="20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w:t>
      </w:r>
      <w:r>
        <w:t>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w:t>
      </w:r>
      <w:r>
        <w:t>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w:t>
      </w:r>
      <w:r>
        <w:t xml:space="preserve">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w:t>
      </w:r>
      <w:r>
        <w:t xml:space="preserve">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w:t>
      </w:r>
      <w:r>
        <w:t>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w:t>
      </w:r>
      <w:r>
        <w:t>, мест торговли и подобных мест, аналогичные технические средства) и составляет не более чем двенадцать месяцев.</w:t>
      </w:r>
    </w:p>
    <w:p w:rsidR="00000000" w:rsidRDefault="00B63AB3">
      <w:pPr>
        <w:pStyle w:val="ConsPlusNormal"/>
        <w:jc w:val="both"/>
      </w:pPr>
      <w:r>
        <w:t xml:space="preserve">(в ред. Федеральных законов от 21.07.2007 </w:t>
      </w:r>
      <w:hyperlink r:id="rId189"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N 193-ФЗ</w:t>
        </w:r>
      </w:hyperlink>
      <w:r>
        <w:t xml:space="preserve">, от 07.05.2013 </w:t>
      </w:r>
      <w:hyperlink r:id="rId19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21.07.2014 </w:t>
      </w:r>
      <w:hyperlink r:id="rId191" w:tooltip="Федеральный закон от 21.07.2014 N 264-ФЗ &quot;О внесении изменений в Федеральный закон &quot;О рекламе&quot;{КонсультантПлюс}" w:history="1">
        <w:r>
          <w:rPr>
            <w:color w:val="0000FF"/>
          </w:rPr>
          <w:t>N 264-ФЗ</w:t>
        </w:r>
      </w:hyperlink>
      <w:r>
        <w:t>)</w:t>
      </w:r>
    </w:p>
    <w:p w:rsidR="00000000" w:rsidRDefault="00B63AB3">
      <w:pPr>
        <w:pStyle w:val="ConsPlusNormal"/>
        <w:spacing w:before="200"/>
        <w:ind w:firstLine="540"/>
        <w:jc w:val="both"/>
      </w:pPr>
      <w:r>
        <w:t>18. Органом местного самоуправления муниципального района или органом местного самоуправления городского округа ре</w:t>
      </w:r>
      <w:r>
        <w:t>шение об аннулировании разрешения принимается:</w:t>
      </w:r>
    </w:p>
    <w:p w:rsidR="00000000" w:rsidRDefault="00B63AB3">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w:t>
      </w:r>
      <w:r>
        <w:t>луг и (или) региональных порталов государственных и муниципальных услуг о своем отказе от дальнейшего использования разрешения;</w:t>
      </w:r>
    </w:p>
    <w:p w:rsidR="00000000" w:rsidRDefault="00B63AB3">
      <w:pPr>
        <w:pStyle w:val="ConsPlusNormal"/>
        <w:jc w:val="both"/>
      </w:pPr>
      <w:r>
        <w:t xml:space="preserve">(в ред. Федерального </w:t>
      </w:r>
      <w:hyperlink r:id="rId192" w:tooltip="Федеральный закон от 03.07.2018 N 183-ФЗ &quot;О внесении изменений в статью 19 Федерального закона &quot;О рекламе&quot;{КонсультантПлюс}" w:history="1">
        <w:r>
          <w:rPr>
            <w:color w:val="0000FF"/>
          </w:rPr>
          <w:t>закона</w:t>
        </w:r>
      </w:hyperlink>
      <w:r>
        <w:t xml:space="preserve"> от 03.07.2018 N 183-ФЗ)</w:t>
      </w:r>
    </w:p>
    <w:p w:rsidR="00000000" w:rsidRDefault="00B63AB3">
      <w:pPr>
        <w:pStyle w:val="ConsPlusNormal"/>
        <w:spacing w:before="200"/>
        <w:ind w:firstLine="540"/>
        <w:jc w:val="both"/>
      </w:pPr>
      <w:r>
        <w:t>2) в течение месяца с момента направлени</w:t>
      </w:r>
      <w:r>
        <w:t>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w:t>
      </w:r>
      <w:r>
        <w:t>ельцем рекламной конструкции;</w:t>
      </w:r>
    </w:p>
    <w:p w:rsidR="00000000" w:rsidRDefault="00B63AB3">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00000" w:rsidRDefault="00B63AB3">
      <w:pPr>
        <w:pStyle w:val="ConsPlusNormal"/>
        <w:jc w:val="both"/>
      </w:pPr>
      <w:r>
        <w:t xml:space="preserve">(п. 3 в ред. Федерального </w:t>
      </w:r>
      <w:hyperlink r:id="rId19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000000" w:rsidRDefault="00B63AB3">
      <w:pPr>
        <w:pStyle w:val="ConsPlusNormal"/>
        <w:jc w:val="both"/>
      </w:pPr>
      <w:r>
        <w:t xml:space="preserve">(в ред. Федерального </w:t>
      </w:r>
      <w:hyperlink r:id="rId194"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закона</w:t>
        </w:r>
      </w:hyperlink>
      <w:r>
        <w:t xml:space="preserve"> от 21.07.2007 N 193-ФЗ)</w:t>
      </w:r>
    </w:p>
    <w:p w:rsidR="00000000" w:rsidRDefault="00B63AB3">
      <w:pPr>
        <w:pStyle w:val="ConsPlusNormal"/>
        <w:spacing w:before="20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w:t>
      </w:r>
      <w:hyperlink w:anchor="Par321"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history="1">
        <w:r>
          <w:rPr>
            <w:color w:val="0000FF"/>
          </w:rPr>
          <w:t>5.6</w:t>
        </w:r>
      </w:hyperlink>
      <w:r>
        <w:t xml:space="preserve">,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00000" w:rsidRDefault="00B63AB3">
      <w:pPr>
        <w:pStyle w:val="ConsPlusNormal"/>
        <w:jc w:val="both"/>
      </w:pPr>
      <w:r>
        <w:t>(п. 5 введен Федерал</w:t>
      </w:r>
      <w:r>
        <w:t xml:space="preserve">ьным </w:t>
      </w:r>
      <w:hyperlink r:id="rId195"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21.07.2007 N 193-ФЗ, в ред. Федерального </w:t>
      </w:r>
      <w:hyperlink r:id="rId196"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w:t>
      </w:r>
      <w:r>
        <w:lastRenderedPageBreak/>
        <w:t>264-ФЗ)</w:t>
      </w:r>
    </w:p>
    <w:p w:rsidR="00000000" w:rsidRDefault="00B63AB3">
      <w:pPr>
        <w:pStyle w:val="ConsPlusNormal"/>
        <w:spacing w:before="200"/>
        <w:ind w:firstLine="540"/>
        <w:jc w:val="both"/>
      </w:pPr>
      <w:r>
        <w:t xml:space="preserve">6) в случае нарушения требований, установленных </w:t>
      </w:r>
      <w:hyperlink w:anchor="Par336"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history="1">
        <w:r>
          <w:rPr>
            <w:color w:val="0000FF"/>
          </w:rPr>
          <w:t>частью 9.3</w:t>
        </w:r>
      </w:hyperlink>
      <w:r>
        <w:t xml:space="preserve"> настоящей статьи.</w:t>
      </w:r>
    </w:p>
    <w:p w:rsidR="00000000" w:rsidRDefault="00B63AB3">
      <w:pPr>
        <w:pStyle w:val="ConsPlusNormal"/>
        <w:jc w:val="both"/>
      </w:pPr>
      <w:r>
        <w:t xml:space="preserve">(п. 6 в ред. Федерального </w:t>
      </w:r>
      <w:hyperlink r:id="rId197" w:tooltip="Федеральный закон от 21.07.2014 N 264-ФЗ &quot;О внесении изменений в Федеральный закон &quot;О рекламе&quot;{КонсультантПлюс}" w:history="1">
        <w:r>
          <w:rPr>
            <w:color w:val="0000FF"/>
          </w:rPr>
          <w:t>закона</w:t>
        </w:r>
      </w:hyperlink>
      <w:r>
        <w:t xml:space="preserve"> от 21.07.2014 N 264-ФЗ)</w:t>
      </w:r>
    </w:p>
    <w:p w:rsidR="00000000" w:rsidRDefault="00B63AB3">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000000" w:rsidRDefault="00B63AB3">
      <w:pPr>
        <w:pStyle w:val="ConsPlusNormal"/>
        <w:spacing w:before="200"/>
        <w:ind w:firstLine="540"/>
        <w:jc w:val="both"/>
      </w:pPr>
      <w:r>
        <w:t>20. Разрешение может быть признано недействительным в судебном поряд</w:t>
      </w:r>
      <w:r>
        <w:t>ке в случае:</w:t>
      </w:r>
    </w:p>
    <w:p w:rsidR="00000000" w:rsidRDefault="00B63AB3">
      <w:pPr>
        <w:pStyle w:val="ConsPlusNormal"/>
        <w:spacing w:before="200"/>
        <w:ind w:firstLine="540"/>
        <w:jc w:val="both"/>
      </w:pPr>
      <w:bookmarkStart w:id="47" w:name="Par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000000" w:rsidRDefault="00B63AB3">
      <w:pPr>
        <w:pStyle w:val="ConsPlusNormal"/>
        <w:spacing w:before="200"/>
        <w:ind w:firstLine="540"/>
        <w:jc w:val="both"/>
      </w:pPr>
      <w:r>
        <w:t>2) обнаружения несоответствия рекламной конструкции и ее территориального размещени</w:t>
      </w:r>
      <w:r>
        <w:t>я требованиям технического регламента - по иску органа, осуществляющего контроль за соблюдением технических регламентов;</w:t>
      </w:r>
    </w:p>
    <w:p w:rsidR="00000000" w:rsidRDefault="00B63AB3">
      <w:pPr>
        <w:pStyle w:val="ConsPlusNormal"/>
        <w:spacing w:before="200"/>
        <w:ind w:firstLine="540"/>
        <w:jc w:val="both"/>
      </w:pPr>
      <w:bookmarkStart w:id="48" w:name="Par379"/>
      <w:bookmarkEnd w:id="48"/>
      <w:r>
        <w:t>3) несоответствия установки рекламной конструкции в данном месте схеме размещения рекламных конструкций (в случае, если мес</w:t>
      </w:r>
      <w:r>
        <w:t xml:space="preserve">то установки рекламной конструкции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00000" w:rsidRDefault="00B63AB3">
      <w:pPr>
        <w:pStyle w:val="ConsPlusNormal"/>
        <w:jc w:val="both"/>
      </w:pPr>
      <w:r>
        <w:t xml:space="preserve">(п. 3 в ред. Федерального </w:t>
      </w:r>
      <w:hyperlink r:id="rId19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00000" w:rsidRDefault="00B63AB3">
      <w:pPr>
        <w:pStyle w:val="ConsPlusNormal"/>
        <w:spacing w:before="200"/>
        <w:ind w:firstLine="540"/>
        <w:jc w:val="both"/>
      </w:pPr>
      <w:r>
        <w:t>4.</w:t>
      </w:r>
      <w:r>
        <w:t>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w:t>
      </w:r>
      <w:r>
        <w:t xml:space="preserve">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w:t>
      </w:r>
      <w:r>
        <w:t>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w:t>
      </w:r>
      <w:r>
        <w:t xml:space="preserve">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w:t>
      </w:r>
      <w:r>
        <w:t>объектов культурного наследия регионального значения и объектов культурного наследия местного (муниципального) значения;</w:t>
      </w:r>
    </w:p>
    <w:p w:rsidR="00000000" w:rsidRDefault="00B63AB3">
      <w:pPr>
        <w:pStyle w:val="ConsPlusNormal"/>
        <w:jc w:val="both"/>
      </w:pPr>
      <w:r>
        <w:t xml:space="preserve">(п. 4.1 введен Федеральным </w:t>
      </w:r>
      <w:hyperlink r:id="rId199"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08.03.2015 N 50-ФЗ)</w:t>
      </w:r>
    </w:p>
    <w:p w:rsidR="00000000" w:rsidRDefault="00B63AB3">
      <w:pPr>
        <w:pStyle w:val="ConsPlusNormal"/>
        <w:spacing w:before="20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w:t>
      </w:r>
      <w:r>
        <w:t>порта;</w:t>
      </w:r>
    </w:p>
    <w:p w:rsidR="00000000" w:rsidRDefault="00B63AB3">
      <w:pPr>
        <w:pStyle w:val="ConsPlusNormal"/>
        <w:spacing w:before="200"/>
        <w:ind w:firstLine="540"/>
        <w:jc w:val="both"/>
      </w:pPr>
      <w:r>
        <w:t xml:space="preserve">6) утратил силу. - Федеральный </w:t>
      </w:r>
      <w:hyperlink r:id="rId200"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264-ФЗ.</w:t>
      </w:r>
    </w:p>
    <w:p w:rsidR="00000000" w:rsidRDefault="00B63AB3">
      <w:pPr>
        <w:pStyle w:val="ConsPlusNormal"/>
        <w:spacing w:before="200"/>
        <w:ind w:firstLine="540"/>
        <w:jc w:val="both"/>
      </w:pPr>
      <w:r>
        <w:t>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w:t>
      </w:r>
      <w:r>
        <w:t xml:space="preserve">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9"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history="1">
        <w:r>
          <w:rPr>
            <w:color w:val="0000FF"/>
          </w:rPr>
          <w:t>пунктом 3 части 20</w:t>
        </w:r>
      </w:hyperlink>
      <w:r>
        <w:t xml:space="preserve"> </w:t>
      </w:r>
      <w:r>
        <w:t>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w:t>
      </w:r>
      <w:r>
        <w:t>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w:t>
      </w:r>
      <w:r>
        <w:t>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w:t>
      </w:r>
      <w:r>
        <w:t>а внесения изменения в схему размещения рекламных конструкций.</w:t>
      </w:r>
    </w:p>
    <w:p w:rsidR="00000000" w:rsidRDefault="00B63AB3">
      <w:pPr>
        <w:pStyle w:val="ConsPlusNormal"/>
        <w:jc w:val="both"/>
      </w:pPr>
      <w:r>
        <w:lastRenderedPageBreak/>
        <w:t xml:space="preserve">(часть 20.1 введена Федеральным </w:t>
      </w:r>
      <w:hyperlink r:id="rId20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законом</w:t>
        </w:r>
      </w:hyperlink>
      <w:r>
        <w:t xml:space="preserve"> от 07.05.2013 N 98-ФЗ)</w:t>
      </w:r>
    </w:p>
    <w:p w:rsidR="00000000" w:rsidRDefault="00B63AB3">
      <w:pPr>
        <w:pStyle w:val="ConsPlusNormal"/>
        <w:spacing w:before="200"/>
        <w:ind w:firstLine="540"/>
        <w:jc w:val="both"/>
      </w:pPr>
      <w:bookmarkStart w:id="49" w:name="Par388"/>
      <w:bookmarkEnd w:id="49"/>
      <w:r>
        <w:t>21. Владелец рекла</w:t>
      </w:r>
      <w:r>
        <w:t xml:space="preserve">мной конструкции обязан осуществить </w:t>
      </w:r>
      <w:hyperlink r:id="rId202" w:tooltip="Постановление Пленума ВАС РФ от 08.10.2012 N 58 &quot;О некоторых вопросах практики применения арбитражными судами Федерального закона &quot;О рекламе&quot;{КонсультантПлюс}"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w:t>
      </w:r>
      <w:r>
        <w:t>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w:t>
      </w:r>
      <w:r>
        <w:t>чи указанного предписания.</w:t>
      </w:r>
    </w:p>
    <w:p w:rsidR="00000000" w:rsidRDefault="00B63AB3">
      <w:pPr>
        <w:pStyle w:val="ConsPlusNormal"/>
        <w:jc w:val="both"/>
      </w:pPr>
      <w:r>
        <w:t xml:space="preserve">(часть 21 в ред. Федерального </w:t>
      </w:r>
      <w:hyperlink r:id="rId20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bookmarkStart w:id="50" w:name="Par390"/>
      <w:bookmarkEnd w:id="50"/>
      <w:r>
        <w:t>21.1. Если в установленный срок владелец рекламной констр</w:t>
      </w:r>
      <w:r>
        <w:t xml:space="preserve">укции не выполнил указанную в </w:t>
      </w:r>
      <w:hyperlink w:anchor="Par388"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w:t>
      </w:r>
      <w:r>
        <w:t>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w:t>
      </w:r>
      <w:r>
        <w:t>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w:t>
      </w:r>
      <w:r>
        <w:t>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w:t>
      </w:r>
      <w:r>
        <w:t>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w:t>
      </w:r>
      <w:r>
        <w:t>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000000" w:rsidRDefault="00B63AB3">
      <w:pPr>
        <w:pStyle w:val="ConsPlusNormal"/>
        <w:jc w:val="both"/>
      </w:pPr>
      <w:r>
        <w:t xml:space="preserve">(часть 21.1 введена Федеральным </w:t>
      </w:r>
      <w:hyperlink r:id="rId20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законом</w:t>
        </w:r>
      </w:hyperlink>
      <w:r>
        <w:t xml:space="preserve"> от 07.05.2013 N 98-ФЗ)</w:t>
      </w:r>
    </w:p>
    <w:p w:rsidR="00000000" w:rsidRDefault="00B63AB3">
      <w:pPr>
        <w:pStyle w:val="ConsPlusNormal"/>
        <w:spacing w:before="20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8"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w:t>
      </w:r>
      <w:r>
        <w:t>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w:t>
      </w:r>
      <w:r>
        <w:t>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0000" w:rsidRDefault="00B63AB3">
      <w:pPr>
        <w:pStyle w:val="ConsPlusNormal"/>
        <w:jc w:val="both"/>
      </w:pPr>
      <w:r>
        <w:t xml:space="preserve">(часть 21.2 введена Федеральным </w:t>
      </w:r>
      <w:hyperlink r:id="rId20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законом</w:t>
        </w:r>
      </w:hyperlink>
      <w:r>
        <w:t xml:space="preserve"> от 07.05.2013 N 98-ФЗ)</w:t>
      </w:r>
    </w:p>
    <w:p w:rsidR="00000000" w:rsidRDefault="00B63AB3">
      <w:pPr>
        <w:pStyle w:val="ConsPlusNormal"/>
        <w:spacing w:before="200"/>
        <w:ind w:firstLine="540"/>
        <w:jc w:val="both"/>
      </w:pPr>
      <w:r>
        <w:t>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w:t>
      </w:r>
      <w:r>
        <w:t xml:space="preserve">иков на установку и эксплуатацию рекламной конструкции, в случае, указанном в </w:t>
      </w:r>
      <w:hyperlink w:anchor="Par390"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w:t>
      </w:r>
      <w:r>
        <w:t>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w:t>
      </w:r>
      <w:r>
        <w:t>нием рекламной конструкции.</w:t>
      </w:r>
    </w:p>
    <w:p w:rsidR="00000000" w:rsidRDefault="00B63AB3">
      <w:pPr>
        <w:pStyle w:val="ConsPlusNormal"/>
        <w:jc w:val="both"/>
      </w:pPr>
      <w:r>
        <w:t xml:space="preserve">(часть 21.3 введена Федеральным </w:t>
      </w:r>
      <w:hyperlink r:id="rId20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законом</w:t>
        </w:r>
      </w:hyperlink>
      <w:r>
        <w:t xml:space="preserve"> от 07.05.2013 N 98-ФЗ)</w:t>
      </w:r>
    </w:p>
    <w:p w:rsidR="00000000" w:rsidRDefault="00B63AB3">
      <w:pPr>
        <w:pStyle w:val="ConsPlusNormal"/>
        <w:spacing w:before="200"/>
        <w:ind w:firstLine="540"/>
        <w:jc w:val="both"/>
      </w:pPr>
      <w:r>
        <w:t>22. Решение о выдаче предписания о демонтаже рекламной конструкци</w:t>
      </w:r>
      <w:r>
        <w:t>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00000" w:rsidRDefault="00B63AB3">
      <w:pPr>
        <w:pStyle w:val="ConsPlusNormal"/>
        <w:jc w:val="both"/>
      </w:pPr>
      <w:r>
        <w:t xml:space="preserve">(часть 22 в ред. Федерального </w:t>
      </w:r>
      <w:hyperlink r:id="rId20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w:t>
      </w:r>
      <w:r>
        <w:t xml:space="preserve">ельным собственник или </w:t>
      </w:r>
      <w:r>
        <w:lastRenderedPageBreak/>
        <w:t>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w:t>
      </w:r>
      <w:r>
        <w:t>ва владелец рекламной конструкции обязан возместить ему разумные расходы, понесенные в связи с удалением этой информации.</w:t>
      </w:r>
    </w:p>
    <w:p w:rsidR="00000000" w:rsidRDefault="00B63AB3">
      <w:pPr>
        <w:pStyle w:val="ConsPlusNormal"/>
        <w:jc w:val="both"/>
      </w:pPr>
      <w:r>
        <w:t xml:space="preserve">(часть 22.1 введена Федеральным </w:t>
      </w:r>
      <w:hyperlink r:id="rId208"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21.07.2007 N 193-ФЗ)</w:t>
      </w:r>
    </w:p>
    <w:p w:rsidR="00000000" w:rsidRDefault="00B63AB3">
      <w:pPr>
        <w:pStyle w:val="ConsPlusNormal"/>
        <w:spacing w:before="200"/>
        <w:ind w:firstLine="540"/>
        <w:jc w:val="both"/>
      </w:pPr>
      <w:r>
        <w:t>23. Треб</w:t>
      </w:r>
      <w:r>
        <w:t>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w:t>
      </w:r>
      <w:r>
        <w:t>ий, предназначенных только для размещения рекламы).</w:t>
      </w:r>
    </w:p>
    <w:p w:rsidR="00000000" w:rsidRDefault="00B63AB3">
      <w:pPr>
        <w:pStyle w:val="ConsPlusNormal"/>
        <w:jc w:val="both"/>
      </w:pPr>
      <w:r>
        <w:t xml:space="preserve">(часть 23 в ред. Федерального </w:t>
      </w:r>
      <w:hyperlink r:id="rId20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24. Положения настоящей статьи, определяющие</w:t>
      </w:r>
      <w:r>
        <w:t xml:space="preserve">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10"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w:t>
      </w:r>
      <w:r>
        <w:t>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w:t>
      </w:r>
      <w:r>
        <w:t>лномочия осуществляются органами государственной власти указанных субъектов Российской Федерации.</w:t>
      </w:r>
    </w:p>
    <w:p w:rsidR="00000000" w:rsidRDefault="00B63AB3">
      <w:pPr>
        <w:pStyle w:val="ConsPlusNormal"/>
        <w:ind w:firstLine="540"/>
        <w:jc w:val="both"/>
      </w:pPr>
    </w:p>
    <w:p w:rsidR="00000000" w:rsidRDefault="00B63AB3">
      <w:pPr>
        <w:pStyle w:val="ConsPlusTitle"/>
        <w:ind w:firstLine="540"/>
        <w:jc w:val="both"/>
        <w:outlineLvl w:val="1"/>
      </w:pPr>
      <w:r>
        <w:t>Статья 20. Реклама на транспортных средствах и с их использованием</w:t>
      </w:r>
    </w:p>
    <w:p w:rsidR="00000000" w:rsidRDefault="00B63AB3">
      <w:pPr>
        <w:pStyle w:val="ConsPlusNormal"/>
        <w:ind w:firstLine="540"/>
        <w:jc w:val="both"/>
      </w:pPr>
    </w:p>
    <w:p w:rsidR="00000000" w:rsidRDefault="00B63AB3">
      <w:pPr>
        <w:pStyle w:val="ConsPlusNormal"/>
        <w:ind w:firstLine="540"/>
        <w:jc w:val="both"/>
      </w:pPr>
      <w:r>
        <w:t>1. Размещение рекламы на транспортном средстве осуществляется на основании договора, закл</w:t>
      </w:r>
      <w:r>
        <w:t>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000000" w:rsidRDefault="00B63AB3">
      <w:pPr>
        <w:pStyle w:val="ConsPlusNormal"/>
        <w:spacing w:before="200"/>
        <w:ind w:firstLine="540"/>
        <w:jc w:val="both"/>
      </w:pPr>
      <w:bookmarkStart w:id="51" w:name="Par407"/>
      <w:bookmarkEnd w:id="51"/>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w:t>
      </w:r>
      <w:r>
        <w:t xml:space="preserve">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1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запрещается</w:t>
        </w:r>
      </w:hyperlink>
      <w:r>
        <w:t>.</w:t>
      </w:r>
    </w:p>
    <w:p w:rsidR="00000000" w:rsidRDefault="00B63AB3">
      <w:pPr>
        <w:pStyle w:val="ConsPlusNormal"/>
        <w:jc w:val="both"/>
      </w:pPr>
      <w:r>
        <w:t>(часть 2 в р</w:t>
      </w:r>
      <w:r>
        <w:t xml:space="preserve">ед. Федерального </w:t>
      </w:r>
      <w:hyperlink r:id="rId21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63AB3">
      <w:pPr>
        <w:pStyle w:val="ConsPlusNormal"/>
        <w:spacing w:before="200"/>
        <w:ind w:firstLine="540"/>
        <w:jc w:val="both"/>
      </w:pPr>
      <w:r>
        <w:t xml:space="preserve">3. </w:t>
      </w:r>
      <w:hyperlink r:id="rId21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Запрещается</w:t>
        </w:r>
      </w:hyperlink>
      <w:r>
        <w:t xml:space="preserve"> размещение рекламы на тр</w:t>
      </w:r>
      <w:r>
        <w:t>анспортных средствах:</w:t>
      </w:r>
    </w:p>
    <w:p w:rsidR="00000000" w:rsidRDefault="00B63AB3">
      <w:pPr>
        <w:pStyle w:val="ConsPlusNormal"/>
        <w:spacing w:before="20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000000" w:rsidRDefault="00B63AB3">
      <w:pPr>
        <w:pStyle w:val="ConsPlusNormal"/>
        <w:spacing w:before="200"/>
        <w:ind w:firstLine="540"/>
        <w:jc w:val="both"/>
      </w:pPr>
      <w:r>
        <w:t>2) оборудованных устройствами для подачи специальных световых и звуковых сигналов;</w:t>
      </w:r>
    </w:p>
    <w:p w:rsidR="00000000" w:rsidRDefault="00B63AB3">
      <w:pPr>
        <w:pStyle w:val="ConsPlusNormal"/>
        <w:spacing w:before="200"/>
        <w:ind w:firstLine="540"/>
        <w:jc w:val="both"/>
      </w:pPr>
      <w:r>
        <w:t>3) федеральной почтов</w:t>
      </w:r>
      <w:r>
        <w:t>ой связи, на боковых поверхностях которых расположены по диагонали белые полосы на синем фоне;</w:t>
      </w:r>
    </w:p>
    <w:p w:rsidR="00000000" w:rsidRDefault="00B63AB3">
      <w:pPr>
        <w:pStyle w:val="ConsPlusNormal"/>
        <w:spacing w:before="200"/>
        <w:ind w:firstLine="540"/>
        <w:jc w:val="both"/>
      </w:pPr>
      <w:r>
        <w:t>4) предназначенных для перевозки опасных грузов.</w:t>
      </w:r>
    </w:p>
    <w:p w:rsidR="00000000" w:rsidRDefault="00B63AB3">
      <w:pPr>
        <w:pStyle w:val="ConsPlusNormal"/>
        <w:spacing w:before="200"/>
        <w:ind w:firstLine="540"/>
        <w:jc w:val="both"/>
      </w:pPr>
      <w:r>
        <w:t>4. Размещение на транспортных средствах отличительных знаков, указывающих на их принадлежность каким-либо лицам,</w:t>
      </w:r>
      <w:r>
        <w:t xml:space="preserve"> не является рекламой.</w:t>
      </w:r>
    </w:p>
    <w:p w:rsidR="00000000" w:rsidRDefault="00B63AB3">
      <w:pPr>
        <w:pStyle w:val="ConsPlusNormal"/>
        <w:spacing w:before="200"/>
        <w:ind w:firstLine="540"/>
        <w:jc w:val="both"/>
      </w:pPr>
      <w:r>
        <w:t xml:space="preserve">5. Реклама, размещенная на транспортных средствах, </w:t>
      </w:r>
      <w:hyperlink r:id="rId214"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w:t>
      </w:r>
      <w:r>
        <w:t>твами лицам и другим участникам движения, и должна соответствовать иным требованиям технических регламентов.</w:t>
      </w:r>
    </w:p>
    <w:p w:rsidR="00000000" w:rsidRDefault="00B63AB3">
      <w:pPr>
        <w:pStyle w:val="ConsPlusNormal"/>
        <w:spacing w:before="200"/>
        <w:ind w:firstLine="540"/>
        <w:jc w:val="both"/>
      </w:pPr>
      <w:bookmarkStart w:id="52" w:name="Par416"/>
      <w:bookmarkEnd w:id="52"/>
      <w:r>
        <w:t>6. Распространение звуковой рекламы с использованием транспортных средств, а также звуковое сопровождение рекламы, распространяемой с и</w:t>
      </w:r>
      <w:r>
        <w:t xml:space="preserve">спользованием транспортных средств, </w:t>
      </w:r>
      <w:hyperlink r:id="rId21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не допускается</w:t>
        </w:r>
      </w:hyperlink>
      <w:r>
        <w:t>.</w:t>
      </w:r>
    </w:p>
    <w:p w:rsidR="00000000" w:rsidRDefault="00B63AB3">
      <w:pPr>
        <w:pStyle w:val="ConsPlusNormal"/>
        <w:ind w:firstLine="540"/>
        <w:jc w:val="both"/>
      </w:pPr>
    </w:p>
    <w:p w:rsidR="00000000" w:rsidRDefault="00B63AB3">
      <w:pPr>
        <w:pStyle w:val="ConsPlusTitle"/>
        <w:jc w:val="center"/>
        <w:outlineLvl w:val="0"/>
      </w:pPr>
      <w:bookmarkStart w:id="53" w:name="Par418"/>
      <w:bookmarkEnd w:id="53"/>
      <w:r>
        <w:t>Глава 3. ОСОБЕННОСТИ РЕКЛАМЫ ОТДЕЛЬНЫХ ВИДОВ ТОВАРОВ</w:t>
      </w:r>
    </w:p>
    <w:p w:rsidR="00000000" w:rsidRDefault="00B63AB3">
      <w:pPr>
        <w:pStyle w:val="ConsPlusNormal"/>
        <w:ind w:firstLine="540"/>
        <w:jc w:val="both"/>
      </w:pPr>
    </w:p>
    <w:p w:rsidR="00000000" w:rsidRDefault="00B63AB3">
      <w:pPr>
        <w:pStyle w:val="ConsPlusTitle"/>
        <w:ind w:firstLine="540"/>
        <w:jc w:val="both"/>
        <w:outlineLvl w:val="1"/>
      </w:pPr>
      <w:r>
        <w:t>Статья 21. Реклама алкогольной продукции</w:t>
      </w:r>
    </w:p>
    <w:p w:rsidR="00000000" w:rsidRDefault="00B63AB3">
      <w:pPr>
        <w:pStyle w:val="ConsPlusNormal"/>
        <w:ind w:firstLine="540"/>
        <w:jc w:val="both"/>
      </w:pPr>
    </w:p>
    <w:p w:rsidR="00000000" w:rsidRDefault="00B63AB3">
      <w:pPr>
        <w:pStyle w:val="ConsPlusNormal"/>
        <w:ind w:firstLine="540"/>
        <w:jc w:val="both"/>
      </w:pPr>
      <w:bookmarkStart w:id="54" w:name="Par422"/>
      <w:bookmarkEnd w:id="54"/>
      <w:r>
        <w:t>1. Реклама ал</w:t>
      </w:r>
      <w:r>
        <w:t>когольной продукции не должна:</w:t>
      </w:r>
    </w:p>
    <w:p w:rsidR="00000000" w:rsidRDefault="00B63AB3">
      <w:pPr>
        <w:pStyle w:val="ConsPlusNormal"/>
        <w:spacing w:before="20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w:t>
      </w:r>
      <w:r>
        <w:t>и эмоционального состояния;</w:t>
      </w:r>
    </w:p>
    <w:p w:rsidR="00000000" w:rsidRDefault="00B63AB3">
      <w:pPr>
        <w:pStyle w:val="ConsPlusNormal"/>
        <w:spacing w:before="200"/>
        <w:ind w:firstLine="540"/>
        <w:jc w:val="both"/>
      </w:pPr>
      <w:r>
        <w:t>2) осуждать воздержание от употребления алкогольной продукции;</w:t>
      </w:r>
    </w:p>
    <w:p w:rsidR="00000000" w:rsidRDefault="00B63AB3">
      <w:pPr>
        <w:pStyle w:val="ConsPlusNormal"/>
        <w:spacing w:before="20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w:t>
      </w:r>
      <w:r>
        <w:t>гически активных добавок, витаминов;</w:t>
      </w:r>
    </w:p>
    <w:p w:rsidR="00000000" w:rsidRDefault="00B63AB3">
      <w:pPr>
        <w:pStyle w:val="ConsPlusNormal"/>
        <w:jc w:val="both"/>
      </w:pPr>
      <w:r>
        <w:t xml:space="preserve">(в ред. Федерального </w:t>
      </w:r>
      <w:hyperlink r:id="rId2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B63AB3">
      <w:pPr>
        <w:pStyle w:val="ConsPlusNormal"/>
        <w:spacing w:before="200"/>
        <w:ind w:firstLine="540"/>
        <w:jc w:val="both"/>
      </w:pPr>
      <w:r>
        <w:t>4) содержать упоминание о том, что употребление алкогольной пр</w:t>
      </w:r>
      <w:r>
        <w:t>одукции является одним из способов утоления жажды;</w:t>
      </w:r>
    </w:p>
    <w:p w:rsidR="00000000" w:rsidRDefault="00B63AB3">
      <w:pPr>
        <w:pStyle w:val="ConsPlusNormal"/>
        <w:spacing w:before="200"/>
        <w:ind w:firstLine="540"/>
        <w:jc w:val="both"/>
      </w:pPr>
      <w:r>
        <w:t>5) обращаться к несовершеннолетним;</w:t>
      </w:r>
    </w:p>
    <w:p w:rsidR="00000000" w:rsidRDefault="00B63AB3">
      <w:pPr>
        <w:pStyle w:val="ConsPlusNormal"/>
        <w:spacing w:before="200"/>
        <w:ind w:firstLine="540"/>
        <w:jc w:val="both"/>
      </w:pPr>
      <w:r>
        <w:t>6) использовать образы людей и животных, в том числе выполненные с помощью мультипликации (анимации).</w:t>
      </w:r>
    </w:p>
    <w:p w:rsidR="00000000" w:rsidRDefault="00B63AB3">
      <w:pPr>
        <w:pStyle w:val="ConsPlusNormal"/>
        <w:jc w:val="both"/>
      </w:pPr>
      <w:r>
        <w:t xml:space="preserve">(п. 6 в ред. Федерального </w:t>
      </w:r>
      <w:hyperlink r:id="rId2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B63AB3">
      <w:pPr>
        <w:pStyle w:val="ConsPlusNormal"/>
        <w:spacing w:before="200"/>
        <w:ind w:firstLine="540"/>
        <w:jc w:val="both"/>
      </w:pPr>
      <w:bookmarkStart w:id="55" w:name="Par431"/>
      <w:bookmarkEnd w:id="55"/>
      <w:r>
        <w:t>2. Реклама алкогольной продукции не должна размещаться:</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8" w:tooltip="Федеральный закон от 21.07.2014 N 235-ФЗ &quot;О внесении изменений в статью 21 Федерального закона &quot;О рекламе&quot;{КонсультантПлюс}" w:history="1">
              <w:r>
                <w:rPr>
                  <w:color w:val="0000FF"/>
                </w:rPr>
                <w:t>N 235-ФЗ</w:t>
              </w:r>
            </w:hyperlink>
            <w:r>
              <w:rPr>
                <w:color w:val="392C69"/>
              </w:rPr>
              <w:t xml:space="preserve"> и от 31.12.2014 </w:t>
            </w:r>
            <w:hyperlink r:id="rId21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rPr>
                <w:color w:val="392C69"/>
              </w:rPr>
              <w:t>).</w:t>
            </w:r>
          </w:p>
        </w:tc>
      </w:tr>
    </w:tbl>
    <w:p w:rsidR="00000000" w:rsidRDefault="00B63AB3">
      <w:pPr>
        <w:pStyle w:val="ConsPlusNormal"/>
        <w:spacing w:before="26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w:t>
      </w:r>
      <w:r>
        <w:t>орая не должна размещаться на первой и последней полосах газет, а также на первой и последней страницах и обложках журналов;</w:t>
      </w:r>
    </w:p>
    <w:p w:rsidR="00000000" w:rsidRDefault="00B63AB3">
      <w:pPr>
        <w:pStyle w:val="ConsPlusNormal"/>
        <w:jc w:val="both"/>
      </w:pPr>
      <w:r>
        <w:t xml:space="preserve">(в ред. Федеральных законов от 20.07.2012 </w:t>
      </w:r>
      <w:hyperlink r:id="rId220"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119-ФЗ</w:t>
        </w:r>
      </w:hyperlink>
      <w:r>
        <w:t xml:space="preserve">, от 21.07.2014 </w:t>
      </w:r>
      <w:hyperlink r:id="rId221" w:tooltip="Федеральный закон от 21.07.2014 N 235-ФЗ &quot;О внесении изменений в статью 21 Федерального закона &quot;О рекламе&quot;{КонсультантПлюс}" w:history="1">
        <w:r>
          <w:rPr>
            <w:color w:val="0000FF"/>
          </w:rPr>
          <w:t>N 235-ФЗ</w:t>
        </w:r>
      </w:hyperlink>
      <w:r>
        <w:t xml:space="preserve">, от 31.12.2014 </w:t>
      </w:r>
      <w:hyperlink r:id="rId22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B63AB3">
      <w:pPr>
        <w:pStyle w:val="ConsPlusNormal"/>
        <w:spacing w:before="200"/>
        <w:ind w:firstLine="540"/>
        <w:jc w:val="both"/>
      </w:pPr>
      <w:r>
        <w:t>2) в предназначенных для несовершеннолетних печатных изд</w:t>
      </w:r>
      <w:r>
        <w:t>аниях, аудио- и видеопродукции;</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 xml:space="preserve">С 01.01.2019 п. 3 ч. 2 ст. 21 не применяется в части исключений, предусмотренных ч. 7 ст. 21 (ФЗ от 21.07.2014 </w:t>
            </w:r>
            <w:hyperlink r:id="rId223" w:tooltip="Федеральный закон от 21.07.2014 N 235-ФЗ &quot;О внесении изменений в статью 21 Федерального закона &quot;О рекламе&quot;{КонсультантПлюс}" w:history="1">
              <w:r>
                <w:rPr>
                  <w:color w:val="0000FF"/>
                </w:rPr>
                <w:t>N 235-ФЗ</w:t>
              </w:r>
            </w:hyperlink>
            <w:r>
              <w:rPr>
                <w:color w:val="392C69"/>
              </w:rPr>
              <w:t>).</w:t>
            </w:r>
          </w:p>
        </w:tc>
      </w:tr>
    </w:tbl>
    <w:p w:rsidR="00000000" w:rsidRDefault="00B63AB3">
      <w:pPr>
        <w:pStyle w:val="ConsPlusNormal"/>
        <w:spacing w:before="260"/>
        <w:ind w:firstLine="540"/>
        <w:jc w:val="both"/>
      </w:pPr>
      <w:r>
        <w:t>3) в телепрограммах и радиопрограмм</w:t>
      </w:r>
      <w:r>
        <w:t xml:space="preserve">ах (за исключением случаев, предусмотренных </w:t>
      </w:r>
      <w:hyperlink w:anchor="Par458" w:tooltip="6 - 7. Утратили силу с 1 января 2019 года. - Федеральный закон от 21.07.2014 N 235-ФЗ." w:history="1">
        <w:r>
          <w:rPr>
            <w:color w:val="0000FF"/>
          </w:rPr>
          <w:t>частями 7</w:t>
        </w:r>
      </w:hyperlink>
      <w:r>
        <w:t xml:space="preserve"> и </w:t>
      </w:r>
      <w:hyperlink w:anchor="Par459" w:tooltip="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history="1">
        <w:r>
          <w:rPr>
            <w:color w:val="0000FF"/>
          </w:rPr>
          <w:t>8</w:t>
        </w:r>
      </w:hyperlink>
      <w:r>
        <w:t xml:space="preserve"> настоящей статьи), при кино- и видеообслуживании;</w:t>
      </w:r>
    </w:p>
    <w:p w:rsidR="00000000" w:rsidRDefault="00B63AB3">
      <w:pPr>
        <w:pStyle w:val="ConsPlusNormal"/>
        <w:jc w:val="both"/>
      </w:pPr>
      <w:r>
        <w:t xml:space="preserve">(п. 3 в ред. Федерального </w:t>
      </w:r>
      <w:hyperlink r:id="rId2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B63AB3">
      <w:pPr>
        <w:pStyle w:val="ConsPlusNormal"/>
        <w:spacing w:before="200"/>
        <w:ind w:firstLine="540"/>
        <w:jc w:val="both"/>
      </w:pPr>
      <w:r>
        <w:t>4) на всех видах транспортных средств общего пользования и с их использованием, а также снаружи</w:t>
      </w:r>
      <w:r>
        <w:t xml:space="preserve">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000000" w:rsidRDefault="00B63AB3">
      <w:pPr>
        <w:pStyle w:val="ConsPlusNormal"/>
        <w:jc w:val="both"/>
      </w:pPr>
      <w:r>
        <w:t xml:space="preserve">(п. 4 в ред. Федерального </w:t>
      </w:r>
      <w:hyperlink r:id="rId2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B63AB3">
      <w:pPr>
        <w:pStyle w:val="ConsPlusNormal"/>
        <w:spacing w:before="20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w:t>
      </w:r>
      <w:r>
        <w:t xml:space="preserve"> иных конструктивных элементах зданий, строений, сооружений или вне их;</w:t>
      </w:r>
    </w:p>
    <w:p w:rsidR="00000000" w:rsidRDefault="00B63AB3">
      <w:pPr>
        <w:pStyle w:val="ConsPlusNormal"/>
        <w:spacing w:before="200"/>
        <w:ind w:firstLine="540"/>
        <w:jc w:val="both"/>
      </w:pPr>
      <w:r>
        <w:t xml:space="preserve">6) в детских, образовательных, медицинских, санаторно-курортных, оздоровительных, военных </w:t>
      </w:r>
      <w:r>
        <w:lastRenderedPageBreak/>
        <w:t>организациях, театрах, цирках, музеях, домах и дво</w:t>
      </w:r>
      <w:r>
        <w:t>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С 01.01.2019 п. 7 ч. 2 ст. 21 не применяется в части исклю</w:t>
            </w:r>
            <w:r>
              <w:rPr>
                <w:color w:val="392C69"/>
              </w:rPr>
              <w:t xml:space="preserve">чений, предусмотренных ч. 6 ст. 21 (ФЗ от 21.07.2014 </w:t>
            </w:r>
            <w:hyperlink r:id="rId226" w:tooltip="Федеральный закон от 21.07.2014 N 235-ФЗ &quot;О внесении изменений в статью 21 Федерального закона &quot;О рекламе&quot;{КонсультантПлюс}" w:history="1">
              <w:r>
                <w:rPr>
                  <w:color w:val="0000FF"/>
                </w:rPr>
                <w:t>N 235-ФЗ</w:t>
              </w:r>
            </w:hyperlink>
            <w:r>
              <w:rPr>
                <w:color w:val="392C69"/>
              </w:rPr>
              <w:t>).</w:t>
            </w:r>
          </w:p>
        </w:tc>
      </w:tr>
    </w:tbl>
    <w:p w:rsidR="00000000" w:rsidRDefault="00B63AB3">
      <w:pPr>
        <w:pStyle w:val="ConsPlusNormal"/>
        <w:spacing w:before="260"/>
        <w:ind w:firstLine="540"/>
        <w:jc w:val="both"/>
      </w:pPr>
      <w:r>
        <w:t>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w:t>
      </w:r>
      <w:r>
        <w:t xml:space="preserve"> </w:t>
      </w:r>
      <w:hyperlink w:anchor="Par458" w:tooltip="6 - 7. Утратили силу с 1 января 2019 года. - Федеральный закон от 21.07.2014 N 235-ФЗ." w:history="1">
        <w:r>
          <w:rPr>
            <w:color w:val="0000FF"/>
          </w:rPr>
          <w:t>частью 6</w:t>
        </w:r>
      </w:hyperlink>
      <w:r>
        <w:t xml:space="preserve"> настоящей статьи;</w:t>
      </w:r>
    </w:p>
    <w:p w:rsidR="00000000" w:rsidRDefault="00B63AB3">
      <w:pPr>
        <w:pStyle w:val="ConsPlusNormal"/>
        <w:jc w:val="both"/>
      </w:pPr>
      <w:r>
        <w:t xml:space="preserve">(в ред. Федерального </w:t>
      </w:r>
      <w:hyperlink r:id="rId227" w:tooltip="Федеральный закон от 21.07.2014 N 235-ФЗ &quot;О внесении изменений в статью 21 Федерального закона &quot;О рекламе&quot;{КонсультантПлюс}" w:history="1">
        <w:r>
          <w:rPr>
            <w:color w:val="0000FF"/>
          </w:rPr>
          <w:t>закона</w:t>
        </w:r>
      </w:hyperlink>
      <w:r>
        <w:t xml:space="preserve"> от 21.07.2014 N 235-ФЗ)</w:t>
      </w:r>
    </w:p>
    <w:p w:rsidR="00000000" w:rsidRDefault="00B63AB3">
      <w:pPr>
        <w:pStyle w:val="ConsPlusNormal"/>
        <w:spacing w:before="200"/>
        <w:ind w:firstLine="540"/>
        <w:jc w:val="both"/>
      </w:pPr>
      <w:r>
        <w:t>8) в информационно-телеко</w:t>
      </w:r>
      <w:r>
        <w:t>ммуникационной сети "Интернет".</w:t>
      </w:r>
    </w:p>
    <w:p w:rsidR="00000000" w:rsidRDefault="00B63AB3">
      <w:pPr>
        <w:pStyle w:val="ConsPlusNormal"/>
        <w:jc w:val="both"/>
      </w:pPr>
      <w:r>
        <w:t xml:space="preserve">(п. 8 введен Федеральным </w:t>
      </w:r>
      <w:hyperlink r:id="rId228"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20.0</w:t>
      </w:r>
      <w:r>
        <w:t>7.2012 N 119-ФЗ)</w:t>
      </w:r>
    </w:p>
    <w:p w:rsidR="00000000" w:rsidRDefault="00B63AB3">
      <w:pPr>
        <w:pStyle w:val="ConsPlusNormal"/>
        <w:spacing w:before="20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w:t>
      </w:r>
      <w:r>
        <w:t>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w:t>
      </w:r>
      <w:r>
        <w:t>родуктов детского питания) и выставках организаций общественного питания.</w:t>
      </w:r>
    </w:p>
    <w:p w:rsidR="00000000" w:rsidRDefault="00B63AB3">
      <w:pPr>
        <w:pStyle w:val="ConsPlusNormal"/>
        <w:jc w:val="both"/>
      </w:pPr>
      <w:r>
        <w:t xml:space="preserve">(часть 2.1 введена Федеральным </w:t>
      </w:r>
      <w:hyperlink r:id="rId22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(ред. 20.07.201</w:t>
      </w:r>
      <w:r>
        <w:t xml:space="preserve">2), в ред. Федерального </w:t>
      </w:r>
      <w:hyperlink r:id="rId23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B63AB3">
      <w:pPr>
        <w:pStyle w:val="ConsPlusNormal"/>
        <w:spacing w:before="200"/>
        <w:ind w:firstLine="540"/>
        <w:jc w:val="both"/>
      </w:pPr>
      <w:bookmarkStart w:id="56" w:name="Par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w:t>
      </w:r>
      <w:r>
        <w:t>нее чем десять процентов рекламной площади (пространства).</w:t>
      </w:r>
    </w:p>
    <w:p w:rsidR="00000000" w:rsidRDefault="00B63AB3">
      <w:pPr>
        <w:pStyle w:val="ConsPlusNormal"/>
        <w:spacing w:before="20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w:t>
      </w:r>
      <w:r>
        <w:t xml:space="preserve">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00000" w:rsidRDefault="00B63AB3">
      <w:pPr>
        <w:pStyle w:val="ConsPlusNormal"/>
        <w:jc w:val="both"/>
      </w:pPr>
      <w:r>
        <w:t>(часть 4 в ред. Федеральног</w:t>
      </w:r>
      <w:r>
        <w:t xml:space="preserve">о </w:t>
      </w:r>
      <w:hyperlink r:id="rId2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B63AB3">
      <w:pPr>
        <w:pStyle w:val="ConsPlusNormal"/>
        <w:spacing w:before="200"/>
        <w:ind w:firstLine="540"/>
        <w:jc w:val="both"/>
      </w:pPr>
      <w:bookmarkStart w:id="57" w:name="Par456"/>
      <w:bookmarkEnd w:id="57"/>
      <w:r>
        <w:t>5. Не допускается реклама о проведении стимулирующего мероприятия, условием участия в котором является при</w:t>
      </w:r>
      <w:r>
        <w:t>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00000" w:rsidRDefault="00B63AB3">
      <w:pPr>
        <w:pStyle w:val="ConsPlusNormal"/>
        <w:jc w:val="both"/>
      </w:pPr>
      <w:r>
        <w:t xml:space="preserve">(часть 5 введена Федеральным </w:t>
      </w:r>
      <w:hyperlink r:id="rId23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B63AB3">
      <w:pPr>
        <w:pStyle w:val="ConsPlusNormal"/>
        <w:spacing w:before="200"/>
        <w:ind w:firstLine="540"/>
        <w:jc w:val="both"/>
      </w:pPr>
      <w:bookmarkStart w:id="58" w:name="Par458"/>
      <w:bookmarkEnd w:id="58"/>
      <w:r>
        <w:t xml:space="preserve">6 - 7. Утратили силу с 1 января 2019 года. - Федеральный </w:t>
      </w:r>
      <w:hyperlink r:id="rId233" w:tooltip="Федеральный закон от 21.07.2014 N 235-ФЗ &quot;О внесении изменений в статью 21 Федерального закона &quot;О рекламе&quot;{КонсультантПлюс}" w:history="1">
        <w:r>
          <w:rPr>
            <w:color w:val="0000FF"/>
          </w:rPr>
          <w:t>закон</w:t>
        </w:r>
      </w:hyperlink>
      <w:r>
        <w:t xml:space="preserve"> от 21.07.2014 N 235-ФЗ.</w:t>
      </w:r>
    </w:p>
    <w:p w:rsidR="00000000" w:rsidRDefault="00B63AB3">
      <w:pPr>
        <w:pStyle w:val="ConsPlusNormal"/>
        <w:spacing w:before="200"/>
        <w:ind w:firstLine="540"/>
        <w:jc w:val="both"/>
      </w:pPr>
      <w:bookmarkStart w:id="59" w:name="Par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w:t>
      </w:r>
      <w:r>
        <w:t>ом эфире или в записи детско-юношеских спортивных соревнований) с 23 до 7 часов местного времени.</w:t>
      </w:r>
    </w:p>
    <w:p w:rsidR="00000000" w:rsidRDefault="00B63AB3">
      <w:pPr>
        <w:pStyle w:val="ConsPlusNormal"/>
        <w:jc w:val="both"/>
      </w:pPr>
      <w:r>
        <w:t xml:space="preserve">(часть 8 введена Федеральным </w:t>
      </w:r>
      <w:hyperlink r:id="rId23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B63AB3">
      <w:pPr>
        <w:pStyle w:val="ConsPlusNormal"/>
        <w:ind w:firstLine="540"/>
        <w:jc w:val="both"/>
      </w:pPr>
    </w:p>
    <w:p w:rsidR="00000000" w:rsidRDefault="00B63AB3">
      <w:pPr>
        <w:pStyle w:val="ConsPlusTitle"/>
        <w:ind w:firstLine="540"/>
        <w:jc w:val="both"/>
        <w:outlineLvl w:val="1"/>
      </w:pPr>
      <w:r>
        <w:t xml:space="preserve">Статья 22. Утратила силу. - Федеральный </w:t>
      </w:r>
      <w:hyperlink r:id="rId2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B63AB3">
      <w:pPr>
        <w:pStyle w:val="ConsPlusNormal"/>
        <w:ind w:firstLine="540"/>
        <w:jc w:val="both"/>
      </w:pPr>
    </w:p>
    <w:p w:rsidR="00000000" w:rsidRDefault="00B63AB3">
      <w:pPr>
        <w:pStyle w:val="ConsPlusTitle"/>
        <w:ind w:firstLine="540"/>
        <w:jc w:val="both"/>
        <w:outlineLvl w:val="1"/>
      </w:pPr>
      <w:bookmarkStart w:id="60" w:name="Par464"/>
      <w:bookmarkEnd w:id="60"/>
      <w:r>
        <w:t xml:space="preserve">Статья 23. Утратила силу с 15 ноября 2013 года. - Федеральный </w:t>
      </w:r>
      <w:hyperlink r:id="rId23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w:t>
        </w:r>
      </w:hyperlink>
      <w:r>
        <w:t xml:space="preserve"> от 21.10.2013 N 274-ФЗ.</w:t>
      </w:r>
    </w:p>
    <w:p w:rsidR="00000000" w:rsidRDefault="00B63AB3">
      <w:pPr>
        <w:pStyle w:val="ConsPlusNormal"/>
        <w:ind w:firstLine="540"/>
        <w:jc w:val="both"/>
      </w:pPr>
    </w:p>
    <w:p w:rsidR="00000000" w:rsidRDefault="00B63AB3">
      <w:pPr>
        <w:pStyle w:val="ConsPlusTitle"/>
        <w:ind w:firstLine="540"/>
        <w:jc w:val="both"/>
        <w:outlineLvl w:val="1"/>
      </w:pPr>
      <w:bookmarkStart w:id="61" w:name="Par466"/>
      <w:bookmarkEnd w:id="61"/>
      <w:r>
        <w:t>Статья 24. Реклама лекарственных средств, медицинских изделий и меди</w:t>
      </w:r>
      <w:r>
        <w:t>цинских услуг, методов профилактики, диагностики, лечения и медицинской реабилитации, методов народной медицины</w:t>
      </w:r>
    </w:p>
    <w:p w:rsidR="00000000" w:rsidRDefault="00B63AB3">
      <w:pPr>
        <w:pStyle w:val="ConsPlusNormal"/>
        <w:jc w:val="both"/>
      </w:pPr>
      <w:r>
        <w:t xml:space="preserve">(в ред. Федеральных законов от 23.07.2013 </w:t>
      </w:r>
      <w:hyperlink r:id="rId23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25.11.2013 </w:t>
      </w:r>
      <w:hyperlink r:id="rId2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63AB3">
      <w:pPr>
        <w:pStyle w:val="ConsPlusNormal"/>
        <w:ind w:firstLine="540"/>
        <w:jc w:val="both"/>
      </w:pPr>
    </w:p>
    <w:p w:rsidR="00000000" w:rsidRDefault="00B63AB3">
      <w:pPr>
        <w:pStyle w:val="ConsPlusNormal"/>
        <w:ind w:firstLine="540"/>
        <w:jc w:val="both"/>
      </w:pPr>
      <w:r>
        <w:t>1. Реклама лекарственных средств не должна:</w:t>
      </w:r>
    </w:p>
    <w:p w:rsidR="00000000" w:rsidRDefault="00B63AB3">
      <w:pPr>
        <w:pStyle w:val="ConsPlusNormal"/>
        <w:spacing w:before="200"/>
        <w:ind w:firstLine="540"/>
        <w:jc w:val="both"/>
      </w:pPr>
      <w:bookmarkStart w:id="62" w:name="Par470"/>
      <w:bookmarkEnd w:id="62"/>
      <w:r>
        <w:t>1) обращаться к несовершеннолетним;</w:t>
      </w:r>
    </w:p>
    <w:p w:rsidR="00000000" w:rsidRDefault="00B63AB3">
      <w:pPr>
        <w:pStyle w:val="ConsPlusNormal"/>
        <w:spacing w:before="200"/>
        <w:ind w:firstLine="540"/>
        <w:jc w:val="both"/>
      </w:pPr>
      <w:bookmarkStart w:id="63" w:name="Par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000000" w:rsidRDefault="00B63AB3">
      <w:pPr>
        <w:pStyle w:val="ConsPlusNormal"/>
        <w:spacing w:before="200"/>
        <w:ind w:firstLine="540"/>
        <w:jc w:val="both"/>
      </w:pPr>
      <w:bookmarkStart w:id="64" w:name="Par472"/>
      <w:bookmarkEnd w:id="64"/>
      <w:r>
        <w:t>3) содержать выражение благодарности физическими лицами в связи с использованием объекта рекламирования;</w:t>
      </w:r>
    </w:p>
    <w:p w:rsidR="00000000" w:rsidRDefault="00B63AB3">
      <w:pPr>
        <w:pStyle w:val="ConsPlusNormal"/>
        <w:spacing w:before="20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w:t>
      </w:r>
      <w:r>
        <w:t>венной регистрации объекта рекламирования;</w:t>
      </w:r>
    </w:p>
    <w:p w:rsidR="00000000" w:rsidRDefault="00B63AB3">
      <w:pPr>
        <w:pStyle w:val="ConsPlusNormal"/>
        <w:spacing w:before="200"/>
        <w:ind w:firstLine="540"/>
        <w:jc w:val="both"/>
      </w:pPr>
      <w:bookmarkStart w:id="65" w:name="Par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000000" w:rsidRDefault="00B63AB3">
      <w:pPr>
        <w:pStyle w:val="ConsPlusNormal"/>
        <w:spacing w:before="200"/>
        <w:ind w:firstLine="540"/>
        <w:jc w:val="both"/>
      </w:pPr>
      <w:bookmarkStart w:id="66" w:name="Par475"/>
      <w:bookmarkEnd w:id="66"/>
      <w:r>
        <w:t>6) способствовать созданию у здорового человека впечатления о</w:t>
      </w:r>
      <w:r>
        <w:t xml:space="preserve"> необходимости применения объекта рекламирования;</w:t>
      </w:r>
    </w:p>
    <w:p w:rsidR="00000000" w:rsidRDefault="00B63AB3">
      <w:pPr>
        <w:pStyle w:val="ConsPlusNormal"/>
        <w:spacing w:before="200"/>
        <w:ind w:firstLine="540"/>
        <w:jc w:val="both"/>
      </w:pPr>
      <w:bookmarkStart w:id="67" w:name="Par476"/>
      <w:bookmarkEnd w:id="67"/>
      <w:r>
        <w:t>7) создавать впечатление ненужности обращения к врачу;</w:t>
      </w:r>
    </w:p>
    <w:p w:rsidR="00000000" w:rsidRDefault="00B63AB3">
      <w:pPr>
        <w:pStyle w:val="ConsPlusNormal"/>
        <w:spacing w:before="200"/>
        <w:ind w:firstLine="540"/>
        <w:jc w:val="both"/>
      </w:pPr>
      <w:bookmarkStart w:id="68" w:name="Par477"/>
      <w:bookmarkEnd w:id="68"/>
      <w:r>
        <w:t xml:space="preserve">8) гарантировать положительное действие объекта рекламирования, его </w:t>
      </w:r>
      <w:hyperlink r:id="rId239" w:tooltip="Федеральный закон от 12.04.2010 N 61-ФЗ (ред. от 27.12.2019) &quot;Об обращении лекарственных средств&quot; (с изм. и доп., вступ. в силу с 01.03.2020){КонсультантПлюс}" w:history="1">
        <w:r>
          <w:rPr>
            <w:color w:val="0000FF"/>
          </w:rPr>
          <w:t>безопасность</w:t>
        </w:r>
      </w:hyperlink>
      <w:r>
        <w:t xml:space="preserve">, </w:t>
      </w:r>
      <w:hyperlink r:id="rId240" w:tooltip="Федеральный закон от 12.04.2010 N 61-ФЗ (ред. от 27.12.2019) &quot;Об обращении лекарственных средств&quot; (с изм. и доп., вступ. в силу с 01.03.2020){КонсультантПлюс}" w:history="1">
        <w:r>
          <w:rPr>
            <w:color w:val="0000FF"/>
          </w:rPr>
          <w:t>эффективность</w:t>
        </w:r>
      </w:hyperlink>
      <w:r>
        <w:t xml:space="preserve"> и отсутствие </w:t>
      </w:r>
      <w:hyperlink r:id="rId241" w:tooltip="Федеральный закон от 12.04.2010 N 61-ФЗ (ред. от 27.12.2019) &quot;Об обращении лекарственных средств&quot; (с изм. и доп., вступ. в силу с 01.03.2020){КонсультантПлюс}" w:history="1">
        <w:r>
          <w:rPr>
            <w:color w:val="0000FF"/>
          </w:rPr>
          <w:t>побочных</w:t>
        </w:r>
      </w:hyperlink>
      <w:r>
        <w:t xml:space="preserve"> действий;</w:t>
      </w:r>
    </w:p>
    <w:p w:rsidR="00000000" w:rsidRDefault="00B63AB3">
      <w:pPr>
        <w:pStyle w:val="ConsPlusNormal"/>
        <w:spacing w:before="200"/>
        <w:ind w:firstLine="540"/>
        <w:jc w:val="both"/>
      </w:pPr>
      <w:r>
        <w:t>9) представлять объект рекламирования в качес</w:t>
      </w:r>
      <w:r>
        <w:t>тве биологически активной добавки и пищевой добавки или иного не являющегося лекарственным средством товара;</w:t>
      </w:r>
    </w:p>
    <w:p w:rsidR="00000000" w:rsidRDefault="00B63AB3">
      <w:pPr>
        <w:pStyle w:val="ConsPlusNormal"/>
        <w:spacing w:before="20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000000" w:rsidRDefault="00B63AB3">
      <w:pPr>
        <w:pStyle w:val="ConsPlusNormal"/>
        <w:spacing w:before="200"/>
        <w:ind w:firstLine="540"/>
        <w:jc w:val="both"/>
      </w:pPr>
      <w:r>
        <w:t>2. Тр</w:t>
      </w:r>
      <w:r>
        <w:t xml:space="preserve">ебования </w:t>
      </w:r>
      <w:hyperlink w:anchor="Par475" w:tooltip="6) способствовать созданию у здорового человека впечатления о необходимости применения объекта рекламирования;"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w:t>
      </w:r>
      <w:r>
        <w:t>рофилактики заболеваний.</w:t>
      </w:r>
    </w:p>
    <w:p w:rsidR="00000000" w:rsidRDefault="00B63AB3">
      <w:pPr>
        <w:pStyle w:val="ConsPlusNormal"/>
        <w:jc w:val="both"/>
      </w:pPr>
      <w:r>
        <w:t xml:space="preserve">(в ред. Федерального </w:t>
      </w:r>
      <w:hyperlink r:id="rId24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закона</w:t>
        </w:r>
      </w:hyperlink>
      <w:r>
        <w:t xml:space="preserve"> от 23.07.2013 N 200-ФЗ)</w:t>
      </w:r>
    </w:p>
    <w:p w:rsidR="00000000" w:rsidRDefault="00B63AB3">
      <w:pPr>
        <w:pStyle w:val="ConsPlusNormal"/>
        <w:spacing w:before="200"/>
        <w:ind w:firstLine="540"/>
        <w:jc w:val="both"/>
      </w:pPr>
      <w:r>
        <w:t xml:space="preserve">3. Требования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4"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 части 1</w:t>
        </w:r>
      </w:hyperlink>
      <w:r>
        <w:t xml:space="preserve"> настоящей статьи распространяются также на рекламу </w:t>
      </w:r>
      <w:hyperlink r:id="rId243" w:tooltip="Приказ Минздрава России от 13.10.2017 N 804н (ред. от 16.04.2019) &quot;Об утверждении номенклатуры медицинских услуг&quot; (Зарегистрировано в Минюсте России 07.11.2017 N 48808){КонсультантПлюс}"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000000" w:rsidRDefault="00B63AB3">
      <w:pPr>
        <w:pStyle w:val="ConsPlusNormal"/>
        <w:jc w:val="both"/>
      </w:pPr>
      <w:r>
        <w:t xml:space="preserve">(часть 3 в ред. Федерального </w:t>
      </w:r>
      <w:hyperlink r:id="rId2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63AB3">
      <w:pPr>
        <w:pStyle w:val="ConsPlusNormal"/>
        <w:spacing w:before="200"/>
        <w:ind w:firstLine="540"/>
        <w:jc w:val="both"/>
      </w:pPr>
      <w:r>
        <w:t xml:space="preserve">3.1. Требования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4"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w:t>
        </w:r>
      </w:hyperlink>
      <w:r>
        <w:t xml:space="preserve"> и </w:t>
      </w:r>
      <w:hyperlink w:anchor="Par476" w:tooltip="7) создавать впечатление ненужности обращения к врачу;" w:history="1">
        <w:r>
          <w:rPr>
            <w:color w:val="0000FF"/>
          </w:rPr>
          <w:t>7 части 1</w:t>
        </w:r>
      </w:hyperlink>
      <w:r>
        <w:t xml:space="preserve"> настоящей статьи распространяются также на рекламу методов народной медицины.</w:t>
      </w:r>
    </w:p>
    <w:p w:rsidR="00000000" w:rsidRDefault="00B63AB3">
      <w:pPr>
        <w:pStyle w:val="ConsPlusNormal"/>
        <w:jc w:val="both"/>
      </w:pPr>
      <w:r>
        <w:t>(часть 3.1</w:t>
      </w:r>
      <w:r>
        <w:t xml:space="preserve"> введена Федеральным </w:t>
      </w:r>
      <w:hyperlink r:id="rId2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w:t>
      </w:r>
      <w:r>
        <w:t>2013 N 317-ФЗ)</w:t>
      </w:r>
    </w:p>
    <w:p w:rsidR="00000000" w:rsidRDefault="00B63AB3">
      <w:pPr>
        <w:pStyle w:val="ConsPlusNormal"/>
        <w:spacing w:before="200"/>
        <w:ind w:firstLine="540"/>
        <w:jc w:val="both"/>
      </w:pPr>
      <w:r>
        <w:t xml:space="preserve">4. Требования </w:t>
      </w:r>
      <w:hyperlink w:anchor="Par470" w:tooltip="1) обращаться к несовершеннолетним;" w:history="1">
        <w:r>
          <w:rPr>
            <w:color w:val="0000FF"/>
          </w:rPr>
          <w:t>пунктов 1</w:t>
        </w:r>
      </w:hyperlink>
      <w:r>
        <w:t xml:space="preserve"> - </w:t>
      </w:r>
      <w:hyperlink w:anchor="Par477" w:tooltip="8) гарантировать положительное действие объекта рекламирования, его безопасность, эффективность и отсутствие побочных действий;" w:history="1">
        <w:r>
          <w:rPr>
            <w:color w:val="0000FF"/>
          </w:rPr>
          <w:t>8</w:t>
        </w:r>
      </w:hyperlink>
      <w:r>
        <w:t xml:space="preserve"> части 1 настоящей статьи распространяются также на рекламу медицинских изделий.</w:t>
      </w:r>
    </w:p>
    <w:p w:rsidR="00000000" w:rsidRDefault="00B63AB3">
      <w:pPr>
        <w:pStyle w:val="ConsPlusNormal"/>
        <w:jc w:val="both"/>
      </w:pPr>
      <w:r>
        <w:t xml:space="preserve">(в ред. Федерального </w:t>
      </w:r>
      <w:hyperlink r:id="rId246"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закона</w:t>
        </w:r>
      </w:hyperlink>
      <w:r>
        <w:t xml:space="preserve"> от 23.07.2013 N 200-ФЗ)</w:t>
      </w:r>
    </w:p>
    <w:p w:rsidR="00000000" w:rsidRDefault="00B63AB3">
      <w:pPr>
        <w:pStyle w:val="ConsPlusNormal"/>
        <w:spacing w:before="200"/>
        <w:ind w:firstLine="540"/>
        <w:jc w:val="both"/>
      </w:pPr>
      <w:r>
        <w:t>5. Требовани</w:t>
      </w:r>
      <w:r>
        <w:t xml:space="preserve">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и </w:t>
      </w:r>
      <w:hyperlink w:anchor="Par472" w:tooltip="3) содержать выражение благодарности физическими лицами в связи с использованием объекта рекламирования;"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w:t>
      </w:r>
      <w:r>
        <w:t>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0000" w:rsidRDefault="00B63AB3">
      <w:pPr>
        <w:pStyle w:val="ConsPlusNormal"/>
        <w:spacing w:before="200"/>
        <w:ind w:firstLine="540"/>
        <w:jc w:val="both"/>
      </w:pPr>
      <w:r>
        <w:t>6. Сообщение в рекламе о свойства</w:t>
      </w:r>
      <w:r>
        <w:t>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w:t>
      </w:r>
      <w:r>
        <w:t>ких объектов рекламирования.</w:t>
      </w:r>
    </w:p>
    <w:p w:rsidR="00000000" w:rsidRDefault="00B63AB3">
      <w:pPr>
        <w:pStyle w:val="ConsPlusNormal"/>
        <w:jc w:val="both"/>
      </w:pPr>
      <w:r>
        <w:t xml:space="preserve">(в ред. Федерального </w:t>
      </w:r>
      <w:hyperlink r:id="rId24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закона</w:t>
        </w:r>
      </w:hyperlink>
      <w:r>
        <w:t xml:space="preserve"> от 23.07.2013 N 200-ФЗ)</w:t>
      </w:r>
    </w:p>
    <w:p w:rsidR="00000000" w:rsidRDefault="00B63AB3">
      <w:pPr>
        <w:pStyle w:val="ConsPlusNormal"/>
        <w:spacing w:before="200"/>
        <w:ind w:firstLine="540"/>
        <w:jc w:val="both"/>
      </w:pPr>
      <w:bookmarkStart w:id="69" w:name="Par491"/>
      <w:bookmarkEnd w:id="69"/>
      <w:r>
        <w:lastRenderedPageBreak/>
        <w:t xml:space="preserve">7. Реклама лекарственных препаратов, </w:t>
      </w:r>
      <w:hyperlink r:id="rId248" w:tooltip="Приказ Минздрава России от 13.10.2017 N 804н (ред. от 16.04.2019) &quot;Об утверждении номенклатуры медицинских услуг&quot; (Зарегистрировано в Минюсте России 07.11.2017 N 48808){КонсультантПлюс}"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w:t>
      </w:r>
      <w:r>
        <w:t>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w:t>
      </w:r>
      <w:r>
        <w:t>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w:t>
      </w:r>
      <w:r>
        <w:t>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w:t>
      </w:r>
      <w:r>
        <w:t>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0000" w:rsidRDefault="00B63AB3">
      <w:pPr>
        <w:pStyle w:val="ConsPlusNormal"/>
        <w:jc w:val="both"/>
      </w:pPr>
      <w:r>
        <w:t xml:space="preserve">(в ред. Федеральных законов от 23.07.2013 </w:t>
      </w:r>
      <w:hyperlink r:id="rId249"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25.11.2013 </w:t>
      </w:r>
      <w:hyperlink r:id="rId2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63AB3">
      <w:pPr>
        <w:pStyle w:val="ConsPlusNormal"/>
        <w:spacing w:before="200"/>
        <w:ind w:firstLine="540"/>
        <w:jc w:val="both"/>
      </w:pPr>
      <w:r>
        <w:t xml:space="preserve">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w:t>
      </w:r>
      <w:r>
        <w:t>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w:t>
      </w:r>
      <w:r>
        <w:t>енных для медицинских и фармацевтических работников специализированных печатных изданиях.</w:t>
      </w:r>
    </w:p>
    <w:p w:rsidR="00000000" w:rsidRDefault="00B63AB3">
      <w:pPr>
        <w:pStyle w:val="ConsPlusNormal"/>
        <w:jc w:val="both"/>
      </w:pPr>
      <w:r>
        <w:t xml:space="preserve">(в ред. Федеральных законов от 23.07.2013 </w:t>
      </w:r>
      <w:hyperlink r:id="rId251"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от 25.11.</w:t>
      </w:r>
      <w:r>
        <w:t xml:space="preserve">2013 </w:t>
      </w:r>
      <w:hyperlink r:id="rId2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28.06.2014 </w:t>
      </w:r>
      <w:hyperlink r:id="rId253" w:tooltip="Федеральный закон от 28.06.2014 N 190-ФЗ &quot;О внесении изменения в статью 24 Федерального закона &quot;О рекламе&quot;{КонсультантПлюс}" w:history="1">
        <w:r>
          <w:rPr>
            <w:color w:val="0000FF"/>
          </w:rPr>
          <w:t>N 190-ФЗ</w:t>
        </w:r>
      </w:hyperlink>
      <w:r>
        <w:t>)</w:t>
      </w:r>
    </w:p>
    <w:p w:rsidR="00000000" w:rsidRDefault="00B63AB3">
      <w:pPr>
        <w:pStyle w:val="ConsPlusNormal"/>
        <w:spacing w:before="200"/>
        <w:ind w:firstLine="540"/>
        <w:jc w:val="both"/>
      </w:pPr>
      <w:bookmarkStart w:id="70" w:name="Par49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4"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5" w:tooltip="Федеральный закон от 08.01.1998 N 3-ФЗ (ред. от 26.07.2019) &quot;О наркотических средствах и психотропных веществах&quot;{КонсультантПлюс}" w:history="1">
        <w:r>
          <w:rPr>
            <w:color w:val="0000FF"/>
          </w:rPr>
          <w:t>законодательством</w:t>
        </w:r>
      </w:hyperlink>
      <w:r>
        <w:t xml:space="preserve"> Российской Федерации и международными договорами Российской Федерации, и </w:t>
      </w:r>
      <w:hyperlink r:id="rId256" w:tooltip="Постановление Правительства РФ от 30.06.1998 N 681 (ред. от 13.03.2020)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7" w:tooltip="Федеральный закон от 08.01.1998 N 3-ФЗ (ред. от 26.07.2019) &quot;О наркотических средствах и психотропных веществах&quot;{КонсультантПлюс}" w:history="1">
        <w:r>
          <w:rPr>
            <w:color w:val="0000FF"/>
          </w:rPr>
          <w:t>законодательством</w:t>
        </w:r>
      </w:hyperlink>
      <w:r>
        <w:t xml:space="preserve"> Российской Федерации и международными до</w:t>
      </w:r>
      <w:r>
        <w:t>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w:t>
      </w:r>
      <w:r>
        <w:t>ических работников специализированных печатных изданиях.</w:t>
      </w:r>
    </w:p>
    <w:p w:rsidR="00000000" w:rsidRDefault="00B63AB3">
      <w:pPr>
        <w:pStyle w:val="ConsPlusNormal"/>
        <w:spacing w:before="20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00000" w:rsidRDefault="00B63AB3">
      <w:pPr>
        <w:pStyle w:val="ConsPlusNormal"/>
        <w:spacing w:before="200"/>
        <w:ind w:firstLine="540"/>
        <w:jc w:val="both"/>
      </w:pPr>
      <w:r>
        <w:t>11 - 12. Утратили силу. - Федеральный</w:t>
      </w:r>
      <w:r>
        <w:t xml:space="preserve"> </w:t>
      </w:r>
      <w:hyperlink r:id="rId2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B63AB3">
      <w:pPr>
        <w:pStyle w:val="ConsPlusNormal"/>
        <w:ind w:firstLine="540"/>
        <w:jc w:val="both"/>
      </w:pPr>
    </w:p>
    <w:p w:rsidR="00000000" w:rsidRDefault="00B63AB3">
      <w:pPr>
        <w:pStyle w:val="ConsPlusTitle"/>
        <w:ind w:firstLine="540"/>
        <w:jc w:val="both"/>
        <w:outlineLvl w:val="1"/>
      </w:pPr>
      <w:bookmarkStart w:id="71" w:name="Par499"/>
      <w:bookmarkEnd w:id="71"/>
      <w:r>
        <w:t>Статья 25. Реклама биологически активных добавок и пищевых добавок, продуктов детского питания</w:t>
      </w:r>
    </w:p>
    <w:p w:rsidR="00000000" w:rsidRDefault="00B63AB3">
      <w:pPr>
        <w:pStyle w:val="ConsPlusNormal"/>
        <w:ind w:firstLine="540"/>
        <w:jc w:val="both"/>
      </w:pPr>
    </w:p>
    <w:p w:rsidR="00000000" w:rsidRDefault="00B63AB3">
      <w:pPr>
        <w:pStyle w:val="ConsPlusNormal"/>
        <w:ind w:firstLine="540"/>
        <w:jc w:val="both"/>
      </w:pPr>
      <w:r>
        <w:t>1. Реклама биологически активных добавок и пищевых добавок не должна:</w:t>
      </w:r>
    </w:p>
    <w:p w:rsidR="00000000" w:rsidRDefault="00B63AB3">
      <w:pPr>
        <w:pStyle w:val="ConsPlusNormal"/>
        <w:spacing w:before="200"/>
        <w:ind w:firstLine="540"/>
        <w:jc w:val="both"/>
      </w:pPr>
      <w:r>
        <w:t>1) создавать впечатление о том, что они являются лекарственными средствами и (или) о</w:t>
      </w:r>
      <w:r>
        <w:t>бладают лечебными свойствами;</w:t>
      </w:r>
    </w:p>
    <w:p w:rsidR="00000000" w:rsidRDefault="00B63AB3">
      <w:pPr>
        <w:pStyle w:val="ConsPlusNormal"/>
        <w:spacing w:before="20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000000" w:rsidRDefault="00B63AB3">
      <w:pPr>
        <w:pStyle w:val="ConsPlusNormal"/>
        <w:spacing w:before="200"/>
        <w:ind w:firstLine="540"/>
        <w:jc w:val="both"/>
      </w:pPr>
      <w:r>
        <w:t>3) содержать выражение благодарности физическими лицами в связи с применением таких добавок;</w:t>
      </w:r>
    </w:p>
    <w:p w:rsidR="00000000" w:rsidRDefault="00B63AB3">
      <w:pPr>
        <w:pStyle w:val="ConsPlusNormal"/>
        <w:spacing w:before="200"/>
        <w:ind w:firstLine="540"/>
        <w:jc w:val="both"/>
      </w:pPr>
      <w:r>
        <w:t xml:space="preserve">4) побуждать </w:t>
      </w:r>
      <w:r>
        <w:t>к отказу от здорового питания;</w:t>
      </w:r>
    </w:p>
    <w:p w:rsidR="00000000" w:rsidRDefault="00B63AB3">
      <w:pPr>
        <w:pStyle w:val="ConsPlusNormal"/>
        <w:spacing w:before="20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w:t>
      </w:r>
      <w:r>
        <w:t xml:space="preserve"> рекомендации к применению таких добавок.</w:t>
      </w:r>
    </w:p>
    <w:p w:rsidR="00000000" w:rsidRDefault="00B63AB3">
      <w:pPr>
        <w:pStyle w:val="ConsPlusNormal"/>
        <w:spacing w:before="200"/>
        <w:ind w:firstLine="540"/>
        <w:jc w:val="both"/>
      </w:pPr>
      <w:r>
        <w:lastRenderedPageBreak/>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w:t>
      </w:r>
      <w:r>
        <w:t>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w:t>
      </w:r>
      <w:r>
        <w:t>мь процентов площади кадра, а в рекламе, распространяемой другими способами, - не менее чем десять процентов рекламной площади (пространства).</w:t>
      </w:r>
    </w:p>
    <w:p w:rsidR="00000000" w:rsidRDefault="00B63AB3">
      <w:pPr>
        <w:pStyle w:val="ConsPlusNormal"/>
        <w:jc w:val="both"/>
      </w:pPr>
      <w:r>
        <w:t xml:space="preserve">(часть 1.1 введена Федеральным </w:t>
      </w:r>
      <w:hyperlink r:id="rId259"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законом</w:t>
        </w:r>
      </w:hyperlink>
      <w:r>
        <w:t xml:space="preserve"> от 23.07.2013 N 200-ФЗ)</w:t>
      </w:r>
    </w:p>
    <w:p w:rsidR="00000000" w:rsidRDefault="00B63AB3">
      <w:pPr>
        <w:pStyle w:val="ConsPlusNormal"/>
        <w:spacing w:before="20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w:t>
      </w:r>
      <w:r>
        <w:t>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00000" w:rsidRDefault="00B63AB3">
      <w:pPr>
        <w:pStyle w:val="ConsPlusNormal"/>
        <w:ind w:firstLine="540"/>
        <w:jc w:val="both"/>
      </w:pPr>
    </w:p>
    <w:p w:rsidR="00000000" w:rsidRDefault="00B63AB3">
      <w:pPr>
        <w:pStyle w:val="ConsPlusTitle"/>
        <w:ind w:firstLine="540"/>
        <w:jc w:val="both"/>
        <w:outlineLvl w:val="1"/>
      </w:pPr>
      <w:r>
        <w:t>Статья 26. Ре</w:t>
      </w:r>
      <w:r>
        <w:t>клама продукции военного назначения и оружия</w:t>
      </w:r>
    </w:p>
    <w:p w:rsidR="00000000" w:rsidRDefault="00B63AB3">
      <w:pPr>
        <w:pStyle w:val="ConsPlusNormal"/>
        <w:ind w:firstLine="540"/>
        <w:jc w:val="both"/>
      </w:pPr>
    </w:p>
    <w:p w:rsidR="00000000" w:rsidRDefault="00B63AB3">
      <w:pPr>
        <w:pStyle w:val="ConsPlusNormal"/>
        <w:ind w:firstLine="540"/>
        <w:jc w:val="both"/>
      </w:pPr>
      <w:bookmarkStart w:id="72" w:name="Par513"/>
      <w:bookmarkEnd w:id="72"/>
      <w:r>
        <w:t>1. Не допускается реклама:</w:t>
      </w:r>
    </w:p>
    <w:p w:rsidR="00000000" w:rsidRDefault="00B63AB3">
      <w:pPr>
        <w:pStyle w:val="ConsPlusNormal"/>
        <w:spacing w:before="20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w:t>
      </w:r>
      <w:r>
        <w:t>арствами;</w:t>
      </w:r>
    </w:p>
    <w:p w:rsidR="00000000" w:rsidRDefault="00B63AB3">
      <w:pPr>
        <w:pStyle w:val="ConsPlusNormal"/>
        <w:spacing w:before="200"/>
        <w:ind w:firstLine="540"/>
        <w:jc w:val="both"/>
      </w:pPr>
      <w:r>
        <w:t xml:space="preserve">2) оружия, не указанного в </w:t>
      </w:r>
      <w:hyperlink w:anchor="Par517"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history="1">
        <w:r>
          <w:rPr>
            <w:color w:val="0000FF"/>
          </w:rPr>
          <w:t>частях 3</w:t>
        </w:r>
      </w:hyperlink>
      <w:r>
        <w:t xml:space="preserve"> - </w:t>
      </w:r>
      <w:hyperlink w:anchor="Par519"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w:t>
        </w:r>
      </w:hyperlink>
      <w:r>
        <w:t xml:space="preserve"> настоящей статьи.</w:t>
      </w:r>
    </w:p>
    <w:p w:rsidR="00000000" w:rsidRDefault="00B63AB3">
      <w:pPr>
        <w:pStyle w:val="ConsPlusNormal"/>
        <w:spacing w:before="20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60" w:tooltip="Федеральный закон от 19.07.1998 N 114-ФЗ (ред. от 01.05.2019) &quot;О военно-техническом сотрудничестве Российской Федерации с иностранными государствами&quot;{КонсультантПлюс}"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000000" w:rsidRDefault="00B63AB3">
      <w:pPr>
        <w:pStyle w:val="ConsPlusNormal"/>
        <w:spacing w:before="200"/>
        <w:ind w:firstLine="540"/>
        <w:jc w:val="both"/>
      </w:pPr>
      <w:bookmarkStart w:id="73" w:name="Par517"/>
      <w:bookmarkEnd w:id="73"/>
      <w:r>
        <w:t>3. Реклама служебного оружия и патронов к нему допускается только в специализированных печатных изданиях для пользователей т</w:t>
      </w:r>
      <w:r>
        <w:t>акого оружия, в местах производства, реализации и экспонирования такого оружия, а также в местах, отведенных для стрельбы из оружия.</w:t>
      </w:r>
    </w:p>
    <w:p w:rsidR="00000000" w:rsidRDefault="00B63AB3">
      <w:pPr>
        <w:pStyle w:val="ConsPlusNormal"/>
        <w:spacing w:before="200"/>
        <w:ind w:firstLine="540"/>
        <w:jc w:val="both"/>
      </w:pPr>
      <w:r>
        <w:t xml:space="preserve">4. Реклама боевого ручного стрелкового оружия, патронов к нему, холодного оружия допускается в специализированных печатных </w:t>
      </w:r>
      <w:r>
        <w:t>изданиях, в местах производства, реализации и экспонирования такого оружия, а также в местах, отведенных для стрельбы из оружия.</w:t>
      </w:r>
    </w:p>
    <w:p w:rsidR="00000000" w:rsidRDefault="00B63AB3">
      <w:pPr>
        <w:pStyle w:val="ConsPlusNormal"/>
        <w:spacing w:before="200"/>
        <w:ind w:firstLine="540"/>
        <w:jc w:val="both"/>
      </w:pPr>
      <w:bookmarkStart w:id="74" w:name="Par519"/>
      <w:bookmarkEnd w:id="74"/>
      <w:r>
        <w:t>5. Реклама гражданского оружия, в том числе оружия самообороны, спортивного, охотничьего и сигнального оружия, допу</w:t>
      </w:r>
      <w:r>
        <w:t>скается только:</w:t>
      </w:r>
    </w:p>
    <w:p w:rsidR="00000000" w:rsidRDefault="00B63AB3">
      <w:pPr>
        <w:pStyle w:val="ConsPlusNormal"/>
        <w:spacing w:before="20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w:t>
      </w:r>
      <w:r>
        <w:t>вателей гражданского оружия;</w:t>
      </w:r>
    </w:p>
    <w:p w:rsidR="00000000" w:rsidRDefault="00B63AB3">
      <w:pPr>
        <w:pStyle w:val="ConsPlusNormal"/>
        <w:spacing w:before="200"/>
        <w:ind w:firstLine="540"/>
        <w:jc w:val="both"/>
      </w:pPr>
      <w:r>
        <w:t>2) в местах производства, реализации и экспонирования такого оружия, а также в местах, отведенных для стрельбы из оружия;</w:t>
      </w:r>
    </w:p>
    <w:p w:rsidR="00000000" w:rsidRDefault="00B63AB3">
      <w:pPr>
        <w:pStyle w:val="ConsPlusNormal"/>
        <w:spacing w:before="200"/>
        <w:ind w:firstLine="540"/>
        <w:jc w:val="both"/>
      </w:pPr>
      <w:r>
        <w:t>3) в теле- и радиопрограммах с 22 до 7 часов местного времени.</w:t>
      </w:r>
    </w:p>
    <w:p w:rsidR="00000000" w:rsidRDefault="00B63AB3">
      <w:pPr>
        <w:pStyle w:val="ConsPlusNormal"/>
        <w:spacing w:before="200"/>
        <w:ind w:firstLine="540"/>
        <w:jc w:val="both"/>
      </w:pPr>
      <w:bookmarkStart w:id="75" w:name="Par523"/>
      <w:bookmarkEnd w:id="75"/>
      <w:r>
        <w:t>6. Реклама оружия и реклама пр</w:t>
      </w:r>
      <w:r>
        <w:t xml:space="preserve">одукции военного назначения, распространяемая в соответствии с </w:t>
      </w:r>
      <w:hyperlink r:id="rId261" w:tooltip="Федеральный закон от 19.07.1998 N 114-ФЗ (ред. от 01.05.2019) &quot;О военно-техническом сотрудничестве Российской Федерации с иностранными государствами&quot;{КонсультантПлюс}"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000000" w:rsidRDefault="00B63AB3">
      <w:pPr>
        <w:pStyle w:val="ConsPlusNormal"/>
        <w:spacing w:before="200"/>
        <w:ind w:firstLine="540"/>
        <w:jc w:val="both"/>
      </w:pPr>
      <w:r>
        <w:t>1) прямо или косвенно раскрыв</w:t>
      </w:r>
      <w:r>
        <w:t>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00000" w:rsidRDefault="00B63AB3">
      <w:pPr>
        <w:pStyle w:val="ConsPlusNormal"/>
        <w:spacing w:before="200"/>
        <w:ind w:firstLine="540"/>
        <w:jc w:val="both"/>
      </w:pPr>
      <w:r>
        <w:t>2) обращаться к несовершеннолетним;</w:t>
      </w:r>
    </w:p>
    <w:p w:rsidR="00000000" w:rsidRDefault="00B63AB3">
      <w:pPr>
        <w:pStyle w:val="ConsPlusNormal"/>
        <w:spacing w:before="200"/>
        <w:ind w:firstLine="540"/>
        <w:jc w:val="both"/>
      </w:pPr>
      <w:r>
        <w:lastRenderedPageBreak/>
        <w:t>3) использовать образы несовершеннолетних.</w:t>
      </w:r>
    </w:p>
    <w:p w:rsidR="00000000" w:rsidRDefault="00B63AB3">
      <w:pPr>
        <w:pStyle w:val="ConsPlusNormal"/>
        <w:ind w:firstLine="540"/>
        <w:jc w:val="both"/>
      </w:pPr>
    </w:p>
    <w:p w:rsidR="00000000" w:rsidRDefault="00B63AB3">
      <w:pPr>
        <w:pStyle w:val="ConsPlusTitle"/>
        <w:ind w:firstLine="540"/>
        <w:jc w:val="both"/>
        <w:outlineLvl w:val="1"/>
      </w:pPr>
      <w:r>
        <w:t>Статья 27. Рекл</w:t>
      </w:r>
      <w:r>
        <w:t>ама основанных на риске игр, пари</w:t>
      </w:r>
    </w:p>
    <w:p w:rsidR="00000000" w:rsidRDefault="00B63AB3">
      <w:pPr>
        <w:pStyle w:val="ConsPlusNormal"/>
        <w:ind w:firstLine="540"/>
        <w:jc w:val="both"/>
      </w:pPr>
    </w:p>
    <w:p w:rsidR="00000000" w:rsidRDefault="00B63AB3">
      <w:pPr>
        <w:pStyle w:val="ConsPlusNormal"/>
        <w:ind w:firstLine="540"/>
        <w:jc w:val="both"/>
      </w:pPr>
      <w:bookmarkStart w:id="76" w:name="Par530"/>
      <w:bookmarkEnd w:id="76"/>
      <w:r>
        <w:t>1. Реклама основанных на риске игр, пари не должна:</w:t>
      </w:r>
    </w:p>
    <w:p w:rsidR="00000000" w:rsidRDefault="00B63AB3">
      <w:pPr>
        <w:pStyle w:val="ConsPlusNormal"/>
        <w:spacing w:before="200"/>
        <w:ind w:firstLine="540"/>
        <w:jc w:val="both"/>
      </w:pPr>
      <w:r>
        <w:t>1) обращаться к несовершеннолетним;</w:t>
      </w:r>
    </w:p>
    <w:p w:rsidR="00000000" w:rsidRDefault="00B63AB3">
      <w:pPr>
        <w:pStyle w:val="ConsPlusNormal"/>
        <w:spacing w:before="200"/>
        <w:ind w:firstLine="540"/>
        <w:jc w:val="both"/>
      </w:pPr>
      <w:r>
        <w:t>2) создавать впечатление, что участие в основанных на риске играх, пари является способом заработка или получения иного д</w:t>
      </w:r>
      <w:r>
        <w:t>охода либо иным способом получения средств к существованию;</w:t>
      </w:r>
    </w:p>
    <w:p w:rsidR="00000000" w:rsidRDefault="00B63AB3">
      <w:pPr>
        <w:pStyle w:val="ConsPlusNormal"/>
        <w:spacing w:before="200"/>
        <w:ind w:firstLine="540"/>
        <w:jc w:val="both"/>
      </w:pPr>
      <w:r>
        <w:t>3) содержать утверждения, которые преувеличивают вероятность получения выигрыша или преуменьшают степень риска;</w:t>
      </w:r>
    </w:p>
    <w:p w:rsidR="00000000" w:rsidRDefault="00B63AB3">
      <w:pPr>
        <w:pStyle w:val="ConsPlusNormal"/>
        <w:spacing w:before="20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00000" w:rsidRDefault="00B63AB3">
      <w:pPr>
        <w:pStyle w:val="ConsPlusNormal"/>
        <w:spacing w:before="200"/>
        <w:ind w:firstLine="540"/>
        <w:jc w:val="both"/>
      </w:pPr>
      <w:r>
        <w:t>5) содержать утверждения о том, что участие в основанных на риске играх, пари имеет важ</w:t>
      </w:r>
      <w:r>
        <w:t>ное значение для достижения общественного признания, профессионального, спортивного или личного успеха;</w:t>
      </w:r>
    </w:p>
    <w:p w:rsidR="00000000" w:rsidRDefault="00B63AB3">
      <w:pPr>
        <w:pStyle w:val="ConsPlusNormal"/>
        <w:spacing w:before="200"/>
        <w:ind w:firstLine="540"/>
        <w:jc w:val="both"/>
      </w:pPr>
      <w:r>
        <w:t>6) осуждать неучастие в основанных на риске играх, пари;</w:t>
      </w:r>
    </w:p>
    <w:p w:rsidR="00000000" w:rsidRDefault="00B63AB3">
      <w:pPr>
        <w:pStyle w:val="ConsPlusNormal"/>
        <w:spacing w:before="200"/>
        <w:ind w:firstLine="540"/>
        <w:jc w:val="both"/>
      </w:pPr>
      <w:r>
        <w:t>7) создавать впечатление, что получение выигрышей гарантировано;</w:t>
      </w:r>
    </w:p>
    <w:p w:rsidR="00000000" w:rsidRDefault="00B63AB3">
      <w:pPr>
        <w:pStyle w:val="ConsPlusNormal"/>
        <w:spacing w:before="200"/>
        <w:ind w:firstLine="540"/>
        <w:jc w:val="both"/>
      </w:pPr>
      <w:bookmarkStart w:id="77" w:name="Par538"/>
      <w:bookmarkEnd w:id="77"/>
      <w:r>
        <w:t>8) использовать об</w:t>
      </w:r>
      <w:r>
        <w:t>разы людей и животных.</w:t>
      </w:r>
    </w:p>
    <w:p w:rsidR="00000000" w:rsidRDefault="00B63AB3">
      <w:pPr>
        <w:pStyle w:val="ConsPlusNormal"/>
        <w:spacing w:before="200"/>
        <w:ind w:firstLine="540"/>
        <w:jc w:val="both"/>
      </w:pPr>
      <w:bookmarkStart w:id="78" w:name="Par539"/>
      <w:bookmarkEnd w:id="78"/>
      <w:r>
        <w:t>2. Реклама основанных на риске игр, пари допускается только:</w:t>
      </w:r>
    </w:p>
    <w:p w:rsidR="00000000" w:rsidRDefault="00B63AB3">
      <w:pPr>
        <w:pStyle w:val="ConsPlusNormal"/>
        <w:spacing w:before="200"/>
        <w:ind w:firstLine="540"/>
        <w:jc w:val="both"/>
      </w:pPr>
      <w:bookmarkStart w:id="79" w:name="Par540"/>
      <w:bookmarkEnd w:id="79"/>
      <w:r>
        <w:t xml:space="preserve">1) в теле- и радиопрограммах с 22 до 7 часов местного времени, за исключением случая, предусмотренного </w:t>
      </w:r>
      <w:hyperlink w:anchor="Par545" w:tooltip="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 w:history="1">
        <w:r>
          <w:rPr>
            <w:color w:val="0000FF"/>
          </w:rPr>
          <w:t>частью 2.1</w:t>
        </w:r>
      </w:hyperlink>
      <w:r>
        <w:t xml:space="preserve"> насто</w:t>
      </w:r>
      <w:r>
        <w:t>ящей статьи;</w:t>
      </w:r>
    </w:p>
    <w:p w:rsidR="00000000" w:rsidRDefault="00B63AB3">
      <w:pPr>
        <w:pStyle w:val="ConsPlusNormal"/>
        <w:jc w:val="both"/>
      </w:pPr>
      <w:r>
        <w:t xml:space="preserve">(в ред. Федерального </w:t>
      </w:r>
      <w:hyperlink r:id="rId262"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закона</w:t>
        </w:r>
      </w:hyperlink>
      <w:r>
        <w:t xml:space="preserve"> от 28.03.2017 N 44-ФЗ)</w:t>
      </w:r>
    </w:p>
    <w:p w:rsidR="00000000" w:rsidRDefault="00B63AB3">
      <w:pPr>
        <w:pStyle w:val="ConsPlusNormal"/>
        <w:spacing w:before="200"/>
        <w:ind w:firstLine="540"/>
        <w:jc w:val="both"/>
      </w:pPr>
      <w:bookmarkStart w:id="80" w:name="Par542"/>
      <w:bookmarkEnd w:id="80"/>
      <w:r>
        <w:t>2) в зданиях</w:t>
      </w:r>
      <w:r>
        <w:t>,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00000" w:rsidRDefault="00B63AB3">
      <w:pPr>
        <w:pStyle w:val="ConsPlusNormal"/>
        <w:spacing w:before="200"/>
        <w:ind w:firstLine="540"/>
        <w:jc w:val="both"/>
      </w:pPr>
      <w:bookmarkStart w:id="81" w:name="Par543"/>
      <w:bookmarkEnd w:id="81"/>
      <w:r>
        <w:t>3) в периодических печатных изданиях, на обложках и в</w:t>
      </w:r>
      <w:r>
        <w:t xml:space="preserve">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w:t>
      </w:r>
      <w:r>
        <w:t xml:space="preserve">гр, находящихся в границах игорных зон, созданных в соответствии с Федеральным </w:t>
      </w:r>
      <w:hyperlink r:id="rId263" w:tooltip="Федеральный закон от 29.12.2006 N 244-ФЗ (ред. от 26.07.2019)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Недействующая редакция{КонсультантПлюс}"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00000" w:rsidRDefault="00B63AB3">
      <w:pPr>
        <w:pStyle w:val="ConsPlusNormal"/>
        <w:jc w:val="both"/>
      </w:pPr>
      <w:r>
        <w:t xml:space="preserve">(в ред. Федерального </w:t>
      </w:r>
      <w:hyperlink r:id="rId264" w:tooltip="Федеральный закон от 13.05.2008 N 70-ФЗ &quot;О внесении изменений в статью 27 Федерального закона &quot;О рекламе&quot;{КонсультантПлюс}" w:history="1">
        <w:r>
          <w:rPr>
            <w:color w:val="0000FF"/>
          </w:rPr>
          <w:t>закон</w:t>
        </w:r>
        <w:r>
          <w:rPr>
            <w:color w:val="0000FF"/>
          </w:rPr>
          <w:t>а</w:t>
        </w:r>
      </w:hyperlink>
      <w:r>
        <w:t xml:space="preserve"> от 13.05.2008 N 70-ФЗ)</w:t>
      </w:r>
    </w:p>
    <w:p w:rsidR="00000000" w:rsidRDefault="00B63AB3">
      <w:pPr>
        <w:pStyle w:val="ConsPlusNormal"/>
        <w:spacing w:before="200"/>
        <w:ind w:firstLine="540"/>
        <w:jc w:val="both"/>
      </w:pPr>
      <w:bookmarkStart w:id="82" w:name="Par545"/>
      <w:bookmarkEnd w:id="82"/>
      <w:r>
        <w:t>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w:t>
      </w:r>
      <w:r>
        <w:t>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w:t>
      </w:r>
      <w:r>
        <w:t xml:space="preserve">ляции рекламы во время трансляции спортивных соревнований, установленного в соответствии с </w:t>
      </w:r>
      <w:hyperlink w:anchor="Par230"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45"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history="1">
        <w:r>
          <w:rPr>
            <w:color w:val="0000FF"/>
          </w:rPr>
          <w:t>9 статьи 14</w:t>
        </w:r>
      </w:hyperlink>
      <w:r>
        <w:t xml:space="preserve">, </w:t>
      </w:r>
      <w:hyperlink w:anchor="Par265"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history="1">
        <w:r>
          <w:rPr>
            <w:color w:val="0000FF"/>
          </w:rPr>
          <w:t>частями 2</w:t>
        </w:r>
      </w:hyperlink>
      <w:r>
        <w:t xml:space="preserve"> и </w:t>
      </w:r>
      <w:hyperlink w:anchor="Par274"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history="1">
        <w:r>
          <w:rPr>
            <w:color w:val="0000FF"/>
          </w:rPr>
          <w:t>8 статьи 15</w:t>
        </w:r>
      </w:hyperlink>
      <w:r>
        <w:t xml:space="preserve"> настоящего Федерального закона.</w:t>
      </w:r>
    </w:p>
    <w:p w:rsidR="00000000" w:rsidRDefault="00B63AB3">
      <w:pPr>
        <w:pStyle w:val="ConsPlusNormal"/>
        <w:jc w:val="both"/>
      </w:pPr>
      <w:r>
        <w:t xml:space="preserve">(часть 2.1 введена Федеральным </w:t>
      </w:r>
      <w:hyperlink r:id="rId265"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законом</w:t>
        </w:r>
      </w:hyperlink>
      <w:r>
        <w:t xml:space="preserve"> от 28.03.2017 N 44-ФЗ)</w:t>
      </w:r>
    </w:p>
    <w:p w:rsidR="00000000" w:rsidRDefault="00B63AB3">
      <w:pPr>
        <w:pStyle w:val="ConsPlusNormal"/>
        <w:spacing w:before="200"/>
        <w:ind w:firstLine="540"/>
        <w:jc w:val="both"/>
      </w:pPr>
      <w:r>
        <w:t xml:space="preserve">2.2. Помимо случаев, предусмотренных </w:t>
      </w:r>
      <w:hyperlink w:anchor="Par539" w:tooltip="2. Реклама основанных на риске игр, пари допускается только:" w:history="1">
        <w:r>
          <w:rPr>
            <w:color w:val="0000FF"/>
          </w:rPr>
          <w:t>частью 2</w:t>
        </w:r>
      </w:hyperlink>
      <w:r>
        <w:t xml:space="preserve"> настоящей статьи, допускаются размещение, распространение рекламы:</w:t>
      </w:r>
    </w:p>
    <w:p w:rsidR="00000000" w:rsidRDefault="00B63AB3">
      <w:pPr>
        <w:pStyle w:val="ConsPlusNormal"/>
        <w:spacing w:before="200"/>
        <w:ind w:firstLine="540"/>
        <w:jc w:val="both"/>
      </w:pPr>
      <w:r>
        <w:t>1) основанных на ри</w:t>
      </w:r>
      <w:r>
        <w:t>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000000" w:rsidRDefault="00B63AB3">
      <w:pPr>
        <w:pStyle w:val="ConsPlusNormal"/>
        <w:spacing w:before="200"/>
        <w:ind w:firstLine="540"/>
        <w:jc w:val="both"/>
      </w:pPr>
      <w:r>
        <w:lastRenderedPageBreak/>
        <w:t>а) в периодических печатных изданиях, специализирующихся на материалах и сообщениях физк</w:t>
      </w:r>
      <w:r>
        <w:t>ультурно-спортивного характера;</w:t>
      </w:r>
    </w:p>
    <w:p w:rsidR="00000000" w:rsidRDefault="00B63AB3">
      <w:pPr>
        <w:pStyle w:val="ConsPlusNormal"/>
        <w:spacing w:before="200"/>
        <w:ind w:firstLine="540"/>
        <w:jc w:val="both"/>
      </w:pPr>
      <w:r>
        <w:t>б) в информационно-телекоммуникационных сетях общего пользования (в том числе в сети "Интернет"):</w:t>
      </w:r>
    </w:p>
    <w:p w:rsidR="00000000" w:rsidRDefault="00B63AB3">
      <w:pPr>
        <w:pStyle w:val="ConsPlusNormal"/>
        <w:spacing w:before="200"/>
        <w:ind w:firstLine="540"/>
        <w:jc w:val="both"/>
      </w:pPr>
      <w:r>
        <w:t>на сайтах, зарегистрированных в качестве сетевых изданий, специализирующихся на материалах и сообщениях физкультурно-спортивно</w:t>
      </w:r>
      <w:r>
        <w:t>го характера;</w:t>
      </w:r>
    </w:p>
    <w:p w:rsidR="00000000" w:rsidRDefault="00B63AB3">
      <w:pPr>
        <w:pStyle w:val="ConsPlusNormal"/>
        <w:spacing w:before="200"/>
        <w:ind w:firstLine="540"/>
        <w:jc w:val="both"/>
      </w:pPr>
      <w:r>
        <w:t>на официальных сайтах общероссийских спортивных федераций либо профессиональных спортивных лиг;</w:t>
      </w:r>
    </w:p>
    <w:p w:rsidR="00000000" w:rsidRDefault="00B63AB3">
      <w:pPr>
        <w:pStyle w:val="ConsPlusNormal"/>
        <w:spacing w:before="20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w:t>
      </w:r>
      <w:r>
        <w:t>ся исключительно на платной основе и (или) с применением декодирующих технических устройств;</w:t>
      </w:r>
    </w:p>
    <w:p w:rsidR="00000000" w:rsidRDefault="00B63AB3">
      <w:pPr>
        <w:pStyle w:val="ConsPlusNormal"/>
        <w:spacing w:before="200"/>
        <w:ind w:firstLine="540"/>
        <w:jc w:val="both"/>
      </w:pPr>
      <w:r>
        <w:t>2) средств индивидуализации организаторов азартных игр в букмекерских конторах:</w:t>
      </w:r>
    </w:p>
    <w:p w:rsidR="00000000" w:rsidRDefault="00B63AB3">
      <w:pPr>
        <w:pStyle w:val="ConsPlusNormal"/>
        <w:spacing w:before="200"/>
        <w:ind w:firstLine="540"/>
        <w:jc w:val="both"/>
      </w:pPr>
      <w:r>
        <w:t>а) в спортивных сооружениях;</w:t>
      </w:r>
    </w:p>
    <w:p w:rsidR="00000000" w:rsidRDefault="00B63AB3">
      <w:pPr>
        <w:pStyle w:val="ConsPlusNormal"/>
        <w:spacing w:before="200"/>
        <w:ind w:firstLine="540"/>
        <w:jc w:val="both"/>
      </w:pPr>
      <w:r>
        <w:t xml:space="preserve">б) на спортивной форме спортсменов и (или) спортивных </w:t>
      </w:r>
      <w:r>
        <w:t>клубов.</w:t>
      </w:r>
    </w:p>
    <w:p w:rsidR="00000000" w:rsidRDefault="00B63AB3">
      <w:pPr>
        <w:pStyle w:val="ConsPlusNormal"/>
        <w:jc w:val="both"/>
      </w:pPr>
      <w:r>
        <w:t xml:space="preserve">(часть 2.2 введена Федеральным </w:t>
      </w:r>
      <w:hyperlink r:id="rId266"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законом</w:t>
        </w:r>
      </w:hyperlink>
      <w:r>
        <w:t xml:space="preserve"> от 28.03.2017 N 44-ФЗ)</w:t>
      </w:r>
    </w:p>
    <w:p w:rsidR="00000000" w:rsidRDefault="00B63AB3">
      <w:pPr>
        <w:pStyle w:val="ConsPlusNormal"/>
        <w:spacing w:before="200"/>
        <w:ind w:firstLine="540"/>
        <w:jc w:val="both"/>
      </w:pPr>
      <w:r>
        <w:t xml:space="preserve">3. Требования </w:t>
      </w:r>
      <w:hyperlink w:anchor="Par530" w:tooltip="1. Реклама основанных на риске игр, пари не должна:" w:history="1">
        <w:r>
          <w:rPr>
            <w:color w:val="0000FF"/>
          </w:rPr>
          <w:t>частей 1</w:t>
        </w:r>
      </w:hyperlink>
      <w:r>
        <w:t xml:space="preserve"> и </w:t>
      </w:r>
      <w:hyperlink w:anchor="Par539" w:tooltip="2. Реклама основанных на риске игр, пари допускается только:" w:history="1">
        <w:r>
          <w:rPr>
            <w:color w:val="0000FF"/>
          </w:rPr>
          <w:t>2</w:t>
        </w:r>
      </w:hyperlink>
      <w:r>
        <w:t xml:space="preserve"> настоящей статьи применяются соответственно к рекламе организатора азартных иг</w:t>
      </w:r>
      <w:r>
        <w:t xml:space="preserve">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8" w:tooltip="8) использовать образы людей и животных." w:history="1">
        <w:r>
          <w:rPr>
            <w:color w:val="0000FF"/>
          </w:rPr>
          <w:t>пункта 8 части 1</w:t>
        </w:r>
      </w:hyperlink>
      <w:r>
        <w:t xml:space="preserve"> и </w:t>
      </w:r>
      <w:hyperlink w:anchor="Par540" w:tooltip="1) в теле- и радиопрограммах с 22 до 7 часов местного времени, за исключением случая, предусмотренного частью 2.1 настоящей статьи;" w:history="1">
        <w:r>
          <w:rPr>
            <w:color w:val="0000FF"/>
          </w:rPr>
          <w:t>пунктов 1</w:t>
        </w:r>
      </w:hyperlink>
      <w:r>
        <w:t xml:space="preserve"> и </w:t>
      </w:r>
      <w:hyperlink w:anchor="Par542"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history="1">
        <w:r>
          <w:rPr>
            <w:color w:val="0000FF"/>
          </w:rPr>
          <w:t>2 части 2</w:t>
        </w:r>
      </w:hyperlink>
      <w:r>
        <w:t xml:space="preserve"> настоящей статьи не применяются к рекламе организатора азартных игр, ре</w:t>
      </w:r>
      <w:r>
        <w:t>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w:t>
      </w:r>
      <w:r>
        <w:t xml:space="preserve">ах игорных зон, созданных в соответствии с указанным в </w:t>
      </w:r>
      <w:hyperlink w:anchor="Par543"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history="1">
        <w:r>
          <w:rPr>
            <w:color w:val="0000FF"/>
          </w:rPr>
          <w:t>пункте 3 части 2</w:t>
        </w:r>
      </w:hyperlink>
      <w:r>
        <w:t xml:space="preserve"> настоящей статьи Федеральным </w:t>
      </w:r>
      <w:hyperlink r:id="rId267" w:tooltip="Федеральный закон от 29.12.2006 N 244-ФЗ (ред. от 26.07.2019)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Недействующая редакция{КонсультантПлюс}" w:history="1">
        <w:r>
          <w:rPr>
            <w:color w:val="0000FF"/>
          </w:rPr>
          <w:t>законом</w:t>
        </w:r>
      </w:hyperlink>
      <w:r>
        <w:t>.</w:t>
      </w:r>
    </w:p>
    <w:p w:rsidR="00000000" w:rsidRDefault="00B63AB3">
      <w:pPr>
        <w:pStyle w:val="ConsPlusNormal"/>
        <w:jc w:val="both"/>
      </w:pPr>
      <w:r>
        <w:t xml:space="preserve">(часть 3 в ред. Федерального </w:t>
      </w:r>
      <w:hyperlink r:id="rId268" w:tooltip="Федеральный закон от 13.05.2008 N 70-ФЗ &quot;О внесении изменений в статью 27 Федерального закона &quot;О рекламе&quot;{КонсультантПлюс}" w:history="1">
        <w:r>
          <w:rPr>
            <w:color w:val="0000FF"/>
          </w:rPr>
          <w:t>закона</w:t>
        </w:r>
      </w:hyperlink>
      <w:r>
        <w:t xml:space="preserve"> от 13.05.2008 N 70-ФЗ)</w:t>
      </w:r>
    </w:p>
    <w:p w:rsidR="00000000" w:rsidRDefault="00B63AB3">
      <w:pPr>
        <w:pStyle w:val="ConsPlusNormal"/>
        <w:spacing w:before="200"/>
        <w:ind w:firstLine="540"/>
        <w:jc w:val="both"/>
      </w:pPr>
      <w:r>
        <w:t xml:space="preserve">4. Требования </w:t>
      </w:r>
      <w:hyperlink w:anchor="Par538" w:tooltip="8) использовать образы людей и животных." w:history="1">
        <w:r>
          <w:rPr>
            <w:color w:val="0000FF"/>
          </w:rPr>
          <w:t>пункта 8</w:t>
        </w:r>
      </w:hyperlink>
      <w:r>
        <w:t xml:space="preserve"> части 1 и </w:t>
      </w:r>
      <w:hyperlink w:anchor="Par539" w:tooltip="2. Реклама основанных на риске игр, пари допускается только:" w:history="1">
        <w:r>
          <w:rPr>
            <w:color w:val="0000FF"/>
          </w:rPr>
          <w:t>части 2</w:t>
        </w:r>
      </w:hyperlink>
      <w:r>
        <w:t xml:space="preserve"> настоящей статьи не распространяются на рекламу лотерей.</w:t>
      </w:r>
    </w:p>
    <w:p w:rsidR="00000000" w:rsidRDefault="00B63AB3">
      <w:pPr>
        <w:pStyle w:val="ConsPlusNormal"/>
        <w:jc w:val="both"/>
      </w:pPr>
      <w:r>
        <w:t xml:space="preserve">(в ред. Федерального </w:t>
      </w:r>
      <w:hyperlink r:id="rId26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000000" w:rsidRDefault="00B63AB3">
      <w:pPr>
        <w:pStyle w:val="ConsPlusNormal"/>
        <w:spacing w:before="200"/>
        <w:ind w:firstLine="540"/>
        <w:jc w:val="both"/>
      </w:pPr>
      <w:bookmarkStart w:id="83" w:name="Par562"/>
      <w:bookmarkEnd w:id="83"/>
      <w:r>
        <w:t>5. Реклама основанных на риске игр, пари должна содержать:</w:t>
      </w:r>
    </w:p>
    <w:p w:rsidR="00000000" w:rsidRDefault="00B63AB3">
      <w:pPr>
        <w:pStyle w:val="ConsPlusNormal"/>
        <w:spacing w:before="200"/>
        <w:ind w:firstLine="540"/>
        <w:jc w:val="both"/>
      </w:pPr>
      <w:r>
        <w:t>1) указание на сроки розыгрышей призов в процессе проведения основанных н</w:t>
      </w:r>
      <w:r>
        <w:t>а риске игр, пари;</w:t>
      </w:r>
    </w:p>
    <w:p w:rsidR="00000000" w:rsidRDefault="00B63AB3">
      <w:pPr>
        <w:pStyle w:val="ConsPlusNormal"/>
        <w:jc w:val="both"/>
      </w:pPr>
      <w:r>
        <w:t xml:space="preserve">(в ред. Федерального </w:t>
      </w:r>
      <w:hyperlink r:id="rId270" w:tooltip="Федеральный закон от 13.05.2008 N 70-ФЗ &quot;О внесении изменений в статью 27 Федерального закона &quot;О рекламе&quot;{КонсультантПлюс}" w:history="1">
        <w:r>
          <w:rPr>
            <w:color w:val="0000FF"/>
          </w:rPr>
          <w:t>закона</w:t>
        </w:r>
      </w:hyperlink>
      <w:r>
        <w:t xml:space="preserve"> от 13.05.2008 N 70-ФЗ)</w:t>
      </w:r>
    </w:p>
    <w:p w:rsidR="00000000" w:rsidRDefault="00B63AB3">
      <w:pPr>
        <w:pStyle w:val="ConsPlusNormal"/>
        <w:spacing w:before="20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w:t>
      </w:r>
      <w:r>
        <w:t xml:space="preserve"> выигрышей, о сроках, месте и порядке получения призов или выигрышей.</w:t>
      </w:r>
    </w:p>
    <w:p w:rsidR="00000000" w:rsidRDefault="00B63AB3">
      <w:pPr>
        <w:pStyle w:val="ConsPlusNormal"/>
        <w:ind w:firstLine="540"/>
        <w:jc w:val="both"/>
      </w:pPr>
    </w:p>
    <w:p w:rsidR="00000000" w:rsidRDefault="00B63AB3">
      <w:pPr>
        <w:pStyle w:val="ConsPlusTitle"/>
        <w:ind w:firstLine="540"/>
        <w:jc w:val="both"/>
        <w:outlineLvl w:val="1"/>
      </w:pPr>
      <w:bookmarkStart w:id="84" w:name="Par567"/>
      <w:bookmarkEnd w:id="84"/>
      <w:r>
        <w:t>Статья 28. Реклама финансовых услуг и финансовой деятельности</w:t>
      </w:r>
    </w:p>
    <w:p w:rsidR="00000000" w:rsidRDefault="00B63AB3">
      <w:pPr>
        <w:pStyle w:val="ConsPlusNormal"/>
        <w:jc w:val="both"/>
      </w:pPr>
      <w:r>
        <w:t xml:space="preserve">(в ред. Федерального </w:t>
      </w:r>
      <w:hyperlink r:id="rId271"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w:t>
      </w:r>
      <w:r>
        <w:t>460-ФЗ)</w:t>
      </w:r>
    </w:p>
    <w:p w:rsidR="00000000" w:rsidRDefault="00B63AB3">
      <w:pPr>
        <w:pStyle w:val="ConsPlusNormal"/>
        <w:ind w:firstLine="540"/>
        <w:jc w:val="both"/>
      </w:pPr>
    </w:p>
    <w:p w:rsidR="00000000" w:rsidRDefault="00B63AB3">
      <w:pPr>
        <w:pStyle w:val="ConsPlusNormal"/>
        <w:ind w:firstLine="540"/>
        <w:jc w:val="both"/>
      </w:pPr>
      <w:bookmarkStart w:id="85" w:name="Par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w:t>
      </w:r>
      <w:r>
        <w:t>ндивидуального предпринимателя - фамилию, имя и (если имеется) отчество).</w:t>
      </w:r>
    </w:p>
    <w:p w:rsidR="00000000" w:rsidRDefault="00B63AB3">
      <w:pPr>
        <w:pStyle w:val="ConsPlusNormal"/>
        <w:jc w:val="both"/>
      </w:pPr>
      <w:r>
        <w:t xml:space="preserve">(часть 1 в ред. Федерального </w:t>
      </w:r>
      <w:hyperlink r:id="rId272"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460-ФЗ)</w:t>
      </w:r>
    </w:p>
    <w:p w:rsidR="00000000" w:rsidRDefault="00B63AB3">
      <w:pPr>
        <w:pStyle w:val="ConsPlusNormal"/>
        <w:spacing w:before="200"/>
        <w:ind w:firstLine="540"/>
        <w:jc w:val="both"/>
      </w:pPr>
      <w:r>
        <w:t>2. Реклама банковских, страховых и иных финансовых услу</w:t>
      </w:r>
      <w:r>
        <w:t>г и финансовой деятельности не должна:</w:t>
      </w:r>
    </w:p>
    <w:p w:rsidR="00000000" w:rsidRDefault="00B63AB3">
      <w:pPr>
        <w:pStyle w:val="ConsPlusNormal"/>
        <w:jc w:val="both"/>
      </w:pPr>
      <w:r>
        <w:t xml:space="preserve">(в ред. Федерального </w:t>
      </w:r>
      <w:hyperlink r:id="rId273"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460-ФЗ)</w:t>
      </w:r>
    </w:p>
    <w:p w:rsidR="00000000" w:rsidRDefault="00B63AB3">
      <w:pPr>
        <w:pStyle w:val="ConsPlusNormal"/>
        <w:spacing w:before="200"/>
        <w:ind w:firstLine="540"/>
        <w:jc w:val="both"/>
      </w:pPr>
      <w:r>
        <w:t xml:space="preserve">1) содержать гарантии или обещания в будущем эффективности деятельности (доходности </w:t>
      </w:r>
      <w:r>
        <w:lastRenderedPageBreak/>
        <w:t>вложений), в т</w:t>
      </w:r>
      <w:r>
        <w:t>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00000" w:rsidRDefault="00B63AB3">
      <w:pPr>
        <w:pStyle w:val="ConsPlusNormal"/>
        <w:spacing w:before="200"/>
        <w:ind w:firstLine="540"/>
        <w:jc w:val="both"/>
      </w:pPr>
      <w:r>
        <w:t>2) умалчивать об иных условиях оказания соответствующих услуг, влияю</w:t>
      </w:r>
      <w:r>
        <w:t>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00000" w:rsidRDefault="00B63AB3">
      <w:pPr>
        <w:pStyle w:val="ConsPlusNormal"/>
        <w:spacing w:before="200"/>
        <w:ind w:firstLine="540"/>
        <w:jc w:val="both"/>
      </w:pPr>
      <w:r>
        <w:t>3. Если реклама услуг, связанных с предоставлением креди</w:t>
      </w:r>
      <w:r>
        <w:t xml:space="preserve">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4" w:tooltip="Постановление Пленума ВАС РФ от 08.10.2012 N 58 &quot;О некоторых вопросах практики применения арбитражными судами Федерального закона &quot;О рекламе&quot;{КонсультантПлюс}" w:history="1">
        <w:r>
          <w:rPr>
            <w:color w:val="0000FF"/>
          </w:rPr>
          <w:t>условия</w:t>
        </w:r>
      </w:hyperlink>
      <w:r>
        <w:t>, определяющи</w:t>
      </w:r>
      <w:r>
        <w:t xml:space="preserve">е полную стоимость кредита (займа), определяемую в соответствии с Федеральным </w:t>
      </w:r>
      <w:hyperlink r:id="rId275" w:tooltip="Федеральный закон от 21.12.2013 N 353-ФЗ (ред. от 02.08.2019) &quot;О потребительском кредите (займе)&quot; (с изм. и доп., вступ. в силу с 30.01.2020){КонсультантПлюс}" w:history="1">
        <w:r>
          <w:rPr>
            <w:color w:val="0000FF"/>
          </w:rPr>
          <w:t>законом</w:t>
        </w:r>
      </w:hyperlink>
      <w:r>
        <w:t xml:space="preserve"> "О потребительском кредите (займе)", для заемщика и влияющие на нее.</w:t>
      </w:r>
    </w:p>
    <w:p w:rsidR="00000000" w:rsidRDefault="00B63AB3">
      <w:pPr>
        <w:pStyle w:val="ConsPlusNormal"/>
        <w:jc w:val="both"/>
      </w:pPr>
      <w:r>
        <w:t xml:space="preserve">(в ред. Федерального </w:t>
      </w:r>
      <w:hyperlink r:id="rId276"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B63AB3">
      <w:pPr>
        <w:pStyle w:val="ConsPlusNormal"/>
        <w:spacing w:before="200"/>
        <w:ind w:firstLine="540"/>
        <w:jc w:val="both"/>
      </w:pPr>
      <w:bookmarkStart w:id="86" w:name="Par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w:t>
      </w:r>
      <w:r>
        <w:t xml:space="preserve">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00000" w:rsidRDefault="00B63AB3">
      <w:pPr>
        <w:pStyle w:val="ConsPlusNormal"/>
        <w:spacing w:before="200"/>
        <w:ind w:firstLine="540"/>
        <w:jc w:val="both"/>
      </w:pPr>
      <w:r>
        <w:t>1) источник информации, подлежащей раскрытию в соответствии с федеральным законом;</w:t>
      </w:r>
    </w:p>
    <w:p w:rsidR="00000000" w:rsidRDefault="00B63AB3">
      <w:pPr>
        <w:pStyle w:val="ConsPlusNormal"/>
        <w:spacing w:before="20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w:t>
      </w:r>
      <w:r>
        <w:t>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00000" w:rsidRDefault="00B63AB3">
      <w:pPr>
        <w:pStyle w:val="ConsPlusNormal"/>
        <w:spacing w:before="200"/>
        <w:ind w:firstLine="540"/>
        <w:jc w:val="both"/>
      </w:pPr>
      <w:r>
        <w:t>5. Реклама услуг, связанных с осуществлением у</w:t>
      </w:r>
      <w:r>
        <w:t>правления, включая доверительное управление, активами, не должна содержать:</w:t>
      </w:r>
    </w:p>
    <w:p w:rsidR="00000000" w:rsidRDefault="00B63AB3">
      <w:pPr>
        <w:pStyle w:val="ConsPlusNormal"/>
        <w:spacing w:before="200"/>
        <w:ind w:firstLine="540"/>
        <w:jc w:val="both"/>
      </w:pPr>
      <w:r>
        <w:t>1) документально не подтвержденную информацию, если она непосредственно относится к управлению активами;</w:t>
      </w:r>
    </w:p>
    <w:p w:rsidR="00000000" w:rsidRDefault="00B63AB3">
      <w:pPr>
        <w:pStyle w:val="ConsPlusNormal"/>
        <w:spacing w:before="200"/>
        <w:ind w:firstLine="540"/>
        <w:jc w:val="both"/>
      </w:pPr>
      <w:r>
        <w:t>2) информацию о результатах управления активами, в том числе об их изменени</w:t>
      </w:r>
      <w:r>
        <w:t>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00000" w:rsidRDefault="00B63AB3">
      <w:pPr>
        <w:pStyle w:val="ConsPlusNormal"/>
        <w:jc w:val="both"/>
      </w:pPr>
      <w:r>
        <w:t xml:space="preserve">(п. 2 в ред. Федерального </w:t>
      </w:r>
      <w:hyperlink r:id="rId27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B63AB3">
      <w:pPr>
        <w:pStyle w:val="ConsPlusNormal"/>
        <w:spacing w:before="200"/>
        <w:ind w:firstLine="540"/>
        <w:jc w:val="both"/>
      </w:pPr>
      <w:r>
        <w:t>3) информацию о гарантиях надежности возможных инвестиций и стабильност</w:t>
      </w:r>
      <w:r>
        <w:t>и размеров возможных доходов или издержек, связанных с указанными инвестициями;</w:t>
      </w:r>
    </w:p>
    <w:p w:rsidR="00000000" w:rsidRDefault="00B63AB3">
      <w:pPr>
        <w:pStyle w:val="ConsPlusNormal"/>
        <w:spacing w:before="200"/>
        <w:ind w:firstLine="540"/>
        <w:jc w:val="both"/>
      </w:pPr>
      <w:r>
        <w:t>4) информацию о возможных выгодах, связанных с методами управления активами и (или) осуществлением иной деятельности;</w:t>
      </w:r>
    </w:p>
    <w:p w:rsidR="00000000" w:rsidRDefault="00B63AB3">
      <w:pPr>
        <w:pStyle w:val="ConsPlusNormal"/>
        <w:spacing w:before="200"/>
        <w:ind w:firstLine="540"/>
        <w:jc w:val="both"/>
      </w:pPr>
      <w:r>
        <w:t>5) заявления о возможности достижения в будущем результатов управления активами, аналогичных достигнутым результатам.</w:t>
      </w:r>
    </w:p>
    <w:p w:rsidR="00000000" w:rsidRDefault="00B63AB3">
      <w:pPr>
        <w:pStyle w:val="ConsPlusNormal"/>
        <w:spacing w:before="200"/>
        <w:ind w:firstLine="540"/>
        <w:jc w:val="both"/>
      </w:pPr>
      <w:r>
        <w:t xml:space="preserve">5.1. Реклама, побуждающая к заключению сделок с форекс-дилерами, должна содержать следующее указание: "Предлагаемые к заключению договоры </w:t>
      </w:r>
      <w:r>
        <w:t xml:space="preserve">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w:t>
      </w:r>
      <w:r>
        <w:t>а также иных существенных условий договора не является рекламой, побуждающей к заключению сделок с форекс-дилерами.</w:t>
      </w:r>
    </w:p>
    <w:p w:rsidR="00000000" w:rsidRDefault="00B63AB3">
      <w:pPr>
        <w:pStyle w:val="ConsPlusNormal"/>
        <w:jc w:val="both"/>
      </w:pPr>
      <w:r>
        <w:t xml:space="preserve">(часть 5.1 введена Федеральным </w:t>
      </w:r>
      <w:hyperlink r:id="rId278"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460-ФЗ)</w:t>
      </w:r>
    </w:p>
    <w:p w:rsidR="00000000" w:rsidRDefault="00B63AB3">
      <w:pPr>
        <w:pStyle w:val="ConsPlusNormal"/>
        <w:spacing w:before="200"/>
        <w:ind w:firstLine="540"/>
        <w:jc w:val="both"/>
      </w:pPr>
      <w:r>
        <w:t>5.2. Рекла</w:t>
      </w:r>
      <w:r>
        <w:t>ма услуг по содействию в инвестировании с использованием инвестиционной платформы должна содержать:</w:t>
      </w:r>
    </w:p>
    <w:p w:rsidR="00000000" w:rsidRDefault="00B63AB3">
      <w:pPr>
        <w:pStyle w:val="ConsPlusNormal"/>
        <w:spacing w:before="200"/>
        <w:ind w:firstLine="540"/>
        <w:jc w:val="both"/>
      </w:pPr>
      <w:r>
        <w:lastRenderedPageBreak/>
        <w:t xml:space="preserve">1) адрес сайта в информационно-телекоммуникационной сети "Интернет", на котором осуществляется раскрытие информации </w:t>
      </w:r>
      <w:hyperlink r:id="rId279" w:tooltip="Федеральный закон от 02.08.2019 N 259-ФЗ &quot;О привлечении инвестиций с использованием инвестиционных платформ и о внесении изменений в отдельные законодательные акты Российской Федерации&quot;{КонсультантПлюс}" w:history="1">
        <w:r>
          <w:rPr>
            <w:color w:val="0000FF"/>
          </w:rPr>
          <w:t>оператором</w:t>
        </w:r>
      </w:hyperlink>
      <w:r>
        <w:t xml:space="preserve"> инвестиционной платформы;</w:t>
      </w:r>
    </w:p>
    <w:p w:rsidR="00000000" w:rsidRDefault="00B63AB3">
      <w:pPr>
        <w:pStyle w:val="ConsPlusNormal"/>
        <w:spacing w:before="20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w:t>
      </w:r>
      <w:r>
        <w:t>нным и может привести к потере инвестированных денежных средств в полном объеме.</w:t>
      </w:r>
    </w:p>
    <w:p w:rsidR="00000000" w:rsidRDefault="00B63AB3">
      <w:pPr>
        <w:pStyle w:val="ConsPlusNormal"/>
        <w:jc w:val="both"/>
      </w:pPr>
      <w:r>
        <w:t xml:space="preserve">(часть 5.2 введена Федеральным </w:t>
      </w:r>
      <w:hyperlink r:id="rId280" w:tooltip="Федеральный закон от 02.08.2019 N 259-ФЗ &quot;О привлечении инвестиций с использованием инвестиционных платформ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02.08.2019 N 259-ФЗ</w:t>
      </w:r>
      <w:r>
        <w:t>)</w:t>
      </w:r>
    </w:p>
    <w:p w:rsidR="00000000" w:rsidRDefault="00B63AB3">
      <w:pPr>
        <w:pStyle w:val="ConsPlusNormal"/>
        <w:spacing w:before="20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000000" w:rsidRDefault="00B63AB3">
      <w:pPr>
        <w:pStyle w:val="ConsPlusNormal"/>
        <w:spacing w:before="200"/>
        <w:ind w:firstLine="540"/>
        <w:jc w:val="both"/>
      </w:pPr>
      <w:r>
        <w:t>1) предоставление займов;</w:t>
      </w:r>
    </w:p>
    <w:p w:rsidR="00000000" w:rsidRDefault="00B63AB3">
      <w:pPr>
        <w:pStyle w:val="ConsPlusNormal"/>
        <w:spacing w:before="200"/>
        <w:ind w:firstLine="540"/>
        <w:jc w:val="both"/>
      </w:pPr>
      <w:r>
        <w:t>2) приобретение размещаемых акций непубличного акционерного общества и эмиссионных ценных бумаг, ко</w:t>
      </w:r>
      <w:r>
        <w:t>нвертируемых в акции непубличного акционерного общества;</w:t>
      </w:r>
    </w:p>
    <w:p w:rsidR="00000000" w:rsidRDefault="00B63AB3">
      <w:pPr>
        <w:pStyle w:val="ConsPlusNormal"/>
        <w:spacing w:before="200"/>
        <w:ind w:firstLine="540"/>
        <w:jc w:val="both"/>
      </w:pPr>
      <w:r>
        <w:t>3) приобретение утилитарных цифровых прав.</w:t>
      </w:r>
    </w:p>
    <w:p w:rsidR="00000000" w:rsidRDefault="00B63AB3">
      <w:pPr>
        <w:pStyle w:val="ConsPlusNormal"/>
        <w:jc w:val="both"/>
      </w:pPr>
      <w:r>
        <w:t xml:space="preserve">(часть 5.3 введена Федеральным </w:t>
      </w:r>
      <w:hyperlink r:id="rId281" w:tooltip="Федеральный закон от 02.08.2019 N 259-ФЗ &quot;О привлечении инвестиций с использованием инвестиционных платформ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w:t>
      </w:r>
      <w:r>
        <w:t>02.08.2019 N 259-ФЗ)</w:t>
      </w:r>
    </w:p>
    <w:p w:rsidR="00000000" w:rsidRDefault="00B63AB3">
      <w:pPr>
        <w:pStyle w:val="ConsPlusNormal"/>
        <w:spacing w:before="20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w:t>
      </w:r>
      <w:r>
        <w:t>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00000" w:rsidRDefault="00B63AB3">
      <w:pPr>
        <w:pStyle w:val="ConsPlusNormal"/>
        <w:spacing w:before="200"/>
        <w:ind w:firstLine="540"/>
        <w:jc w:val="both"/>
      </w:pPr>
      <w:bookmarkStart w:id="87" w:name="Par600"/>
      <w:bookmarkEnd w:id="87"/>
      <w:r>
        <w:t>7. Реклама, связанная с привлечением ден</w:t>
      </w:r>
      <w:r>
        <w:t xml:space="preserve">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82"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w:t>
      </w:r>
      <w:r>
        <w:t>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w:t>
      </w:r>
      <w:r>
        <w:t>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000000" w:rsidRDefault="00B63AB3">
      <w:pPr>
        <w:pStyle w:val="ConsPlusNormal"/>
        <w:jc w:val="both"/>
      </w:pPr>
      <w:r>
        <w:t>(часть 7 в ред. Фе</w:t>
      </w:r>
      <w:r>
        <w:t xml:space="preserve">дерального </w:t>
      </w:r>
      <w:hyperlink r:id="rId28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304-ФЗ)</w:t>
      </w:r>
    </w:p>
    <w:p w:rsidR="00000000" w:rsidRDefault="00B63AB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63AB3">
            <w:pPr>
              <w:pStyle w:val="ConsPlusNormal"/>
              <w:jc w:val="both"/>
              <w:rPr>
                <w:color w:val="392C69"/>
              </w:rPr>
            </w:pPr>
            <w:r>
              <w:rPr>
                <w:color w:val="392C69"/>
              </w:rPr>
              <w:t>КонсультантПлюс: примечание.</w:t>
            </w:r>
          </w:p>
          <w:p w:rsidR="00000000" w:rsidRDefault="00B63AB3">
            <w:pPr>
              <w:pStyle w:val="ConsPlusNormal"/>
              <w:jc w:val="both"/>
              <w:rPr>
                <w:color w:val="392C69"/>
              </w:rPr>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4" w:tooltip="&lt;Письмо&gt; Минстроя России от 02.05.2017 N 15293-НС/07 &lt;По вопросу разъяснения положений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gt;{КонсультантПлюс}" w:history="1">
              <w:r>
                <w:rPr>
                  <w:color w:val="0000FF"/>
                </w:rPr>
                <w:t>Письмо</w:t>
              </w:r>
            </w:hyperlink>
            <w:r>
              <w:rPr>
                <w:color w:val="392C69"/>
              </w:rPr>
              <w:t xml:space="preserve"> Минстроя России от 02.05.2017 N 15293-НС/07).</w:t>
            </w:r>
          </w:p>
        </w:tc>
      </w:tr>
    </w:tbl>
    <w:p w:rsidR="00000000" w:rsidRDefault="00B63AB3">
      <w:pPr>
        <w:pStyle w:val="ConsPlusNormal"/>
        <w:spacing w:before="260"/>
        <w:ind w:firstLine="540"/>
        <w:jc w:val="both"/>
      </w:pPr>
      <w:bookmarkStart w:id="88" w:name="Par604"/>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5" w:tooltip="&quot;Градостроительный кодекс Российской Федерации&quot; от 29.12.2004 N 190-ФЗ (ред. от 27.12.2019){КонсультантПлюс}" w:history="1">
        <w:r>
          <w:rPr>
            <w:color w:val="0000FF"/>
          </w:rPr>
          <w:t>порядке</w:t>
        </w:r>
      </w:hyperlink>
      <w:r>
        <w:t xml:space="preserve"> разрешения на стро</w:t>
      </w:r>
      <w:r>
        <w:t>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w:t>
      </w:r>
      <w:r>
        <w:t>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w:t>
      </w:r>
      <w:r>
        <w:t>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w:t>
      </w:r>
      <w:r>
        <w:t xml:space="preserve"> требованиям, установленным Федеральным </w:t>
      </w:r>
      <w:hyperlink r:id="rId286"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строительстве многок</w:t>
      </w:r>
      <w:r>
        <w:t>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000000" w:rsidRDefault="00B63AB3">
      <w:pPr>
        <w:pStyle w:val="ConsPlusNormal"/>
        <w:jc w:val="both"/>
      </w:pPr>
      <w:r>
        <w:lastRenderedPageBreak/>
        <w:t xml:space="preserve">(в ред. Федеральных законов от 03.07.2016 </w:t>
      </w:r>
      <w:hyperlink r:id="rId28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304-ФЗ</w:t>
        </w:r>
      </w:hyperlink>
      <w:r>
        <w:t>, от 2</w:t>
      </w:r>
      <w:r>
        <w:t xml:space="preserve">9.07.2017 </w:t>
      </w:r>
      <w:hyperlink r:id="rId288" w:tooltip="Федеральный закон от 29.07.2017 N 218-ФЗ (ред. от 04.11.2019)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КонсультантПлюс}" w:history="1">
        <w:r>
          <w:rPr>
            <w:color w:val="0000FF"/>
          </w:rPr>
          <w:t>N 218-ФЗ</w:t>
        </w:r>
      </w:hyperlink>
      <w:r>
        <w:t>)</w:t>
      </w:r>
    </w:p>
    <w:p w:rsidR="00000000" w:rsidRDefault="00B63AB3">
      <w:pPr>
        <w:pStyle w:val="ConsPlusNormal"/>
        <w:spacing w:before="200"/>
        <w:ind w:firstLine="540"/>
        <w:jc w:val="both"/>
      </w:pPr>
      <w:bookmarkStart w:id="89" w:name="Par606"/>
      <w:bookmarkEnd w:id="89"/>
      <w:r>
        <w:t>9. Реклама, связан</w:t>
      </w:r>
      <w:r>
        <w:t xml:space="preserve">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9"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w:t>
      </w:r>
      <w:r>
        <w:t>многоквартирного дома и (или) иного объекта недвижимости.</w:t>
      </w:r>
    </w:p>
    <w:p w:rsidR="00000000" w:rsidRDefault="00B63AB3">
      <w:pPr>
        <w:pStyle w:val="ConsPlusNormal"/>
        <w:spacing w:before="200"/>
        <w:ind w:firstLine="540"/>
        <w:jc w:val="both"/>
      </w:pPr>
      <w:r>
        <w:t xml:space="preserve">10. Требования </w:t>
      </w:r>
      <w:hyperlink w:anchor="Par600"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частей 7</w:t>
        </w:r>
      </w:hyperlink>
      <w:r>
        <w:t xml:space="preserve"> - </w:t>
      </w:r>
      <w:hyperlink w:anchor="Par606"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00000" w:rsidRDefault="00B63AB3">
      <w:pPr>
        <w:pStyle w:val="ConsPlusNormal"/>
        <w:spacing w:before="200"/>
        <w:ind w:firstLine="540"/>
        <w:jc w:val="both"/>
      </w:pPr>
      <w:bookmarkStart w:id="90" w:name="Par608"/>
      <w:bookmarkEnd w:id="90"/>
      <w:r>
        <w:t xml:space="preserve">11. Реклама, связанная с привлечением </w:t>
      </w:r>
      <w:r>
        <w:t>и использованием жилищным накопительным кооперативом денежных средств физических лиц на приобретение жилых помещений, должна содержать:</w:t>
      </w:r>
    </w:p>
    <w:p w:rsidR="00000000" w:rsidRDefault="00B63AB3">
      <w:pPr>
        <w:pStyle w:val="ConsPlusNormal"/>
        <w:spacing w:before="200"/>
        <w:ind w:firstLine="540"/>
        <w:jc w:val="both"/>
      </w:pPr>
      <w:r>
        <w:t>1) информацию о порядке покрытия членами жилищного накопительного кооператива понесенных им убытков;</w:t>
      </w:r>
    </w:p>
    <w:p w:rsidR="00000000" w:rsidRDefault="00B63AB3">
      <w:pPr>
        <w:pStyle w:val="ConsPlusNormal"/>
        <w:spacing w:before="200"/>
        <w:ind w:firstLine="540"/>
        <w:jc w:val="both"/>
      </w:pPr>
      <w:r>
        <w:t>2) сведения о включ</w:t>
      </w:r>
      <w:r>
        <w:t>ении жилищного накопительного кооператива в реестр жилищных накопительных кооперативов;</w:t>
      </w:r>
    </w:p>
    <w:p w:rsidR="00000000" w:rsidRDefault="00B63AB3">
      <w:pPr>
        <w:pStyle w:val="ConsPlusNormal"/>
        <w:spacing w:before="20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w:t>
      </w:r>
      <w:r>
        <w:t>опительным кооперативом.</w:t>
      </w:r>
    </w:p>
    <w:p w:rsidR="00000000" w:rsidRDefault="00B63AB3">
      <w:pPr>
        <w:pStyle w:val="ConsPlusNormal"/>
        <w:spacing w:before="20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w:t>
      </w:r>
      <w:r>
        <w:t>ооперативом жилых помещений.</w:t>
      </w:r>
    </w:p>
    <w:p w:rsidR="00000000" w:rsidRDefault="00B63AB3">
      <w:pPr>
        <w:pStyle w:val="ConsPlusNormal"/>
        <w:spacing w:before="200"/>
        <w:ind w:firstLine="540"/>
        <w:jc w:val="both"/>
      </w:pPr>
      <w:bookmarkStart w:id="91" w:name="Par61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90" w:tooltip="Федеральный закон от 21.12.2013 N 353-ФЗ (ред. от 02.08.2019) &quot;О потребительском кредите (займе)&quot; (с изм. и доп., вступ. в силу с 30.01.2020){КонсультантПлюс}" w:history="1">
        <w:r>
          <w:rPr>
            <w:color w:val="0000FF"/>
          </w:rPr>
          <w:t>законом</w:t>
        </w:r>
      </w:hyperlink>
      <w:r>
        <w:t xml:space="preserve"> "О потребительском кредите (займе)", не допускается.</w:t>
      </w:r>
    </w:p>
    <w:p w:rsidR="00000000" w:rsidRDefault="00B63AB3">
      <w:pPr>
        <w:pStyle w:val="ConsPlusNormal"/>
        <w:jc w:val="both"/>
      </w:pPr>
      <w:r>
        <w:t xml:space="preserve">(часть 13 введена Федеральным </w:t>
      </w:r>
      <w:hyperlink r:id="rId291"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375-ФЗ)</w:t>
      </w:r>
    </w:p>
    <w:p w:rsidR="00000000" w:rsidRDefault="00B63AB3">
      <w:pPr>
        <w:pStyle w:val="ConsPlusNormal"/>
        <w:spacing w:before="200"/>
        <w:ind w:firstLine="540"/>
        <w:jc w:val="both"/>
      </w:pPr>
      <w:r>
        <w:t xml:space="preserve">14. Если оказание банковских, страховых и иных </w:t>
      </w:r>
      <w:r>
        <w:t>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w:t>
      </w:r>
      <w:r>
        <w:t>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00000" w:rsidRDefault="00B63AB3">
      <w:pPr>
        <w:pStyle w:val="ConsPlusNormal"/>
        <w:jc w:val="both"/>
      </w:pPr>
      <w:r>
        <w:t xml:space="preserve">(часть 14 введена Федеральным </w:t>
      </w:r>
      <w:hyperlink r:id="rId292" w:tooltip="Федеральный закон от 29.12.2014 N 460-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w:t>
      </w:r>
      <w:r>
        <w:t>29.12.2014 N 460-ФЗ)</w:t>
      </w:r>
    </w:p>
    <w:p w:rsidR="00000000" w:rsidRDefault="00B63AB3">
      <w:pPr>
        <w:pStyle w:val="ConsPlusNormal"/>
        <w:ind w:firstLine="540"/>
        <w:jc w:val="both"/>
      </w:pPr>
    </w:p>
    <w:p w:rsidR="00000000" w:rsidRDefault="00B63AB3">
      <w:pPr>
        <w:pStyle w:val="ConsPlusTitle"/>
        <w:ind w:firstLine="540"/>
        <w:jc w:val="both"/>
        <w:outlineLvl w:val="1"/>
      </w:pPr>
      <w:r>
        <w:t>Статья 29. Реклама ценных бумаг</w:t>
      </w:r>
    </w:p>
    <w:p w:rsidR="00000000" w:rsidRDefault="00B63AB3">
      <w:pPr>
        <w:pStyle w:val="ConsPlusNormal"/>
        <w:ind w:firstLine="540"/>
        <w:jc w:val="both"/>
      </w:pPr>
    </w:p>
    <w:p w:rsidR="00000000" w:rsidRDefault="00B63AB3">
      <w:pPr>
        <w:pStyle w:val="ConsPlusNormal"/>
        <w:ind w:firstLine="540"/>
        <w:jc w:val="both"/>
      </w:pPr>
      <w:bookmarkStart w:id="92" w:name="Par62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00000" w:rsidRDefault="00B63AB3">
      <w:pPr>
        <w:pStyle w:val="ConsPlusNormal"/>
        <w:spacing w:before="200"/>
        <w:ind w:firstLine="540"/>
        <w:jc w:val="both"/>
      </w:pPr>
      <w:r>
        <w:t>2. Не допускается реклама имущественных прав, не удостоверенных ценными бумагами, под видом рекламы ценных бумаг.</w:t>
      </w:r>
    </w:p>
    <w:p w:rsidR="00000000" w:rsidRDefault="00B63AB3">
      <w:pPr>
        <w:pStyle w:val="ConsPlusNormal"/>
        <w:spacing w:before="200"/>
        <w:ind w:firstLine="540"/>
        <w:jc w:val="both"/>
      </w:pPr>
      <w:bookmarkStart w:id="93" w:name="Par622"/>
      <w:bookmarkEnd w:id="93"/>
      <w:r>
        <w:t>3. Реклама ценных бумаг должна содержать сведения о лицах, обязавшихся по рекламируемым ценным бумагам.</w:t>
      </w:r>
    </w:p>
    <w:p w:rsidR="00000000" w:rsidRDefault="00B63AB3">
      <w:pPr>
        <w:pStyle w:val="ConsPlusNormal"/>
        <w:spacing w:before="200"/>
        <w:ind w:firstLine="540"/>
        <w:jc w:val="both"/>
      </w:pPr>
      <w:bookmarkStart w:id="94" w:name="Par623"/>
      <w:bookmarkEnd w:id="94"/>
      <w:r>
        <w:t>4. Реклама эми</w:t>
      </w:r>
      <w:r>
        <w:t>ссионных ценных бумаг должна содержать:</w:t>
      </w:r>
    </w:p>
    <w:p w:rsidR="00000000" w:rsidRDefault="00B63AB3">
      <w:pPr>
        <w:pStyle w:val="ConsPlusNormal"/>
        <w:spacing w:before="200"/>
        <w:ind w:firstLine="540"/>
        <w:jc w:val="both"/>
      </w:pPr>
      <w:r>
        <w:t>1) наименование эмитента;</w:t>
      </w:r>
    </w:p>
    <w:p w:rsidR="00000000" w:rsidRDefault="00B63AB3">
      <w:pPr>
        <w:pStyle w:val="ConsPlusNormal"/>
        <w:spacing w:before="20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000000" w:rsidRDefault="00B63AB3">
      <w:pPr>
        <w:pStyle w:val="ConsPlusNormal"/>
        <w:spacing w:before="200"/>
        <w:ind w:firstLine="540"/>
        <w:jc w:val="both"/>
      </w:pPr>
      <w:r>
        <w:lastRenderedPageBreak/>
        <w:t>5. Реклама ценных бумаг не должна содержать:</w:t>
      </w:r>
    </w:p>
    <w:p w:rsidR="00000000" w:rsidRDefault="00B63AB3">
      <w:pPr>
        <w:pStyle w:val="ConsPlusNormal"/>
        <w:spacing w:before="200"/>
        <w:ind w:firstLine="540"/>
        <w:jc w:val="both"/>
      </w:pPr>
      <w:r>
        <w:t>1) обещание выплаты дивиде</w:t>
      </w:r>
      <w:r>
        <w:t>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w:t>
      </w:r>
      <w:r>
        <w:t>дами или правилами доверительного управления ипотечным покрытием либо зафиксирована в ценных бумагах;</w:t>
      </w:r>
    </w:p>
    <w:p w:rsidR="00000000" w:rsidRDefault="00B63AB3">
      <w:pPr>
        <w:pStyle w:val="ConsPlusNormal"/>
        <w:spacing w:before="200"/>
        <w:ind w:firstLine="540"/>
        <w:jc w:val="both"/>
      </w:pPr>
      <w:r>
        <w:t>2) прогнозы роста курсовой стоимости ценных бумаг.</w:t>
      </w:r>
    </w:p>
    <w:p w:rsidR="00000000" w:rsidRDefault="00B63AB3">
      <w:pPr>
        <w:pStyle w:val="ConsPlusNormal"/>
        <w:spacing w:before="200"/>
        <w:ind w:firstLine="540"/>
        <w:jc w:val="both"/>
      </w:pPr>
      <w:bookmarkStart w:id="95" w:name="Par629"/>
      <w:bookmarkEnd w:id="95"/>
      <w:r>
        <w:t>6. Реклама эмиссионных ценных бумаг не допускается до осуществления регистрации их проспект</w:t>
      </w:r>
      <w:r>
        <w:t>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00000" w:rsidRDefault="00B63AB3">
      <w:pPr>
        <w:pStyle w:val="ConsPlusNormal"/>
        <w:spacing w:before="200"/>
        <w:ind w:firstLine="540"/>
        <w:jc w:val="both"/>
      </w:pPr>
      <w:r>
        <w:t>7. На рекламу сберегательных сертификатов, инвестиционных п</w:t>
      </w:r>
      <w:r>
        <w:t xml:space="preserve">аев паевых инвестиционных фондов и ипотечных сертификатов участия распространяются также требования </w:t>
      </w:r>
      <w:hyperlink w:anchor="Par567" w:tooltip="Статья 28. Реклама финансовых услуг и финансовой деятельности" w:history="1">
        <w:r>
          <w:rPr>
            <w:color w:val="0000FF"/>
          </w:rPr>
          <w:t>статьи 28</w:t>
        </w:r>
      </w:hyperlink>
      <w:r>
        <w:t xml:space="preserve"> настоящего Федерального закона.</w:t>
      </w:r>
    </w:p>
    <w:p w:rsidR="00000000" w:rsidRDefault="00B63AB3">
      <w:pPr>
        <w:pStyle w:val="ConsPlusNormal"/>
        <w:spacing w:before="200"/>
        <w:ind w:firstLine="540"/>
        <w:jc w:val="both"/>
      </w:pPr>
      <w:bookmarkStart w:id="96" w:name="Par631"/>
      <w:bookmarkEnd w:id="96"/>
      <w:r>
        <w:t>8. Не допуск</w:t>
      </w:r>
      <w:r>
        <w:t>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000000" w:rsidRDefault="00B63AB3">
      <w:pPr>
        <w:pStyle w:val="ConsPlusNormal"/>
        <w:jc w:val="both"/>
      </w:pPr>
      <w:r>
        <w:t xml:space="preserve">(часть 8 </w:t>
      </w:r>
      <w:r>
        <w:t xml:space="preserve">введена Федеральным </w:t>
      </w:r>
      <w:hyperlink r:id="rId293" w:tooltip="Федеральный закон от 09.02.2007 N 18-ФЗ &quot;О внесении изменений в статьи 29 и 38 Федерального закона &quot;О рекламе&quot;{КонсультантПлюс}" w:history="1">
        <w:r>
          <w:rPr>
            <w:color w:val="0000FF"/>
          </w:rPr>
          <w:t>законом</w:t>
        </w:r>
      </w:hyperlink>
      <w:r>
        <w:t xml:space="preserve"> от 09.02.2007 N 18-ФЗ, в ред. Федеральных законов от 21.11.2011 </w:t>
      </w:r>
      <w:hyperlink r:id="rId29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21.07.2014 </w:t>
      </w:r>
      <w:hyperlink r:id="rId295" w:tooltip="Федеральный закон от 21.07.2014 N 218-ФЗ (ред. от 07.03.2018) &quot;О внесении изменений в отдельные законодательные акты Российской Федерации&quot;{КонсультантПлюс}" w:history="1">
        <w:r>
          <w:rPr>
            <w:color w:val="0000FF"/>
          </w:rPr>
          <w:t>N 218-ФЗ</w:t>
        </w:r>
      </w:hyperlink>
      <w:r>
        <w:t xml:space="preserve">, от 27.12.2018 </w:t>
      </w:r>
      <w:hyperlink r:id="rId29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КонсультантПлюс}" w:history="1">
        <w:r>
          <w:rPr>
            <w:color w:val="0000FF"/>
          </w:rPr>
          <w:t>N 514-ФЗ</w:t>
        </w:r>
      </w:hyperlink>
      <w:r>
        <w:t>)</w:t>
      </w:r>
    </w:p>
    <w:p w:rsidR="00000000" w:rsidRDefault="00B63AB3">
      <w:pPr>
        <w:pStyle w:val="ConsPlusNormal"/>
        <w:ind w:firstLine="540"/>
        <w:jc w:val="both"/>
      </w:pPr>
    </w:p>
    <w:p w:rsidR="00000000" w:rsidRDefault="00B63AB3">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000000" w:rsidRDefault="00B63AB3">
      <w:pPr>
        <w:pStyle w:val="ConsPlusNormal"/>
        <w:ind w:firstLine="540"/>
        <w:jc w:val="both"/>
      </w:pPr>
    </w:p>
    <w:p w:rsidR="00000000" w:rsidRDefault="00B63AB3">
      <w:pPr>
        <w:pStyle w:val="ConsPlusNormal"/>
        <w:ind w:firstLine="540"/>
        <w:jc w:val="both"/>
      </w:pPr>
      <w:r>
        <w:t>1. Реклама услуг по заключению договоров ренты, в том числе договора пожизненного содер</w:t>
      </w:r>
      <w:r>
        <w:t>жания с иждивением, не должна содержать:</w:t>
      </w:r>
    </w:p>
    <w:p w:rsidR="00000000" w:rsidRDefault="00B63AB3">
      <w:pPr>
        <w:pStyle w:val="ConsPlusNormal"/>
        <w:spacing w:before="200"/>
        <w:ind w:firstLine="540"/>
        <w:jc w:val="both"/>
      </w:pPr>
      <w:r>
        <w:t>1) выражение благодарности физическими лицами, заключившими такие договоры;</w:t>
      </w:r>
    </w:p>
    <w:p w:rsidR="00000000" w:rsidRDefault="00B63AB3">
      <w:pPr>
        <w:pStyle w:val="ConsPlusNormal"/>
        <w:spacing w:before="20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000000" w:rsidRDefault="00B63AB3">
      <w:pPr>
        <w:pStyle w:val="ConsPlusNormal"/>
        <w:spacing w:before="200"/>
        <w:ind w:firstLine="540"/>
        <w:jc w:val="both"/>
      </w:pPr>
      <w:r>
        <w:t>3) осуждение</w:t>
      </w:r>
      <w:r>
        <w:t xml:space="preserve"> членов семьи и близких родственников потенциального потребителя таких услуг, якобы не заботящихся о нем;</w:t>
      </w:r>
    </w:p>
    <w:p w:rsidR="00000000" w:rsidRDefault="00B63AB3">
      <w:pPr>
        <w:pStyle w:val="ConsPlusNormal"/>
        <w:spacing w:before="20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000000" w:rsidRDefault="00B63AB3">
      <w:pPr>
        <w:pStyle w:val="ConsPlusNormal"/>
        <w:spacing w:before="200"/>
        <w:ind w:firstLine="540"/>
        <w:jc w:val="both"/>
      </w:pPr>
      <w:r>
        <w:t>2. В случае, если рекла</w:t>
      </w:r>
      <w:r>
        <w:t>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w:t>
      </w:r>
      <w:r>
        <w:t>о.</w:t>
      </w:r>
    </w:p>
    <w:p w:rsidR="00000000" w:rsidRDefault="00B63AB3">
      <w:pPr>
        <w:pStyle w:val="ConsPlusNormal"/>
        <w:ind w:firstLine="540"/>
        <w:jc w:val="both"/>
      </w:pPr>
    </w:p>
    <w:p w:rsidR="00000000" w:rsidRDefault="00B63AB3">
      <w:pPr>
        <w:pStyle w:val="ConsPlusTitle"/>
        <w:ind w:firstLine="540"/>
        <w:jc w:val="both"/>
        <w:outlineLvl w:val="1"/>
      </w:pPr>
      <w:r>
        <w:t>Статья 30.1. Реклама деятельности медиаторов по обеспечению проведения процедуры медиации</w:t>
      </w:r>
    </w:p>
    <w:p w:rsidR="00000000" w:rsidRDefault="00B63AB3">
      <w:pPr>
        <w:pStyle w:val="ConsPlusNormal"/>
        <w:ind w:firstLine="540"/>
        <w:jc w:val="both"/>
      </w:pPr>
      <w:r>
        <w:t xml:space="preserve">(введена Федеральным </w:t>
      </w:r>
      <w:hyperlink r:id="rId29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законом</w:t>
        </w:r>
      </w:hyperlink>
      <w:r>
        <w:t xml:space="preserve"> от 27.07.2010 N 194-ФЗ)</w:t>
      </w:r>
    </w:p>
    <w:p w:rsidR="00000000" w:rsidRDefault="00B63AB3">
      <w:pPr>
        <w:pStyle w:val="ConsPlusNormal"/>
        <w:ind w:firstLine="540"/>
        <w:jc w:val="both"/>
      </w:pPr>
    </w:p>
    <w:p w:rsidR="00000000" w:rsidRDefault="00B63AB3">
      <w:pPr>
        <w:pStyle w:val="ConsPlusNormal"/>
        <w:ind w:firstLine="540"/>
        <w:jc w:val="both"/>
      </w:pPr>
      <w:bookmarkStart w:id="97" w:name="Par646"/>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w:t>
      </w:r>
      <w:r>
        <w:t>еской организацией, осуществляющей подготовку медиаторов, не допускается.</w:t>
      </w:r>
    </w:p>
    <w:p w:rsidR="00000000" w:rsidRDefault="00B63AB3">
      <w:pPr>
        <w:pStyle w:val="ConsPlusNormal"/>
        <w:jc w:val="both"/>
      </w:pPr>
      <w:r>
        <w:t xml:space="preserve">(в ред. Федерального </w:t>
      </w:r>
      <w:hyperlink r:id="rId29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63AB3">
      <w:pPr>
        <w:pStyle w:val="ConsPlusNormal"/>
        <w:spacing w:before="200"/>
        <w:ind w:firstLine="540"/>
        <w:jc w:val="both"/>
      </w:pPr>
      <w:bookmarkStart w:id="98" w:name="Par648"/>
      <w:bookmarkEnd w:id="98"/>
      <w:r>
        <w:t>2. Реклама деятельности медиаторов по обеспечению проведения процедуры медиации должна содержать сведения о док</w:t>
      </w:r>
      <w:r>
        <w:t xml:space="preserve">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w:t>
      </w:r>
      <w:r>
        <w:lastRenderedPageBreak/>
        <w:t xml:space="preserve">осуществляющей деятельность по обеспечению проведения процедуры медиации, - источник информации об </w:t>
      </w:r>
      <w:r>
        <w:t>утвержденных этой организацией правилах проведения процедуры медиации, стандартах и правилах профессиональной деятельности медиаторов.</w:t>
      </w:r>
    </w:p>
    <w:p w:rsidR="00000000" w:rsidRDefault="00B63AB3">
      <w:pPr>
        <w:pStyle w:val="ConsPlusNormal"/>
        <w:jc w:val="both"/>
      </w:pPr>
      <w:r>
        <w:t xml:space="preserve">(в ред. Федерального </w:t>
      </w:r>
      <w:hyperlink r:id="rId29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63AB3">
      <w:pPr>
        <w:pStyle w:val="ConsPlusNormal"/>
        <w:spacing w:before="200"/>
        <w:ind w:firstLine="540"/>
        <w:jc w:val="both"/>
      </w:pPr>
      <w:r>
        <w:t>3. Реклама деятельности медиаторов по обеспечению проведения п</w:t>
      </w:r>
      <w:r>
        <w:t>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00000" w:rsidRDefault="00B63AB3">
      <w:pPr>
        <w:pStyle w:val="ConsPlusNormal"/>
        <w:ind w:firstLine="540"/>
        <w:jc w:val="both"/>
      </w:pPr>
    </w:p>
    <w:p w:rsidR="00000000" w:rsidRDefault="00B63AB3">
      <w:pPr>
        <w:pStyle w:val="ConsPlusTitle"/>
        <w:ind w:firstLine="540"/>
        <w:jc w:val="both"/>
        <w:outlineLvl w:val="1"/>
      </w:pPr>
      <w:bookmarkStart w:id="99" w:name="Par652"/>
      <w:bookmarkEnd w:id="99"/>
      <w:r>
        <w:t>Статья 30.2. Реклама в сфере а</w:t>
      </w:r>
      <w:r>
        <w:t>рбитража (третейского разбирательства)</w:t>
      </w:r>
    </w:p>
    <w:p w:rsidR="00000000" w:rsidRDefault="00B63AB3">
      <w:pPr>
        <w:pStyle w:val="ConsPlusNormal"/>
        <w:ind w:firstLine="540"/>
        <w:jc w:val="both"/>
      </w:pPr>
      <w:r>
        <w:t xml:space="preserve">(введена Федеральным </w:t>
      </w:r>
      <w:hyperlink r:id="rId300"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КонсультантПлюс}" w:history="1">
        <w:r>
          <w:rPr>
            <w:color w:val="0000FF"/>
          </w:rPr>
          <w:t>законом</w:t>
        </w:r>
      </w:hyperlink>
      <w:r>
        <w:t xml:space="preserve"> от 27.12.2018 N 531-ФЗ)</w:t>
      </w:r>
    </w:p>
    <w:p w:rsidR="00000000" w:rsidRDefault="00B63AB3">
      <w:pPr>
        <w:pStyle w:val="ConsPlusNormal"/>
        <w:jc w:val="both"/>
      </w:pPr>
    </w:p>
    <w:p w:rsidR="00000000" w:rsidRDefault="00B63AB3">
      <w:pPr>
        <w:pStyle w:val="ConsPlusNormal"/>
        <w:ind w:firstLine="540"/>
        <w:jc w:val="both"/>
      </w:pPr>
      <w:r>
        <w:t>Реклама деятельности лиц, не получивших в соответс</w:t>
      </w:r>
      <w:r>
        <w:t xml:space="preserve">твии с </w:t>
      </w:r>
      <w:hyperlink r:id="rId301" w:tooltip="Федеральный закон от 29.12.2015 N 382-ФЗ (ред. от 27.12.2018) &quot;Об арбитраже (третейском разбирательстве) в Российской Федерации&quot;{КонсультантПлюс}"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w:t>
      </w:r>
      <w:r>
        <w:t>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000000" w:rsidRDefault="00B63AB3">
      <w:pPr>
        <w:pStyle w:val="ConsPlusNormal"/>
        <w:ind w:firstLine="540"/>
        <w:jc w:val="both"/>
      </w:pPr>
    </w:p>
    <w:p w:rsidR="00000000" w:rsidRDefault="00B63AB3">
      <w:pPr>
        <w:pStyle w:val="ConsPlusTitle"/>
        <w:jc w:val="center"/>
        <w:outlineLvl w:val="0"/>
      </w:pPr>
      <w:r>
        <w:t>Глава 4. САМОРЕГУЛИРОВАНИЕ В СФЕРЕ РЕКЛАМЫ</w:t>
      </w:r>
    </w:p>
    <w:p w:rsidR="00000000" w:rsidRDefault="00B63AB3">
      <w:pPr>
        <w:pStyle w:val="ConsPlusNormal"/>
        <w:ind w:firstLine="540"/>
        <w:jc w:val="both"/>
      </w:pPr>
    </w:p>
    <w:p w:rsidR="00000000" w:rsidRDefault="00B63AB3">
      <w:pPr>
        <w:pStyle w:val="ConsPlusTitle"/>
        <w:ind w:firstLine="540"/>
        <w:jc w:val="both"/>
        <w:outlineLvl w:val="1"/>
      </w:pPr>
      <w:r>
        <w:t>Статья 31. Саморегулируемые организации в сфере рекламы</w:t>
      </w:r>
    </w:p>
    <w:p w:rsidR="00000000" w:rsidRDefault="00B63AB3">
      <w:pPr>
        <w:pStyle w:val="ConsPlusNormal"/>
        <w:ind w:firstLine="540"/>
        <w:jc w:val="both"/>
      </w:pPr>
    </w:p>
    <w:p w:rsidR="00000000" w:rsidRDefault="00B63AB3">
      <w:pPr>
        <w:pStyle w:val="ConsPlusNormal"/>
        <w:ind w:firstLine="540"/>
        <w:jc w:val="both"/>
      </w:pPr>
      <w:r>
        <w:t>Самор</w:t>
      </w:r>
      <w:r>
        <w:t>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w:t>
      </w:r>
      <w:r>
        <w:t>их членов, выработки требований соблюдения этических норм в рекламе и обеспечения контроля за их выполнением.</w:t>
      </w:r>
    </w:p>
    <w:p w:rsidR="00000000" w:rsidRDefault="00B63AB3">
      <w:pPr>
        <w:pStyle w:val="ConsPlusNormal"/>
        <w:ind w:firstLine="540"/>
        <w:jc w:val="both"/>
      </w:pPr>
    </w:p>
    <w:p w:rsidR="00000000" w:rsidRDefault="00B63AB3">
      <w:pPr>
        <w:pStyle w:val="ConsPlusTitle"/>
        <w:ind w:firstLine="540"/>
        <w:jc w:val="both"/>
        <w:outlineLvl w:val="1"/>
      </w:pPr>
      <w:r>
        <w:t>Статья 32. Права саморегулируемой организации в сфере рекламы</w:t>
      </w:r>
    </w:p>
    <w:p w:rsidR="00000000" w:rsidRDefault="00B63AB3">
      <w:pPr>
        <w:pStyle w:val="ConsPlusNormal"/>
        <w:ind w:firstLine="540"/>
        <w:jc w:val="both"/>
      </w:pPr>
    </w:p>
    <w:p w:rsidR="00000000" w:rsidRDefault="00B63AB3">
      <w:pPr>
        <w:pStyle w:val="ConsPlusNormal"/>
        <w:ind w:firstLine="540"/>
        <w:jc w:val="both"/>
      </w:pPr>
      <w:r>
        <w:t>Саморегулируемая организация в сфере рекламы имеет право:</w:t>
      </w:r>
    </w:p>
    <w:p w:rsidR="00000000" w:rsidRDefault="00B63AB3">
      <w:pPr>
        <w:pStyle w:val="ConsPlusNormal"/>
        <w:spacing w:before="200"/>
        <w:ind w:firstLine="540"/>
        <w:jc w:val="both"/>
      </w:pPr>
      <w:r>
        <w:t>1) представлять законные</w:t>
      </w:r>
      <w:r>
        <w:t xml:space="preserve">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00000" w:rsidRDefault="00B63AB3">
      <w:pPr>
        <w:pStyle w:val="ConsPlusNormal"/>
        <w:spacing w:before="200"/>
        <w:ind w:firstLine="540"/>
        <w:jc w:val="both"/>
      </w:pPr>
      <w:r>
        <w:t>2) участвовать в рассмотрении антимонопольным ор</w:t>
      </w:r>
      <w:r>
        <w:t>ганом дел, возбужденных по признакам нарушения членами саморегулируемой организации законодательства Российской Федерации о рекламе;</w:t>
      </w:r>
    </w:p>
    <w:p w:rsidR="00000000" w:rsidRDefault="00B63AB3">
      <w:pPr>
        <w:pStyle w:val="ConsPlusNormal"/>
        <w:spacing w:before="200"/>
        <w:ind w:firstLine="540"/>
        <w:jc w:val="both"/>
      </w:pPr>
      <w:r>
        <w:t>3) обжаловать в соответствующий суд нормативные правовые акты федеральных органов государственной власти, нормативные право</w:t>
      </w:r>
      <w:r>
        <w:t>вые акты органов государственной власти субъектов Российской Федерации, нормативные правовые акты органов местного самоуправления;</w:t>
      </w:r>
    </w:p>
    <w:p w:rsidR="00000000" w:rsidRDefault="00B63AB3">
      <w:pPr>
        <w:pStyle w:val="ConsPlusNormal"/>
        <w:jc w:val="both"/>
      </w:pPr>
      <w:r>
        <w:t xml:space="preserve">(в ред. Федерального </w:t>
      </w:r>
      <w:hyperlink r:id="rId30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закона</w:t>
        </w:r>
      </w:hyperlink>
      <w:r>
        <w:t xml:space="preserve"> от 04.06.20</w:t>
      </w:r>
      <w:r>
        <w:t>14 N 143-ФЗ)</w:t>
      </w:r>
    </w:p>
    <w:p w:rsidR="00000000" w:rsidRDefault="00B63AB3">
      <w:pPr>
        <w:pStyle w:val="ConsPlusNormal"/>
        <w:spacing w:before="20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0000" w:rsidRDefault="00B63AB3">
      <w:pPr>
        <w:pStyle w:val="ConsPlusNormal"/>
        <w:spacing w:before="200"/>
        <w:ind w:firstLine="540"/>
        <w:jc w:val="both"/>
      </w:pPr>
      <w:r>
        <w:t>5) разрабатывать,</w:t>
      </w:r>
      <w:r>
        <w:t xml:space="preserve">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00000" w:rsidRDefault="00B63AB3">
      <w:pPr>
        <w:pStyle w:val="ConsPlusNormal"/>
        <w:spacing w:before="200"/>
        <w:ind w:firstLine="540"/>
        <w:jc w:val="both"/>
      </w:pPr>
      <w:r>
        <w:t>6) осуществлять контроль за профессиональной деятельностью членов саморегулируемой организации в ч</w:t>
      </w:r>
      <w:r>
        <w:t>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00000" w:rsidRDefault="00B63AB3">
      <w:pPr>
        <w:pStyle w:val="ConsPlusNormal"/>
        <w:spacing w:before="200"/>
        <w:ind w:firstLine="540"/>
        <w:jc w:val="both"/>
      </w:pPr>
      <w:r>
        <w:t>7) рассматривать жалобы на действия члена саморегулируемой организации;</w:t>
      </w:r>
    </w:p>
    <w:p w:rsidR="00000000" w:rsidRDefault="00B63AB3">
      <w:pPr>
        <w:pStyle w:val="ConsPlusNormal"/>
        <w:spacing w:before="200"/>
        <w:ind w:firstLine="540"/>
        <w:jc w:val="both"/>
      </w:pPr>
      <w:r>
        <w:t>8) разрабатывать и уста</w:t>
      </w:r>
      <w:r>
        <w:t>навливать требования, предъявляемые к лицам, желающим вступить в саморегулируемую организацию;</w:t>
      </w:r>
    </w:p>
    <w:p w:rsidR="00000000" w:rsidRDefault="00B63AB3">
      <w:pPr>
        <w:pStyle w:val="ConsPlusNormal"/>
        <w:spacing w:before="200"/>
        <w:ind w:firstLine="540"/>
        <w:jc w:val="both"/>
      </w:pPr>
      <w:r>
        <w:lastRenderedPageBreak/>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w:t>
      </w:r>
      <w:r>
        <w:t>дке и с периодичностью, которые установлены учредительными и иными документами саморегулируемой организации;</w:t>
      </w:r>
    </w:p>
    <w:p w:rsidR="00000000" w:rsidRDefault="00B63AB3">
      <w:pPr>
        <w:pStyle w:val="ConsPlusNormal"/>
        <w:spacing w:before="200"/>
        <w:ind w:firstLine="540"/>
        <w:jc w:val="both"/>
      </w:pPr>
      <w:r>
        <w:t>10) осуществлять ведение реестра лиц, являющихся членами саморегулируемой организации.</w:t>
      </w:r>
    </w:p>
    <w:p w:rsidR="00000000" w:rsidRDefault="00B63AB3">
      <w:pPr>
        <w:pStyle w:val="ConsPlusNormal"/>
        <w:ind w:firstLine="540"/>
        <w:jc w:val="both"/>
      </w:pPr>
    </w:p>
    <w:p w:rsidR="00000000" w:rsidRDefault="00B63AB3">
      <w:pPr>
        <w:pStyle w:val="ConsPlusTitle"/>
        <w:jc w:val="center"/>
        <w:outlineLvl w:val="0"/>
      </w:pPr>
      <w:r>
        <w:t>Глава 5. ГОСУДАРСТВЕННЫЙ НАДЗОР В СФЕРЕ РЕКЛАМЫ</w:t>
      </w:r>
    </w:p>
    <w:p w:rsidR="00000000" w:rsidRDefault="00B63AB3">
      <w:pPr>
        <w:pStyle w:val="ConsPlusTitle"/>
        <w:jc w:val="center"/>
      </w:pPr>
      <w:r>
        <w:t>И ОТВЕТСТВЕ</w:t>
      </w:r>
      <w:r>
        <w:t>ННОСТЬ ЗА НАРУШЕНИЕ ЗАКОНОДАТЕЛЬСТВА</w:t>
      </w:r>
    </w:p>
    <w:p w:rsidR="00000000" w:rsidRDefault="00B63AB3">
      <w:pPr>
        <w:pStyle w:val="ConsPlusTitle"/>
        <w:jc w:val="center"/>
      </w:pPr>
      <w:r>
        <w:t>РОССИЙСКОЙ ФЕДЕРАЦИИ О РЕКЛАМЕ</w:t>
      </w:r>
    </w:p>
    <w:p w:rsidR="00000000" w:rsidRDefault="00B63AB3">
      <w:pPr>
        <w:pStyle w:val="ConsPlusNormal"/>
        <w:jc w:val="center"/>
      </w:pPr>
      <w:r>
        <w:t xml:space="preserve">(в ред. Федерального </w:t>
      </w:r>
      <w:hyperlink r:id="rId3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B63AB3">
      <w:pPr>
        <w:pStyle w:val="ConsPlusNormal"/>
        <w:ind w:firstLine="540"/>
        <w:jc w:val="both"/>
      </w:pPr>
    </w:p>
    <w:p w:rsidR="00000000" w:rsidRDefault="00B63AB3">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000000" w:rsidRDefault="00B63AB3">
      <w:pPr>
        <w:pStyle w:val="ConsPlusNormal"/>
        <w:jc w:val="both"/>
      </w:pPr>
      <w:r>
        <w:t xml:space="preserve">(в ред. Федерального </w:t>
      </w:r>
      <w:hyperlink r:id="rId3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B63AB3">
      <w:pPr>
        <w:pStyle w:val="ConsPlusNormal"/>
        <w:ind w:firstLine="540"/>
        <w:jc w:val="both"/>
      </w:pPr>
    </w:p>
    <w:p w:rsidR="00000000" w:rsidRDefault="00B63AB3">
      <w:pPr>
        <w:pStyle w:val="ConsPlusNormal"/>
        <w:ind w:firstLine="540"/>
        <w:jc w:val="both"/>
      </w:pPr>
      <w:r>
        <w:t xml:space="preserve">1. Антимонопольный орган осуществляет в пределах своих полномочий государственный надзор за </w:t>
      </w:r>
      <w:r>
        <w:t>соблюдением законодательства Российской Федерации о рекламе, в том числе:</w:t>
      </w:r>
    </w:p>
    <w:p w:rsidR="00000000" w:rsidRDefault="00B63AB3">
      <w:pPr>
        <w:pStyle w:val="ConsPlusNormal"/>
        <w:jc w:val="both"/>
      </w:pPr>
      <w:r>
        <w:t xml:space="preserve">(в ред. Федерального </w:t>
      </w:r>
      <w:hyperlink r:id="rId3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B63AB3">
      <w:pPr>
        <w:pStyle w:val="ConsPlusNormal"/>
        <w:spacing w:before="20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000000" w:rsidRDefault="00B63AB3">
      <w:pPr>
        <w:pStyle w:val="ConsPlusNormal"/>
        <w:spacing w:before="200"/>
        <w:ind w:firstLine="540"/>
        <w:jc w:val="both"/>
      </w:pPr>
      <w:r>
        <w:t>2) возбуждает и рассматривает дела по признакам наруш</w:t>
      </w:r>
      <w:r>
        <w:t>ения законодательства Российской Федерации о рекламе.</w:t>
      </w:r>
    </w:p>
    <w:p w:rsidR="00000000" w:rsidRDefault="00B63AB3">
      <w:pPr>
        <w:pStyle w:val="ConsPlusNormal"/>
        <w:spacing w:before="200"/>
        <w:ind w:firstLine="540"/>
        <w:jc w:val="both"/>
      </w:pPr>
      <w:r>
        <w:t>2. Антимонопольный орган вправе:</w:t>
      </w:r>
    </w:p>
    <w:p w:rsidR="00000000" w:rsidRDefault="00B63AB3">
      <w:pPr>
        <w:pStyle w:val="ConsPlusNormal"/>
        <w:spacing w:before="20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w:t>
      </w:r>
      <w:r>
        <w:t>едерации о рекламе;</w:t>
      </w:r>
    </w:p>
    <w:p w:rsidR="00000000" w:rsidRDefault="00B63AB3">
      <w:pPr>
        <w:pStyle w:val="ConsPlusNormal"/>
        <w:spacing w:before="20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w:t>
      </w:r>
      <w:r>
        <w:t>дательству Российской Федерации о рекламе;</w:t>
      </w:r>
    </w:p>
    <w:p w:rsidR="00000000" w:rsidRDefault="00B63AB3">
      <w:pPr>
        <w:pStyle w:val="ConsPlusNormal"/>
        <w:spacing w:before="20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00000" w:rsidRDefault="00B63AB3">
      <w:pPr>
        <w:pStyle w:val="ConsPlusNormal"/>
        <w:spacing w:before="200"/>
        <w:ind w:firstLine="540"/>
        <w:jc w:val="both"/>
      </w:pPr>
      <w:r>
        <w:t>4) предъявлять в суд или арбитражный суд иски о публич</w:t>
      </w:r>
      <w:r>
        <w:t xml:space="preserve">ном опровержении недостоверной рекламы (контррекламе) в случае, предусмотренном частью 3 </w:t>
      </w:r>
      <w:hyperlink w:anchor="Par757"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history="1">
        <w:r>
          <w:rPr>
            <w:color w:val="0000FF"/>
          </w:rPr>
          <w:t>статьи 38</w:t>
        </w:r>
      </w:hyperlink>
      <w:r>
        <w:t xml:space="preserve"> настоящего Федерального закона;</w:t>
      </w:r>
    </w:p>
    <w:p w:rsidR="00000000" w:rsidRDefault="00B63AB3">
      <w:pPr>
        <w:pStyle w:val="ConsPlusNormal"/>
        <w:spacing w:before="20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w:t>
      </w:r>
      <w:r>
        <w:t>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00000" w:rsidRDefault="00B63AB3">
      <w:pPr>
        <w:pStyle w:val="ConsPlusNormal"/>
        <w:spacing w:before="200"/>
        <w:ind w:firstLine="540"/>
        <w:jc w:val="both"/>
      </w:pPr>
      <w:r>
        <w:t>6) обращаться в соответствующий суд с заявлениями о признании недействующими по</w:t>
      </w:r>
      <w:r>
        <w:t>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w:t>
      </w:r>
      <w:r>
        <w:t>авовых актов органов местного самоуправления;</w:t>
      </w:r>
    </w:p>
    <w:p w:rsidR="00000000" w:rsidRDefault="00B63AB3">
      <w:pPr>
        <w:pStyle w:val="ConsPlusNormal"/>
        <w:jc w:val="both"/>
      </w:pPr>
      <w:r>
        <w:t xml:space="preserve">(в ред. Федерального </w:t>
      </w:r>
      <w:hyperlink r:id="rId306"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закона</w:t>
        </w:r>
      </w:hyperlink>
      <w:r>
        <w:t xml:space="preserve"> от 04.06.2014 N 143-ФЗ)</w:t>
      </w:r>
    </w:p>
    <w:p w:rsidR="00000000" w:rsidRDefault="00B63AB3">
      <w:pPr>
        <w:pStyle w:val="ConsPlusNormal"/>
        <w:spacing w:before="200"/>
        <w:ind w:firstLine="540"/>
        <w:jc w:val="both"/>
      </w:pPr>
      <w:r>
        <w:t xml:space="preserve">7) применять меры ответственности в соответствии с </w:t>
      </w:r>
      <w:hyperlink r:id="rId30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законодательством</w:t>
        </w:r>
      </w:hyperlink>
      <w:r>
        <w:t xml:space="preserve"> Российской Федерации об административных правонарушениях;</w:t>
      </w:r>
    </w:p>
    <w:p w:rsidR="00000000" w:rsidRDefault="00B63AB3">
      <w:pPr>
        <w:pStyle w:val="ConsPlusNormal"/>
        <w:spacing w:before="20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7"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history="1">
        <w:r>
          <w:rPr>
            <w:color w:val="0000FF"/>
          </w:rPr>
          <w:t>статьи 19</w:t>
        </w:r>
      </w:hyperlink>
      <w:r>
        <w:t xml:space="preserve"> настоящего </w:t>
      </w:r>
      <w:r>
        <w:lastRenderedPageBreak/>
        <w:t>Федерального закона;</w:t>
      </w:r>
    </w:p>
    <w:p w:rsidR="00000000" w:rsidRDefault="00B63AB3">
      <w:pPr>
        <w:pStyle w:val="ConsPlusNormal"/>
        <w:spacing w:before="200"/>
        <w:ind w:firstLine="540"/>
        <w:jc w:val="both"/>
      </w:pPr>
      <w:r>
        <w:t>9) выдавать органам местного самоуправления муниципального района или</w:t>
      </w:r>
      <w:r>
        <w:t xml:space="preserve">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00000" w:rsidRDefault="00B63AB3">
      <w:pPr>
        <w:pStyle w:val="ConsPlusNormal"/>
        <w:jc w:val="both"/>
      </w:pPr>
      <w:r>
        <w:t xml:space="preserve">(п. 9 введен Федеральным </w:t>
      </w:r>
      <w:hyperlink r:id="rId308" w:tooltip="Федеральный закон от 21.07.2007 N 193-ФЗ (ред. от 21.07.2014) &quot;О внесении изменений в статьи 19 и 33 Федерального закона &quot;О рекламе&quot;{КонсультантПлюс}" w:history="1">
        <w:r>
          <w:rPr>
            <w:color w:val="0000FF"/>
          </w:rPr>
          <w:t>законом</w:t>
        </w:r>
      </w:hyperlink>
      <w:r>
        <w:t xml:space="preserve"> от 21.</w:t>
      </w:r>
      <w:r>
        <w:t>07.2007 N 193-ФЗ)</w:t>
      </w:r>
    </w:p>
    <w:p w:rsidR="00000000" w:rsidRDefault="00B63AB3">
      <w:pPr>
        <w:pStyle w:val="ConsPlusNormal"/>
        <w:spacing w:before="200"/>
        <w:ind w:firstLine="540"/>
        <w:jc w:val="both"/>
      </w:pPr>
      <w:r>
        <w:t xml:space="preserve">10) утратил силу. - Федеральный </w:t>
      </w:r>
      <w:hyperlink r:id="rId309"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264-ФЗ;</w:t>
      </w:r>
    </w:p>
    <w:p w:rsidR="00000000" w:rsidRDefault="00B63AB3">
      <w:pPr>
        <w:pStyle w:val="ConsPlusNormal"/>
        <w:spacing w:before="20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w:t>
      </w:r>
      <w:r>
        <w:t>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000000" w:rsidRDefault="00B63AB3">
      <w:pPr>
        <w:pStyle w:val="ConsPlusNormal"/>
        <w:jc w:val="both"/>
      </w:pPr>
      <w:r>
        <w:t xml:space="preserve">(п. 11 введен Федеральным </w:t>
      </w:r>
      <w:hyperlink r:id="rId3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B63AB3">
      <w:pPr>
        <w:pStyle w:val="ConsPlusNormal"/>
        <w:spacing w:before="200"/>
        <w:ind w:firstLine="540"/>
        <w:jc w:val="both"/>
      </w:pPr>
      <w:r>
        <w:t xml:space="preserve">3. Должностные лица антимонопольного органа, осуществляющие государственный надзор в сфере рекламы, в </w:t>
      </w:r>
      <w:r>
        <w:t>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w:t>
      </w:r>
      <w:r>
        <w:t>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00000" w:rsidRDefault="00B63AB3">
      <w:pPr>
        <w:pStyle w:val="ConsPlusNormal"/>
        <w:jc w:val="both"/>
      </w:pPr>
      <w:r>
        <w:t xml:space="preserve">(часть 3 введена Федеральным </w:t>
      </w:r>
      <w:hyperlink r:id="rId31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B63AB3">
      <w:pPr>
        <w:pStyle w:val="ConsPlusNormal"/>
        <w:ind w:firstLine="540"/>
        <w:jc w:val="both"/>
      </w:pPr>
    </w:p>
    <w:p w:rsidR="00000000" w:rsidRDefault="00B63AB3">
      <w:pPr>
        <w:pStyle w:val="ConsPlusTitle"/>
        <w:ind w:firstLine="540"/>
        <w:jc w:val="both"/>
        <w:outlineLvl w:val="1"/>
      </w:pPr>
      <w:r>
        <w:t>Статья 34. Представление информации в антимонопольный ор</w:t>
      </w:r>
      <w:r>
        <w:t>ган</w:t>
      </w:r>
    </w:p>
    <w:p w:rsidR="00000000" w:rsidRDefault="00B63AB3">
      <w:pPr>
        <w:pStyle w:val="ConsPlusNormal"/>
        <w:ind w:firstLine="540"/>
        <w:jc w:val="both"/>
      </w:pPr>
    </w:p>
    <w:p w:rsidR="00000000" w:rsidRDefault="00B63AB3">
      <w:pPr>
        <w:pStyle w:val="ConsPlusNormal"/>
        <w:ind w:firstLine="540"/>
        <w:jc w:val="both"/>
      </w:pPr>
      <w:bookmarkStart w:id="100" w:name="Par710"/>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w:t>
      </w:r>
      <w:r>
        <w:t>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w:t>
      </w:r>
      <w:r>
        <w:t xml:space="preserve"> к такой информации.</w:t>
      </w:r>
    </w:p>
    <w:p w:rsidR="00000000" w:rsidRDefault="00B63AB3">
      <w:pPr>
        <w:pStyle w:val="ConsPlusNormal"/>
        <w:jc w:val="both"/>
      </w:pPr>
      <w:r>
        <w:t xml:space="preserve">(часть 1 в ред. Федерального </w:t>
      </w:r>
      <w:hyperlink r:id="rId31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w:t>
      </w:r>
      <w:r>
        <w:t>от 18.07.2011 N 242-ФЗ)</w:t>
      </w:r>
    </w:p>
    <w:p w:rsidR="00000000" w:rsidRDefault="00B63AB3">
      <w:pPr>
        <w:pStyle w:val="ConsPlusNormal"/>
        <w:spacing w:before="200"/>
        <w:ind w:firstLine="540"/>
        <w:jc w:val="both"/>
      </w:pPr>
      <w:r>
        <w:t xml:space="preserve">2. Неисполнение требований </w:t>
      </w:r>
      <w:hyperlink w:anchor="Par710" w:tooltip="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 w:history="1">
        <w:r>
          <w:rPr>
            <w:color w:val="0000FF"/>
          </w:rPr>
          <w:t>части 1</w:t>
        </w:r>
      </w:hyperlink>
      <w:r>
        <w:t xml:space="preserve"> настоящей статьи влечет за собой ответственность виновных лиц в соответствии с </w:t>
      </w:r>
      <w:hyperlink r:id="rId31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законодательством</w:t>
        </w:r>
      </w:hyperlink>
      <w:r>
        <w:t xml:space="preserve"> Р</w:t>
      </w:r>
      <w:r>
        <w:t>оссийской Федерации об административных правонарушениях.</w:t>
      </w:r>
    </w:p>
    <w:p w:rsidR="00000000" w:rsidRDefault="00B63AB3">
      <w:pPr>
        <w:pStyle w:val="ConsPlusNormal"/>
        <w:ind w:firstLine="540"/>
        <w:jc w:val="both"/>
      </w:pPr>
    </w:p>
    <w:p w:rsidR="00000000" w:rsidRDefault="00B63AB3">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000000" w:rsidRDefault="00B63AB3">
      <w:pPr>
        <w:pStyle w:val="ConsPlusNormal"/>
        <w:ind w:firstLine="540"/>
        <w:jc w:val="both"/>
      </w:pPr>
    </w:p>
    <w:p w:rsidR="00000000" w:rsidRDefault="00B63AB3">
      <w:pPr>
        <w:pStyle w:val="ConsPlusNormal"/>
        <w:ind w:firstLine="540"/>
        <w:jc w:val="both"/>
      </w:pPr>
      <w:r>
        <w:t xml:space="preserve">1. </w:t>
      </w:r>
      <w:hyperlink r:id="rId3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w:t>
      </w:r>
      <w:r>
        <w:t>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00000" w:rsidRDefault="00B63AB3">
      <w:pPr>
        <w:pStyle w:val="ConsPlusNormal"/>
        <w:spacing w:before="20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15"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зако</w:t>
        </w:r>
        <w:r>
          <w:rPr>
            <w:color w:val="0000FF"/>
          </w:rPr>
          <w:t>нодательством</w:t>
        </w:r>
      </w:hyperlink>
      <w:r>
        <w:t xml:space="preserve"> Российской Федерации об административных правонарушениях или уголовным </w:t>
      </w:r>
      <w:hyperlink r:id="rId316" w:tooltip="&quot;Уголовный кодекс Российской Федерации&quot; от 13.06.1996 N 63-ФЗ (ред. от 18.02.2020){КонсультантПлюс}"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7" w:tooltip="&quot;Гражданский кодекс Российской Федерации (часть первая)&quot; от 30.11.1994 N 51-ФЗ (ред. от 16.12.2019){КонсультантПлюс}" w:history="1">
        <w:r>
          <w:rPr>
            <w:color w:val="0000FF"/>
          </w:rPr>
          <w:t>зак</w:t>
        </w:r>
        <w:r>
          <w:rPr>
            <w:color w:val="0000FF"/>
          </w:rPr>
          <w:t>онодательством.</w:t>
        </w:r>
      </w:hyperlink>
    </w:p>
    <w:p w:rsidR="00000000" w:rsidRDefault="00B63AB3">
      <w:pPr>
        <w:pStyle w:val="ConsPlusNormal"/>
        <w:ind w:firstLine="540"/>
        <w:jc w:val="both"/>
      </w:pPr>
    </w:p>
    <w:p w:rsidR="00000000" w:rsidRDefault="00B63AB3">
      <w:pPr>
        <w:pStyle w:val="ConsPlusTitle"/>
        <w:ind w:firstLine="540"/>
        <w:jc w:val="both"/>
        <w:outlineLvl w:val="1"/>
      </w:pPr>
      <w:bookmarkStart w:id="101" w:name="Par719"/>
      <w:bookmarkEnd w:id="101"/>
      <w:r>
        <w:t>Статья 35.1. Организация и проведение проверок в сфере рекламы</w:t>
      </w:r>
    </w:p>
    <w:p w:rsidR="00000000" w:rsidRDefault="00B63AB3">
      <w:pPr>
        <w:pStyle w:val="ConsPlusNormal"/>
        <w:ind w:firstLine="540"/>
        <w:jc w:val="both"/>
      </w:pPr>
      <w:r>
        <w:t xml:space="preserve">(введена Федеральным </w:t>
      </w:r>
      <w:hyperlink r:id="rId31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B63AB3">
      <w:pPr>
        <w:pStyle w:val="ConsPlusNormal"/>
        <w:ind w:firstLine="540"/>
        <w:jc w:val="both"/>
      </w:pPr>
    </w:p>
    <w:p w:rsidR="00000000" w:rsidRDefault="00B63AB3">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9" w:tooltip="Постановление Правительства РФ от 20.12.2012 N 1346 (ред. от 01.08.2019) &quot;Об утверждении Положения о государственном надзоре в области рекламы&quot;{КонсультантПлюс}" w:history="1">
        <w:r>
          <w:rPr>
            <w:color w:val="0000FF"/>
          </w:rPr>
          <w:t>пор</w:t>
        </w:r>
        <w:r>
          <w:rPr>
            <w:color w:val="0000FF"/>
          </w:rPr>
          <w:t>ядке</w:t>
        </w:r>
      </w:hyperlink>
      <w:r>
        <w:t>, установленном Правительством Российской Федерации.</w:t>
      </w:r>
    </w:p>
    <w:p w:rsidR="00000000" w:rsidRDefault="00B63AB3">
      <w:pPr>
        <w:pStyle w:val="ConsPlusNormal"/>
        <w:jc w:val="both"/>
      </w:pPr>
      <w:r>
        <w:t xml:space="preserve">(в ред. Федерального </w:t>
      </w:r>
      <w:hyperlink r:id="rId320" w:tooltip="Федеральный закон от 03.07.2018 N 182-ФЗ &quot;О внесении изменений в Федеральный закон &quot;О рекламе&quot;{КонсультантПлюс}" w:history="1">
        <w:r>
          <w:rPr>
            <w:color w:val="0000FF"/>
          </w:rPr>
          <w:t>закона</w:t>
        </w:r>
      </w:hyperlink>
      <w:r>
        <w:t xml:space="preserve"> от 03.07.2018 N 182-ФЗ)</w:t>
      </w:r>
    </w:p>
    <w:p w:rsidR="00000000" w:rsidRDefault="00B63AB3">
      <w:pPr>
        <w:pStyle w:val="ConsPlusNormal"/>
        <w:spacing w:before="200"/>
        <w:ind w:firstLine="540"/>
        <w:jc w:val="both"/>
      </w:pPr>
      <w:r>
        <w:t xml:space="preserve">2. К отношениям, связанным с организацией и проведением проверок юридических лиц, </w:t>
      </w:r>
      <w:r>
        <w:lastRenderedPageBreak/>
        <w:t>индивидуальных предпринимателей при ос</w:t>
      </w:r>
      <w:r>
        <w:t xml:space="preserve">уществлении государственного надзора в сфере рекламы, применяются положения Федерального </w:t>
      </w:r>
      <w:hyperlink r:id="rId32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закона</w:t>
        </w:r>
      </w:hyperlink>
      <w:r>
        <w:t xml:space="preserve"> от</w:t>
      </w:r>
      <w: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5" w:tooltip="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 w:history="1">
        <w:r>
          <w:rPr>
            <w:color w:val="0000FF"/>
          </w:rPr>
          <w:t>частями 3</w:t>
        </w:r>
      </w:hyperlink>
      <w:r>
        <w:t xml:space="preserve"> - </w:t>
      </w:r>
      <w:hyperlink w:anchor="Par731" w:tooltip="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 w:history="1">
        <w:r>
          <w:rPr>
            <w:color w:val="0000FF"/>
          </w:rPr>
          <w:t>6</w:t>
        </w:r>
      </w:hyperlink>
      <w:r>
        <w:t xml:space="preserve"> настоящей статьи.</w:t>
      </w:r>
    </w:p>
    <w:p w:rsidR="00000000" w:rsidRDefault="00B63AB3">
      <w:pPr>
        <w:pStyle w:val="ConsPlusNormal"/>
        <w:spacing w:before="200"/>
        <w:ind w:firstLine="540"/>
        <w:jc w:val="both"/>
      </w:pPr>
      <w:bookmarkStart w:id="102" w:name="Par725"/>
      <w:bookmarkEnd w:id="102"/>
      <w:r>
        <w:t>3. Предметом проверки является соблюдение юридическими лицами, индивидуальными предпринимателями требований, установленных настоящим</w:t>
      </w:r>
      <w:r>
        <w:t xml:space="preserve">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000000" w:rsidRDefault="00B63AB3">
      <w:pPr>
        <w:pStyle w:val="ConsPlusNormal"/>
        <w:spacing w:before="200"/>
        <w:ind w:firstLine="540"/>
        <w:jc w:val="both"/>
      </w:pPr>
      <w:r>
        <w:t>4. Основаниями для проведения внеплановой прове</w:t>
      </w:r>
      <w:r>
        <w:t>рки являются:</w:t>
      </w:r>
    </w:p>
    <w:p w:rsidR="00000000" w:rsidRDefault="00B63AB3">
      <w:pPr>
        <w:pStyle w:val="ConsPlusNormal"/>
        <w:spacing w:before="200"/>
        <w:ind w:firstLine="540"/>
        <w:jc w:val="both"/>
      </w:pPr>
      <w:r>
        <w:t xml:space="preserve">1) основания, указанные в </w:t>
      </w:r>
      <w:hyperlink r:id="rId322"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пунктах 1</w:t>
        </w:r>
      </w:hyperlink>
      <w:r>
        <w:t xml:space="preserve">, </w:t>
      </w:r>
      <w:hyperlink r:id="rId32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2.1</w:t>
        </w:r>
      </w:hyperlink>
      <w:r>
        <w:t xml:space="preserve"> и </w:t>
      </w:r>
      <w:hyperlink r:id="rId324"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t>надзора) и муниципального контроля";</w:t>
      </w:r>
    </w:p>
    <w:p w:rsidR="00000000" w:rsidRDefault="00B63AB3">
      <w:pPr>
        <w:pStyle w:val="ConsPlusNormal"/>
        <w:spacing w:before="200"/>
        <w:ind w:firstLine="540"/>
        <w:jc w:val="both"/>
      </w:pPr>
      <w:bookmarkStart w:id="103" w:name="Par728"/>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w:t>
      </w:r>
      <w:r>
        <w:t xml:space="preserve">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w:t>
      </w:r>
      <w:r>
        <w:t>самоуправления, из средств массовой информации о фактах нарушения обязательных требований.</w:t>
      </w:r>
    </w:p>
    <w:p w:rsidR="00000000" w:rsidRDefault="00B63AB3">
      <w:pPr>
        <w:pStyle w:val="ConsPlusNormal"/>
        <w:jc w:val="both"/>
      </w:pPr>
      <w:r>
        <w:t xml:space="preserve">(часть 4 в ред. Федерального </w:t>
      </w:r>
      <w:hyperlink r:id="rId325" w:tooltip="Федеральный закон от 03.07.2018 N 182-ФЗ &quot;О внесении изменений в Федеральный закон &quot;О рекламе&quot;{КонсультантПлюс}" w:history="1">
        <w:r>
          <w:rPr>
            <w:color w:val="0000FF"/>
          </w:rPr>
          <w:t>закона</w:t>
        </w:r>
      </w:hyperlink>
      <w:r>
        <w:t xml:space="preserve"> от 03.07.2018 N 182-ФЗ)</w:t>
      </w:r>
    </w:p>
    <w:p w:rsidR="00000000" w:rsidRDefault="00B63AB3">
      <w:pPr>
        <w:pStyle w:val="ConsPlusNormal"/>
        <w:spacing w:before="200"/>
        <w:ind w:firstLine="540"/>
        <w:jc w:val="both"/>
      </w:pPr>
      <w:r>
        <w:t>5. Срок проведения проверки не может превышать двадцать рабочих дней. В исключите</w:t>
      </w:r>
      <w:r>
        <w:t>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w:t>
      </w:r>
      <w:r>
        <w:t>тимонопольного органа, но не более чем на десять рабочих дней.</w:t>
      </w:r>
    </w:p>
    <w:p w:rsidR="00000000" w:rsidRDefault="00B63AB3">
      <w:pPr>
        <w:pStyle w:val="ConsPlusNormal"/>
        <w:spacing w:before="200"/>
        <w:ind w:firstLine="540"/>
        <w:jc w:val="both"/>
      </w:pPr>
      <w:bookmarkStart w:id="104" w:name="Par731"/>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28" w:tooltip="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w:history="1">
        <w:r>
          <w:rPr>
            <w:color w:val="0000FF"/>
          </w:rPr>
          <w:t>пун</w:t>
        </w:r>
        <w:r>
          <w:rPr>
            <w:color w:val="0000FF"/>
          </w:rPr>
          <w:t>кте 2 части 4</w:t>
        </w:r>
      </w:hyperlink>
      <w:r>
        <w:t xml:space="preserve"> настоящей статьи, не допускается.</w:t>
      </w:r>
    </w:p>
    <w:p w:rsidR="00000000" w:rsidRDefault="00B63AB3">
      <w:pPr>
        <w:pStyle w:val="ConsPlusNormal"/>
        <w:jc w:val="both"/>
      </w:pPr>
      <w:r>
        <w:t xml:space="preserve">(в ред. Федерального </w:t>
      </w:r>
      <w:hyperlink r:id="rId326" w:tooltip="Федеральный закон от 03.07.2018 N 182-ФЗ &quot;О внесении изменений в Федеральный закон &quot;О рекламе&quot;{КонсультантПлюс}" w:history="1">
        <w:r>
          <w:rPr>
            <w:color w:val="0000FF"/>
          </w:rPr>
          <w:t>закона</w:t>
        </w:r>
      </w:hyperlink>
      <w:r>
        <w:t xml:space="preserve"> от 03.07.2018 N 182-ФЗ)</w:t>
      </w:r>
    </w:p>
    <w:p w:rsidR="00000000" w:rsidRDefault="00B63AB3">
      <w:pPr>
        <w:pStyle w:val="ConsPlusNormal"/>
        <w:ind w:firstLine="540"/>
        <w:jc w:val="both"/>
      </w:pPr>
    </w:p>
    <w:p w:rsidR="00000000" w:rsidRDefault="00B63AB3">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w:t>
      </w:r>
      <w:r>
        <w:t>конодательства Российской Федерации о рекламе</w:t>
      </w:r>
    </w:p>
    <w:p w:rsidR="00000000" w:rsidRDefault="00B63AB3">
      <w:pPr>
        <w:pStyle w:val="ConsPlusNormal"/>
        <w:ind w:firstLine="540"/>
        <w:jc w:val="both"/>
      </w:pPr>
    </w:p>
    <w:p w:rsidR="00000000" w:rsidRDefault="00B63AB3">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w:t>
      </w:r>
      <w:r>
        <w:t>ния и выдает предписания, предусмотренные настоящим Федеральным законом.</w:t>
      </w:r>
    </w:p>
    <w:p w:rsidR="00000000" w:rsidRDefault="00B63AB3">
      <w:pPr>
        <w:pStyle w:val="ConsPlusNormal"/>
        <w:spacing w:before="20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w:t>
      </w:r>
      <w:r>
        <w:t>еских или юридических лиц возбуждает дела по признакам нарушения законодательства Российской Федерации о рекламе.</w:t>
      </w:r>
    </w:p>
    <w:p w:rsidR="00000000" w:rsidRDefault="00B63AB3">
      <w:pPr>
        <w:pStyle w:val="ConsPlusNormal"/>
        <w:spacing w:before="20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w:t>
      </w:r>
      <w:r>
        <w:t xml:space="preserve"> признании рекламы ненадлежащей и должно содержать указание о прекращении ее распространения.</w:t>
      </w:r>
    </w:p>
    <w:p w:rsidR="00000000" w:rsidRDefault="00B63AB3">
      <w:pPr>
        <w:pStyle w:val="ConsPlusNormal"/>
        <w:spacing w:before="20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w:t>
      </w:r>
      <w:r>
        <w:t>ет составлять менее чем пять дней со дня получения предписания.</w:t>
      </w:r>
    </w:p>
    <w:p w:rsidR="00000000" w:rsidRDefault="00B63AB3">
      <w:pPr>
        <w:pStyle w:val="ConsPlusNormal"/>
        <w:spacing w:before="200"/>
        <w:ind w:firstLine="540"/>
        <w:jc w:val="both"/>
      </w:pPr>
      <w:r>
        <w:t xml:space="preserve">5. Предписание о прекращении нарушения законодательства Российской Федерации о рекламе </w:t>
      </w:r>
      <w:r>
        <w:lastRenderedPageBreak/>
        <w:t>считается неисполненным, если по истечении срока исполнения такого предписания продолжается распространен</w:t>
      </w:r>
      <w:r>
        <w:t>ие ненадлежащей рекламы.</w:t>
      </w:r>
    </w:p>
    <w:p w:rsidR="00000000" w:rsidRDefault="00B63AB3">
      <w:pPr>
        <w:pStyle w:val="ConsPlusNormal"/>
        <w:spacing w:before="20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w:t>
      </w:r>
      <w:r>
        <w:t>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w:t>
      </w:r>
      <w:r>
        <w:t>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w:t>
      </w:r>
      <w:r>
        <w:t>твом Российской Федерации о рекламе.</w:t>
      </w:r>
    </w:p>
    <w:p w:rsidR="00000000" w:rsidRDefault="00B63AB3">
      <w:pPr>
        <w:pStyle w:val="ConsPlusNormal"/>
        <w:spacing w:before="20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w:t>
      </w:r>
      <w:r>
        <w:t>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w:t>
      </w:r>
      <w:r>
        <w:t xml:space="preserve"> самоуправления.</w:t>
      </w:r>
    </w:p>
    <w:p w:rsidR="00000000" w:rsidRDefault="00B63AB3">
      <w:pPr>
        <w:pStyle w:val="ConsPlusNormal"/>
        <w:spacing w:before="20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7"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законодательством</w:t>
        </w:r>
      </w:hyperlink>
      <w:r>
        <w:t xml:space="preserve"> Российской Федерации об административных правонарушениях.</w:t>
      </w:r>
    </w:p>
    <w:p w:rsidR="00000000" w:rsidRDefault="00B63AB3">
      <w:pPr>
        <w:pStyle w:val="ConsPlusNormal"/>
        <w:spacing w:before="20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8" w:tooltip="Постановление Правительства РФ от 17.08.2006 N 508 (ред. от 20.12.2014) &quot;Об утверждении Правил рассмотрения антимонопольным органом дел, возбужденных по признакам нарушения законодательства Российской Федерации о рекламе&quot;{КонсультантПлюс}" w:history="1">
        <w:r>
          <w:rPr>
            <w:color w:val="0000FF"/>
          </w:rPr>
          <w:t>порядке,</w:t>
        </w:r>
      </w:hyperlink>
      <w:r>
        <w:t xml:space="preserve"> установленном Правительством Российской Федерации.</w:t>
      </w:r>
    </w:p>
    <w:p w:rsidR="00000000" w:rsidRDefault="00B63AB3">
      <w:pPr>
        <w:pStyle w:val="ConsPlusNormal"/>
        <w:spacing w:before="200"/>
        <w:ind w:firstLine="540"/>
        <w:jc w:val="both"/>
      </w:pPr>
      <w:r>
        <w:t xml:space="preserve">10. Утратил силу. - Федеральный </w:t>
      </w:r>
      <w:hyperlink r:id="rId329" w:tooltip="Федеральный закон от 21.07.2014 N 264-ФЗ &quot;О внесении изменений в Федеральный закон &quot;О рекламе&quot;{КонсультантПлюс}" w:history="1">
        <w:r>
          <w:rPr>
            <w:color w:val="0000FF"/>
          </w:rPr>
          <w:t>закон</w:t>
        </w:r>
      </w:hyperlink>
      <w:r>
        <w:t xml:space="preserve"> от 21.07.2014 N 264-ФЗ.</w:t>
      </w:r>
    </w:p>
    <w:p w:rsidR="00000000" w:rsidRDefault="00B63AB3">
      <w:pPr>
        <w:pStyle w:val="ConsPlusNormal"/>
        <w:ind w:firstLine="540"/>
        <w:jc w:val="both"/>
      </w:pPr>
    </w:p>
    <w:p w:rsidR="00000000" w:rsidRDefault="00B63AB3">
      <w:pPr>
        <w:pStyle w:val="ConsPlusTitle"/>
        <w:ind w:firstLine="540"/>
        <w:jc w:val="both"/>
        <w:outlineLvl w:val="1"/>
      </w:pPr>
      <w:r>
        <w:t xml:space="preserve">Статья </w:t>
      </w:r>
      <w:r>
        <w:t>37. Оспаривание решений и предписаний антимонопольного органа</w:t>
      </w:r>
    </w:p>
    <w:p w:rsidR="00000000" w:rsidRDefault="00B63AB3">
      <w:pPr>
        <w:pStyle w:val="ConsPlusNormal"/>
        <w:ind w:firstLine="540"/>
        <w:jc w:val="both"/>
      </w:pPr>
    </w:p>
    <w:p w:rsidR="00000000" w:rsidRDefault="00B63AB3">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00000" w:rsidRDefault="00B63AB3">
      <w:pPr>
        <w:pStyle w:val="ConsPlusNormal"/>
        <w:spacing w:before="200"/>
        <w:ind w:firstLine="540"/>
        <w:jc w:val="both"/>
      </w:pPr>
      <w:r>
        <w:t>2. Подача заявления о призна</w:t>
      </w:r>
      <w:r>
        <w:t>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00000" w:rsidRDefault="00B63AB3">
      <w:pPr>
        <w:pStyle w:val="ConsPlusNormal"/>
        <w:spacing w:before="200"/>
        <w:ind w:firstLine="540"/>
        <w:jc w:val="both"/>
      </w:pPr>
      <w:r>
        <w:t>3. Постановление антимо</w:t>
      </w:r>
      <w:r>
        <w:t xml:space="preserve">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3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порядке</w:t>
        </w:r>
      </w:hyperlink>
      <w:r>
        <w:t>, установлен</w:t>
      </w:r>
      <w:r>
        <w:t>ном законодательством Российской Федерации.</w:t>
      </w:r>
    </w:p>
    <w:p w:rsidR="00000000" w:rsidRDefault="00B63AB3">
      <w:pPr>
        <w:pStyle w:val="ConsPlusNormal"/>
        <w:ind w:firstLine="540"/>
        <w:jc w:val="both"/>
      </w:pPr>
    </w:p>
    <w:p w:rsidR="00000000" w:rsidRDefault="00B63AB3">
      <w:pPr>
        <w:pStyle w:val="ConsPlusTitle"/>
        <w:ind w:firstLine="540"/>
        <w:jc w:val="both"/>
        <w:outlineLvl w:val="1"/>
      </w:pPr>
      <w:r>
        <w:t>Статья 38. Ответственность за нарушение законодательства Российской Федерации о рекламе</w:t>
      </w:r>
    </w:p>
    <w:p w:rsidR="00000000" w:rsidRDefault="00B63AB3">
      <w:pPr>
        <w:pStyle w:val="ConsPlusNormal"/>
        <w:ind w:firstLine="540"/>
        <w:jc w:val="both"/>
      </w:pPr>
    </w:p>
    <w:p w:rsidR="00000000" w:rsidRDefault="00B63AB3">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w:t>
      </w:r>
      <w:r>
        <w:t>нность в соответствии с гражданским законодательством.</w:t>
      </w:r>
    </w:p>
    <w:p w:rsidR="00000000" w:rsidRDefault="00B63AB3">
      <w:pPr>
        <w:pStyle w:val="ConsPlusNormal"/>
        <w:spacing w:before="20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w:t>
      </w:r>
      <w:r>
        <w:t>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000000" w:rsidRDefault="00B63AB3">
      <w:pPr>
        <w:pStyle w:val="ConsPlusNormal"/>
        <w:spacing w:before="200"/>
        <w:ind w:firstLine="540"/>
        <w:jc w:val="both"/>
      </w:pPr>
      <w:bookmarkStart w:id="105" w:name="Par757"/>
      <w:bookmarkEnd w:id="105"/>
      <w:r>
        <w:t>3. В случае</w:t>
      </w:r>
      <w:r>
        <w:t xml:space="preserve">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w:t>
      </w:r>
      <w:r>
        <w:t xml:space="preserve">ии недостоверной рекламы (контррекламе) за счет рекламодателя. При этом суд или арбитражный суд определяет форму, </w:t>
      </w:r>
      <w:r>
        <w:lastRenderedPageBreak/>
        <w:t>место и сроки размещения такого опровержения.</w:t>
      </w:r>
    </w:p>
    <w:p w:rsidR="00000000" w:rsidRDefault="00B63AB3">
      <w:pPr>
        <w:pStyle w:val="ConsPlusNormal"/>
        <w:spacing w:before="200"/>
        <w:ind w:firstLine="540"/>
        <w:jc w:val="both"/>
      </w:pPr>
      <w:r>
        <w:t>4. Нарушение рекламодателями, рекламопроизводителями, рекламораспространителями законодательства</w:t>
      </w:r>
      <w:r>
        <w:t xml:space="preserve">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00000" w:rsidRDefault="00B63AB3">
      <w:pPr>
        <w:pStyle w:val="ConsPlusNormal"/>
        <w:spacing w:before="200"/>
        <w:ind w:firstLine="540"/>
        <w:jc w:val="both"/>
      </w:pPr>
      <w:r>
        <w:t>5. Федеральными законами за умышленное нарушение законодательства Российской Федерации о рекламе мо</w:t>
      </w:r>
      <w:r>
        <w:t>гут быть установлены иные меры ответственности.</w:t>
      </w:r>
    </w:p>
    <w:p w:rsidR="00000000" w:rsidRDefault="00B63AB3">
      <w:pPr>
        <w:pStyle w:val="ConsPlusNormal"/>
        <w:spacing w:before="200"/>
        <w:ind w:firstLine="540"/>
        <w:jc w:val="both"/>
      </w:pPr>
      <w:bookmarkStart w:id="106" w:name="Par760"/>
      <w:bookmarkEnd w:id="106"/>
      <w:r>
        <w:t xml:space="preserve">6. Рекламодатель несет ответственность за нарушение требований, установленных </w:t>
      </w:r>
      <w:hyperlink w:anchor="Par89" w:tooltip="2. Недобросовестной признается реклама, которая:" w:history="1">
        <w:r>
          <w:rPr>
            <w:color w:val="0000FF"/>
          </w:rPr>
          <w:t>частями 2</w:t>
        </w:r>
      </w:hyperlink>
      <w:r>
        <w:t xml:space="preserve"> - </w:t>
      </w:r>
      <w:hyperlink w:anchor="Par136"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history="1">
        <w:r>
          <w:rPr>
            <w:color w:val="0000FF"/>
          </w:rPr>
          <w:t>8</w:t>
        </w:r>
      </w:hyperlink>
      <w:r>
        <w:t xml:space="preserve">, </w:t>
      </w:r>
      <w:hyperlink w:anchor="Par148"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51" w:tooltip="Статья 6. Защита несовершеннолетних в рекламе" w:history="1">
        <w:r>
          <w:rPr>
            <w:color w:val="0000FF"/>
          </w:rPr>
          <w:t>статьями 6</w:t>
        </w:r>
      </w:hyperlink>
      <w:r>
        <w:t xml:space="preserve"> - </w:t>
      </w:r>
      <w:hyperlink w:anchor="Par189" w:tooltip="Статья 9. Реклама о проведении стимулирующих мероприятий" w:history="1">
        <w:r>
          <w:rPr>
            <w:color w:val="0000FF"/>
          </w:rPr>
          <w:t>9</w:t>
        </w:r>
      </w:hyperlink>
      <w:r>
        <w:t xml:space="preserve">, </w:t>
      </w:r>
      <w:hyperlink w:anchor="Par202"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частями 4</w:t>
        </w:r>
      </w:hyperlink>
      <w:r>
        <w:t xml:space="preserve"> - </w:t>
      </w:r>
      <w:hyperlink w:anchor="Par206"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history="1">
        <w:r>
          <w:rPr>
            <w:color w:val="0000FF"/>
          </w:rPr>
          <w:t>6 статьи 10</w:t>
        </w:r>
      </w:hyperlink>
      <w:r>
        <w:t xml:space="preserve">, </w:t>
      </w:r>
      <w:hyperlink w:anchor="Par213" w:tooltip="Статья 12. Сроки хранения рекламных материалов" w:history="1">
        <w:r>
          <w:rPr>
            <w:color w:val="0000FF"/>
          </w:rPr>
          <w:t>статьей 12</w:t>
        </w:r>
      </w:hyperlink>
      <w:r>
        <w:t xml:space="preserve">, </w:t>
      </w:r>
      <w:hyperlink w:anchor="Par310"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history="1">
        <w:r>
          <w:rPr>
            <w:color w:val="0000FF"/>
          </w:rPr>
          <w:t>частью 3 статьи 19</w:t>
        </w:r>
      </w:hyperlink>
      <w:r>
        <w:t xml:space="preserve">,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и </w:t>
      </w:r>
      <w:hyperlink w:anchor="Par416"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22" w:tooltip="1. Реклама алкогольной продукции не должна:" w:history="1">
        <w:r>
          <w:rPr>
            <w:color w:val="0000FF"/>
          </w:rPr>
          <w:t>частями 1</w:t>
        </w:r>
      </w:hyperlink>
      <w:r>
        <w:t xml:space="preserve">, </w:t>
      </w:r>
      <w:hyperlink w:anchor="Par453"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history="1">
        <w:r>
          <w:rPr>
            <w:color w:val="0000FF"/>
          </w:rPr>
          <w:t>3</w:t>
        </w:r>
      </w:hyperlink>
      <w:r>
        <w:t xml:space="preserve">, </w:t>
      </w:r>
      <w:hyperlink w:anchor="Par456"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66"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history="1">
        <w:r>
          <w:rPr>
            <w:color w:val="0000FF"/>
          </w:rPr>
          <w:t>статьями 24</w:t>
        </w:r>
      </w:hyperlink>
      <w:r>
        <w:t xml:space="preserve"> и </w:t>
      </w:r>
      <w:hyperlink w:anchor="Par499" w:tooltip="Статья 25. Реклама биологически активных добавок и пищевых добавок, продуктов детского питания" w:history="1">
        <w:r>
          <w:rPr>
            <w:color w:val="0000FF"/>
          </w:rPr>
          <w:t>25</w:t>
        </w:r>
      </w:hyperlink>
      <w:r>
        <w:t xml:space="preserve">, </w:t>
      </w:r>
      <w:hyperlink w:anchor="Par513" w:tooltip="1. Не допускается реклама:" w:history="1">
        <w:r>
          <w:rPr>
            <w:color w:val="0000FF"/>
          </w:rPr>
          <w:t>частями 1</w:t>
        </w:r>
      </w:hyperlink>
      <w:r>
        <w:t xml:space="preserve"> и </w:t>
      </w:r>
      <w:hyperlink w:anchor="Par523"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history="1">
        <w:r>
          <w:rPr>
            <w:color w:val="0000FF"/>
          </w:rPr>
          <w:t>6 статьи 26</w:t>
        </w:r>
      </w:hyperlink>
      <w:r>
        <w:t xml:space="preserve">, </w:t>
      </w:r>
      <w:hyperlink w:anchor="Par530" w:tooltip="1. Реклама основанных на риске игр, пари не должна:" w:history="1">
        <w:r>
          <w:rPr>
            <w:color w:val="0000FF"/>
          </w:rPr>
          <w:t>частями 1</w:t>
        </w:r>
      </w:hyperlink>
      <w:r>
        <w:t xml:space="preserve"> и </w:t>
      </w:r>
      <w:hyperlink w:anchor="Par562" w:tooltip="5. Реклама основанных на риске игр, пари должна содержать:" w:history="1">
        <w:r>
          <w:rPr>
            <w:color w:val="0000FF"/>
          </w:rPr>
          <w:t>5 статьи 27</w:t>
        </w:r>
      </w:hyperlink>
      <w:r>
        <w:t xml:space="preserve">, </w:t>
      </w:r>
      <w:hyperlink w:anchor="Par567" w:tooltip="Статья 28. Реклама финансовых услуг и финансовой деятельности" w:history="1">
        <w:r>
          <w:rPr>
            <w:color w:val="0000FF"/>
          </w:rPr>
          <w:t>статьями 28</w:t>
        </w:r>
      </w:hyperlink>
      <w:r>
        <w:t xml:space="preserve"> - </w:t>
      </w:r>
      <w:hyperlink w:anchor="Par652" w:tooltip="Статья 30.2. Реклама в сфере арбитража (третейского разбирательства)" w:history="1">
        <w:r>
          <w:rPr>
            <w:color w:val="0000FF"/>
          </w:rPr>
          <w:t>30.2</w:t>
        </w:r>
      </w:hyperlink>
      <w:r>
        <w:t xml:space="preserve"> настоящего Федерального за</w:t>
      </w:r>
      <w:r>
        <w:t>кона.</w:t>
      </w:r>
    </w:p>
    <w:p w:rsidR="00000000" w:rsidRDefault="00B63AB3">
      <w:pPr>
        <w:pStyle w:val="ConsPlusNormal"/>
        <w:jc w:val="both"/>
      </w:pPr>
      <w:r>
        <w:t xml:space="preserve">(в ред. Федеральных законов от 03.06.2011 </w:t>
      </w:r>
      <w:hyperlink r:id="rId331" w:tooltip="Федеральный закон от 03.06.2011 N 115-ФЗ &quot;О внесении изменений в Федеральный закон &quot;О рекламе&quot;{КонсультантПлюс}" w:history="1">
        <w:r>
          <w:rPr>
            <w:color w:val="0000FF"/>
          </w:rPr>
          <w:t>N 115-ФЗ</w:t>
        </w:r>
      </w:hyperlink>
      <w:r>
        <w:t xml:space="preserve">, от 18.07.2011 </w:t>
      </w:r>
      <w:hyperlink r:id="rId33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07.05.2013 </w:t>
      </w:r>
      <w:hyperlink r:id="rId33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23.07.2013 </w:t>
      </w:r>
      <w:hyperlink r:id="rId334"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21.10.2013 </w:t>
      </w:r>
      <w:hyperlink r:id="rId335"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03.07.2016 </w:t>
      </w:r>
      <w:hyperlink r:id="rId336"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КонсультантПлюс}" w:history="1">
        <w:r>
          <w:rPr>
            <w:color w:val="0000FF"/>
          </w:rPr>
          <w:t>N 281-ФЗ</w:t>
        </w:r>
      </w:hyperlink>
      <w:r>
        <w:t xml:space="preserve">, от 27.12.2018 </w:t>
      </w:r>
      <w:hyperlink r:id="rId337"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КонсультантПлюс}" w:history="1">
        <w:r>
          <w:rPr>
            <w:color w:val="0000FF"/>
          </w:rPr>
          <w:t>N 531-ФЗ</w:t>
        </w:r>
      </w:hyperlink>
      <w:r>
        <w:t>)</w:t>
      </w:r>
    </w:p>
    <w:p w:rsidR="00000000" w:rsidRDefault="00B63AB3">
      <w:pPr>
        <w:pStyle w:val="ConsPlusNormal"/>
        <w:spacing w:before="200"/>
        <w:ind w:firstLine="540"/>
        <w:jc w:val="both"/>
      </w:pPr>
      <w:bookmarkStart w:id="107" w:name="Par762"/>
      <w:bookmarkEnd w:id="107"/>
      <w:r>
        <w:t>7. Рекламораспространит</w:t>
      </w:r>
      <w:r>
        <w:t xml:space="preserve">ель несет ответственность за нарушение требований, установленных </w:t>
      </w:r>
      <w:hyperlink w:anchor="Par119"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history="1">
        <w:r>
          <w:rPr>
            <w:color w:val="0000FF"/>
          </w:rPr>
          <w:t>пунктом 3 част</w:t>
        </w:r>
        <w:r>
          <w:rPr>
            <w:color w:val="0000FF"/>
          </w:rPr>
          <w:t>и 4</w:t>
        </w:r>
      </w:hyperlink>
      <w:r>
        <w:t xml:space="preserve">, </w:t>
      </w:r>
      <w:hyperlink w:anchor="Par130"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history="1">
        <w:r>
          <w:rPr>
            <w:color w:val="0000FF"/>
          </w:rPr>
          <w:t>пунктом 6 части 5</w:t>
        </w:r>
      </w:hyperlink>
      <w:r>
        <w:t xml:space="preserve">, </w:t>
      </w:r>
      <w:hyperlink w:anchor="Par137"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history="1">
        <w:r>
          <w:rPr>
            <w:color w:val="0000FF"/>
          </w:rPr>
          <w:t>частями 9</w:t>
        </w:r>
      </w:hyperlink>
      <w:r>
        <w:t xml:space="preserve"> - </w:t>
      </w:r>
      <w:hyperlink w:anchor="Par144" w:tooltip="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 w:history="1">
        <w:r>
          <w:rPr>
            <w:color w:val="0000FF"/>
          </w:rPr>
          <w:t>10.3</w:t>
        </w:r>
      </w:hyperlink>
      <w:r>
        <w:t xml:space="preserve">, </w:t>
      </w:r>
      <w:hyperlink w:anchor="Par148"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64" w:tooltip="Статья 7. Товары, реклама которых не допускается" w:history="1">
        <w:r>
          <w:rPr>
            <w:color w:val="0000FF"/>
          </w:rPr>
          <w:t>статьями 7</w:t>
        </w:r>
      </w:hyperlink>
      <w:r>
        <w:t xml:space="preserve"> - </w:t>
      </w:r>
      <w:hyperlink w:anchor="Par189" w:tooltip="Статья 9. Реклама о проведении стимулирующих мероприятий" w:history="1">
        <w:r>
          <w:rPr>
            <w:color w:val="0000FF"/>
          </w:rPr>
          <w:t>9</w:t>
        </w:r>
      </w:hyperlink>
      <w:r>
        <w:t xml:space="preserve">, </w:t>
      </w:r>
      <w:hyperlink w:anchor="Par213" w:tooltip="Статья 12. Сроки хранения рекламных материалов" w:history="1">
        <w:r>
          <w:rPr>
            <w:color w:val="0000FF"/>
          </w:rPr>
          <w:t>12</w:t>
        </w:r>
      </w:hyperlink>
      <w:r>
        <w:t xml:space="preserve">, </w:t>
      </w:r>
      <w:hyperlink w:anchor="Par224" w:tooltip="Статья 14. Реклама в телепрограммах и телепередачах" w:history="1">
        <w:r>
          <w:rPr>
            <w:color w:val="0000FF"/>
          </w:rPr>
          <w:t>14</w:t>
        </w:r>
      </w:hyperlink>
      <w:r>
        <w:t xml:space="preserve"> - </w:t>
      </w:r>
      <w:hyperlink w:anchor="Par295" w:tooltip="Статья 18. Реклама, распространяемая по сетям электросвязи" w:history="1">
        <w:r>
          <w:rPr>
            <w:color w:val="0000FF"/>
          </w:rPr>
          <w:t>18</w:t>
        </w:r>
      </w:hyperlink>
      <w:r>
        <w:t xml:space="preserve">, </w:t>
      </w:r>
      <w:hyperlink w:anchor="Par308" w:tooltip="2. Рекламная конструкция должна использоваться исключительно в целях распространения рекламы, социальной рекламы." w:history="1">
        <w:r>
          <w:rPr>
            <w:color w:val="0000FF"/>
          </w:rPr>
          <w:t>частями 2</w:t>
        </w:r>
      </w:hyperlink>
      <w:r>
        <w:t xml:space="preserve"> - </w:t>
      </w:r>
      <w:hyperlink w:anchor="Par315" w:tooltip="4. Рекламная конструкция и ее территориальное размещение должны соответствовать требованиям технического регламента." w:history="1">
        <w:r>
          <w:rPr>
            <w:color w:val="0000FF"/>
          </w:rPr>
          <w:t>4</w:t>
        </w:r>
      </w:hyperlink>
      <w:r>
        <w:t xml:space="preserve"> и </w:t>
      </w:r>
      <w:hyperlink w:anchor="Par3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9 статьи 19</w:t>
        </w:r>
      </w:hyperlink>
      <w:r>
        <w:t xml:space="preserve">,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 </w:t>
      </w:r>
      <w:hyperlink w:anchor="Par416"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31" w:tooltip="2. Реклама алкогольной продукции не должна размещаться:" w:history="1">
        <w:r>
          <w:rPr>
            <w:color w:val="0000FF"/>
          </w:rPr>
          <w:t>частями 2</w:t>
        </w:r>
      </w:hyperlink>
      <w:r>
        <w:t xml:space="preserve"> - </w:t>
      </w:r>
      <w:hyperlink w:anchor="Par456"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91"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history="1">
        <w:r>
          <w:rPr>
            <w:color w:val="0000FF"/>
          </w:rPr>
          <w:t>частями 7</w:t>
        </w:r>
      </w:hyperlink>
      <w:r>
        <w:t xml:space="preserve"> - </w:t>
      </w:r>
      <w:hyperlink w:anchor="Par495"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history="1">
        <w:r>
          <w:rPr>
            <w:color w:val="0000FF"/>
          </w:rPr>
          <w:t>9 статьи 24</w:t>
        </w:r>
      </w:hyperlink>
      <w:r>
        <w:t xml:space="preserve">, </w:t>
      </w:r>
      <w:hyperlink w:anchor="Par499" w:tooltip="Статья 25. Реклама биологически активных добавок и пищевых добавок, продуктов детского питания" w:history="1">
        <w:r>
          <w:rPr>
            <w:color w:val="0000FF"/>
          </w:rPr>
          <w:t>статьей 25</w:t>
        </w:r>
      </w:hyperlink>
      <w:r>
        <w:t xml:space="preserve">, </w:t>
      </w:r>
      <w:hyperlink w:anchor="Par513" w:tooltip="1. Не допускается реклама:" w:history="1">
        <w:r>
          <w:rPr>
            <w:color w:val="0000FF"/>
          </w:rPr>
          <w:t>частями 1</w:t>
        </w:r>
      </w:hyperlink>
      <w:r>
        <w:t xml:space="preserve"> - </w:t>
      </w:r>
      <w:hyperlink w:anchor="Par519"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 статьи 26</w:t>
        </w:r>
      </w:hyperlink>
      <w:r>
        <w:t xml:space="preserve">, </w:t>
      </w:r>
      <w:hyperlink w:anchor="Par539" w:tooltip="2. Реклама основанных на риске игр, пари допускается только:" w:history="1">
        <w:r>
          <w:rPr>
            <w:color w:val="0000FF"/>
          </w:rPr>
          <w:t>частями 2</w:t>
        </w:r>
      </w:hyperlink>
      <w:r>
        <w:t xml:space="preserve"> и </w:t>
      </w:r>
      <w:hyperlink w:anchor="Par562" w:tooltip="5. Реклама основанных на риске игр, пари должна содержать:" w:history="1">
        <w:r>
          <w:rPr>
            <w:color w:val="0000FF"/>
          </w:rPr>
          <w:t>5 статьи 27</w:t>
        </w:r>
      </w:hyperlink>
      <w:r>
        <w:t xml:space="preserve">, </w:t>
      </w:r>
      <w:hyperlink w:anchor="Par570"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history="1">
        <w:r>
          <w:rPr>
            <w:color w:val="0000FF"/>
          </w:rPr>
          <w:t>частями 1</w:t>
        </w:r>
      </w:hyperlink>
      <w:r>
        <w:t xml:space="preserve">, </w:t>
      </w:r>
      <w:hyperlink w:anchor="Par578"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history="1">
        <w:r>
          <w:rPr>
            <w:color w:val="0000FF"/>
          </w:rPr>
          <w:t>4</w:t>
        </w:r>
      </w:hyperlink>
      <w:r>
        <w:t xml:space="preserve">, </w:t>
      </w:r>
      <w:hyperlink w:anchor="Par600"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7</w:t>
        </w:r>
      </w:hyperlink>
      <w:r>
        <w:t xml:space="preserve">, </w:t>
      </w:r>
      <w:hyperlink w:anchor="Par604"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history="1">
        <w:r>
          <w:rPr>
            <w:color w:val="0000FF"/>
          </w:rPr>
          <w:t>8</w:t>
        </w:r>
      </w:hyperlink>
      <w:r>
        <w:t xml:space="preserve">, </w:t>
      </w:r>
      <w:hyperlink w:anchor="Par608"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history="1">
        <w:r>
          <w:rPr>
            <w:color w:val="0000FF"/>
          </w:rPr>
          <w:t>11</w:t>
        </w:r>
      </w:hyperlink>
      <w:r>
        <w:t xml:space="preserve"> и </w:t>
      </w:r>
      <w:hyperlink w:anchor="Par613"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history="1">
        <w:r>
          <w:rPr>
            <w:color w:val="0000FF"/>
          </w:rPr>
          <w:t>13 статьи 28</w:t>
        </w:r>
      </w:hyperlink>
      <w:r>
        <w:t xml:space="preserve">, </w:t>
      </w:r>
      <w:hyperlink w:anchor="Par620"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history="1">
        <w:r>
          <w:rPr>
            <w:color w:val="0000FF"/>
          </w:rPr>
          <w:t>частями 1</w:t>
        </w:r>
      </w:hyperlink>
      <w:r>
        <w:t xml:space="preserve">, </w:t>
      </w:r>
      <w:hyperlink w:anchor="Par622" w:tooltip="3. Реклама ценных бумаг должна содержать сведения о лицах, обязавшихся по рекламируемым ценным бумагам." w:history="1">
        <w:r>
          <w:rPr>
            <w:color w:val="0000FF"/>
          </w:rPr>
          <w:t>3</w:t>
        </w:r>
      </w:hyperlink>
      <w:r>
        <w:t xml:space="preserve">, </w:t>
      </w:r>
      <w:hyperlink w:anchor="Par623" w:tooltip="4. Реклама эмиссионных ценных бумаг должна содержать:" w:history="1">
        <w:r>
          <w:rPr>
            <w:color w:val="0000FF"/>
          </w:rPr>
          <w:t>4</w:t>
        </w:r>
      </w:hyperlink>
      <w:r>
        <w:t xml:space="preserve">, </w:t>
      </w:r>
      <w:hyperlink w:anchor="Par629"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history="1">
        <w:r>
          <w:rPr>
            <w:color w:val="0000FF"/>
          </w:rPr>
          <w:t>6</w:t>
        </w:r>
      </w:hyperlink>
      <w:r>
        <w:t xml:space="preserve"> и </w:t>
      </w:r>
      <w:hyperlink w:anchor="Par631"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 w:history="1">
        <w:r>
          <w:rPr>
            <w:color w:val="0000FF"/>
          </w:rPr>
          <w:t>8 статьи 29</w:t>
        </w:r>
      </w:hyperlink>
      <w:r>
        <w:t xml:space="preserve">, </w:t>
      </w:r>
      <w:hyperlink w:anchor="Par646"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history="1">
        <w:r>
          <w:rPr>
            <w:color w:val="0000FF"/>
          </w:rPr>
          <w:t>частями 1</w:t>
        </w:r>
      </w:hyperlink>
      <w:r>
        <w:t xml:space="preserve"> и </w:t>
      </w:r>
      <w:hyperlink w:anchor="Par648"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history="1">
        <w:r>
          <w:rPr>
            <w:color w:val="0000FF"/>
          </w:rPr>
          <w:t>2 статьи 30.1</w:t>
        </w:r>
      </w:hyperlink>
      <w:r>
        <w:t xml:space="preserve"> настоящего Федерального закона.</w:t>
      </w:r>
    </w:p>
    <w:p w:rsidR="00000000" w:rsidRDefault="00B63AB3">
      <w:pPr>
        <w:pStyle w:val="ConsPlusNormal"/>
        <w:jc w:val="both"/>
      </w:pPr>
      <w:r>
        <w:t xml:space="preserve">(в ред. Федеральных законов от 23.07.2013 </w:t>
      </w:r>
      <w:hyperlink r:id="rId338"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21.10.2013 </w:t>
      </w:r>
      <w:hyperlink r:id="rId339"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25.11.2013 </w:t>
      </w:r>
      <w:hyperlink r:id="rId3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21.12.2013 </w:t>
      </w:r>
      <w:hyperlink r:id="rId341"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t xml:space="preserve">, от 03.07.2016 </w:t>
      </w:r>
      <w:hyperlink r:id="rId342"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КонсультантПлюс}" w:history="1">
        <w:r>
          <w:rPr>
            <w:color w:val="0000FF"/>
          </w:rPr>
          <w:t>N 281-ФЗ</w:t>
        </w:r>
      </w:hyperlink>
      <w:r>
        <w:t xml:space="preserve">, от 03.04.2018 </w:t>
      </w:r>
      <w:hyperlink r:id="rId343" w:tooltip="Федеральный закон от 03.04.2018 N 61-ФЗ &quot;О внесении изменений в статьи 5 и 38 Федерального закона &quot;О рекламе&quot;{КонсультантПлюс}" w:history="1">
        <w:r>
          <w:rPr>
            <w:color w:val="0000FF"/>
          </w:rPr>
          <w:t>N 61-ФЗ</w:t>
        </w:r>
      </w:hyperlink>
      <w:r>
        <w:t>)</w:t>
      </w:r>
    </w:p>
    <w:p w:rsidR="00000000" w:rsidRDefault="00B63AB3">
      <w:pPr>
        <w:pStyle w:val="ConsPlusNormal"/>
        <w:spacing w:before="200"/>
        <w:ind w:firstLine="540"/>
        <w:jc w:val="both"/>
      </w:pPr>
      <w:r>
        <w:t xml:space="preserve">8. Рекламопроизводитель несет ответственность за нарушение требований, указанных в </w:t>
      </w:r>
      <w:hyperlink w:anchor="Par760" w:tooltip="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 w:history="1">
        <w:r>
          <w:rPr>
            <w:color w:val="0000FF"/>
          </w:rPr>
          <w:t>частях 6</w:t>
        </w:r>
      </w:hyperlink>
      <w:r>
        <w:t xml:space="preserve"> и </w:t>
      </w:r>
      <w:hyperlink w:anchor="Par762" w:tooltip="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 w:history="1">
        <w:r>
          <w:rPr>
            <w:color w:val="0000FF"/>
          </w:rPr>
          <w:t>7</w:t>
        </w:r>
      </w:hyperlink>
      <w:r>
        <w:t xml:space="preserve"> настоящей статьи, в случае,</w:t>
      </w:r>
      <w:r>
        <w:t xml:space="preserve"> если будет доказано, что нарушение произошло по его вине.</w:t>
      </w:r>
    </w:p>
    <w:p w:rsidR="00000000" w:rsidRDefault="00B63AB3">
      <w:pPr>
        <w:pStyle w:val="ConsPlusNormal"/>
        <w:spacing w:before="20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w:t>
      </w:r>
      <w:r>
        <w:t>ющем порядке:</w:t>
      </w:r>
    </w:p>
    <w:p w:rsidR="00000000" w:rsidRDefault="00B63AB3">
      <w:pPr>
        <w:pStyle w:val="ConsPlusNormal"/>
        <w:spacing w:before="200"/>
        <w:ind w:firstLine="540"/>
        <w:jc w:val="both"/>
      </w:pPr>
      <w:r>
        <w:t>1) в федеральный бюджет - 40 процентов;</w:t>
      </w:r>
    </w:p>
    <w:p w:rsidR="00000000" w:rsidRDefault="00B63AB3">
      <w:pPr>
        <w:pStyle w:val="ConsPlusNormal"/>
        <w:spacing w:before="20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00000" w:rsidRDefault="00B63AB3">
      <w:pPr>
        <w:pStyle w:val="ConsPlusNormal"/>
        <w:spacing w:before="200"/>
        <w:ind w:firstLine="540"/>
        <w:jc w:val="both"/>
      </w:pPr>
      <w:r>
        <w:t xml:space="preserve">10. Уплата штрафа не освобождает </w:t>
      </w:r>
      <w:r>
        <w:t>от исполнения предписания о прекращении нарушения законодательства Российской Федерации о рекламе.</w:t>
      </w:r>
    </w:p>
    <w:p w:rsidR="00000000" w:rsidRDefault="00B63AB3">
      <w:pPr>
        <w:pStyle w:val="ConsPlusNormal"/>
        <w:ind w:firstLine="540"/>
        <w:jc w:val="both"/>
      </w:pPr>
    </w:p>
    <w:p w:rsidR="00000000" w:rsidRDefault="00B63AB3">
      <w:pPr>
        <w:pStyle w:val="ConsPlusTitle"/>
        <w:jc w:val="center"/>
        <w:outlineLvl w:val="0"/>
      </w:pPr>
      <w:r>
        <w:t>Глава 6. ЗАКЛЮЧИТЕЛЬНЫЕ ПОЛОЖЕНИЯ</w:t>
      </w:r>
    </w:p>
    <w:p w:rsidR="00000000" w:rsidRDefault="00B63AB3">
      <w:pPr>
        <w:pStyle w:val="ConsPlusNormal"/>
        <w:ind w:firstLine="540"/>
        <w:jc w:val="both"/>
      </w:pPr>
    </w:p>
    <w:p w:rsidR="00000000" w:rsidRDefault="00B63AB3">
      <w:pPr>
        <w:pStyle w:val="ConsPlusTitle"/>
        <w:ind w:firstLine="540"/>
        <w:jc w:val="both"/>
        <w:outlineLvl w:val="1"/>
      </w:pPr>
      <w:r>
        <w:t>Статья 39. Вступление в силу настоящего Федерального закона</w:t>
      </w:r>
    </w:p>
    <w:p w:rsidR="00000000" w:rsidRDefault="00B63AB3">
      <w:pPr>
        <w:pStyle w:val="ConsPlusNormal"/>
        <w:ind w:firstLine="540"/>
        <w:jc w:val="both"/>
      </w:pPr>
    </w:p>
    <w:p w:rsidR="00000000" w:rsidRDefault="00B63AB3">
      <w:pPr>
        <w:pStyle w:val="ConsPlusNormal"/>
        <w:ind w:firstLine="540"/>
        <w:jc w:val="both"/>
      </w:pPr>
      <w:r>
        <w:t>1. Настоящий Федеральный закон вступает в силу с 1 июля 2006</w:t>
      </w:r>
      <w:r>
        <w:t xml:space="preserve"> года, за исключением части 3 </w:t>
      </w:r>
      <w:hyperlink w:anchor="Par230"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части 2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пункта 4 части 2 </w:t>
      </w:r>
      <w:hyperlink w:anchor="Par464"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w:t>
      </w:r>
    </w:p>
    <w:p w:rsidR="00000000" w:rsidRDefault="00B63AB3">
      <w:pPr>
        <w:pStyle w:val="ConsPlusNormal"/>
        <w:spacing w:before="200"/>
        <w:ind w:firstLine="540"/>
        <w:jc w:val="both"/>
      </w:pPr>
      <w:r>
        <w:t xml:space="preserve">2. Часть 2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 4 части 2 </w:t>
      </w:r>
      <w:hyperlink w:anchor="Par464"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 вступают в силу с 1 января 2007 года.</w:t>
      </w:r>
    </w:p>
    <w:p w:rsidR="00000000" w:rsidRDefault="00B63AB3">
      <w:pPr>
        <w:pStyle w:val="ConsPlusNormal"/>
        <w:spacing w:before="200"/>
        <w:ind w:firstLine="540"/>
        <w:jc w:val="both"/>
      </w:pPr>
      <w:r>
        <w:t xml:space="preserve">3. Часть 3 </w:t>
      </w:r>
      <w:hyperlink w:anchor="Par230"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настоящего Федерального закона вступает в силу с 1 января 2008 года.</w:t>
      </w:r>
    </w:p>
    <w:p w:rsidR="00000000" w:rsidRDefault="00B63AB3">
      <w:pPr>
        <w:pStyle w:val="ConsPlusNormal"/>
        <w:spacing w:before="200"/>
        <w:ind w:firstLine="540"/>
        <w:jc w:val="both"/>
      </w:pPr>
      <w:r>
        <w:t>4. Установит</w:t>
      </w:r>
      <w:r>
        <w:t>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w:t>
      </w:r>
      <w:r>
        <w:t>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00000" w:rsidRDefault="00B63AB3">
      <w:pPr>
        <w:pStyle w:val="ConsPlusNormal"/>
        <w:ind w:firstLine="540"/>
        <w:jc w:val="both"/>
      </w:pPr>
    </w:p>
    <w:p w:rsidR="00000000" w:rsidRDefault="00B63AB3">
      <w:pPr>
        <w:pStyle w:val="ConsPlusTitle"/>
        <w:ind w:firstLine="540"/>
        <w:jc w:val="both"/>
        <w:outlineLvl w:val="1"/>
      </w:pPr>
      <w:r>
        <w:t>Статья 40. Регули</w:t>
      </w:r>
      <w:r>
        <w:t>рование отношений в сфере рекламы со дня вступления в силу настоящего Федерального закона</w:t>
      </w:r>
    </w:p>
    <w:p w:rsidR="00000000" w:rsidRDefault="00B63AB3">
      <w:pPr>
        <w:pStyle w:val="ConsPlusNormal"/>
        <w:ind w:firstLine="540"/>
        <w:jc w:val="both"/>
      </w:pPr>
    </w:p>
    <w:p w:rsidR="00000000" w:rsidRDefault="00B63AB3">
      <w:pPr>
        <w:pStyle w:val="ConsPlusNormal"/>
        <w:ind w:firstLine="540"/>
        <w:jc w:val="both"/>
      </w:pPr>
      <w:r>
        <w:t>1. Со дня вступления в силу настоящего Федерального закона признать утратившими силу:</w:t>
      </w:r>
    </w:p>
    <w:p w:rsidR="00000000" w:rsidRDefault="00B63AB3">
      <w:pPr>
        <w:pStyle w:val="ConsPlusNormal"/>
        <w:spacing w:before="200"/>
        <w:ind w:firstLine="540"/>
        <w:jc w:val="both"/>
      </w:pPr>
      <w:r>
        <w:t xml:space="preserve">1) Федеральный </w:t>
      </w:r>
      <w:hyperlink r:id="rId344" w:tooltip="Федеральный закон от 18.07.1995 N 108-ФЗ (ред. от 21.07.2005) &quot;О рекламе&quot;------------ Утратил силу или отменен{КонсультантПлюс}" w:history="1">
        <w:r>
          <w:rPr>
            <w:color w:val="0000FF"/>
          </w:rPr>
          <w:t>закон</w:t>
        </w:r>
      </w:hyperlink>
      <w:r>
        <w:t xml:space="preserve"> от 18 июля 1995 года N 108-ФЗ "О рекламе" </w:t>
      </w:r>
      <w:r>
        <w:t>(Собрание законодательства Российской Федерации, 1995, N 30, ст. 2864);</w:t>
      </w:r>
    </w:p>
    <w:p w:rsidR="00000000" w:rsidRDefault="00B63AB3">
      <w:pPr>
        <w:pStyle w:val="ConsPlusNormal"/>
        <w:spacing w:before="200"/>
        <w:ind w:firstLine="540"/>
        <w:jc w:val="both"/>
      </w:pPr>
      <w:r>
        <w:t xml:space="preserve">2) пункт 3 </w:t>
      </w:r>
      <w:hyperlink r:id="rId345" w:tooltip="Федеральный закон от 18.06.2001 N 76-ФЗ &quot;О внесении изменений в некоторые законодательные акты Российской Федерации&quot;------------ Недействующая редакция{КонсультантПлюс}" w:history="1">
        <w:r>
          <w:rPr>
            <w:color w:val="0000FF"/>
          </w:rPr>
          <w:t>статьи 1</w:t>
        </w:r>
      </w:hyperlink>
      <w:r>
        <w:t xml:space="preserve"> Федерального закона от 18 июня 2001 года N 76-ФЗ "О внесении изменений в некоторые за</w:t>
      </w:r>
      <w:r>
        <w:t>конодательные акты Российской Федерации" (Собрание законодательства Российской Федерации, 2001, N 26, ст. 2580);</w:t>
      </w:r>
    </w:p>
    <w:p w:rsidR="00000000" w:rsidRDefault="00B63AB3">
      <w:pPr>
        <w:pStyle w:val="ConsPlusNormal"/>
        <w:spacing w:before="200"/>
        <w:ind w:firstLine="540"/>
        <w:jc w:val="both"/>
      </w:pPr>
      <w:r>
        <w:t xml:space="preserve">3) Федеральный </w:t>
      </w:r>
      <w:hyperlink r:id="rId346" w:tooltip="Федеральный закон от 14.12.2001 N 162-ФЗ &quot;О внесении изменений в статью 11 Федерального закона &quot;О рекламе&quot;------------ Утратил силу или отменен{КонсультантПлюс}" w:history="1">
        <w:r>
          <w:rPr>
            <w:color w:val="0000FF"/>
          </w:rPr>
          <w:t>закон</w:t>
        </w:r>
      </w:hyperlink>
      <w:r>
        <w:t xml:space="preserve"> от 14 декабря 2001 года N 162-ФЗ "О внесении изменений в статью 11 Федер</w:t>
      </w:r>
      <w:r>
        <w:t>ального закона "О рекламе" (Собрание законодательства Российской Федерации, 2001, N 51, ст. 4827);</w:t>
      </w:r>
    </w:p>
    <w:p w:rsidR="00000000" w:rsidRDefault="00B63AB3">
      <w:pPr>
        <w:pStyle w:val="ConsPlusNormal"/>
        <w:spacing w:before="200"/>
        <w:ind w:firstLine="540"/>
        <w:jc w:val="both"/>
      </w:pPr>
      <w:r>
        <w:t xml:space="preserve">4) </w:t>
      </w:r>
      <w:hyperlink r:id="rId347" w:tooltip="Федеральный закон от 30.12.2001 N 196-ФЗ (ред. от 29.12.2004)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абзацы 23</w:t>
        </w:r>
      </w:hyperlink>
      <w:r>
        <w:t xml:space="preserve"> и </w:t>
      </w:r>
      <w:hyperlink r:id="rId348" w:tooltip="Федеральный закон от 30.12.2001 N 196-ФЗ (ред. от 29.12.2004)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w:t>
      </w:r>
      <w:r>
        <w:t>тельства Российской Федерации, 2002, N 1, ст. 2);</w:t>
      </w:r>
    </w:p>
    <w:p w:rsidR="00000000" w:rsidRDefault="00B63AB3">
      <w:pPr>
        <w:pStyle w:val="ConsPlusNormal"/>
        <w:spacing w:before="200"/>
        <w:ind w:firstLine="540"/>
        <w:jc w:val="both"/>
      </w:pPr>
      <w:r>
        <w:t xml:space="preserve">5) Федеральный </w:t>
      </w:r>
      <w:hyperlink r:id="rId349" w:tooltip="Федеральный закон от 20.08.2004 N 115-ФЗ &quot;О внесении изменения в статью 16 Федерального закона &quot;О рекламе&quot;------------ Утратил силу или отменен{КонсультантПлюс}"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w:t>
      </w:r>
      <w:r>
        <w:t>й Федерации, 2004, N 34, ст. 3530);</w:t>
      </w:r>
    </w:p>
    <w:p w:rsidR="00000000" w:rsidRDefault="00B63AB3">
      <w:pPr>
        <w:pStyle w:val="ConsPlusNormal"/>
        <w:spacing w:before="200"/>
        <w:ind w:firstLine="540"/>
        <w:jc w:val="both"/>
      </w:pPr>
      <w:r>
        <w:t xml:space="preserve">6) </w:t>
      </w:r>
      <w:hyperlink r:id="rId350" w:tooltip="Федеральный закон от 22.08.2004 N 122-ФЗ (ред. от 10.01.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w:t>
      </w:r>
      <w:r>
        <w:t>ния в Российской Федерации" (Собрание законодательства Российской Федерации, 2004, N 35, ст. 3607);</w:t>
      </w:r>
    </w:p>
    <w:p w:rsidR="00000000" w:rsidRDefault="00B63AB3">
      <w:pPr>
        <w:pStyle w:val="ConsPlusNormal"/>
        <w:spacing w:before="200"/>
        <w:ind w:firstLine="540"/>
        <w:jc w:val="both"/>
      </w:pPr>
      <w:r>
        <w:t xml:space="preserve">7) </w:t>
      </w:r>
      <w:hyperlink r:id="rId351" w:tooltip="Федеральный закон от 02.11.2004 N 127-ФЗ (ред. от 21.07.2005)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Pr>
            <w:color w:val="0000FF"/>
          </w:rPr>
          <w:t>статью 11</w:t>
        </w:r>
      </w:hyperlink>
      <w:r>
        <w:t xml:space="preserve"> Федерального закона от 2 ноября 2004 года N 127-ФЗ "О внесении изменений в части первую и вторую Налог</w:t>
      </w:r>
      <w:r>
        <w:t>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w:t>
      </w:r>
      <w:r>
        <w:t>кой Федерации, 2004, N 45, ст. 4377);</w:t>
      </w:r>
    </w:p>
    <w:p w:rsidR="00000000" w:rsidRDefault="00B63AB3">
      <w:pPr>
        <w:pStyle w:val="ConsPlusNormal"/>
        <w:spacing w:before="200"/>
        <w:ind w:firstLine="540"/>
        <w:jc w:val="both"/>
      </w:pPr>
      <w:r>
        <w:t xml:space="preserve">8) </w:t>
      </w:r>
      <w:hyperlink r:id="rId352" w:tooltip="Федеральный закон от 21.07.2005 N 113-ФЗ &quot;О внесении изменений в Федеральный закон &quot;О рекламе&quot; и статью 14.3 Кодекса Российской Федерации об административных правонарушениях&quot;------------ Недействующая редакция{КонсультантПлюс}" w:history="1">
        <w:r>
          <w:rPr>
            <w:color w:val="0000FF"/>
          </w:rPr>
          <w:t>статью 1</w:t>
        </w:r>
      </w:hyperlink>
      <w:r>
        <w:t xml:space="preserve"> Федерального закона от 21 июля 2005 года N 113-ФЗ "О внесении измен</w:t>
      </w:r>
      <w:r>
        <w:t>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00000" w:rsidRDefault="00B63AB3">
      <w:pPr>
        <w:pStyle w:val="ConsPlusNormal"/>
        <w:spacing w:before="200"/>
        <w:ind w:firstLine="540"/>
        <w:jc w:val="both"/>
      </w:pPr>
      <w:r>
        <w:t>2. Впредь до приведения законов и иных нормативных правовых актов Р</w:t>
      </w:r>
      <w:r>
        <w:t>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w:t>
      </w:r>
      <w:r>
        <w:t>чат настоящему Федеральному закону.</w:t>
      </w:r>
    </w:p>
    <w:p w:rsidR="00000000" w:rsidRDefault="00B63AB3">
      <w:pPr>
        <w:pStyle w:val="ConsPlusNormal"/>
        <w:spacing w:before="20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5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"Об органи</w:t>
      </w:r>
      <w:r>
        <w:t>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B63AB3">
      <w:pPr>
        <w:pStyle w:val="ConsPlusNormal"/>
        <w:jc w:val="both"/>
      </w:pPr>
      <w:r>
        <w:t xml:space="preserve">(часть 3 введена Федеральным </w:t>
      </w:r>
      <w:hyperlink r:id="rId35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01.12.2007 N 310-ФЗ)</w:t>
      </w:r>
    </w:p>
    <w:p w:rsidR="00000000" w:rsidRDefault="00B63AB3">
      <w:pPr>
        <w:pStyle w:val="ConsPlusNormal"/>
        <w:spacing w:before="20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5"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"Об инновационном центре "Сколков</w:t>
      </w:r>
      <w:r>
        <w:t>о".</w:t>
      </w:r>
    </w:p>
    <w:p w:rsidR="00000000" w:rsidRDefault="00B63AB3">
      <w:pPr>
        <w:pStyle w:val="ConsPlusNormal"/>
        <w:jc w:val="both"/>
      </w:pPr>
      <w:r>
        <w:t xml:space="preserve">(часть 4 введена Федеральным </w:t>
      </w:r>
      <w:hyperlink r:id="rId356"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B63AB3">
      <w:pPr>
        <w:pStyle w:val="ConsPlusNormal"/>
        <w:spacing w:before="200"/>
        <w:ind w:firstLine="540"/>
        <w:jc w:val="both"/>
      </w:pPr>
      <w:r>
        <w:lastRenderedPageBreak/>
        <w:t>4.1. Особенности размещения (распространения) р</w:t>
      </w:r>
      <w:r>
        <w:t xml:space="preserve">екламы на территориях инновационных научно-технологических центров устанавливаются Федеральным </w:t>
      </w:r>
      <w:hyperlink r:id="rId357"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w:t>
      </w:r>
      <w:r>
        <w:t>ских центрах и о внесении изменений в отдельные законодательные акты Российской Федерации".</w:t>
      </w:r>
    </w:p>
    <w:p w:rsidR="00000000" w:rsidRDefault="00B63AB3">
      <w:pPr>
        <w:pStyle w:val="ConsPlusNormal"/>
        <w:jc w:val="both"/>
      </w:pPr>
      <w:r>
        <w:t xml:space="preserve">(часть 4.1 введена Федеральным </w:t>
      </w:r>
      <w:hyperlink r:id="rId358"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w:t>
      </w:r>
      <w:r>
        <w:t>.2017 N 216-ФЗ)</w:t>
      </w:r>
    </w:p>
    <w:p w:rsidR="00000000" w:rsidRDefault="00B63AB3">
      <w:pPr>
        <w:pStyle w:val="ConsPlusNormal"/>
        <w:spacing w:before="200"/>
        <w:ind w:firstLine="540"/>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w:t>
      </w:r>
      <w:r>
        <w:t xml:space="preserve">удничество" в 2012 году в городе Владивостоке определяются Федеральным </w:t>
      </w:r>
      <w:hyperlink r:id="rId35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w:t>
      </w:r>
      <w:r>
        <w:t>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0000" w:rsidRDefault="00B63AB3">
      <w:pPr>
        <w:pStyle w:val="ConsPlusNormal"/>
        <w:jc w:val="both"/>
      </w:pPr>
      <w:r>
        <w:t>(часть 5</w:t>
      </w:r>
      <w:r>
        <w:t xml:space="preserve"> введена Федеральным </w:t>
      </w:r>
      <w:hyperlink r:id="rId360"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05.04.2011 N 56-ФЗ)</w:t>
      </w:r>
    </w:p>
    <w:p w:rsidR="00000000" w:rsidRDefault="00B63AB3">
      <w:pPr>
        <w:pStyle w:val="ConsPlusNormal"/>
        <w:spacing w:before="200"/>
        <w:ind w:firstLine="540"/>
        <w:jc w:val="both"/>
      </w:pPr>
      <w:r>
        <w:t>6. Особенности размещения, р</w:t>
      </w:r>
      <w:r>
        <w:t xml:space="preserve">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61"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 подготовке и проведении в Российской Федерации чемпионата мира по футболу FIFA 2018 года, Кубка конф</w:t>
      </w:r>
      <w:r>
        <w:t>едераций FIFA 2017 года, чемпионата Европы по футболу UEFA 2020 года и внесении изменений в отдельные законодательные акты Российской Федерации".</w:t>
      </w:r>
    </w:p>
    <w:p w:rsidR="00000000" w:rsidRDefault="00B63AB3">
      <w:pPr>
        <w:pStyle w:val="ConsPlusNormal"/>
        <w:jc w:val="both"/>
      </w:pPr>
      <w:r>
        <w:t xml:space="preserve">(часть 6 в ред. Федерального </w:t>
      </w:r>
      <w:hyperlink r:id="rId36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КонсультантПлюс}" w:history="1">
        <w:r>
          <w:rPr>
            <w:color w:val="0000FF"/>
          </w:rPr>
          <w:t>закона</w:t>
        </w:r>
      </w:hyperlink>
      <w:r>
        <w:t xml:space="preserve"> от 01.05.2019 N 100-ФЗ)</w:t>
      </w:r>
    </w:p>
    <w:p w:rsidR="00000000" w:rsidRDefault="00B63AB3">
      <w:pPr>
        <w:pStyle w:val="ConsPlusNormal"/>
        <w:spacing w:before="200"/>
        <w:ind w:firstLine="540"/>
        <w:jc w:val="both"/>
      </w:pPr>
      <w:r>
        <w:t>7. Полномочия органов местного самоуправления и органов государственной власти субъекта Российской Федерации в сфере рек</w:t>
      </w:r>
      <w:r>
        <w:t xml:space="preserve">ламы, установленные настоящим Федеральным законом, могут быть перераспределены между ними в порядке, предусмотренном </w:t>
      </w:r>
      <w:hyperlink r:id="rId36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w:t>
      </w:r>
      <w:r>
        <w:t>б общих принципах организации местного самоуправления в Российской Федерации".</w:t>
      </w:r>
    </w:p>
    <w:p w:rsidR="00000000" w:rsidRDefault="00B63AB3">
      <w:pPr>
        <w:pStyle w:val="ConsPlusNormal"/>
        <w:jc w:val="both"/>
      </w:pPr>
      <w:r>
        <w:t xml:space="preserve">(часть 7 введена Федеральным </w:t>
      </w:r>
      <w:hyperlink r:id="rId36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B63AB3">
      <w:pPr>
        <w:pStyle w:val="ConsPlusNormal"/>
        <w:ind w:firstLine="540"/>
        <w:jc w:val="both"/>
      </w:pPr>
    </w:p>
    <w:p w:rsidR="00000000" w:rsidRDefault="00B63AB3">
      <w:pPr>
        <w:pStyle w:val="ConsPlusNormal"/>
        <w:jc w:val="right"/>
      </w:pPr>
      <w:r>
        <w:t>Президент</w:t>
      </w:r>
    </w:p>
    <w:p w:rsidR="00000000" w:rsidRDefault="00B63AB3">
      <w:pPr>
        <w:pStyle w:val="ConsPlusNormal"/>
        <w:jc w:val="right"/>
      </w:pPr>
      <w:r>
        <w:t>Российской Федерации</w:t>
      </w:r>
    </w:p>
    <w:p w:rsidR="00000000" w:rsidRDefault="00B63AB3">
      <w:pPr>
        <w:pStyle w:val="ConsPlusNormal"/>
        <w:jc w:val="right"/>
      </w:pPr>
      <w:r>
        <w:t>В.ПУТИН</w:t>
      </w:r>
    </w:p>
    <w:p w:rsidR="00000000" w:rsidRDefault="00B63AB3">
      <w:pPr>
        <w:pStyle w:val="ConsPlusNormal"/>
      </w:pPr>
      <w:r>
        <w:t>Москва, Кремль</w:t>
      </w:r>
    </w:p>
    <w:p w:rsidR="00000000" w:rsidRDefault="00B63AB3">
      <w:pPr>
        <w:pStyle w:val="ConsPlusNormal"/>
        <w:spacing w:before="200"/>
      </w:pPr>
      <w:r>
        <w:t>13 марта 2006 года</w:t>
      </w:r>
    </w:p>
    <w:p w:rsidR="00000000" w:rsidRDefault="00B63AB3">
      <w:pPr>
        <w:pStyle w:val="ConsPlusNormal"/>
        <w:spacing w:before="200"/>
      </w:pPr>
      <w:r>
        <w:t>N 38-ФЗ</w:t>
      </w:r>
    </w:p>
    <w:p w:rsidR="00000000" w:rsidRDefault="00B63AB3">
      <w:pPr>
        <w:pStyle w:val="ConsPlusNormal"/>
      </w:pPr>
    </w:p>
    <w:p w:rsidR="00000000" w:rsidRDefault="00B63AB3">
      <w:pPr>
        <w:pStyle w:val="ConsPlusNormal"/>
      </w:pPr>
    </w:p>
    <w:p w:rsidR="00B63AB3" w:rsidRDefault="00B63AB3">
      <w:pPr>
        <w:pStyle w:val="ConsPlusNormal"/>
        <w:pBdr>
          <w:top w:val="single" w:sz="6" w:space="0" w:color="auto"/>
        </w:pBdr>
        <w:spacing w:before="100" w:after="100"/>
        <w:jc w:val="both"/>
        <w:rPr>
          <w:sz w:val="2"/>
          <w:szCs w:val="2"/>
        </w:rPr>
      </w:pPr>
    </w:p>
    <w:sectPr w:rsidR="00B63AB3">
      <w:headerReference w:type="default" r:id="rId365"/>
      <w:footerReference w:type="default" r:id="rId3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B3" w:rsidRDefault="00B63AB3">
      <w:pPr>
        <w:spacing w:after="0" w:line="240" w:lineRule="auto"/>
      </w:pPr>
      <w:r>
        <w:separator/>
      </w:r>
    </w:p>
  </w:endnote>
  <w:endnote w:type="continuationSeparator" w:id="1">
    <w:p w:rsidR="00B63AB3" w:rsidRDefault="00B6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AB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3A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3AB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3AB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F5BA4">
            <w:rPr>
              <w:rFonts w:ascii="Tahoma" w:hAnsi="Tahoma" w:cs="Tahoma"/>
            </w:rPr>
            <w:fldChar w:fldCharType="separate"/>
          </w:r>
          <w:r w:rsidR="009F5BA4">
            <w:rPr>
              <w:rFonts w:ascii="Tahoma" w:hAnsi="Tahoma" w:cs="Tahoma"/>
              <w:noProof/>
            </w:rPr>
            <w:t>42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F5BA4">
            <w:rPr>
              <w:rFonts w:ascii="Tahoma" w:hAnsi="Tahoma" w:cs="Tahoma"/>
            </w:rPr>
            <w:fldChar w:fldCharType="separate"/>
          </w:r>
          <w:r w:rsidR="009F5BA4">
            <w:rPr>
              <w:rFonts w:ascii="Tahoma" w:hAnsi="Tahoma" w:cs="Tahoma"/>
              <w:noProof/>
            </w:rPr>
            <w:t>42</w:t>
          </w:r>
          <w:r>
            <w:rPr>
              <w:rFonts w:ascii="Tahoma" w:hAnsi="Tahoma" w:cs="Tahoma"/>
            </w:rPr>
            <w:fldChar w:fldCharType="end"/>
          </w:r>
        </w:p>
      </w:tc>
    </w:tr>
  </w:tbl>
  <w:p w:rsidR="00000000" w:rsidRDefault="00B63AB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B3" w:rsidRDefault="00B63AB3">
      <w:pPr>
        <w:spacing w:after="0" w:line="240" w:lineRule="auto"/>
      </w:pPr>
      <w:r>
        <w:separator/>
      </w:r>
    </w:p>
  </w:footnote>
  <w:footnote w:type="continuationSeparator" w:id="1">
    <w:p w:rsidR="00B63AB3" w:rsidRDefault="00B63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63AB3">
          <w:pPr>
            <w:pStyle w:val="ConsPlusNormal"/>
            <w:rPr>
              <w:rFonts w:ascii="Tahoma" w:hAnsi="Tahoma" w:cs="Tahoma"/>
              <w:sz w:val="16"/>
              <w:szCs w:val="16"/>
            </w:rPr>
          </w:pPr>
          <w:r>
            <w:rPr>
              <w:rFonts w:ascii="Tahoma" w:hAnsi="Tahoma" w:cs="Tahoma"/>
              <w:sz w:val="16"/>
              <w:szCs w:val="16"/>
            </w:rPr>
            <w:t>Федеральный закон от 13.03.2</w:t>
          </w:r>
          <w:r>
            <w:rPr>
              <w:rFonts w:ascii="Tahoma" w:hAnsi="Tahoma" w:cs="Tahoma"/>
              <w:sz w:val="16"/>
              <w:szCs w:val="16"/>
            </w:rPr>
            <w:t>006 N 38-ФЗ</w:t>
          </w:r>
          <w:r>
            <w:rPr>
              <w:rFonts w:ascii="Tahoma" w:hAnsi="Tahoma" w:cs="Tahoma"/>
              <w:sz w:val="16"/>
              <w:szCs w:val="16"/>
            </w:rPr>
            <w:br/>
            <w:t>(ред. от 02.08.2019)</w:t>
          </w:r>
          <w:r>
            <w:rPr>
              <w:rFonts w:ascii="Tahoma" w:hAnsi="Tahoma" w:cs="Tahoma"/>
              <w:sz w:val="16"/>
              <w:szCs w:val="16"/>
            </w:rPr>
            <w:br/>
            <w:t>"О рекламе"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63A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31.03.2020</w:t>
          </w:r>
        </w:p>
      </w:tc>
    </w:tr>
  </w:tbl>
  <w:p w:rsidR="00000000" w:rsidRDefault="00B63AB3">
    <w:pPr>
      <w:pStyle w:val="ConsPlusNormal"/>
      <w:pBdr>
        <w:bottom w:val="single" w:sz="12" w:space="0" w:color="auto"/>
      </w:pBdr>
      <w:jc w:val="center"/>
      <w:rPr>
        <w:sz w:val="2"/>
        <w:szCs w:val="2"/>
      </w:rPr>
    </w:pPr>
  </w:p>
  <w:p w:rsidR="00000000" w:rsidRDefault="00B63AB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D09E5"/>
    <w:rsid w:val="004D09E5"/>
    <w:rsid w:val="009F5BA4"/>
    <w:rsid w:val="00B6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68C720A44E636455CF72CB548DF67B15904BE4D9C6AFE967149F1BFB1AA17509F6488316253CCEC2F05D737470C0A33D35243BEFAA1D9FCES7N" TargetMode="External"/><Relationship Id="rId299" Type="http://schemas.openxmlformats.org/officeDocument/2006/relationships/hyperlink" Target="consultantplus://offline/ref=331031DC5C743E1E687233EF1F0FF3294472A6E75DCFA4A9BF140C844C2EF77B831B50DDDCFE00D15B730D155B20051A0E7893D5CE3DE41FD3SCN" TargetMode="External"/><Relationship Id="rId303" Type="http://schemas.openxmlformats.org/officeDocument/2006/relationships/hyperlink" Target="consultantplus://offline/ref=331031DC5C743E1E687233EF1F0FF329447BABE75BC6A4A9BF140C844C2EF77B831B50DDDCFE03D157730D155B20051A0E7893D5CE3DE41FD3SCN" TargetMode="External"/><Relationship Id="rId21" Type="http://schemas.openxmlformats.org/officeDocument/2006/relationships/hyperlink" Target="consultantplus://offline/ref=0568C720A44E636455CF72CB548DF67B15964DEDDBCFAFE967149F1BFB1AA17509F6488316253CCBC4F05D737470C0A33D35243BEFAA1D9FCES7N" TargetMode="External"/><Relationship Id="rId42" Type="http://schemas.openxmlformats.org/officeDocument/2006/relationships/hyperlink" Target="consultantplus://offline/ref=0568C720A44E636455CF72CB548DF67B159348E8DCC1AFE967149F1BFB1AA17509F64883162538CCC4F05D737470C0A33D35243BEFAA1D9FCES7N" TargetMode="External"/><Relationship Id="rId63" Type="http://schemas.openxmlformats.org/officeDocument/2006/relationships/hyperlink" Target="consultantplus://offline/ref=0568C720A44E636455CF72CB548DF67B17964FE8D1C0AFE967149F1BFB1AA17509F6488316253CCFCAF05D737470C0A33D35243BEFAA1D9FCES7N" TargetMode="External"/><Relationship Id="rId84" Type="http://schemas.openxmlformats.org/officeDocument/2006/relationships/hyperlink" Target="consultantplus://offline/ref=0568C720A44E636455CF72CB548DF67B129349E8DCCDF2E36F4D9319FC15FE620EBF448216253DCAC9AF58666528CEA1222B2726F3A81FC9SDN" TargetMode="External"/><Relationship Id="rId138" Type="http://schemas.openxmlformats.org/officeDocument/2006/relationships/hyperlink" Target="consultantplus://offline/ref=0568C720A44E636455CF72CB548DF67B15904EEDD0C2AFE967149F1BFB1AA1751BF6108F152422CFC1E50B2232C2S5N" TargetMode="External"/><Relationship Id="rId159" Type="http://schemas.openxmlformats.org/officeDocument/2006/relationships/hyperlink" Target="consultantplus://offline/ref=331031DC5C743E1E687233EF1F0FF329457EA2E058CAA4A9BF140C844C2EF77B831B50DDDCFD07D65E730D155B20051A0E7893D5CE3DE41FD3SCN" TargetMode="External"/><Relationship Id="rId324" Type="http://schemas.openxmlformats.org/officeDocument/2006/relationships/hyperlink" Target="consultantplus://offline/ref=331031DC5C743E1E687233EF1F0FF3294579A2E75ACAA4A9BF140C844C2EF77B831B50DDDDFE0D820E3C0C491C7416190C7891D6D2D3SFN" TargetMode="External"/><Relationship Id="rId345" Type="http://schemas.openxmlformats.org/officeDocument/2006/relationships/hyperlink" Target="consultantplus://offline/ref=331031DC5C743E1E687233EF1F0FF3294578A3E05AC4F9A3B74D00864B21A86C84525CDCDCFF07D7542C08004A780B18116690C8D23FE6D1SDN" TargetMode="External"/><Relationship Id="rId366" Type="http://schemas.openxmlformats.org/officeDocument/2006/relationships/footer" Target="footer1.xml"/><Relationship Id="rId170" Type="http://schemas.openxmlformats.org/officeDocument/2006/relationships/hyperlink" Target="consultantplus://offline/ref=331031DC5C743E1E687233EF1F0FF329477CA7EA5BCFA4A9BF140C844C2EF77B831B50DDDCFF06D758730D155B20051A0E7893D5CE3DE41FD3SCN" TargetMode="External"/><Relationship Id="rId191" Type="http://schemas.openxmlformats.org/officeDocument/2006/relationships/hyperlink" Target="consultantplus://offline/ref=331031DC5C743E1E687233EF1F0FF329477CA7EA5BCFA4A9BF140C844C2EF77B831B50DDDCFF06D45D730D155B20051A0E7893D5CE3DE41FD3SCN" TargetMode="External"/><Relationship Id="rId205" Type="http://schemas.openxmlformats.org/officeDocument/2006/relationships/hyperlink" Target="consultantplus://offline/ref=331031DC5C743E1E687233EF1F0FF329477CA4E25ACEA4A9BF140C844C2EF77B831B50DDDCFF06D559730D155B20051A0E7893D5CE3DE41FD3SCN" TargetMode="External"/><Relationship Id="rId226" Type="http://schemas.openxmlformats.org/officeDocument/2006/relationships/hyperlink" Target="consultantplus://offline/ref=331031DC5C743E1E687233EF1F0FF329477CA7EB5BC6A4A9BF140C844C2EF77B831B50DDDCFF06D45D730D155B20051A0E7893D5CE3DE41FD3SCN" TargetMode="External"/><Relationship Id="rId247" Type="http://schemas.openxmlformats.org/officeDocument/2006/relationships/hyperlink" Target="consultantplus://offline/ref=331031DC5C743E1E687233EF1F0FF329477EABE55DCDA4A9BF140C844C2EF77B831B50DDDCFF06D759730D155B20051A0E7893D5CE3DE41FD3SCN" TargetMode="External"/><Relationship Id="rId107" Type="http://schemas.openxmlformats.org/officeDocument/2006/relationships/hyperlink" Target="consultantplus://offline/ref=0568C720A44E636455CF72CB548DF67B159348E8DCC1AFE967149F1BFB1AA17509F64883162538CCC5F05D737470C0A33D35243BEFAA1D9FCES7N" TargetMode="External"/><Relationship Id="rId268" Type="http://schemas.openxmlformats.org/officeDocument/2006/relationships/hyperlink" Target="consultantplus://offline/ref=331031DC5C743E1E687233EF1F0FF329417CABE35EC4F9A3B74D00864B21A86C84525CDCDCFF07D6542C08004A780B18116690C8D23FE6D1SDN" TargetMode="External"/><Relationship Id="rId289" Type="http://schemas.openxmlformats.org/officeDocument/2006/relationships/hyperlink" Target="consultantplus://offline/ref=331031DC5C743E1E687233EF1F0FF3294578A5EB5ACCA4A9BF140C844C2EF77B831B50DEDCF452871B2D54471E6B081A116493D4DDS0N" TargetMode="External"/><Relationship Id="rId11" Type="http://schemas.openxmlformats.org/officeDocument/2006/relationships/hyperlink" Target="consultantplus://offline/ref=0568C720A44E636455CF72CB548DF67B129349E8DCCDF2E36F4D9319FC15FE620EBF448216253DCAC9AF58666528CEA1222B2726F3A81FC9SDN" TargetMode="External"/><Relationship Id="rId32" Type="http://schemas.openxmlformats.org/officeDocument/2006/relationships/hyperlink" Target="consultantplus://offline/ref=0568C720A44E636455CF72CB548DF67B169747EAD1CFAFE967149F1BFB1AA17509F6488316253EC9C1F05D737470C0A33D35243BEFAA1D9FCES7N" TargetMode="External"/><Relationship Id="rId53" Type="http://schemas.openxmlformats.org/officeDocument/2006/relationships/hyperlink" Target="consultantplus://offline/ref=0568C720A44E636455CF72CB548DF67B15914AE5DCCFAFE967149F1BFB1AA17509F6488316253CCFCBF05D737470C0A33D35243BEFAA1D9FCES7N" TargetMode="External"/><Relationship Id="rId74" Type="http://schemas.openxmlformats.org/officeDocument/2006/relationships/hyperlink" Target="consultantplus://offline/ref=0568C720A44E636455CF72CB548DF67B15974AEBDEC6AFE967149F1BFB1AA17509F6488316253CCFCBF05D737470C0A33D35243BEFAA1D9FCES7N" TargetMode="External"/><Relationship Id="rId128" Type="http://schemas.openxmlformats.org/officeDocument/2006/relationships/hyperlink" Target="consultantplus://offline/ref=0568C720A44E636455CF72CB548DF67B179248EADEC6AFE967149F1BFB1AA17509F6488310233BC496AA4D773D26CCBE3C283A3AF1AAC1SDN" TargetMode="External"/><Relationship Id="rId149" Type="http://schemas.openxmlformats.org/officeDocument/2006/relationships/hyperlink" Target="consultantplus://offline/ref=331031DC5C743E1E687233EF1F0FF329477CA4E352C6A4A9BF140C844C2EF77B831B50DDDCFF06D75D730D155B20051A0E7893D5CE3DE41FD3SCN" TargetMode="External"/><Relationship Id="rId314" Type="http://schemas.openxmlformats.org/officeDocument/2006/relationships/hyperlink" Target="consultantplus://offline/ref=331031DC5C743E1E687233EF1F0FF3294F79ABEB5AC4F9A3B74D00864B21A87E840A50DFDDE106D5417A5946D1SFN" TargetMode="External"/><Relationship Id="rId335" Type="http://schemas.openxmlformats.org/officeDocument/2006/relationships/hyperlink" Target="consultantplus://offline/ref=331031DC5C743E1E687233EF1F0FF329477FA1E75DCFA4A9BF140C844C2EF77B831B50DDDCFF06DE5A730D155B20051A0E7893D5CE3DE41FD3SCN" TargetMode="External"/><Relationship Id="rId356" Type="http://schemas.openxmlformats.org/officeDocument/2006/relationships/hyperlink" Target="consultantplus://offline/ref=331031DC5C743E1E687233EF1F0FF329447AA3E552CCA4A9BF140C844C2EF77B831B50DDDCFF07D35E730D155B20051A0E7893D5CE3DE41FD3SCN" TargetMode="External"/><Relationship Id="rId5" Type="http://schemas.openxmlformats.org/officeDocument/2006/relationships/endnotes" Target="endnotes.xml"/><Relationship Id="rId95" Type="http://schemas.openxmlformats.org/officeDocument/2006/relationships/hyperlink" Target="consultantplus://offline/ref=0568C720A44E636455CF72CB548DF67B16964EE8DEC5AFE967149F1BFB1AA17509F6488316253CCCCBF05D737470C0A33D35243BEFAA1D9FCES7N" TargetMode="External"/><Relationship Id="rId160" Type="http://schemas.openxmlformats.org/officeDocument/2006/relationships/hyperlink" Target="consultantplus://offline/ref=331031DC5C743E1E687233EF1F0FF329477CA4E352C6A4A9BF140C844C2EF77B831B50DDDCFF06D75B730D155B20051A0E7893D5CE3DE41FD3SCN" TargetMode="External"/><Relationship Id="rId181" Type="http://schemas.openxmlformats.org/officeDocument/2006/relationships/hyperlink" Target="consultantplus://offline/ref=331031DC5C743E1E687233EF1F0FF329457AA3E653CCA4A9BF140C844C2EF77B831B50DDDCFF06D75E730D155B20051A0E7893D5CE3DE41FD3SCN" TargetMode="External"/><Relationship Id="rId216" Type="http://schemas.openxmlformats.org/officeDocument/2006/relationships/hyperlink" Target="consultantplus://offline/ref=331031DC5C743E1E687233EF1F0FF329447AA3E052CDA4A9BF140C844C2EF77B831B50DDDCFF02D156730D155B20051A0E7893D5CE3DE41FD3SCN" TargetMode="External"/><Relationship Id="rId237" Type="http://schemas.openxmlformats.org/officeDocument/2006/relationships/hyperlink" Target="consultantplus://offline/ref=331031DC5C743E1E687233EF1F0FF329477EABE55DCDA4A9BF140C844C2EF77B831B50DDDCFF06D75D730D155B20051A0E7893D5CE3DE41FD3SCN" TargetMode="External"/><Relationship Id="rId258" Type="http://schemas.openxmlformats.org/officeDocument/2006/relationships/hyperlink" Target="consultantplus://offline/ref=331031DC5C743E1E687233EF1F0FF3294773A5E15CCBA4A9BF140C844C2EF77B831B50DDDCFE06D758730D155B20051A0E7893D5CE3DE41FD3SCN" TargetMode="External"/><Relationship Id="rId279" Type="http://schemas.openxmlformats.org/officeDocument/2006/relationships/hyperlink" Target="consultantplus://offline/ref=331031DC5C743E1E687233EF1F0FF3294579A2E55FCDA4A9BF140C844C2EF77B831B50DDDCFF07D658730D155B20051A0E7893D5CE3DE41FD3SCN" TargetMode="External"/><Relationship Id="rId22" Type="http://schemas.openxmlformats.org/officeDocument/2006/relationships/hyperlink" Target="consultantplus://offline/ref=0568C720A44E636455CF72CB548DF67B16964FEBD0C5AFE967149F1BFB1AA17509F6488316253DCAC3F05D737470C0A33D35243BEFAA1D9FCES7N" TargetMode="External"/><Relationship Id="rId43" Type="http://schemas.openxmlformats.org/officeDocument/2006/relationships/hyperlink" Target="consultantplus://offline/ref=0568C720A44E636455CF72CB548DF67B16944CEDDEC4AFE967149F1BFB1AA17509F6488316253CC7C4F05D737470C0A33D35243BEFAA1D9FCES7N" TargetMode="External"/><Relationship Id="rId64" Type="http://schemas.openxmlformats.org/officeDocument/2006/relationships/hyperlink" Target="consultantplus://offline/ref=0568C720A44E636455CF72CB548DF67B17964FE8D1C5AFE967149F1BFB1AA17509F6488316253CCFCBF05D737470C0A33D35243BEFAA1D9FCES7N" TargetMode="External"/><Relationship Id="rId118" Type="http://schemas.openxmlformats.org/officeDocument/2006/relationships/hyperlink" Target="consultantplus://offline/ref=0568C720A44E636455CF72CB548DF67B169E48EADCC1AFE967149F1BFB1AA17509F6488316253CCEC2F05D737470C0A33D35243BEFAA1D9FCES7N" TargetMode="External"/><Relationship Id="rId139" Type="http://schemas.openxmlformats.org/officeDocument/2006/relationships/hyperlink" Target="consultantplus://offline/ref=0568C720A44E636455CF72CB548DF67B179248EADEC6AFE967149F1BFB1AA17509F6488310233BC496AA4D773D26CCBE3C283A3AF1AAC1SDN" TargetMode="External"/><Relationship Id="rId290" Type="http://schemas.openxmlformats.org/officeDocument/2006/relationships/hyperlink" Target="consultantplus://offline/ref=331031DC5C743E1E687233EF1F0FF3294579A3E15AC6A4A9BF140C844C2EF77B911B08D1DFFE18D65C665B441DD7S5N" TargetMode="External"/><Relationship Id="rId304" Type="http://schemas.openxmlformats.org/officeDocument/2006/relationships/hyperlink" Target="consultantplus://offline/ref=331031DC5C743E1E687233EF1F0FF329447BABE75BC6A4A9BF140C844C2EF77B831B50DDDCFE03DE5F730D155B20051A0E7893D5CE3DE41FD3SCN" TargetMode="External"/><Relationship Id="rId325" Type="http://schemas.openxmlformats.org/officeDocument/2006/relationships/hyperlink" Target="consultantplus://offline/ref=331031DC5C743E1E687233EF1F0FF329457AA3E653C9A4A9BF140C844C2EF77B831B50DDDCFF06D75C730D155B20051A0E7893D5CE3DE41FD3SCN" TargetMode="External"/><Relationship Id="rId346" Type="http://schemas.openxmlformats.org/officeDocument/2006/relationships/hyperlink" Target="consultantplus://offline/ref=331031DC5C743E1E687233EF1F0FF329457EA6E259C4F9A3B74D00864B21A87E840A50DFDDE106D5417A5946D1SFN" TargetMode="External"/><Relationship Id="rId367" Type="http://schemas.openxmlformats.org/officeDocument/2006/relationships/fontTable" Target="fontTable.xml"/><Relationship Id="rId85" Type="http://schemas.openxmlformats.org/officeDocument/2006/relationships/hyperlink" Target="consultantplus://offline/ref=0568C720A44E636455CF72CB548DF67B159749ECD1C7AFE967149F1BFB1AA17509F6488316253CCAC5F05D737470C0A33D35243BEFAA1D9FCES7N" TargetMode="External"/><Relationship Id="rId150" Type="http://schemas.openxmlformats.org/officeDocument/2006/relationships/hyperlink" Target="consultantplus://offline/ref=331031DC5C743E1E687233EF1F0FF329457EA4E45CCFA4A9BF140C844C2EF77B831B50DDDAF704DD0B291D11127609070F658DD4D03DDES4N" TargetMode="External"/><Relationship Id="rId171" Type="http://schemas.openxmlformats.org/officeDocument/2006/relationships/hyperlink" Target="consultantplus://offline/ref=331031DC5C743E1E687233EF1F0FF329457AA3E653CCA4A9BF140C844C2EF77B831B50DDDCFF06D75F730D155B20051A0E7893D5CE3DE41FD3SCN" TargetMode="External"/><Relationship Id="rId192" Type="http://schemas.openxmlformats.org/officeDocument/2006/relationships/hyperlink" Target="consultantplus://offline/ref=331031DC5C743E1E687233EF1F0FF329457AA3E653CCA4A9BF140C844C2EF77B831B50DDDCFF06D75A730D155B20051A0E7893D5CE3DE41FD3SCN" TargetMode="External"/><Relationship Id="rId206" Type="http://schemas.openxmlformats.org/officeDocument/2006/relationships/hyperlink" Target="consultantplus://offline/ref=331031DC5C743E1E687233EF1F0FF329477CA4E25ACEA4A9BF140C844C2EF77B831B50DDDCFF06D558730D155B20051A0E7893D5CE3DE41FD3SCN" TargetMode="External"/><Relationship Id="rId227" Type="http://schemas.openxmlformats.org/officeDocument/2006/relationships/hyperlink" Target="consultantplus://offline/ref=331031DC5C743E1E687233EF1F0FF329477CA7EB5BC6A4A9BF140C844C2EF77B831B50DDDCFF06D75C730D155B20051A0E7893D5CE3DE41FD3SCN" TargetMode="External"/><Relationship Id="rId248" Type="http://schemas.openxmlformats.org/officeDocument/2006/relationships/hyperlink" Target="consultantplus://offline/ref=331031DC5C743E1E687233EF1F0FF3294578A5E45CC9A4A9BF140C844C2EF77B831B50DDDCFF06D759730D155B20051A0E7893D5CE3DE41FD3SCN" TargetMode="External"/><Relationship Id="rId269" Type="http://schemas.openxmlformats.org/officeDocument/2006/relationships/hyperlink" Target="consultantplus://offline/ref=331031DC5C743E1E687233EF1F0FF329477FA4E65EC8A4A9BF140C844C2EF77B831B50DDDCFF02D557730D155B20051A0E7893D5CE3DE41FD3SCN" TargetMode="External"/><Relationship Id="rId12" Type="http://schemas.openxmlformats.org/officeDocument/2006/relationships/hyperlink" Target="consultantplus://offline/ref=0568C720A44E636455CF72CB548DF67B159048EDD0CFAFE967149F1BFB1AA17509F6488316253CCFCBF05D737470C0A33D35243BEFAA1D9FCES7N" TargetMode="External"/><Relationship Id="rId33" Type="http://schemas.openxmlformats.org/officeDocument/2006/relationships/hyperlink" Target="consultantplus://offline/ref=0568C720A44E636455CF72CB548DF67B159048ECD8C7AFE967149F1BFB1AA17509F6488316253CCFCBF05D737470C0A33D35243BEFAA1D9FCES7N" TargetMode="External"/><Relationship Id="rId108" Type="http://schemas.openxmlformats.org/officeDocument/2006/relationships/hyperlink" Target="consultantplus://offline/ref=0568C720A44E636455CF72CB548DF67B179248EBD8C4AFE967149F1BFB1AA1751BF6108F152422CFC1E50B2232C2S5N" TargetMode="External"/><Relationship Id="rId129" Type="http://schemas.openxmlformats.org/officeDocument/2006/relationships/hyperlink" Target="consultantplus://offline/ref=0568C720A44E636455CF72CB548DF67B159E4DEADFC0AFE967149F1BFB1AA17509F6488316253CCEC2F05D737470C0A33D35243BEFAA1D9FCES7N" TargetMode="External"/><Relationship Id="rId280" Type="http://schemas.openxmlformats.org/officeDocument/2006/relationships/hyperlink" Target="consultantplus://offline/ref=331031DC5C743E1E687233EF1F0FF3294579A2E55FCDA4A9BF140C844C2EF77B831B50DDDCFF05D55A730D155B20051A0E7893D5CE3DE41FD3SCN" TargetMode="External"/><Relationship Id="rId315" Type="http://schemas.openxmlformats.org/officeDocument/2006/relationships/hyperlink" Target="consultantplus://offline/ref=331031DC5C743E1E687233EF1F0FF329457EA4E45CCFA4A9BF140C844C2EF77B831B50DDDCFE07D35B730D155B20051A0E7893D5CE3DE41FD3SCN" TargetMode="External"/><Relationship Id="rId336" Type="http://schemas.openxmlformats.org/officeDocument/2006/relationships/hyperlink" Target="consultantplus://offline/ref=331031DC5C743E1E687233EF1F0FF329447AA2E65CCCA4A9BF140C844C2EF77B831B50DDDCFF06D25D730D155B20051A0E7893D5CE3DE41FD3SCN" TargetMode="External"/><Relationship Id="rId357" Type="http://schemas.openxmlformats.org/officeDocument/2006/relationships/hyperlink" Target="consultantplus://offline/ref=331031DC5C743E1E687233EF1F0FF3294579A2E258CFA4A9BF140C844C2EF77B831B50DDDCFF07DE5A730D155B20051A0E7893D5CE3DE41FD3SCN" TargetMode="External"/><Relationship Id="rId54" Type="http://schemas.openxmlformats.org/officeDocument/2006/relationships/hyperlink" Target="consultantplus://offline/ref=0568C720A44E636455CF72CB548DF67B159148ECDBC3AFE967149F1BFB1AA17509F6488316253CCFCBF05D737470C0A33D35243BEFAA1D9FCES7N" TargetMode="External"/><Relationship Id="rId75" Type="http://schemas.openxmlformats.org/officeDocument/2006/relationships/hyperlink" Target="consultantplus://offline/ref=0568C720A44E636455CF72CB548DF67B1D9348EADFCDF2E36F4D9319FC15FE620EBF448216253ECBC9AF58666528CEA1222B2726F3A81FC9SDN" TargetMode="External"/><Relationship Id="rId96" Type="http://schemas.openxmlformats.org/officeDocument/2006/relationships/hyperlink" Target="consultantplus://offline/ref=0568C720A44E636455CF72CB548DF67B159749ECD1C7AFE967149F1BFB1AA17509F6488316253CC9C1F05D737470C0A33D35243BEFAA1D9FCES7N" TargetMode="External"/><Relationship Id="rId140" Type="http://schemas.openxmlformats.org/officeDocument/2006/relationships/hyperlink" Target="consultantplus://offline/ref=0568C720A44E636455CF72CB548DF67B15914EE8DBCEAFE967149F1BFB1AA17509F6488316253CCEC5F05D737470C0A33D35243BEFAA1D9FCES7N" TargetMode="External"/><Relationship Id="rId161" Type="http://schemas.openxmlformats.org/officeDocument/2006/relationships/hyperlink" Target="consultantplus://offline/ref=331031DC5C743E1E687233EF1F0FF329477CA4E25ACEA4A9BF140C844C2EF77B831B50DDDCFF06D75C730D155B20051A0E7893D5CE3DE41FD3SCN" TargetMode="External"/><Relationship Id="rId182" Type="http://schemas.openxmlformats.org/officeDocument/2006/relationships/hyperlink" Target="consultantplus://offline/ref=331031DC5C743E1E687233EF1F0FF329457EAAE35BC6A4A9BF140C844C2EF77B831B50DDDEFF06DD0B291D11127609070F658DD4D03DDES4N" TargetMode="External"/><Relationship Id="rId217" Type="http://schemas.openxmlformats.org/officeDocument/2006/relationships/hyperlink" Target="consultantplus://offline/ref=331031DC5C743E1E687233EF1F0FF329447AA3E052CDA4A9BF140C844C2EF77B831B50DDDCFF02DE5F730D155B20051A0E7893D5CE3DE41FD3SCN" TargetMode="External"/><Relationship Id="rId6" Type="http://schemas.openxmlformats.org/officeDocument/2006/relationships/image" Target="media/image1.png"/><Relationship Id="rId238" Type="http://schemas.openxmlformats.org/officeDocument/2006/relationships/hyperlink" Target="consultantplus://offline/ref=331031DC5C743E1E687233EF1F0FF3294773A5E15CCBA4A9BF140C844C2EF77B831B50DDDCFE06D75F730D155B20051A0E7893D5CE3DE41FD3SCN" TargetMode="External"/><Relationship Id="rId259" Type="http://schemas.openxmlformats.org/officeDocument/2006/relationships/hyperlink" Target="consultantplus://offline/ref=331031DC5C743E1E687233EF1F0FF329477EABE55DCDA4A9BF140C844C2EF77B831B50DDDCFF06D756730D155B20051A0E7893D5CE3DE41FD3SCN" TargetMode="External"/><Relationship Id="rId23" Type="http://schemas.openxmlformats.org/officeDocument/2006/relationships/hyperlink" Target="consultantplus://offline/ref=0568C720A44E636455CF72CB548DF67B159046EFDAC6AFE967149F1BFB1AA17509F6488316253DCFC1F05D737470C0A33D35243BEFAA1D9FCES7N" TargetMode="External"/><Relationship Id="rId119" Type="http://schemas.openxmlformats.org/officeDocument/2006/relationships/hyperlink" Target="consultantplus://offline/ref=0568C720A44E636455CF72CB548DF67B169E48EADCC1AFE967149F1BFB1AA17509F6488316253CCEC0F05D737470C0A33D35243BEFAA1D9FCES7N" TargetMode="External"/><Relationship Id="rId270" Type="http://schemas.openxmlformats.org/officeDocument/2006/relationships/hyperlink" Target="consultantplus://offline/ref=331031DC5C743E1E687233EF1F0FF329417CABE35EC4F9A3B74D00864B21A86C84525CDCDCFF07D4542C08004A780B18116690C8D23FE6D1SDN" TargetMode="External"/><Relationship Id="rId291" Type="http://schemas.openxmlformats.org/officeDocument/2006/relationships/hyperlink" Target="consultantplus://offline/ref=331031DC5C743E1E687233EF1F0FF329447AA2EA5BC6A4A9BF140C844C2EF77B831B50DDDCFF06D057730D155B20051A0E7893D5CE3DE41FD3SCN" TargetMode="External"/><Relationship Id="rId305" Type="http://schemas.openxmlformats.org/officeDocument/2006/relationships/hyperlink" Target="consultantplus://offline/ref=331031DC5C743E1E687233EF1F0FF329447BABE75BC6A4A9BF140C844C2EF77B831B50DDDCFE03DE5E730D155B20051A0E7893D5CE3DE41FD3SCN" TargetMode="External"/><Relationship Id="rId326" Type="http://schemas.openxmlformats.org/officeDocument/2006/relationships/hyperlink" Target="consultantplus://offline/ref=331031DC5C743E1E687233EF1F0FF329457AA3E653C9A4A9BF140C844C2EF77B831B50DDDCFF06D758730D155B20051A0E7893D5CE3DE41FD3SCN" TargetMode="External"/><Relationship Id="rId347" Type="http://schemas.openxmlformats.org/officeDocument/2006/relationships/hyperlink" Target="consultantplus://offline/ref=331031DC5C743E1E687233EF1F0FF329437BA0E559C4F9A3B74D00864B21A86C84525CDCDCFE00DE542C08004A780B18116690C8D23FE6D1SDN" TargetMode="External"/><Relationship Id="rId44" Type="http://schemas.openxmlformats.org/officeDocument/2006/relationships/hyperlink" Target="consultantplus://offline/ref=0568C720A44E636455CF72CB548DF67B15904AE5DEC7AFE967149F1BFB1AA17509F6488316253CCFCBF05D737470C0A33D35243BEFAA1D9FCES7N" TargetMode="External"/><Relationship Id="rId65" Type="http://schemas.openxmlformats.org/officeDocument/2006/relationships/hyperlink" Target="consultantplus://offline/ref=0568C720A44E636455CF72CB548DF67B17964DE9D1C6AFE967149F1BFB1AA17509F6488316253FCEC6F05D737470C0A33D35243BEFAA1D9FCES7N" TargetMode="External"/><Relationship Id="rId86" Type="http://schemas.openxmlformats.org/officeDocument/2006/relationships/hyperlink" Target="consultantplus://offline/ref=0568C720A44E636455CF72CB548DF67B169E4AE9DFC6AFE967149F1BFB1AA17509F6488316243AC8C3F05D737470C0A33D35243BEFAA1D9FCES7N" TargetMode="External"/><Relationship Id="rId130" Type="http://schemas.openxmlformats.org/officeDocument/2006/relationships/hyperlink" Target="consultantplus://offline/ref=0568C720A44E636455CF72CB548DF67B159E4DEDDBC2AFE967149F1BFB1AA17509F6488316253CC9C3F05D737470C0A33D35243BEFAA1D9FCES7N" TargetMode="External"/><Relationship Id="rId151" Type="http://schemas.openxmlformats.org/officeDocument/2006/relationships/hyperlink" Target="consultantplus://offline/ref=331031DC5C743E1E687233EF1F0FF329477DA4E259CAA4A9BF140C844C2EF77B831B50DDDCFF06D45E730D155B20051A0E7893D5CE3DE41FD3SCN" TargetMode="External"/><Relationship Id="rId368" Type="http://schemas.openxmlformats.org/officeDocument/2006/relationships/theme" Target="theme/theme1.xml"/><Relationship Id="rId172" Type="http://schemas.openxmlformats.org/officeDocument/2006/relationships/hyperlink" Target="consultantplus://offline/ref=331031DC5C743E1E687233EF1F0FF329477CA7EA5BCFA4A9BF140C844C2EF77B831B50DDDCFF06D757730D155B20051A0E7893D5CE3DE41FD3SCN" TargetMode="External"/><Relationship Id="rId193" Type="http://schemas.openxmlformats.org/officeDocument/2006/relationships/hyperlink" Target="consultantplus://offline/ref=331031DC5C743E1E687233EF1F0FF329477CA4E25ACEA4A9BF140C844C2EF77B831B50DDDCFF06D459730D155B20051A0E7893D5CE3DE41FD3SCN" TargetMode="External"/><Relationship Id="rId207" Type="http://schemas.openxmlformats.org/officeDocument/2006/relationships/hyperlink" Target="consultantplus://offline/ref=331031DC5C743E1E687233EF1F0FF329477CA4E25ACEA4A9BF140C844C2EF77B831B50DDDCFF06D557730D155B20051A0E7893D5CE3DE41FD3SCN" TargetMode="External"/><Relationship Id="rId228" Type="http://schemas.openxmlformats.org/officeDocument/2006/relationships/hyperlink" Target="consultantplus://offline/ref=331031DC5C743E1E687233EF1F0FF3294779A0EB53C7A4A9BF140C844C2EF77B831B50DDDCFF06D75D730D155B20051A0E7893D5CE3DE41FD3SCN" TargetMode="External"/><Relationship Id="rId249" Type="http://schemas.openxmlformats.org/officeDocument/2006/relationships/hyperlink" Target="consultantplus://offline/ref=331031DC5C743E1E687233EF1F0FF329477EABE55DCDA4A9BF140C844C2EF77B831B50DDDCFF06D758730D155B20051A0E7893D5CE3DE41FD3SCN" TargetMode="External"/><Relationship Id="rId13" Type="http://schemas.openxmlformats.org/officeDocument/2006/relationships/hyperlink" Target="consultantplus://offline/ref=0568C720A44E636455CF72CB548DF67B16974EEFDAC1AFE967149F1BFB1AA17509F6488316253ECACAF05D737470C0A33D35243BEFAA1D9FCES7N" TargetMode="External"/><Relationship Id="rId109" Type="http://schemas.openxmlformats.org/officeDocument/2006/relationships/hyperlink" Target="consultantplus://offline/ref=0568C720A44E636455CF72CB548DF67B169E49EDDBC1AFE967149F1BFB1AA17509F6488316253EC7C7F05D737470C0A33D35243BEFAA1D9FCES7N" TargetMode="External"/><Relationship Id="rId260" Type="http://schemas.openxmlformats.org/officeDocument/2006/relationships/hyperlink" Target="consultantplus://offline/ref=331031DC5C743E1E687233EF1F0FF3294578A1EB52C9A4A9BF140C844C2EF77B911B08D1DFFE18D65C665B441DD7S5N" TargetMode="External"/><Relationship Id="rId281" Type="http://schemas.openxmlformats.org/officeDocument/2006/relationships/hyperlink" Target="consultantplus://offline/ref=331031DC5C743E1E687233EF1F0FF3294579A2E55FCDA4A9BF140C844C2EF77B831B50DDDCFF05D556730D155B20051A0E7893D5CE3DE41FD3SCN" TargetMode="External"/><Relationship Id="rId316" Type="http://schemas.openxmlformats.org/officeDocument/2006/relationships/hyperlink" Target="consultantplus://offline/ref=331031DC5C743E1E687233EF1F0FF329457EA7EA5BCAA4A9BF140C844C2EF77B831B50DDDCFE07D55A730D155B20051A0E7893D5CE3DE41FD3SCN" TargetMode="External"/><Relationship Id="rId337" Type="http://schemas.openxmlformats.org/officeDocument/2006/relationships/hyperlink" Target="consultantplus://offline/ref=331031DC5C743E1E687233EF1F0FF329457BA6E55FCDA4A9BF140C844C2EF77B831B50DDDCFF06D059730D155B20051A0E7893D5CE3DE41FD3SCN" TargetMode="External"/><Relationship Id="rId34" Type="http://schemas.openxmlformats.org/officeDocument/2006/relationships/hyperlink" Target="consultantplus://offline/ref=0568C720A44E636455CF72CB548DF67B17944AEDDBC1AFE967149F1BFB1AA17509F64883162539CFC0F05D737470C0A33D35243BEFAA1D9FCES7N" TargetMode="External"/><Relationship Id="rId55" Type="http://schemas.openxmlformats.org/officeDocument/2006/relationships/hyperlink" Target="consultantplus://offline/ref=0568C720A44E636455CF72CB548DF67B16964EE8DEC5AFE967149F1BFB1AA17509F6488316253CCCCAF05D737470C0A33D35243BEFAA1D9FCES7N" TargetMode="External"/><Relationship Id="rId76" Type="http://schemas.openxmlformats.org/officeDocument/2006/relationships/hyperlink" Target="consultantplus://offline/ref=0568C720A44E636455CF72CB548DF67B159549EEDCCFAFE967149F1BFB1AA17509F6488316253CC6C5F05D737470C0A33D35243BEFAA1D9FCES7N" TargetMode="External"/><Relationship Id="rId97" Type="http://schemas.openxmlformats.org/officeDocument/2006/relationships/hyperlink" Target="consultantplus://offline/ref=0568C720A44E636455CF72CB548DF67B179249E5D0C1AFE967149F1BFB1AA17509F6488316253CCFCBF05D737470C0A33D35243BEFAA1D9FCES7N" TargetMode="External"/><Relationship Id="rId120" Type="http://schemas.openxmlformats.org/officeDocument/2006/relationships/hyperlink" Target="consultantplus://offline/ref=0568C720A44E636455CF72CB548DF67B179248EADEC6AFE967149F1BFB1AA17509F6488310223DC496AA4D773D26CCBE3C283A3AF1AAC1SDN" TargetMode="External"/><Relationship Id="rId141" Type="http://schemas.openxmlformats.org/officeDocument/2006/relationships/hyperlink" Target="consultantplus://offline/ref=0568C720A44E636455CF72CB548DF67B169646ECDFC6AFE967149F1BFB1AA17509F6488316253CCFCBF05D737470C0A33D35243BEFAA1D9FCES7N" TargetMode="External"/><Relationship Id="rId358" Type="http://schemas.openxmlformats.org/officeDocument/2006/relationships/hyperlink" Target="consultantplus://offline/ref=331031DC5C743E1E687233EF1F0FF3294579A2E258CFA4A9BF140C844C2EF77B831B50DDDCFF05D756730D155B20051A0E7893D5CE3DE41FD3SC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331031DC5C743E1E687233EF1F0FF329477CA7EA5BCFA4A9BF140C844C2EF77B831B50DDDCFF06D75D730D155B20051A0E7893D5CE3DE41FD3SCN" TargetMode="External"/><Relationship Id="rId183" Type="http://schemas.openxmlformats.org/officeDocument/2006/relationships/hyperlink" Target="consultantplus://offline/ref=331031DC5C743E1E687233EF1F0FF329447BABE453C6A4A9BF140C844C2EF77B831B50DDDCFF04D05A730D155B20051A0E7893D5CE3DE41FD3SCN" TargetMode="External"/><Relationship Id="rId218" Type="http://schemas.openxmlformats.org/officeDocument/2006/relationships/hyperlink" Target="consultantplus://offline/ref=331031DC5C743E1E687233EF1F0FF329477CA7EB5BC6A4A9BF140C844C2EF77B831B50DDDCFF06D45F730D155B20051A0E7893D5CE3DE41FD3SCN" TargetMode="External"/><Relationship Id="rId239" Type="http://schemas.openxmlformats.org/officeDocument/2006/relationships/hyperlink" Target="consultantplus://offline/ref=331031DC5C743E1E687233EF1F0FF329457EA0E15FCCA4A9BF140C844C2EF77B831B50DDDCFF06D25B730D155B20051A0E7893D5CE3DE41FD3SCN" TargetMode="External"/><Relationship Id="rId250" Type="http://schemas.openxmlformats.org/officeDocument/2006/relationships/hyperlink" Target="consultantplus://offline/ref=331031DC5C743E1E687233EF1F0FF3294773A5E15CCBA4A9BF140C844C2EF77B831B50DDDCFE06D75A730D155B20051A0E7893D5CE3DE41FD3SCN" TargetMode="External"/><Relationship Id="rId271" Type="http://schemas.openxmlformats.org/officeDocument/2006/relationships/hyperlink" Target="consultantplus://offline/ref=331031DC5C743E1E687233EF1F0FF329447AA3E359C8A4A9BF140C844C2EF77B831B50DDDCFF07D15C730D155B20051A0E7893D5CE3DE41FD3SCN" TargetMode="External"/><Relationship Id="rId292" Type="http://schemas.openxmlformats.org/officeDocument/2006/relationships/hyperlink" Target="consultantplus://offline/ref=331031DC5C743E1E687233EF1F0FF329447AA3E359C8A4A9BF140C844C2EF77B831B50DDDCFF07DE5E730D155B20051A0E7893D5CE3DE41FD3SCN" TargetMode="External"/><Relationship Id="rId306" Type="http://schemas.openxmlformats.org/officeDocument/2006/relationships/hyperlink" Target="consultantplus://offline/ref=331031DC5C743E1E687233EF1F0FF3294478A0E35CCDA4A9BF140C844C2EF77B831B50DDDCFF06DE57730D155B20051A0E7893D5CE3DE41FD3SCN" TargetMode="External"/><Relationship Id="rId24" Type="http://schemas.openxmlformats.org/officeDocument/2006/relationships/hyperlink" Target="consultantplus://offline/ref=0568C720A44E636455CF72CB548DF67B15974AEBDEC6AFE967149F1BFB1AA17509F6488316253CCFCAF05D737470C0A33D35243BEFAA1D9FCES7N" TargetMode="External"/><Relationship Id="rId45" Type="http://schemas.openxmlformats.org/officeDocument/2006/relationships/hyperlink" Target="consultantplus://offline/ref=0568C720A44E636455CF72CB548DF67B169F4CEADAC3AFE967149F1BFB1AA17509F64883162535CEC4F05D737470C0A33D35243BEFAA1D9FCES7N" TargetMode="External"/><Relationship Id="rId66" Type="http://schemas.openxmlformats.org/officeDocument/2006/relationships/hyperlink" Target="consultantplus://offline/ref=0568C720A44E636455CF72CB548DF67B17964AEDDFCEAFE967149F1BFB1AA17509F6488316253CCFCBF05D737470C0A33D35243BEFAA1D9FCES7N" TargetMode="External"/><Relationship Id="rId87" Type="http://schemas.openxmlformats.org/officeDocument/2006/relationships/hyperlink" Target="consultantplus://offline/ref=0568C720A44E636455CF72CB548DF67B17944AECDFC7AFE967149F1BFB1AA1751BF6108F152422CFC1E50B2232C2S5N" TargetMode="External"/><Relationship Id="rId110" Type="http://schemas.openxmlformats.org/officeDocument/2006/relationships/hyperlink" Target="consultantplus://offline/ref=0568C720A44E636455CF72CB548DF67B17924EEEDAC3AFE967149F1BFB1AA17509F6488316273CC6C3F05D737470C0A33D35243BEFAA1D9FCES7N" TargetMode="External"/><Relationship Id="rId131" Type="http://schemas.openxmlformats.org/officeDocument/2006/relationships/hyperlink" Target="consultantplus://offline/ref=0568C720A44E636455CF72CB548DF67B15914AE5DCCFAFE967149F1BFB1AA17509F6488316253CCFCBF05D737470C0A33D35243BEFAA1D9FCES7N" TargetMode="External"/><Relationship Id="rId327" Type="http://schemas.openxmlformats.org/officeDocument/2006/relationships/hyperlink" Target="consultantplus://offline/ref=331031DC5C743E1E687233EF1F0FF329457EA4E45CCFA4A9BF140C844C2EF77B831B50D5D4F80D820E3C0C491C7416190C7891D6D2D3SFN" TargetMode="External"/><Relationship Id="rId348" Type="http://schemas.openxmlformats.org/officeDocument/2006/relationships/hyperlink" Target="consultantplus://offline/ref=331031DC5C743E1E687233EF1F0FF329437BA0E559C4F9A3B74D00864B21A86C84525CDCDCFE00DF542C08004A780B18116690C8D23FE6D1SDN" TargetMode="External"/><Relationship Id="rId152" Type="http://schemas.openxmlformats.org/officeDocument/2006/relationships/hyperlink" Target="consultantplus://offline/ref=331031DC5C743E1E687233EF1F0FF3294578ABE05FC7A4A9BF140C844C2EF77B831B50D4DEFC0D820E3C0C491C7416190C7891D6D2D3SFN" TargetMode="External"/><Relationship Id="rId173" Type="http://schemas.openxmlformats.org/officeDocument/2006/relationships/hyperlink" Target="consultantplus://offline/ref=331031DC5C743E1E687233EF1F0FF329477CA4E352C6A4A9BF140C844C2EF77B831B50DDDCFF06D45A730D155B20051A0E7893D5CE3DE41FD3SCN" TargetMode="External"/><Relationship Id="rId194" Type="http://schemas.openxmlformats.org/officeDocument/2006/relationships/hyperlink" Target="consultantplus://offline/ref=331031DC5C743E1E687233EF1F0FF329477CA4E352C6A4A9BF140C844C2EF77B831B50DDDCFF06D55E730D155B20051A0E7893D5CE3DE41FD3SCN" TargetMode="External"/><Relationship Id="rId208" Type="http://schemas.openxmlformats.org/officeDocument/2006/relationships/hyperlink" Target="consultantplus://offline/ref=331031DC5C743E1E687233EF1F0FF329477CA4E352C6A4A9BF140C844C2EF77B831B50DDDCFF06D557730D155B20051A0E7893D5CE3DE41FD3SCN" TargetMode="External"/><Relationship Id="rId229" Type="http://schemas.openxmlformats.org/officeDocument/2006/relationships/hyperlink" Target="consultantplus://offline/ref=331031DC5C743E1E687233EF1F0FF329447AA3E052CDA4A9BF140C844C2EF77B831B50DDDCFF02DE5B730D155B20051A0E7893D5CE3DE41FD3SCN" TargetMode="External"/><Relationship Id="rId240" Type="http://schemas.openxmlformats.org/officeDocument/2006/relationships/hyperlink" Target="consultantplus://offline/ref=331031DC5C743E1E687233EF1F0FF329457EA0E15FCCA4A9BF140C844C2EF77B831B50DDDCFF06D25A730D155B20051A0E7893D5CE3DE41FD3SCN" TargetMode="External"/><Relationship Id="rId261" Type="http://schemas.openxmlformats.org/officeDocument/2006/relationships/hyperlink" Target="consultantplus://offline/ref=331031DC5C743E1E687233EF1F0FF3294578A1EB52C9A4A9BF140C844C2EF77B911B08D1DFFE18D65C665B441DD7S5N" TargetMode="External"/><Relationship Id="rId14" Type="http://schemas.openxmlformats.org/officeDocument/2006/relationships/hyperlink" Target="consultantplus://offline/ref=0568C720A44E636455CF72CB548DF67B139047EDDCCDF2E36F4D9319FC15FE620EBF448216253CC7C9AF58666528CEA1222B2726F3A81FC9SDN" TargetMode="External"/><Relationship Id="rId35" Type="http://schemas.openxmlformats.org/officeDocument/2006/relationships/hyperlink" Target="consultantplus://offline/ref=0568C720A44E636455CF72CB548DF67B169E4AE9DFC6AFE967149F1BFB1AA17509F6488316243AC8C2F05D737470C0A33D35243BEFAA1D9FCES7N" TargetMode="External"/><Relationship Id="rId56" Type="http://schemas.openxmlformats.org/officeDocument/2006/relationships/hyperlink" Target="consultantplus://offline/ref=0568C720A44E636455CF72CB548DF67B16944FE8D0C0AFE967149F1BFB1AA17509F6488316253FC7C6F05D737470C0A33D35243BEFAA1D9FCES7N" TargetMode="External"/><Relationship Id="rId77" Type="http://schemas.openxmlformats.org/officeDocument/2006/relationships/hyperlink" Target="consultantplus://offline/ref=0568C720A44E636455CF72CB548DF67B159348E8DCC1AFE967149F1BFB1AA17509F64883162538CCC5F05D737470C0A33D35243BEFAA1D9FCES7N" TargetMode="External"/><Relationship Id="rId100" Type="http://schemas.openxmlformats.org/officeDocument/2006/relationships/hyperlink" Target="consultantplus://offline/ref=0568C720A44E636455CF72CB548DF67B17944DEAD1CFAFE967149F1BFB1AA17509F6488316253CCEC0F05D737470C0A33D35243BEFAA1D9FCES7N" TargetMode="External"/><Relationship Id="rId282" Type="http://schemas.openxmlformats.org/officeDocument/2006/relationships/hyperlink" Target="consultantplus://offline/ref=331031DC5C743E1E687233EF1F0FF3294578A5EB5ACCA4A9BF140C844C2EF77B831B50DDDCFF05D25E730D155B20051A0E7893D5CE3DE41FD3SCN" TargetMode="External"/><Relationship Id="rId317" Type="http://schemas.openxmlformats.org/officeDocument/2006/relationships/hyperlink" Target="consultantplus://offline/ref=331031DC5C743E1E687233EF1F0FF329457EA2E058CAA4A9BF140C844C2EF77B831B50DDDCFF06DF5E730D155B20051A0E7893D5CE3DE41FD3SCN" TargetMode="External"/><Relationship Id="rId338" Type="http://schemas.openxmlformats.org/officeDocument/2006/relationships/hyperlink" Target="consultantplus://offline/ref=331031DC5C743E1E687233EF1F0FF329477EABE55DCDA4A9BF140C844C2EF77B831B50DDDCFF06D45C730D155B20051A0E7893D5CE3DE41FD3SCN" TargetMode="External"/><Relationship Id="rId359" Type="http://schemas.openxmlformats.org/officeDocument/2006/relationships/hyperlink" Target="consultantplus://offline/ref=331031DC5C743E1E687233EF1F0FF3294472A5E358CBA4A9BF140C844C2EF77B911B08D1DFFE18D65C665B441DD7S5N"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0568C720A44E636455CF72CB548DF67B17954FE5DFCEAFE967149F1BFB1AA17509F6488316253CCEC6F05D737470C0A33D35243BEFAA1D9FCES7N" TargetMode="External"/><Relationship Id="rId121" Type="http://schemas.openxmlformats.org/officeDocument/2006/relationships/hyperlink" Target="consultantplus://offline/ref=0568C720A44E636455CF72CB548DF67B179248EADEC6AFE967149F1BFB1AA17509F6488310223DC496AA4D773D26CCBE3C283A3AF1AAC1SDN" TargetMode="External"/><Relationship Id="rId142" Type="http://schemas.openxmlformats.org/officeDocument/2006/relationships/hyperlink" Target="consultantplus://offline/ref=331031DC5C743E1E687233EF1F0FF329457EA4E45CCFA4A9BF140C844C2EF77B831B50DDDAF807DD0B291D11127609070F658DD4D03DDES4N" TargetMode="External"/><Relationship Id="rId163" Type="http://schemas.openxmlformats.org/officeDocument/2006/relationships/hyperlink" Target="consultantplus://offline/ref=331031DC5C743E1E687233EF1F0FF329477CA4E352C6A4A9BF140C844C2EF77B831B50DDDCFF06D45F730D155B20051A0E7893D5CE3DE41FD3SCN" TargetMode="External"/><Relationship Id="rId184" Type="http://schemas.openxmlformats.org/officeDocument/2006/relationships/hyperlink" Target="consultantplus://offline/ref=331031DC5C743E1E687233EF1F0FF329457AA3E653CCA4A9BF140C844C2EF77B831B50DDDCFF06D75C730D155B20051A0E7893D5CE3DE41FD3SCN" TargetMode="External"/><Relationship Id="rId219" Type="http://schemas.openxmlformats.org/officeDocument/2006/relationships/hyperlink" Target="consultantplus://offline/ref=331031DC5C743E1E687233EF1F0FF329477DA1E258CEA4A9BF140C844C2EF77B831B50DDDCFF04D35C730D155B20051A0E7893D5CE3DE41FD3SCN" TargetMode="External"/><Relationship Id="rId230" Type="http://schemas.openxmlformats.org/officeDocument/2006/relationships/hyperlink" Target="consultantplus://offline/ref=331031DC5C743E1E687233EF1F0FF329477DA1E258CEA4A9BF140C844C2EF77B831B50DDDCFF04D25C730D155B20051A0E7893D5CE3DE41FD3SCN" TargetMode="External"/><Relationship Id="rId251" Type="http://schemas.openxmlformats.org/officeDocument/2006/relationships/hyperlink" Target="consultantplus://offline/ref=331031DC5C743E1E687233EF1F0FF329477EABE55DCDA4A9BF140C844C2EF77B831B50DDDCFF06D757730D155B20051A0E7893D5CE3DE41FD3SCN" TargetMode="External"/><Relationship Id="rId25" Type="http://schemas.openxmlformats.org/officeDocument/2006/relationships/hyperlink" Target="consultantplus://offline/ref=0568C720A44E636455CF72CB548DF67B17964EE5DBCEAFE967149F1BFB1AA17509F64883162539CBC5F05D737470C0A33D35243BEFAA1D9FCES7N" TargetMode="External"/><Relationship Id="rId46" Type="http://schemas.openxmlformats.org/officeDocument/2006/relationships/hyperlink" Target="consultantplus://offline/ref=0568C720A44E636455CF72CB548DF67B15904BE5D9CFAFE967149F1BFB1AA17509F6488316253CCFCBF05D737470C0A33D35243BEFAA1D9FCES7N" TargetMode="External"/><Relationship Id="rId67" Type="http://schemas.openxmlformats.org/officeDocument/2006/relationships/hyperlink" Target="consultantplus://offline/ref=0568C720A44E636455CF72CB548DF67B179647E4D0C1AFE967149F1BFB1AA17509F6488316253CCFCAF05D737470C0A33D35243BEFAA1D9FCES7N" TargetMode="External"/><Relationship Id="rId272" Type="http://schemas.openxmlformats.org/officeDocument/2006/relationships/hyperlink" Target="consultantplus://offline/ref=331031DC5C743E1E687233EF1F0FF329447AA3E359C8A4A9BF140C844C2EF77B831B50DDDCFF07D15A730D155B20051A0E7893D5CE3DE41FD3SCN" TargetMode="External"/><Relationship Id="rId293" Type="http://schemas.openxmlformats.org/officeDocument/2006/relationships/hyperlink" Target="consultantplus://offline/ref=331031DC5C743E1E687233EF1F0FF329407CA2E45BC4F9A3B74D00864B21A86C84525CDCDCFF07D6542C08004A780B18116690C8D23FE6D1SDN" TargetMode="External"/><Relationship Id="rId307" Type="http://schemas.openxmlformats.org/officeDocument/2006/relationships/hyperlink" Target="consultantplus://offline/ref=331031DC5C743E1E687233EF1F0FF329457EA4E45CCFA4A9BF140C844C2EF77B831B50DDDAF902DD0B291D11127609070F658DD4D03DDES4N" TargetMode="External"/><Relationship Id="rId328" Type="http://schemas.openxmlformats.org/officeDocument/2006/relationships/hyperlink" Target="consultantplus://offline/ref=331031DC5C743E1E687233EF1F0FF329477DA0E45BCDA4A9BF140C844C2EF77B831B50DDDCFF06D75F730D155B20051A0E7893D5CE3DE41FD3SCN" TargetMode="External"/><Relationship Id="rId349" Type="http://schemas.openxmlformats.org/officeDocument/2006/relationships/hyperlink" Target="consultantplus://offline/ref=331031DC5C743E1E687233EF1F0FF3294272ABE75FC4F9A3B74D00864B21A87E840A50DFDDE106D5417A5946D1SFN" TargetMode="External"/><Relationship Id="rId88" Type="http://schemas.openxmlformats.org/officeDocument/2006/relationships/hyperlink" Target="consultantplus://offline/ref=0568C720A44E636455CF72CB548DF67B17944AECDFC7AFE967149F1BFB1AA17509F648871D716D8B97F60A232E25CEBE3E2B26C3S8N" TargetMode="External"/><Relationship Id="rId111" Type="http://schemas.openxmlformats.org/officeDocument/2006/relationships/hyperlink" Target="consultantplus://offline/ref=0568C720A44E636455CF72CB548DF67B15974AEBDEC6AFE967149F1BFB1AA17509F6488316253CCEC3F05D737470C0A33D35243BEFAA1D9FCES7N" TargetMode="External"/><Relationship Id="rId132" Type="http://schemas.openxmlformats.org/officeDocument/2006/relationships/hyperlink" Target="consultantplus://offline/ref=0568C720A44E636455CF72CB548DF67B15904BE5DCCFAFE967149F1BFB1AA17509F6488316253CCEC1F05D737470C0A33D35243BEFAA1D9FCES7N" TargetMode="External"/><Relationship Id="rId153" Type="http://schemas.openxmlformats.org/officeDocument/2006/relationships/hyperlink" Target="consultantplus://offline/ref=331031DC5C743E1E687233EF1F0FF329477DA4E259CAA4A9BF140C844C2EF77B831B50DDDCFF06D75F730D155B20051A0E7893D5CE3DE41FD3SCN" TargetMode="External"/><Relationship Id="rId174" Type="http://schemas.openxmlformats.org/officeDocument/2006/relationships/hyperlink" Target="consultantplus://offline/ref=331031DC5C743E1E687233EF1F0FF329477CA7EA5BCFA4A9BF140C844C2EF77B831B50DDDCFF06D756730D155B20051A0E7893D5CE3DE41FD3SCN" TargetMode="External"/><Relationship Id="rId195" Type="http://schemas.openxmlformats.org/officeDocument/2006/relationships/hyperlink" Target="consultantplus://offline/ref=331031DC5C743E1E687233EF1F0FF329477CA4E352C6A4A9BF140C844C2EF77B831B50DDDCFF06D55D730D155B20051A0E7893D5CE3DE41FD3SCN" TargetMode="External"/><Relationship Id="rId209" Type="http://schemas.openxmlformats.org/officeDocument/2006/relationships/hyperlink" Target="consultantplus://offline/ref=331031DC5C743E1E687233EF1F0FF329477CA4E25ACEA4A9BF140C844C2EF77B831B50DDDCFF06D25F730D155B20051A0E7893D5CE3DE41FD3SCN" TargetMode="External"/><Relationship Id="rId360" Type="http://schemas.openxmlformats.org/officeDocument/2006/relationships/hyperlink" Target="consultantplus://offline/ref=331031DC5C743E1E687233EF1F0FF329477CAAE158CFA4A9BF140C844C2EF77B831B50DDDCFF07D65C730D155B20051A0E7893D5CE3DE41FD3SCN" TargetMode="External"/><Relationship Id="rId220" Type="http://schemas.openxmlformats.org/officeDocument/2006/relationships/hyperlink" Target="consultantplus://offline/ref=331031DC5C743E1E687233EF1F0FF3294779A0EB53C7A4A9BF140C844C2EF77B831B50DDDCFF06D75F730D155B20051A0E7893D5CE3DE41FD3SCN" TargetMode="External"/><Relationship Id="rId241" Type="http://schemas.openxmlformats.org/officeDocument/2006/relationships/hyperlink" Target="consultantplus://offline/ref=331031DC5C743E1E687233EF1F0FF329457EA0E15FCCA4A9BF140C844C2EF77B831B50DDDCFF06D15E730D155B20051A0E7893D5CE3DE41FD3SCN" TargetMode="External"/><Relationship Id="rId15" Type="http://schemas.openxmlformats.org/officeDocument/2006/relationships/hyperlink" Target="consultantplus://offline/ref=0568C720A44E636455CF72CB548DF67B1C974EEBDECDF2E36F4D9319FC15FE620EBF448216253CC7C9AF58666528CEA1222B2726F3A81FC9SDN" TargetMode="External"/><Relationship Id="rId36" Type="http://schemas.openxmlformats.org/officeDocument/2006/relationships/hyperlink" Target="consultantplus://offline/ref=0568C720A44E636455CF72CB548DF67B159247EBDFC4AFE967149F1BFB1AA17509F6488316253CCFCBF05D737470C0A33D35243BEFAA1D9FCES7N" TargetMode="External"/><Relationship Id="rId57" Type="http://schemas.openxmlformats.org/officeDocument/2006/relationships/hyperlink" Target="consultantplus://offline/ref=0568C720A44E636455CF72CB548DF67B169646ECDFC6AFE967149F1BFB1AA17509F6488316253CCFCBF05D737470C0A33D35243BEFAA1D9FCES7N" TargetMode="External"/><Relationship Id="rId262" Type="http://schemas.openxmlformats.org/officeDocument/2006/relationships/hyperlink" Target="consultantplus://offline/ref=331031DC5C743E1E687233EF1F0FF329447BA6E658CDA4A9BF140C844C2EF77B831B50DDDCFF06D75D730D155B20051A0E7893D5CE3DE41FD3SCN" TargetMode="External"/><Relationship Id="rId283" Type="http://schemas.openxmlformats.org/officeDocument/2006/relationships/hyperlink" Target="consultantplus://offline/ref=331031DC5C743E1E687233EF1F0FF3294478A3E652C9A4A9BF140C844C2EF77B831B50DDDCFF05DE5B730D155B20051A0E7893D5CE3DE41FD3SCN" TargetMode="External"/><Relationship Id="rId318" Type="http://schemas.openxmlformats.org/officeDocument/2006/relationships/hyperlink" Target="consultantplus://offline/ref=331031DC5C743E1E687233EF1F0FF329447BABE75BC6A4A9BF140C844C2EF77B831B50DDDCFE03DE57730D155B20051A0E7893D5CE3DE41FD3SCN" TargetMode="External"/><Relationship Id="rId339" Type="http://schemas.openxmlformats.org/officeDocument/2006/relationships/hyperlink" Target="consultantplus://offline/ref=331031DC5C743E1E687233EF1F0FF329477FA1E75DCFA4A9BF140C844C2EF77B831B50DDDCFF06DE59730D155B20051A0E7893D5CE3DE41FD3SCN" TargetMode="External"/><Relationship Id="rId10" Type="http://schemas.openxmlformats.org/officeDocument/2006/relationships/hyperlink" Target="consultantplus://offline/ref=0568C720A44E636455CF72CB548DF67B12904EEAD9CDF2E36F4D9319FC15FE620EBF448216253CC6C9AF58666528CEA1222B2726F3A81FC9SDN" TargetMode="External"/><Relationship Id="rId31" Type="http://schemas.openxmlformats.org/officeDocument/2006/relationships/hyperlink" Target="consultantplus://offline/ref=0568C720A44E636455CF72CB548DF67B15954CE5D1CEAFE967149F1BFB1AA17509F6488316253CCFCBF05D737470C0A33D35243BEFAA1D9FCES7N" TargetMode="External"/><Relationship Id="rId52" Type="http://schemas.openxmlformats.org/officeDocument/2006/relationships/hyperlink" Target="consultantplus://offline/ref=0568C720A44E636455CF72CB548DF67B15914DECDAC7AFE967149F1BFB1AA17509F6488316253ECCCAF05D737470C0A33D35243BEFAA1D9FCES7N" TargetMode="External"/><Relationship Id="rId73" Type="http://schemas.openxmlformats.org/officeDocument/2006/relationships/hyperlink" Target="consultantplus://offline/ref=0568C720A44E636455CF72CB548DF67B17954EEBDDC4AFE967149F1BFB1AA17509F6488316253FCCC7F05D737470C0A33D35243BEFAA1D9FCES7N" TargetMode="External"/><Relationship Id="rId78" Type="http://schemas.openxmlformats.org/officeDocument/2006/relationships/hyperlink" Target="consultantplus://offline/ref=0568C720A44E636455CF72CB548DF67B159749ECD1C7AFE967149F1BFB1AA17509F6488316253CCAC7F05D737470C0A33D35243BEFAA1D9FCES7N" TargetMode="External"/><Relationship Id="rId94" Type="http://schemas.openxmlformats.org/officeDocument/2006/relationships/hyperlink" Target="consultantplus://offline/ref=0568C720A44E636455CF72CB548DF67B16964DEFDDC7AFE967149F1BFB1AA17509F6488316253EC8C6F05D737470C0A33D35243BEFAA1D9FCES7N" TargetMode="External"/><Relationship Id="rId99" Type="http://schemas.openxmlformats.org/officeDocument/2006/relationships/hyperlink" Target="consultantplus://offline/ref=0568C720A44E636455CF72CB548DF67B16964FEED9C5AFE967149F1BFB1AA17509F6488316253DCCC0F05D737470C0A33D35243BEFAA1D9FCES7N" TargetMode="External"/><Relationship Id="rId101" Type="http://schemas.openxmlformats.org/officeDocument/2006/relationships/hyperlink" Target="consultantplus://offline/ref=0568C720A44E636455CF72CB548DF67B17964DE9D1C6AFE967149F1BFB1AA17509F6488316253FCEC6F05D737470C0A33D35243BEFAA1D9FCES7N" TargetMode="External"/><Relationship Id="rId122" Type="http://schemas.openxmlformats.org/officeDocument/2006/relationships/hyperlink" Target="consultantplus://offline/ref=0568C720A44E636455CF72CB548DF67B17964AEDDFCEAFE967149F1BFB1AA17509F6488316253CCEC0F05D737470C0A33D35243BEFAA1D9FCES7N" TargetMode="External"/><Relationship Id="rId143" Type="http://schemas.openxmlformats.org/officeDocument/2006/relationships/hyperlink" Target="consultantplus://offline/ref=331031DC5C743E1E687233EF1F0FF3294E7BA2E55CC4F9A3B74D00864B21A86C84525CDCDCFF06DF542C08004A780B18116690C8D23FE6D1SDN" TargetMode="External"/><Relationship Id="rId148" Type="http://schemas.openxmlformats.org/officeDocument/2006/relationships/hyperlink" Target="consultantplus://offline/ref=331031DC5C743E1E687233EF1F0FF329477CA4E25ACEA4A9BF140C844C2EF77B831B50DDDCFF06D75E730D155B20051A0E7893D5CE3DE41FD3SCN" TargetMode="External"/><Relationship Id="rId164" Type="http://schemas.openxmlformats.org/officeDocument/2006/relationships/hyperlink" Target="consultantplus://offline/ref=331031DC5C743E1E687233EF1F0FF329477CA7EA5BCFA4A9BF140C844C2EF77B831B50DDDCFF06D75C730D155B20051A0E7893D5CE3DE41FD3SCN" TargetMode="External"/><Relationship Id="rId169" Type="http://schemas.openxmlformats.org/officeDocument/2006/relationships/hyperlink" Target="consultantplus://offline/ref=331031DC5C743E1E687233EF1F0FF329477CA4E25ACEA4A9BF140C844C2EF77B831B50DDDCFF06D759730D155B20051A0E7893D5CE3DE41FD3SCN" TargetMode="External"/><Relationship Id="rId185" Type="http://schemas.openxmlformats.org/officeDocument/2006/relationships/hyperlink" Target="consultantplus://offline/ref=331031DC5C743E1E687233EF1F0FF329477CA4E25ACEA4A9BF140C844C2EF77B831B50DDDCFF06D45D730D155B20051A0E7893D5CE3DE41FD3SCN" TargetMode="External"/><Relationship Id="rId334" Type="http://schemas.openxmlformats.org/officeDocument/2006/relationships/hyperlink" Target="consultantplus://offline/ref=331031DC5C743E1E687233EF1F0FF329477EABE55DCDA4A9BF140C844C2EF77B831B50DDDCFF06D45D730D155B20051A0E7893D5CE3DE41FD3SCN" TargetMode="External"/><Relationship Id="rId350" Type="http://schemas.openxmlformats.org/officeDocument/2006/relationships/hyperlink" Target="consultantplus://offline/ref=331031DC5C743E1E687233EF1F0FF329437DA5E153C4F9A3B74D00864B21A86C84525CDCDEFA05D2542C08004A780B18116690C8D23FE6D1SDN" TargetMode="External"/><Relationship Id="rId355" Type="http://schemas.openxmlformats.org/officeDocument/2006/relationships/hyperlink" Target="consultantplus://offline/ref=331031DC5C743E1E687233EF1F0FF3294579A2E453CAA4A9BF140C844C2EF77B911B08D1DFFE18D65C665B441DD7S5N" TargetMode="External"/><Relationship Id="rId4" Type="http://schemas.openxmlformats.org/officeDocument/2006/relationships/footnotes" Target="footnotes.xml"/><Relationship Id="rId9" Type="http://schemas.openxmlformats.org/officeDocument/2006/relationships/hyperlink" Target="consultantplus://offline/ref=0568C720A44E636455CF72CB548DF67B16964DEFDDC7AFE967149F1BFB1AA17509F6488316253EC8C6F05D737470C0A33D35243BEFAA1D9FCES7N" TargetMode="External"/><Relationship Id="rId180" Type="http://schemas.openxmlformats.org/officeDocument/2006/relationships/hyperlink" Target="consultantplus://offline/ref=331031DC5C743E1E687233EF1F0FF329457EA6EB5EC7A4A9BF140C844C2EF77B911B08D1DFFE18D65C665B441DD7S5N" TargetMode="External"/><Relationship Id="rId210" Type="http://schemas.openxmlformats.org/officeDocument/2006/relationships/hyperlink" Target="consultantplus://offline/ref=331031DC5C743E1E687233EF1F0FF329457EA0E359C8A4A9BF140C844C2EF77B911B08D1DFFE18D65C665B441DD7S5N" TargetMode="External"/><Relationship Id="rId215" Type="http://schemas.openxmlformats.org/officeDocument/2006/relationships/hyperlink" Target="consultantplus://offline/ref=331031DC5C743E1E687233EF1F0FF329457EA4E45CCFA4A9BF140C844C2EF77B831B50DDDAF606DD0B291D11127609070F658DD4D03DDES4N" TargetMode="External"/><Relationship Id="rId236" Type="http://schemas.openxmlformats.org/officeDocument/2006/relationships/hyperlink" Target="consultantplus://offline/ref=331031DC5C743E1E687233EF1F0FF329477FA1E75DCFA4A9BF140C844C2EF77B831B50DDDCFF06DE5C730D155B20051A0E7893D5CE3DE41FD3SCN" TargetMode="External"/><Relationship Id="rId257" Type="http://schemas.openxmlformats.org/officeDocument/2006/relationships/hyperlink" Target="consultantplus://offline/ref=331031DC5C743E1E687233EF1F0FF3294579A2E25CC9A4A9BF140C844C2EF77B831B50DDDCFF06D55D730D155B20051A0E7893D5CE3DE41FD3SCN" TargetMode="External"/><Relationship Id="rId278" Type="http://schemas.openxmlformats.org/officeDocument/2006/relationships/hyperlink" Target="consultantplus://offline/ref=331031DC5C743E1E687233EF1F0FF329447AA3E359C8A4A9BF140C844C2EF77B831B50DDDCFF07D156730D155B20051A0E7893D5CE3DE41FD3SCN" TargetMode="External"/><Relationship Id="rId26" Type="http://schemas.openxmlformats.org/officeDocument/2006/relationships/hyperlink" Target="consultantplus://offline/ref=0568C720A44E636455CF72CB548DF67B159748E8DEC2AFE967149F1BFB1AA17509F6488316253CCFCBF05D737470C0A33D35243BEFAA1D9FCES7N" TargetMode="External"/><Relationship Id="rId231" Type="http://schemas.openxmlformats.org/officeDocument/2006/relationships/hyperlink" Target="consultantplus://offline/ref=331031DC5C743E1E687233EF1F0FF329447AA3E052CDA4A9BF140C844C2EF77B831B50DDDCFF02DE59730D155B20051A0E7893D5CE3DE41FD3SCN" TargetMode="External"/><Relationship Id="rId252" Type="http://schemas.openxmlformats.org/officeDocument/2006/relationships/hyperlink" Target="consultantplus://offline/ref=331031DC5C743E1E687233EF1F0FF3294773A5E15CCBA4A9BF140C844C2EF77B831B50DDDCFE06D759730D155B20051A0E7893D5CE3DE41FD3SCN" TargetMode="External"/><Relationship Id="rId273" Type="http://schemas.openxmlformats.org/officeDocument/2006/relationships/hyperlink" Target="consultantplus://offline/ref=331031DC5C743E1E687233EF1F0FF329447AA3E359C8A4A9BF140C844C2EF77B831B50DDDCFF07D158730D155B20051A0E7893D5CE3DE41FD3SCN" TargetMode="External"/><Relationship Id="rId294" Type="http://schemas.openxmlformats.org/officeDocument/2006/relationships/hyperlink" Target="consultantplus://offline/ref=331031DC5C743E1E687233EF1F0FF3294773A3EA5CCCA4A9BF140C844C2EF77B831B50DDDCFF04DE58730D155B20051A0E7893D5CE3DE41FD3SCN" TargetMode="External"/><Relationship Id="rId308" Type="http://schemas.openxmlformats.org/officeDocument/2006/relationships/hyperlink" Target="consultantplus://offline/ref=331031DC5C743E1E687233EF1F0FF329477CA4E352C6A4A9BF140C844C2EF77B831B50DDDCFF06D25F730D155B20051A0E7893D5CE3DE41FD3SCN" TargetMode="External"/><Relationship Id="rId329" Type="http://schemas.openxmlformats.org/officeDocument/2006/relationships/hyperlink" Target="consultantplus://offline/ref=331031DC5C743E1E687233EF1F0FF329477CA7EA5BCFA4A9BF140C844C2EF77B831B50DDDCFF06D456730D155B20051A0E7893D5CE3DE41FD3SCN" TargetMode="External"/><Relationship Id="rId47" Type="http://schemas.openxmlformats.org/officeDocument/2006/relationships/hyperlink" Target="consultantplus://offline/ref=0568C720A44E636455CF72CB548DF67B15904BE4D9C6AFE967149F1BFB1AA17509F6488316253CCFCBF05D737470C0A33D35243BEFAA1D9FCES7N" TargetMode="External"/><Relationship Id="rId68" Type="http://schemas.openxmlformats.org/officeDocument/2006/relationships/hyperlink" Target="consultantplus://offline/ref=0568C720A44E636455CF72CB548DF67B17974AEBDBC6AFE967149F1BFB1AA17509F64883162535CCC7F05D737470C0A33D35243BEFAA1D9FCES7N" TargetMode="External"/><Relationship Id="rId89" Type="http://schemas.openxmlformats.org/officeDocument/2006/relationships/hyperlink" Target="consultantplus://offline/ref=0568C720A44E636455CF72CB548DF67B159749ECD1C7AFE967149F1BFB1AA17509F6488316253CCACBF05D737470C0A33D35243BEFAA1D9FCES7N" TargetMode="External"/><Relationship Id="rId112" Type="http://schemas.openxmlformats.org/officeDocument/2006/relationships/hyperlink" Target="consultantplus://offline/ref=0568C720A44E636455CF72CB548DF67B15974AEBDEC6AFE967149F1BFB1AA17509F6488316253CCEC0F05D737470C0A33D35243BEFAA1D9FCES7N" TargetMode="External"/><Relationship Id="rId133" Type="http://schemas.openxmlformats.org/officeDocument/2006/relationships/hyperlink" Target="consultantplus://offline/ref=0568C720A44E636455CF72CB548DF67B15914EE8DBCEAFE967149F1BFB1AA17509F6488316253CCEC1F05D737470C0A33D35243BEFAA1D9FCES7N" TargetMode="External"/><Relationship Id="rId154" Type="http://schemas.openxmlformats.org/officeDocument/2006/relationships/hyperlink" Target="consultantplus://offline/ref=331031DC5C743E1E687233EF1F0FF329457EA4E45CCFA4A9BF140C844C2EF77B831B50DDDAF80EDD0B291D11127609070F658DD4D03DDES4N" TargetMode="External"/><Relationship Id="rId175" Type="http://schemas.openxmlformats.org/officeDocument/2006/relationships/hyperlink" Target="consultantplus://offline/ref=331031DC5C743E1E687233EF1F0FF329477CA4E352C6A4A9BF140C844C2EF77B831B50DDDCFF06D459730D155B20051A0E7893D5CE3DE41FD3SCN" TargetMode="External"/><Relationship Id="rId340" Type="http://schemas.openxmlformats.org/officeDocument/2006/relationships/hyperlink" Target="consultantplus://offline/ref=331031DC5C743E1E687233EF1F0FF3294773A5E15CCBA4A9BF140C844C2EF77B831B50DDDCFE06D757730D155B20051A0E7893D5CE3DE41FD3SCN" TargetMode="External"/><Relationship Id="rId361" Type="http://schemas.openxmlformats.org/officeDocument/2006/relationships/hyperlink" Target="consultantplus://offline/ref=331031DC5C743E1E687233EF1F0FF3294578A6E359C8A4A9BF140C844C2EF77B911B08D1DFFE18D65C665B441DD7S5N" TargetMode="External"/><Relationship Id="rId196" Type="http://schemas.openxmlformats.org/officeDocument/2006/relationships/hyperlink" Target="consultantplus://offline/ref=331031DC5C743E1E687233EF1F0FF329477CA7EA5BCFA4A9BF140C844C2EF77B831B50DDDCFF06D45B730D155B20051A0E7893D5CE3DE41FD3SCN" TargetMode="External"/><Relationship Id="rId200" Type="http://schemas.openxmlformats.org/officeDocument/2006/relationships/hyperlink" Target="consultantplus://offline/ref=331031DC5C743E1E687233EF1F0FF329477CA7EA5BCFA4A9BF140C844C2EF77B831B50DDDCFF06D458730D155B20051A0E7893D5CE3DE41FD3SCN" TargetMode="External"/><Relationship Id="rId16" Type="http://schemas.openxmlformats.org/officeDocument/2006/relationships/hyperlink" Target="consultantplus://offline/ref=0568C720A44E636455CF72CB548DF67B1D9348EADFCDF2E36F4D9319FC15FE620EBF448216253ECBC9AF58666528CEA1222B2726F3A81FC9SDN" TargetMode="External"/><Relationship Id="rId221" Type="http://schemas.openxmlformats.org/officeDocument/2006/relationships/hyperlink" Target="consultantplus://offline/ref=331031DC5C743E1E687233EF1F0FF329477CA7EB5BC6A4A9BF140C844C2EF77B831B50DDDCFF06D75E730D155B20051A0E7893D5CE3DE41FD3SCN" TargetMode="External"/><Relationship Id="rId242" Type="http://schemas.openxmlformats.org/officeDocument/2006/relationships/hyperlink" Target="consultantplus://offline/ref=331031DC5C743E1E687233EF1F0FF329477EABE55DCDA4A9BF140C844C2EF77B831B50DDDCFF06D75B730D155B20051A0E7893D5CE3DE41FD3SCN" TargetMode="External"/><Relationship Id="rId263" Type="http://schemas.openxmlformats.org/officeDocument/2006/relationships/hyperlink" Target="consultantplus://offline/ref=331031DC5C743E1E687233EF1F0FF3294579A2E35DC9A4A9BF140C844C2EF77B911B08D1DFFE18D65C665B441DD7S5N" TargetMode="External"/><Relationship Id="rId284" Type="http://schemas.openxmlformats.org/officeDocument/2006/relationships/hyperlink" Target="consultantplus://offline/ref=331031DC5C743E1E687233EF1F0FF329447BA4E45DC9A4A9BF140C844C2EF77B831B50DDDCFF06D35F730D155B20051A0E7893D5CE3DE41FD3SCN" TargetMode="External"/><Relationship Id="rId319" Type="http://schemas.openxmlformats.org/officeDocument/2006/relationships/hyperlink" Target="consultantplus://offline/ref=331031DC5C743E1E687233EF1F0FF3294579A2E45DC9A4A9BF140C844C2EF77B831B50DDDCFF06D656730D155B20051A0E7893D5CE3DE41FD3SCN" TargetMode="External"/><Relationship Id="rId37" Type="http://schemas.openxmlformats.org/officeDocument/2006/relationships/hyperlink" Target="consultantplus://offline/ref=0568C720A44E636455CF72CB548DF67B16944FEEDDCEAFE967149F1BFB1AA17509F6488316243BCBC6F05D737470C0A33D35243BEFAA1D9FCES7N" TargetMode="External"/><Relationship Id="rId58" Type="http://schemas.openxmlformats.org/officeDocument/2006/relationships/hyperlink" Target="consultantplus://offline/ref=0568C720A44E636455CF72CB548DF67B16974AE8DAC4AFE967149F1BFB1AA17509F6488316253CCEC3F05D737470C0A33D35243BEFAA1D9FCES7N" TargetMode="External"/><Relationship Id="rId79" Type="http://schemas.openxmlformats.org/officeDocument/2006/relationships/hyperlink" Target="consultantplus://offline/ref=0568C720A44E636455CF72CB548DF67B16964FEED0C4AFE967149F1BFB1AA17509F64883162538C8C7F05D737470C0A33D35243BEFAA1D9FCES7N" TargetMode="External"/><Relationship Id="rId102" Type="http://schemas.openxmlformats.org/officeDocument/2006/relationships/hyperlink" Target="consultantplus://offline/ref=0568C720A44E636455CF72CB548DF67B15964EEAD9C6AFE967149F1BFB1AA1751BF6108F152422CFC1E50B2232C2S5N" TargetMode="External"/><Relationship Id="rId123" Type="http://schemas.openxmlformats.org/officeDocument/2006/relationships/hyperlink" Target="consultantplus://offline/ref=0568C720A44E636455CF72CB548DF67B15904BE5DCCFAFE967149F1BFB1AA17509F6488316253CCEC2F05D737470C0A33D35243BEFAA1D9FCES7N" TargetMode="External"/><Relationship Id="rId144" Type="http://schemas.openxmlformats.org/officeDocument/2006/relationships/hyperlink" Target="consultantplus://offline/ref=331031DC5C743E1E687233EF1F0FF329457EA3E65BCBA4A9BF140C844C2EF77B831B50DDDCFF06D659730D155B20051A0E7893D5CE3DE41FD3SCN" TargetMode="External"/><Relationship Id="rId330" Type="http://schemas.openxmlformats.org/officeDocument/2006/relationships/hyperlink" Target="consultantplus://offline/ref=331031DC5C743E1E687233EF1F0FF329457EA4E45CCFA4A9BF140C844C2EF77B831B50DDDCFD0ED756730D155B20051A0E7893D5CE3DE41FD3SCN" TargetMode="External"/><Relationship Id="rId90" Type="http://schemas.openxmlformats.org/officeDocument/2006/relationships/hyperlink" Target="consultantplus://offline/ref=0568C720A44E636455CF72CB548DF67B17944AECDFC7AFE967149F1BFB1AA17509F6488316253CCBC6F05D737470C0A33D35243BEFAA1D9FCES7N" TargetMode="External"/><Relationship Id="rId165" Type="http://schemas.openxmlformats.org/officeDocument/2006/relationships/hyperlink" Target="consultantplus://offline/ref=331031DC5C743E1E687233EF1F0FF329477CA4E25ACEA4A9BF140C844C2EF77B831B50DDDCFF06D75B730D155B20051A0E7893D5CE3DE41FD3SCN" TargetMode="External"/><Relationship Id="rId186" Type="http://schemas.openxmlformats.org/officeDocument/2006/relationships/hyperlink" Target="consultantplus://offline/ref=331031DC5C743E1E687233EF1F0FF329477CA4E25ACEA4A9BF140C844C2EF77B831B50DDDCFF06D45B730D155B20051A0E7893D5CE3DE41FD3SCN" TargetMode="External"/><Relationship Id="rId351" Type="http://schemas.openxmlformats.org/officeDocument/2006/relationships/hyperlink" Target="consultantplus://offline/ref=331031DC5C743E1E687233EF1F0FF329437EA7E55BC4F9A3B74D00864B21A86C84525CDCDCF90EDF542C08004A780B18116690C8D23FE6D1SDN" TargetMode="External"/><Relationship Id="rId211" Type="http://schemas.openxmlformats.org/officeDocument/2006/relationships/hyperlink" Target="consultantplus://offline/ref=331031DC5C743E1E687233EF1F0FF329457EA4E45CCFA4A9BF140C844C2EF77B831B50DFD5F801DD0B291D11127609070F658DD4D03DDES4N" TargetMode="External"/><Relationship Id="rId232" Type="http://schemas.openxmlformats.org/officeDocument/2006/relationships/hyperlink" Target="consultantplus://offline/ref=331031DC5C743E1E687233EF1F0FF329447AA3E052CDA4A9BF140C844C2EF77B831B50DDDCFF02DE57730D155B20051A0E7893D5CE3DE41FD3SCN" TargetMode="External"/><Relationship Id="rId253" Type="http://schemas.openxmlformats.org/officeDocument/2006/relationships/hyperlink" Target="consultantplus://offline/ref=331031DC5C743E1E687233EF1F0FF329477CA6EB5CCEA4A9BF140C844C2EF77B831B50DDDCFF06D656730D155B20051A0E7893D5CE3DE41FD3SCN" TargetMode="External"/><Relationship Id="rId274" Type="http://schemas.openxmlformats.org/officeDocument/2006/relationships/hyperlink" Target="consultantplus://offline/ref=331031DC5C743E1E687233EF1F0FF3294779A5E05EC6A4A9BF140C844C2EF77B831B50DDDCFF06DE5E730D155B20051A0E7893D5CE3DE41FD3SCN" TargetMode="External"/><Relationship Id="rId295" Type="http://schemas.openxmlformats.org/officeDocument/2006/relationships/hyperlink" Target="consultantplus://offline/ref=331031DC5C743E1E687233EF1F0FF3294473A0E458CAA4A9BF140C844C2EF77B831B50DDDCFF0FD759730D155B20051A0E7893D5CE3DE41FD3SCN" TargetMode="External"/><Relationship Id="rId309" Type="http://schemas.openxmlformats.org/officeDocument/2006/relationships/hyperlink" Target="consultantplus://offline/ref=331031DC5C743E1E687233EF1F0FF329477CA7EA5BCFA4A9BF140C844C2EF77B831B50DDDCFF06D457730D155B20051A0E7893D5CE3DE41FD3SCN" TargetMode="External"/><Relationship Id="rId27" Type="http://schemas.openxmlformats.org/officeDocument/2006/relationships/hyperlink" Target="consultantplus://offline/ref=0568C720A44E636455CF72CB548DF67B16964FEED0C4AFE967149F1BFB1AA17509F64883162538C8C6F05D737470C0A33D35243BEFAA1D9FCES7N" TargetMode="External"/><Relationship Id="rId48" Type="http://schemas.openxmlformats.org/officeDocument/2006/relationships/hyperlink" Target="consultantplus://offline/ref=0568C720A44E636455CF72CB548DF67B15904BE5DCCFAFE967149F1BFB1AA17509F6488316253CCFCBF05D737470C0A33D35243BEFAA1D9FCES7N" TargetMode="External"/><Relationship Id="rId69" Type="http://schemas.openxmlformats.org/officeDocument/2006/relationships/hyperlink" Target="consultantplus://offline/ref=0568C720A44E636455CF72CB548DF67B17974AEBDDC4AFE967149F1BFB1AA17509F6488316253CC9C0F05D737470C0A33D35243BEFAA1D9FCES7N" TargetMode="External"/><Relationship Id="rId113" Type="http://schemas.openxmlformats.org/officeDocument/2006/relationships/hyperlink" Target="consultantplus://offline/ref=0568C720A44E636455CF72CB548DF67B15974AEBDEC6AFE967149F1BFB1AA17509F6488316253CCEC6F05D737470C0A33D35243BEFAA1D9FCES7N" TargetMode="External"/><Relationship Id="rId134" Type="http://schemas.openxmlformats.org/officeDocument/2006/relationships/hyperlink" Target="consultantplus://offline/ref=0568C720A44E636455CF72CB548DF67B17964AEDDFCEAFE967149F1BFB1AA17509F6488316253CCEC6F05D737470C0A33D35243BEFAA1D9FCES7N" TargetMode="External"/><Relationship Id="rId320" Type="http://schemas.openxmlformats.org/officeDocument/2006/relationships/hyperlink" Target="consultantplus://offline/ref=331031DC5C743E1E687233EF1F0FF329457AA3E653C9A4A9BF140C844C2EF77B831B50DDDCFF06D75D730D155B20051A0E7893D5CE3DE41FD3SCN" TargetMode="External"/><Relationship Id="rId80" Type="http://schemas.openxmlformats.org/officeDocument/2006/relationships/hyperlink" Target="consultantplus://offline/ref=0568C720A44E636455CF72CB548DF67B17964EEFDACEAFE967149F1BFB1AA17509F6488316253CCEC4F05D737470C0A33D35243BEFAA1D9FCES7N" TargetMode="External"/><Relationship Id="rId155" Type="http://schemas.openxmlformats.org/officeDocument/2006/relationships/hyperlink" Target="consultantplus://offline/ref=331031DC5C743E1E687233EF1F0FF329457EA6EB5EC7A4A9BF140C844C2EF77B831B50D9D5F452871B2D54471E6B081A116493D4DDS0N" TargetMode="External"/><Relationship Id="rId176" Type="http://schemas.openxmlformats.org/officeDocument/2006/relationships/hyperlink" Target="consultantplus://offline/ref=331031DC5C743E1E687233EF1F0FF329477CA4E25ACEA4A9BF140C844C2EF77B831B50DDDCFF06D757730D155B20051A0E7893D5CE3DE41FD3SCN" TargetMode="External"/><Relationship Id="rId197" Type="http://schemas.openxmlformats.org/officeDocument/2006/relationships/hyperlink" Target="consultantplus://offline/ref=331031DC5C743E1E687233EF1F0FF329477CA7EA5BCFA4A9BF140C844C2EF77B831B50DDDCFF06D45A730D155B20051A0E7893D5CE3DE41FD3SCN" TargetMode="External"/><Relationship Id="rId341" Type="http://schemas.openxmlformats.org/officeDocument/2006/relationships/hyperlink" Target="consultantplus://offline/ref=331031DC5C743E1E687233EF1F0FF329447AA2EA5BC6A4A9BF140C844C2EF77B831B50DDDCFF06D15F730D155B20051A0E7893D5CE3DE41FD3SCN" TargetMode="External"/><Relationship Id="rId362" Type="http://schemas.openxmlformats.org/officeDocument/2006/relationships/hyperlink" Target="consultantplus://offline/ref=331031DC5C743E1E687233EF1F0FF3294578A1EB5ACCA4A9BF140C844C2EF77B831B50DDDCFF07DF58730D155B20051A0E7893D5CE3DE41FD3SCN" TargetMode="External"/><Relationship Id="rId201" Type="http://schemas.openxmlformats.org/officeDocument/2006/relationships/hyperlink" Target="consultantplus://offline/ref=331031DC5C743E1E687233EF1F0FF329477CA4E25ACEA4A9BF140C844C2EF77B831B50DDDCFF06D55F730D155B20051A0E7893D5CE3DE41FD3SCN" TargetMode="External"/><Relationship Id="rId222" Type="http://schemas.openxmlformats.org/officeDocument/2006/relationships/hyperlink" Target="consultantplus://offline/ref=331031DC5C743E1E687233EF1F0FF329477DA1E258CEA4A9BF140C844C2EF77B831B50DDDCFF04D25F730D155B20051A0E7893D5CE3DE41FD3SCN" TargetMode="External"/><Relationship Id="rId243" Type="http://schemas.openxmlformats.org/officeDocument/2006/relationships/hyperlink" Target="consultantplus://offline/ref=331031DC5C743E1E687233EF1F0FF3294578A5E45CC9A4A9BF140C844C2EF77B831B50DDDCFF06D759730D155B20051A0E7893D5CE3DE41FD3SCN" TargetMode="External"/><Relationship Id="rId264" Type="http://schemas.openxmlformats.org/officeDocument/2006/relationships/hyperlink" Target="consultantplus://offline/ref=331031DC5C743E1E687233EF1F0FF329417CABE35EC4F9A3B74D00864B21A86C84525CDCDCFF06DF542C08004A780B18116690C8D23FE6D1SDN" TargetMode="External"/><Relationship Id="rId285" Type="http://schemas.openxmlformats.org/officeDocument/2006/relationships/hyperlink" Target="consultantplus://offline/ref=331031DC5C743E1E687233EF1F0FF329457EA0E359CFA4A9BF140C844C2EF77B831B50DFDCF90D820E3C0C491C7416190C7891D6D2D3SFN" TargetMode="External"/><Relationship Id="rId17" Type="http://schemas.openxmlformats.org/officeDocument/2006/relationships/hyperlink" Target="consultantplus://offline/ref=0568C720A44E636455CF72CB548DF67B1D9747EED8CDF2E36F4D9319FC15FE620EBF448216253DC6C9AF58666528CEA1222B2726F3A81FC9SDN" TargetMode="External"/><Relationship Id="rId38" Type="http://schemas.openxmlformats.org/officeDocument/2006/relationships/hyperlink" Target="consultantplus://offline/ref=0568C720A44E636455CF72CB548DF67B15934DE9DFC6AFE967149F1BFB1AA17509F6488316253CC7C2F05D737470C0A33D35243BEFAA1D9FCES7N" TargetMode="External"/><Relationship Id="rId59" Type="http://schemas.openxmlformats.org/officeDocument/2006/relationships/hyperlink" Target="consultantplus://offline/ref=0568C720A44E636455CF72CB548DF67B17954EECDAC6AFE967149F1BFB1AA17509F6488316253FCECBF05D737470C0A33D35243BEFAA1D9FCES7N" TargetMode="External"/><Relationship Id="rId103" Type="http://schemas.openxmlformats.org/officeDocument/2006/relationships/hyperlink" Target="consultantplus://offline/ref=0568C720A44E636455CF72CB548DF67B17924FE4D9C7AFE967149F1BFB1AA17509F6488316253DCCC6F05D737470C0A33D35243BEFAA1D9FCES7N" TargetMode="External"/><Relationship Id="rId124" Type="http://schemas.openxmlformats.org/officeDocument/2006/relationships/hyperlink" Target="consultantplus://offline/ref=0568C720A44E636455CF72CB548DF67B179546EDD0C6AFE967149F1BFB1AA17509F6488316253CCEC2F05D737470C0A33D35243BEFAA1D9FCES7N" TargetMode="External"/><Relationship Id="rId310" Type="http://schemas.openxmlformats.org/officeDocument/2006/relationships/hyperlink" Target="consultantplus://offline/ref=331031DC5C743E1E687233EF1F0FF329447BABE75BC6A4A9BF140C844C2EF77B831B50DDDCFE03DE5D730D155B20051A0E7893D5CE3DE41FD3SCN" TargetMode="External"/><Relationship Id="rId70" Type="http://schemas.openxmlformats.org/officeDocument/2006/relationships/hyperlink" Target="consultantplus://offline/ref=0568C720A44E636455CF72CB548DF67B17944DEAD1CFAFE967149F1BFB1AA17509F6488316253CCEC0F05D737470C0A33D35243BEFAA1D9FCES7N" TargetMode="External"/><Relationship Id="rId91" Type="http://schemas.openxmlformats.org/officeDocument/2006/relationships/hyperlink" Target="consultantplus://offline/ref=0568C720A44E636455CF72CB548DF67B159749ECD1C7AFE967149F1BFB1AA17509F6488316253CC9C3F05D737470C0A33D35243BEFAA1D9FCES7N" TargetMode="External"/><Relationship Id="rId145" Type="http://schemas.openxmlformats.org/officeDocument/2006/relationships/hyperlink" Target="consultantplus://offline/ref=331031DC5C743E1E687233EF1F0FF3294E7BA2E55CC4F9A3B74D00864B21A86C84525CDCDCFF07D6542C08004A780B18116690C8D23FE6D1SDN" TargetMode="External"/><Relationship Id="rId166" Type="http://schemas.openxmlformats.org/officeDocument/2006/relationships/hyperlink" Target="consultantplus://offline/ref=331031DC5C743E1E687233EF1F0FF329477CA7EA5BCFA4A9BF140C844C2EF77B831B50DDDCFF06D75A730D155B20051A0E7893D5CE3DE41FD3SCN" TargetMode="External"/><Relationship Id="rId187" Type="http://schemas.openxmlformats.org/officeDocument/2006/relationships/hyperlink" Target="consultantplus://offline/ref=331031DC5C743E1E687233EF1F0FF329477CA4E352C6A4A9BF140C844C2EF77B831B50DDDCFF06D458730D155B20051A0E7893D5CE3DE41FD3SCN" TargetMode="External"/><Relationship Id="rId331" Type="http://schemas.openxmlformats.org/officeDocument/2006/relationships/hyperlink" Target="consultantplus://offline/ref=331031DC5C743E1E687233EF1F0FF329477BA6E55CCFA4A9BF140C844C2EF77B831B50DDDCFF06D759730D155B20051A0E7893D5CE3DE41FD3SCN" TargetMode="External"/><Relationship Id="rId352" Type="http://schemas.openxmlformats.org/officeDocument/2006/relationships/hyperlink" Target="consultantplus://offline/ref=331031DC5C743E1E687233EF1F0FF329437EA7E15CC4F9A3B74D00864B21A86C84525CDCDCFF06DE542C08004A780B18116690C8D23FE6D1SDN" TargetMode="External"/><Relationship Id="rId1" Type="http://schemas.openxmlformats.org/officeDocument/2006/relationships/styles" Target="styles.xml"/><Relationship Id="rId212" Type="http://schemas.openxmlformats.org/officeDocument/2006/relationships/hyperlink" Target="consultantplus://offline/ref=331031DC5C743E1E687233EF1F0FF329477CA4E25ACEA4A9BF140C844C2EF77B831B50DDDCFF06D25D730D155B20051A0E7893D5CE3DE41FD3SCN" TargetMode="External"/><Relationship Id="rId233" Type="http://schemas.openxmlformats.org/officeDocument/2006/relationships/hyperlink" Target="consultantplus://offline/ref=331031DC5C743E1E687233EF1F0FF329477CA7EB5BC6A4A9BF140C844C2EF77B831B50DDDCFF06D45C730D155B20051A0E7893D5CE3DE41FD3SCN" TargetMode="External"/><Relationship Id="rId254" Type="http://schemas.openxmlformats.org/officeDocument/2006/relationships/hyperlink" Target="consultantplus://offline/ref=331031DC5C743E1E687233EF1F0FF329457EA5EB52C8A4A9BF140C844C2EF77B831B50DDDCFF07D157730D155B20051A0E7893D5CE3DE41FD3SCN" TargetMode="External"/><Relationship Id="rId28" Type="http://schemas.openxmlformats.org/officeDocument/2006/relationships/hyperlink" Target="consultantplus://offline/ref=0568C720A44E636455CF72CB548DF67B169747E9D9CFAFE967149F1BFB1AA17509F64883162439C8C5F05D737470C0A33D35243BEFAA1D9FCES7N" TargetMode="External"/><Relationship Id="rId49" Type="http://schemas.openxmlformats.org/officeDocument/2006/relationships/hyperlink" Target="consultantplus://offline/ref=0568C720A44E636455CF72CB548DF67B15914EE8DBCEAFE967149F1BFB1AA17509F6488316253CCFCBF05D737470C0A33D35243BEFAA1D9FCES7N" TargetMode="External"/><Relationship Id="rId114" Type="http://schemas.openxmlformats.org/officeDocument/2006/relationships/hyperlink" Target="consultantplus://offline/ref=0568C720A44E636455CF72CB548DF67B17924EEEDAC3AFE967149F1BFB1AA17509F6488316273CC8C2F05D737470C0A33D35243BEFAA1D9FCES7N" TargetMode="External"/><Relationship Id="rId275" Type="http://schemas.openxmlformats.org/officeDocument/2006/relationships/hyperlink" Target="consultantplus://offline/ref=331031DC5C743E1E687233EF1F0FF3294579A3E15AC6A4A9BF140C844C2EF77B831B50DDDCFF06DF5B730D155B20051A0E7893D5CE3DE41FD3SCN" TargetMode="External"/><Relationship Id="rId296" Type="http://schemas.openxmlformats.org/officeDocument/2006/relationships/hyperlink" Target="consultantplus://offline/ref=331031DC5C743E1E687233EF1F0FF329457BA6E559CFA4A9BF140C844C2EF77B831B50DDDCFF0FD55A730D155B20051A0E7893D5CE3DE41FD3SCN" TargetMode="External"/><Relationship Id="rId300" Type="http://schemas.openxmlformats.org/officeDocument/2006/relationships/hyperlink" Target="consultantplus://offline/ref=331031DC5C743E1E687233EF1F0FF329457BA6E55FCDA4A9BF140C844C2EF77B831B50DDDCFF06D05C730D155B20051A0E7893D5CE3DE41FD3SCN" TargetMode="External"/><Relationship Id="rId60" Type="http://schemas.openxmlformats.org/officeDocument/2006/relationships/hyperlink" Target="consultantplus://offline/ref=0568C720A44E636455CF72CB548DF67B179548EADFC6AFE967149F1BFB1AA17509F64883162539CBC1F05D737470C0A33D35243BEFAA1D9FCES7N" TargetMode="External"/><Relationship Id="rId81" Type="http://schemas.openxmlformats.org/officeDocument/2006/relationships/hyperlink" Target="consultantplus://offline/ref=0568C720A44E636455CF72CB548DF67B179449EADEC0AFE967149F1BFB1AA17509F6488316253CCEC4F05D737470C0A33D35243BEFAA1D9FCES7N" TargetMode="External"/><Relationship Id="rId135" Type="http://schemas.openxmlformats.org/officeDocument/2006/relationships/hyperlink" Target="consultantplus://offline/ref=0568C720A44E636455CF72CB548DF67B179546EDD0C6AFE967149F1BFB1AA17509F6488316253CCEC2F05D737470C0A33D35243BEFAA1D9FCES7N" TargetMode="External"/><Relationship Id="rId156" Type="http://schemas.openxmlformats.org/officeDocument/2006/relationships/hyperlink" Target="consultantplus://offline/ref=331031DC5C743E1E687233EF1F0FF329477CA4E352C6A4A9BF140C844C2EF77B831B50DDDCFF06D75C730D155B20051A0E7893D5CE3DE41FD3SCN" TargetMode="External"/><Relationship Id="rId177" Type="http://schemas.openxmlformats.org/officeDocument/2006/relationships/hyperlink" Target="consultantplus://offline/ref=331031DC5C743E1E687233EF1F0FF329457EA4E45CCFA4A9BF140C844C2EF77B831B50DFD5F802DD0B291D11127609070F658DD4D03DDES4N" TargetMode="External"/><Relationship Id="rId198" Type="http://schemas.openxmlformats.org/officeDocument/2006/relationships/hyperlink" Target="consultantplus://offline/ref=331031DC5C743E1E687233EF1F0FF329477CA4E25ACEA4A9BF140C844C2EF77B831B50DDDCFF06D457730D155B20051A0E7893D5CE3DE41FD3SCN" TargetMode="External"/><Relationship Id="rId321" Type="http://schemas.openxmlformats.org/officeDocument/2006/relationships/hyperlink" Target="consultantplus://offline/ref=331031DC5C743E1E687233EF1F0FF3294579A2E75ACAA4A9BF140C844C2EF77B911B08D1DFFE18D65C665B441DD7S5N" TargetMode="External"/><Relationship Id="rId342" Type="http://schemas.openxmlformats.org/officeDocument/2006/relationships/hyperlink" Target="consultantplus://offline/ref=331031DC5C743E1E687233EF1F0FF329447AA2E65CCCA4A9BF140C844C2EF77B831B50DDDCFF06D25C730D155B20051A0E7893D5CE3DE41FD3SCN" TargetMode="External"/><Relationship Id="rId363" Type="http://schemas.openxmlformats.org/officeDocument/2006/relationships/hyperlink" Target="consultantplus://offline/ref=331031DC5C743E1E687233EF1F0FF329457EA0E359C8A4A9BF140C844C2EF77B831B50D8DAFE0D820E3C0C491C7416190C7891D6D2D3SFN" TargetMode="External"/><Relationship Id="rId202" Type="http://schemas.openxmlformats.org/officeDocument/2006/relationships/hyperlink" Target="consultantplus://offline/ref=331031DC5C743E1E687233EF1F0FF3294779A5E05EC6A4A9BF140C844C2EF77B831B50DDDCFF06D358730D155B20051A0E7893D5CE3DE41FD3SCN" TargetMode="External"/><Relationship Id="rId223" Type="http://schemas.openxmlformats.org/officeDocument/2006/relationships/hyperlink" Target="consultantplus://offline/ref=331031DC5C743E1E687233EF1F0FF329477CA7EB5BC6A4A9BF140C844C2EF77B831B50DDDCFF06D45E730D155B20051A0E7893D5CE3DE41FD3SCN" TargetMode="External"/><Relationship Id="rId244" Type="http://schemas.openxmlformats.org/officeDocument/2006/relationships/hyperlink" Target="consultantplus://offline/ref=331031DC5C743E1E687233EF1F0FF3294773A5E15CCBA4A9BF140C844C2EF77B831B50DDDCFE06D75E730D155B20051A0E7893D5CE3DE41FD3SCN" TargetMode="External"/><Relationship Id="rId18" Type="http://schemas.openxmlformats.org/officeDocument/2006/relationships/hyperlink" Target="consultantplus://offline/ref=0568C720A44E636455CF72CB548DF67B15934AEADDC3AFE967149F1BFB1AA17509F6488316253CCFCBF05D737470C0A33D35243BEFAA1D9FCES7N" TargetMode="External"/><Relationship Id="rId39" Type="http://schemas.openxmlformats.org/officeDocument/2006/relationships/hyperlink" Target="consultantplus://offline/ref=0568C720A44E636455CF72CB548DF67B159F49EFDEC2AFE967149F1BFB1AA17509F6488316243CCFC7F05D737470C0A33D35243BEFAA1D9FCES7N" TargetMode="External"/><Relationship Id="rId265" Type="http://schemas.openxmlformats.org/officeDocument/2006/relationships/hyperlink" Target="consultantplus://offline/ref=331031DC5C743E1E687233EF1F0FF329447BA6E658CDA4A9BF140C844C2EF77B831B50DDDCFF06D75C730D155B20051A0E7893D5CE3DE41FD3SCN" TargetMode="External"/><Relationship Id="rId286" Type="http://schemas.openxmlformats.org/officeDocument/2006/relationships/hyperlink" Target="consultantplus://offline/ref=331031DC5C743E1E687233EF1F0FF3294578A5EB5ACCA4A9BF140C844C2EF77B911B08D1DFFE18D65C665B441DD7S5N" TargetMode="External"/><Relationship Id="rId50" Type="http://schemas.openxmlformats.org/officeDocument/2006/relationships/hyperlink" Target="consultantplus://offline/ref=0568C720A44E636455CF72CB548DF67B16964FEDDBC1AFE967149F1BFB1AA17509F6488316253DC8C0F05D737470C0A33D35243BEFAA1D9FCES7N" TargetMode="External"/><Relationship Id="rId104" Type="http://schemas.openxmlformats.org/officeDocument/2006/relationships/hyperlink" Target="consultantplus://offline/ref=0568C720A44E636455CF72CB548DF67B15934DE9DFC6AFE967149F1BFB1AA17509F6488316253CC7C3F05D737470C0A33D35243BEFAA1D9FCES7N" TargetMode="External"/><Relationship Id="rId125" Type="http://schemas.openxmlformats.org/officeDocument/2006/relationships/hyperlink" Target="consultantplus://offline/ref=0568C720A44E636455CF72CB548DF67B15914EE8DBCEAFE967149F1BFB1AA17509F6488316253CCEC3F05D737470C0A33D35243BEFAA1D9FCES7N" TargetMode="External"/><Relationship Id="rId146" Type="http://schemas.openxmlformats.org/officeDocument/2006/relationships/hyperlink" Target="consultantplus://offline/ref=331031DC5C743E1E687233EF1F0FF329457AA4EA5DC7A4A9BF140C844C2EF77B831B50DDDCFF06D656730D155B20051A0E7893D5CE3DE41FD3SCN" TargetMode="External"/><Relationship Id="rId167" Type="http://schemas.openxmlformats.org/officeDocument/2006/relationships/hyperlink" Target="consultantplus://offline/ref=331031DC5C743E1E687233EF1F0FF329477CA4E352C6A4A9BF140C844C2EF77B831B50DDDCFF06D45D730D155B20051A0E7893D5CE3DE41FD3SCN" TargetMode="External"/><Relationship Id="rId188" Type="http://schemas.openxmlformats.org/officeDocument/2006/relationships/hyperlink" Target="consultantplus://offline/ref=331031DC5C743E1E687233EF1F0FF329477CA7EA5BCFA4A9BF140C844C2EF77B831B50DDDCFF06D45E730D155B20051A0E7893D5CE3DE41FD3SCN" TargetMode="External"/><Relationship Id="rId311" Type="http://schemas.openxmlformats.org/officeDocument/2006/relationships/hyperlink" Target="consultantplus://offline/ref=331031DC5C743E1E687233EF1F0FF329447BABE75BC6A4A9BF140C844C2EF77B831B50DDDCFE03DE5B730D155B20051A0E7893D5CE3DE41FD3SCN" TargetMode="External"/><Relationship Id="rId332" Type="http://schemas.openxmlformats.org/officeDocument/2006/relationships/hyperlink" Target="consultantplus://offline/ref=331031DC5C743E1E687233EF1F0FF329447AA3E052CDA4A9BF140C844C2EF77B831B50DDDCFF02DF5D730D155B20051A0E7893D5CE3DE41FD3SCN" TargetMode="External"/><Relationship Id="rId353" Type="http://schemas.openxmlformats.org/officeDocument/2006/relationships/hyperlink" Target="consultantplus://offline/ref=331031DC5C743E1E687233EF1F0FF329447BA2E158C8A4A9BF140C844C2EF77B831B50DDDCFF06D557730D155B20051A0E7893D5CE3DE41FD3SCN" TargetMode="External"/><Relationship Id="rId71" Type="http://schemas.openxmlformats.org/officeDocument/2006/relationships/hyperlink" Target="consultantplus://offline/ref=0568C720A44E636455CF72CB548DF67B17944DE5D8C4AFE967149F1BFB1AA17509F6488316253CCCC6F05D737470C0A33D35243BEFAA1D9FCES7N" TargetMode="External"/><Relationship Id="rId92" Type="http://schemas.openxmlformats.org/officeDocument/2006/relationships/hyperlink" Target="consultantplus://offline/ref=0568C720A44E636455CF72CB548DF67B17944DE5D8C4AFE967149F1BFB1AA17509F6488316253CCCC6F05D737470C0A33D35243BEFAA1D9FCES7N" TargetMode="External"/><Relationship Id="rId213" Type="http://schemas.openxmlformats.org/officeDocument/2006/relationships/hyperlink" Target="consultantplus://offline/ref=331031DC5C743E1E687233EF1F0FF329457EA4E45CCFA4A9BF140C844C2EF77B831B50DDDAF700DD0B291D11127609070F658DD4D03DDES4N" TargetMode="External"/><Relationship Id="rId234" Type="http://schemas.openxmlformats.org/officeDocument/2006/relationships/hyperlink" Target="consultantplus://offline/ref=331031DC5C743E1E687233EF1F0FF329477DA1E258CEA4A9BF140C844C2EF77B831B50DDDCFF04D259730D155B20051A0E7893D5CE3DE41FD3SCN" TargetMode="External"/><Relationship Id="rId2" Type="http://schemas.openxmlformats.org/officeDocument/2006/relationships/settings" Target="settings.xml"/><Relationship Id="rId29" Type="http://schemas.openxmlformats.org/officeDocument/2006/relationships/hyperlink" Target="consultantplus://offline/ref=0568C720A44E636455CF72CB548DF67B159749ECD1C7AFE967149F1BFB1AA17509F6488316253CCAC1F05D737470C0A33D35243BEFAA1D9FCES7N" TargetMode="External"/><Relationship Id="rId255" Type="http://schemas.openxmlformats.org/officeDocument/2006/relationships/hyperlink" Target="consultantplus://offline/ref=331031DC5C743E1E687233EF1F0FF3294579A2E25CC9A4A9BF140C844C2EF77B831B50DDDCFF06D55E730D155B20051A0E7893D5CE3DE41FD3SCN" TargetMode="External"/><Relationship Id="rId276" Type="http://schemas.openxmlformats.org/officeDocument/2006/relationships/hyperlink" Target="consultantplus://offline/ref=331031DC5C743E1E687233EF1F0FF329447AA2EA5BC6A4A9BF140C844C2EF77B831B50DDDCFF06D058730D155B20051A0E7893D5CE3DE41FD3SCN" TargetMode="External"/><Relationship Id="rId297" Type="http://schemas.openxmlformats.org/officeDocument/2006/relationships/hyperlink" Target="consultantplus://offline/ref=331031DC5C743E1E687233EF1F0FF329477AA1E359C6A4A9BF140C844C2EF77B831B50DDDCFF06D259730D155B20051A0E7893D5CE3DE41FD3SCN" TargetMode="External"/><Relationship Id="rId40" Type="http://schemas.openxmlformats.org/officeDocument/2006/relationships/hyperlink" Target="consultantplus://offline/ref=0568C720A44E636455CF72CB548DF67B16964EE4D9CFAFE967149F1BFB1AA17509F6488316253CC9C7F05D737470C0A33D35243BEFAA1D9FCES7N" TargetMode="External"/><Relationship Id="rId115" Type="http://schemas.openxmlformats.org/officeDocument/2006/relationships/hyperlink" Target="consultantplus://offline/ref=0568C720A44E636455CF72CB548DF67B169E48EADCC1AFE967149F1BFB1AA17509F6488316253CCFCBF05D737470C0A33D35243BEFAA1D9FCES7N" TargetMode="External"/><Relationship Id="rId136" Type="http://schemas.openxmlformats.org/officeDocument/2006/relationships/hyperlink" Target="consultantplus://offline/ref=0568C720A44E636455CF72CB548DF67B15914EE8DBCEAFE967149F1BFB1AA17509F6488316253CCEC7F05D737470C0A33D35243BEFAA1D9FCES7N" TargetMode="External"/><Relationship Id="rId157" Type="http://schemas.openxmlformats.org/officeDocument/2006/relationships/hyperlink" Target="consultantplus://offline/ref=331031DC5C743E1E687233EF1F0FF3294F7BABE05AC4F9A3B74D00864B21A86C84525CDCDCFF04D6542C08004A780B18116690C8D23FE6D1SDN" TargetMode="External"/><Relationship Id="rId178" Type="http://schemas.openxmlformats.org/officeDocument/2006/relationships/hyperlink" Target="consultantplus://offline/ref=331031DC5C743E1E687233EF1F0FF329477CA4E25ACEA4A9BF140C844C2EF77B831B50DDDCFF06D756730D155B20051A0E7893D5CE3DE41FD3SCN" TargetMode="External"/><Relationship Id="rId301" Type="http://schemas.openxmlformats.org/officeDocument/2006/relationships/hyperlink" Target="consultantplus://offline/ref=331031DC5C743E1E687233EF1F0FF329457BA6EB5FCFA4A9BF140C844C2EF77B831B50D8D7AB57920A755A4501750B070D6691DDS6N" TargetMode="External"/><Relationship Id="rId322" Type="http://schemas.openxmlformats.org/officeDocument/2006/relationships/hyperlink" Target="consultantplus://offline/ref=331031DC5C743E1E687233EF1F0FF3294579A2E75ACAA4A9BF140C844C2EF77B831B50DDDCFF07D457730D155B20051A0E7893D5CE3DE41FD3SCN" TargetMode="External"/><Relationship Id="rId343" Type="http://schemas.openxmlformats.org/officeDocument/2006/relationships/hyperlink" Target="consultantplus://offline/ref=331031DC5C743E1E687233EF1F0FF3294473A6E459C7A4A9BF140C844C2EF77B831B50DDDCFF06D75D730D155B20051A0E7893D5CE3DE41FD3SCN" TargetMode="External"/><Relationship Id="rId364" Type="http://schemas.openxmlformats.org/officeDocument/2006/relationships/hyperlink" Target="consultantplus://offline/ref=331031DC5C743E1E687233EF1F0FF329477DA0EA5EC8A4A9BF140C844C2EF77B831B50DDDCFF06D258730D155B20051A0E7893D5CE3DE41FD3SCN" TargetMode="External"/><Relationship Id="rId61" Type="http://schemas.openxmlformats.org/officeDocument/2006/relationships/hyperlink" Target="consultantplus://offline/ref=0568C720A44E636455CF72CB548DF67B169E48EADCC1AFE967149F1BFB1AA17509F6488316253CCFCAF05D737470C0A33D35243BEFAA1D9FCES7N" TargetMode="External"/><Relationship Id="rId82" Type="http://schemas.openxmlformats.org/officeDocument/2006/relationships/hyperlink" Target="consultantplus://offline/ref=0568C720A44E636455CF72CB548DF67B159247EBDFC4AFE967149F1BFB1AA17509F6488316253CCEC2F05D737470C0A33D35243BEFAA1D9FCES7N" TargetMode="External"/><Relationship Id="rId199" Type="http://schemas.openxmlformats.org/officeDocument/2006/relationships/hyperlink" Target="consultantplus://offline/ref=331031DC5C743E1E687233EF1F0FF329477DA4E259CAA4A9BF140C844C2EF77B831B50DDDCFF06D75D730D155B20051A0E7893D5CE3DE41FD3SCN" TargetMode="External"/><Relationship Id="rId203" Type="http://schemas.openxmlformats.org/officeDocument/2006/relationships/hyperlink" Target="consultantplus://offline/ref=331031DC5C743E1E687233EF1F0FF329477CA4E25ACEA4A9BF140C844C2EF77B831B50DDDCFF06D55D730D155B20051A0E7893D5CE3DE41FD3SCN" TargetMode="External"/><Relationship Id="rId19" Type="http://schemas.openxmlformats.org/officeDocument/2006/relationships/hyperlink" Target="consultantplus://offline/ref=0568C720A44E636455CF72CB548DF67B1D934AE5DCCDF2E36F4D9319FC15FE620EBF448216253CC6C9AF58666528CEA1222B2726F3A81FC9SDN" TargetMode="External"/><Relationship Id="rId224" Type="http://schemas.openxmlformats.org/officeDocument/2006/relationships/hyperlink" Target="consultantplus://offline/ref=331031DC5C743E1E687233EF1F0FF329477DA1E258CEA4A9BF140C844C2EF77B831B50DDDCFF04D25E730D155B20051A0E7893D5CE3DE41FD3SCN" TargetMode="External"/><Relationship Id="rId245" Type="http://schemas.openxmlformats.org/officeDocument/2006/relationships/hyperlink" Target="consultantplus://offline/ref=331031DC5C743E1E687233EF1F0FF3294773A5E15CCBA4A9BF140C844C2EF77B831B50DDDCFE06D75C730D155B20051A0E7893D5CE3DE41FD3SCN" TargetMode="External"/><Relationship Id="rId266" Type="http://schemas.openxmlformats.org/officeDocument/2006/relationships/hyperlink" Target="consultantplus://offline/ref=331031DC5C743E1E687233EF1F0FF329447BA6E658CDA4A9BF140C844C2EF77B831B50DDDCFF06D75A730D155B20051A0E7893D5CE3DE41FD3SCN" TargetMode="External"/><Relationship Id="rId287" Type="http://schemas.openxmlformats.org/officeDocument/2006/relationships/hyperlink" Target="consultantplus://offline/ref=331031DC5C743E1E687233EF1F0FF3294478A3E652C9A4A9BF140C844C2EF77B831B50DDDCFF05DE59730D155B20051A0E7893D5CE3DE41FD3SCN" TargetMode="External"/><Relationship Id="rId30" Type="http://schemas.openxmlformats.org/officeDocument/2006/relationships/hyperlink" Target="consultantplus://offline/ref=0568C720A44E636455CF72CB548DF67B159F4FE4DEC5AFE967149F1BFB1AA17509F6488316253EC7C5F05D737470C0A33D35243BEFAA1D9FCES7N" TargetMode="External"/><Relationship Id="rId105" Type="http://schemas.openxmlformats.org/officeDocument/2006/relationships/hyperlink" Target="consultantplus://offline/ref=0568C720A44E636455CF72CB548DF67B159F49EFDEC2AFE967149F1BFB1AA17509F6488316243CCFC5F05D737470C0A33D35243BEFAA1D9FCES7N" TargetMode="External"/><Relationship Id="rId126" Type="http://schemas.openxmlformats.org/officeDocument/2006/relationships/hyperlink" Target="consultantplus://offline/ref=0568C720A44E636455CF72CB548DF67B17964FE8D1C0AFE967149F1BFB1AA17509F6488316253CCFCBF05D737470C0A33D35243BEFAA1D9FCES7N" TargetMode="External"/><Relationship Id="rId147" Type="http://schemas.openxmlformats.org/officeDocument/2006/relationships/hyperlink" Target="consultantplus://offline/ref=331031DC5C743E1E687233EF1F0FF329477CA4E352C6A4A9BF140C844C2EF77B831B50DDDCFF06D75E730D155B20051A0E7893D5CE3DE41FD3SCN" TargetMode="External"/><Relationship Id="rId168" Type="http://schemas.openxmlformats.org/officeDocument/2006/relationships/hyperlink" Target="consultantplus://offline/ref=331031DC5C743E1E687233EF1F0FF329477CA7EA5BCFA4A9BF140C844C2EF77B831B50DDDCFF06D759730D155B20051A0E7893D5CE3DE41FD3SCN" TargetMode="External"/><Relationship Id="rId312" Type="http://schemas.openxmlformats.org/officeDocument/2006/relationships/hyperlink" Target="consultantplus://offline/ref=331031DC5C743E1E687233EF1F0FF329447BABE75BC6A4A9BF140C844C2EF77B831B50DDDCFE03DE59730D155B20051A0E7893D5CE3DE41FD3SCN" TargetMode="External"/><Relationship Id="rId333" Type="http://schemas.openxmlformats.org/officeDocument/2006/relationships/hyperlink" Target="consultantplus://offline/ref=331031DC5C743E1E687233EF1F0FF329477CA4E25ACEA4A9BF140C844C2EF77B831B50DDDCFF06D25B730D155B20051A0E7893D5CE3DE41FD3SCN" TargetMode="External"/><Relationship Id="rId354" Type="http://schemas.openxmlformats.org/officeDocument/2006/relationships/hyperlink" Target="consultantplus://offline/ref=331031DC5C743E1E687233EF1F0FF329447BA2E158C8A4A9BF140C844C2EF77B831B50DDDCFF04D357730D155B20051A0E7893D5CE3DE41FD3SCN" TargetMode="External"/><Relationship Id="rId51" Type="http://schemas.openxmlformats.org/officeDocument/2006/relationships/hyperlink" Target="consultantplus://offline/ref=0568C720A44E636455CF72CB548DF67B15914CE4DCC1AFE967149F1BFB1AA17509F6488316253CCBC5F05D737470C0A33D35243BEFAA1D9FCES7N" TargetMode="External"/><Relationship Id="rId72" Type="http://schemas.openxmlformats.org/officeDocument/2006/relationships/hyperlink" Target="consultantplus://offline/ref=0568C720A44E636455CF72CB548DF67B17944DE5D8C5AFE967149F1BFB1AA17509F6488316253DC6C5F05D737470C0A33D35243BEFAA1D9FCES7N" TargetMode="External"/><Relationship Id="rId93" Type="http://schemas.openxmlformats.org/officeDocument/2006/relationships/hyperlink" Target="consultantplus://offline/ref=0568C720A44E636455CF72CB548DF67B169F4AEADBCEAFE967149F1BFB1AA17509F6488316253CCEC2F05D737470C0A33D35243BEFAA1D9FCES7N" TargetMode="External"/><Relationship Id="rId189" Type="http://schemas.openxmlformats.org/officeDocument/2006/relationships/hyperlink" Target="consultantplus://offline/ref=331031DC5C743E1E687233EF1F0FF329477CA4E352C6A4A9BF140C844C2EF77B831B50DDDCFF06D456730D155B20051A0E7893D5CE3DE41FD3SCN" TargetMode="External"/><Relationship Id="rId3" Type="http://schemas.openxmlformats.org/officeDocument/2006/relationships/webSettings" Target="webSettings.xml"/><Relationship Id="rId214" Type="http://schemas.openxmlformats.org/officeDocument/2006/relationships/hyperlink" Target="consultantplus://offline/ref=331031DC5C743E1E687233EF1F0FF329457EA4E45CCFA4A9BF140C844C2EF77B831B50DDDAF70EDD0B291D11127609070F658DD4D03DDES4N" TargetMode="External"/><Relationship Id="rId235" Type="http://schemas.openxmlformats.org/officeDocument/2006/relationships/hyperlink" Target="consultantplus://offline/ref=331031DC5C743E1E687233EF1F0FF329447AA3E052CDA4A9BF140C844C2EF77B831B50DDDCFF02DF5F730D155B20051A0E7893D5CE3DE41FD3SCN" TargetMode="External"/><Relationship Id="rId256" Type="http://schemas.openxmlformats.org/officeDocument/2006/relationships/hyperlink" Target="consultantplus://offline/ref=331031DC5C743E1E687233EF1F0FF329457EA5EB52C8A4A9BF140C844C2EF77B831B50DDDCFF05D75A730D155B20051A0E7893D5CE3DE41FD3SCN" TargetMode="External"/><Relationship Id="rId277" Type="http://schemas.openxmlformats.org/officeDocument/2006/relationships/hyperlink" Target="consultantplus://offline/ref=331031DC5C743E1E687233EF1F0FF3294478A3E05FC7A4A9BF140C844C2EF77B831B50DDDCFE01D25B730D155B20051A0E7893D5CE3DE41FD3SCN" TargetMode="External"/><Relationship Id="rId298" Type="http://schemas.openxmlformats.org/officeDocument/2006/relationships/hyperlink" Target="consultantplus://offline/ref=331031DC5C743E1E687233EF1F0FF3294472A6E75DCFA4A9BF140C844C2EF77B831B50DDDCFE00D15C730D155B20051A0E7893D5CE3DE41FD3SCN" TargetMode="External"/><Relationship Id="rId116" Type="http://schemas.openxmlformats.org/officeDocument/2006/relationships/hyperlink" Target="consultantplus://offline/ref=0568C720A44E636455CF72CB548DF67B17964AEDDFCEAFE967149F1BFB1AA17509F6488316253CCEC3F05D737470C0A33D35243BEFAA1D9FCES7N" TargetMode="External"/><Relationship Id="rId137" Type="http://schemas.openxmlformats.org/officeDocument/2006/relationships/hyperlink" Target="consultantplus://offline/ref=0568C720A44E636455CF72CB548DF67B17964FE8D1C0AFE967149F1BFB1AA17509F6488316253CCEC2F05D737470C0A33D35243BEFAA1D9FCES7N" TargetMode="External"/><Relationship Id="rId158" Type="http://schemas.openxmlformats.org/officeDocument/2006/relationships/hyperlink" Target="consultantplus://offline/ref=331031DC5C743E1E687233EF1F0FF329477CA4E25ACEA4A9BF140C844C2EF77B831B50DDDCFF06D75D730D155B20051A0E7893D5CE3DE41FD3SCN" TargetMode="External"/><Relationship Id="rId302" Type="http://schemas.openxmlformats.org/officeDocument/2006/relationships/hyperlink" Target="consultantplus://offline/ref=331031DC5C743E1E687233EF1F0FF3294478A0E35CCDA4A9BF140C844C2EF77B831B50DDDCFF06DE58730D155B20051A0E7893D5CE3DE41FD3SCN" TargetMode="External"/><Relationship Id="rId323" Type="http://schemas.openxmlformats.org/officeDocument/2006/relationships/hyperlink" Target="consultantplus://offline/ref=331031DC5C743E1E687233EF1F0FF3294579A2E75ACAA4A9BF140C844C2EF77B831B50DFDEFF0D820E3C0C491C7416190C7891D6D2D3SFN" TargetMode="External"/><Relationship Id="rId344" Type="http://schemas.openxmlformats.org/officeDocument/2006/relationships/hyperlink" Target="consultantplus://offline/ref=331031DC5C743E1E687233EF1F0FF329437DA5E652C4F9A3B74D00864B21A87E840A50DFDDE106D5417A5946D1SFN" TargetMode="External"/><Relationship Id="rId20" Type="http://schemas.openxmlformats.org/officeDocument/2006/relationships/hyperlink" Target="consultantplus://offline/ref=0568C720A44E636455CF72CB548DF67B16964FEED9C5AFE967149F1BFB1AA17509F6488316253DCCC0F05D737470C0A33D35243BEFAA1D9FCES7N" TargetMode="External"/><Relationship Id="rId41" Type="http://schemas.openxmlformats.org/officeDocument/2006/relationships/hyperlink" Target="consultantplus://offline/ref=0568C720A44E636455CF72CB548DF67B169E49EDDBC1AFE967149F1BFB1AA17509F6488316253EC7C7F05D737470C0A33D35243BEFAA1D9FCES7N" TargetMode="External"/><Relationship Id="rId62" Type="http://schemas.openxmlformats.org/officeDocument/2006/relationships/hyperlink" Target="consultantplus://offline/ref=0568C720A44E636455CF72CB548DF67B169F4AEADBCEAFE967149F1BFB1AA17509F6488316253CCFCBF05D737470C0A33D35243BEFAA1D9FCES7N" TargetMode="External"/><Relationship Id="rId83" Type="http://schemas.openxmlformats.org/officeDocument/2006/relationships/hyperlink" Target="consultantplus://offline/ref=0568C720A44E636455CF72CB548DF67B159F49EFDEC2AFE967149F1BFB1AA17509F6488316243CCFC4F05D737470C0A33D35243BEFAA1D9FCES7N" TargetMode="External"/><Relationship Id="rId179" Type="http://schemas.openxmlformats.org/officeDocument/2006/relationships/hyperlink" Target="consultantplus://offline/ref=331031DC5C743E1E687233EF1F0FF329457AA2EB59C7A4A9BF140C844C2EF77B831B50DDDCFF03D258730D155B20051A0E7893D5CE3DE41FD3SCN" TargetMode="External"/><Relationship Id="rId365" Type="http://schemas.openxmlformats.org/officeDocument/2006/relationships/header" Target="header1.xml"/><Relationship Id="rId190" Type="http://schemas.openxmlformats.org/officeDocument/2006/relationships/hyperlink" Target="consultantplus://offline/ref=331031DC5C743E1E687233EF1F0FF329477CA4E25ACEA4A9BF140C844C2EF77B831B50DDDCFF06D45A730D155B20051A0E7893D5CE3DE41FD3SCN" TargetMode="External"/><Relationship Id="rId204" Type="http://schemas.openxmlformats.org/officeDocument/2006/relationships/hyperlink" Target="consultantplus://offline/ref=331031DC5C743E1E687233EF1F0FF329477CA4E25ACEA4A9BF140C844C2EF77B831B50DDDCFF06D55B730D155B20051A0E7893D5CE3DE41FD3SCN" TargetMode="External"/><Relationship Id="rId225" Type="http://schemas.openxmlformats.org/officeDocument/2006/relationships/hyperlink" Target="consultantplus://offline/ref=331031DC5C743E1E687233EF1F0FF329447AA3E052CDA4A9BF140C844C2EF77B831B50DDDCFF02DE5D730D155B20051A0E7893D5CE3DE41FD3SCN" TargetMode="External"/><Relationship Id="rId246" Type="http://schemas.openxmlformats.org/officeDocument/2006/relationships/hyperlink" Target="consultantplus://offline/ref=331031DC5C743E1E687233EF1F0FF329477EABE55DCDA4A9BF140C844C2EF77B831B50DDDCFF06D75A730D155B20051A0E7893D5CE3DE41FD3SCN" TargetMode="External"/><Relationship Id="rId267" Type="http://schemas.openxmlformats.org/officeDocument/2006/relationships/hyperlink" Target="consultantplus://offline/ref=331031DC5C743E1E687233EF1F0FF3294579A2E35DC9A4A9BF140C844C2EF77B911B08D1DFFE18D65C665B441DD7S5N" TargetMode="External"/><Relationship Id="rId288" Type="http://schemas.openxmlformats.org/officeDocument/2006/relationships/hyperlink" Target="consultantplus://offline/ref=331031DC5C743E1E687233EF1F0FF3294579A4E45DCFA4A9BF140C844C2EF77B831B50DDDCFF03D25C730D155B20051A0E7893D5CE3DE41FD3SCN" TargetMode="External"/><Relationship Id="rId106" Type="http://schemas.openxmlformats.org/officeDocument/2006/relationships/hyperlink" Target="consultantplus://offline/ref=0568C720A44E636455CF72CB548DF67B179647E4D0C1AFE967149F1BFB1AA17509F6488316253CCFCAF05D737470C0A33D35243BEFAA1D9FCES7N" TargetMode="External"/><Relationship Id="rId127" Type="http://schemas.openxmlformats.org/officeDocument/2006/relationships/hyperlink" Target="consultantplus://offline/ref=0568C720A44E636455CF72CB548DF67B15904EEDD0C2AFE967149F1BFB1AA1751BF6108F152422CFC1E50B2232C2S5N" TargetMode="External"/><Relationship Id="rId313" Type="http://schemas.openxmlformats.org/officeDocument/2006/relationships/hyperlink" Target="consultantplus://offline/ref=331031DC5C743E1E687233EF1F0FF329457EA4E45CCFA4A9BF140C844C2EF77B831B50DDDAF604DD0B291D11127609070F658DD4D03DDES4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48059</Words>
  <Characters>273939</Characters>
  <Application>Microsoft Office Word</Application>
  <DocSecurity>2</DocSecurity>
  <Lines>2282</Lines>
  <Paragraphs>642</Paragraphs>
  <ScaleCrop>false</ScaleCrop>
  <Company>КонсультантПлюс Версия 4019.00.23</Company>
  <LinksUpToDate>false</LinksUpToDate>
  <CharactersWithSpaces>321356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02.08.2019)"О рекламе"</dc:title>
  <dc:creator>Tzi-Denis</dc:creator>
  <cp:lastModifiedBy>Tzi-Denis</cp:lastModifiedBy>
  <cp:revision>2</cp:revision>
  <dcterms:created xsi:type="dcterms:W3CDTF">2020-05-20T10:54:00Z</dcterms:created>
  <dcterms:modified xsi:type="dcterms:W3CDTF">2020-05-20T10:54:00Z</dcterms:modified>
</cp:coreProperties>
</file>