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54" w:rsidRPr="00187654" w:rsidRDefault="00187654" w:rsidP="00187654">
      <w:pPr>
        <w:autoSpaceDE w:val="0"/>
        <w:autoSpaceDN w:val="0"/>
        <w:adjustRightInd w:val="0"/>
        <w:spacing w:after="0" w:line="240" w:lineRule="auto"/>
        <w:rPr>
          <w:rFonts w:ascii="Tahoma" w:hAnsi="Tahoma" w:cs="Tahoma"/>
          <w:sz w:val="20"/>
          <w:szCs w:val="20"/>
        </w:rPr>
      </w:pPr>
      <w:r w:rsidRPr="00187654">
        <w:rPr>
          <w:rFonts w:ascii="Tahoma" w:hAnsi="Tahoma" w:cs="Tahoma"/>
          <w:sz w:val="20"/>
          <w:szCs w:val="20"/>
        </w:rPr>
        <w:t xml:space="preserve">Документ предоставлен </w:t>
      </w:r>
      <w:hyperlink r:id="rId4" w:history="1">
        <w:r w:rsidRPr="00187654">
          <w:rPr>
            <w:rFonts w:ascii="Tahoma" w:hAnsi="Tahoma" w:cs="Tahoma"/>
            <w:color w:val="0000FF"/>
            <w:sz w:val="20"/>
            <w:szCs w:val="20"/>
          </w:rPr>
          <w:t>КонсультантПлюс</w:t>
        </w:r>
      </w:hyperlink>
      <w:r w:rsidRPr="00187654">
        <w:rPr>
          <w:rFonts w:ascii="Tahoma" w:hAnsi="Tahoma" w:cs="Tahoma"/>
          <w:sz w:val="20"/>
          <w:szCs w:val="20"/>
        </w:rPr>
        <w:br/>
      </w:r>
    </w:p>
    <w:p w:rsidR="00187654" w:rsidRPr="00187654" w:rsidRDefault="00187654" w:rsidP="00187654">
      <w:pPr>
        <w:autoSpaceDE w:val="0"/>
        <w:autoSpaceDN w:val="0"/>
        <w:adjustRightInd w:val="0"/>
        <w:spacing w:after="0" w:line="240" w:lineRule="auto"/>
        <w:ind w:firstLine="540"/>
        <w:jc w:val="both"/>
        <w:outlineLvl w:val="0"/>
        <w:rPr>
          <w:rFonts w:ascii="Calibri" w:hAnsi="Calibri" w:cs="Calibri"/>
        </w:rPr>
      </w:pPr>
    </w:p>
    <w:p w:rsidR="00187654" w:rsidRPr="00187654" w:rsidRDefault="00187654" w:rsidP="00187654">
      <w:pPr>
        <w:autoSpaceDE w:val="0"/>
        <w:autoSpaceDN w:val="0"/>
        <w:adjustRightInd w:val="0"/>
        <w:spacing w:after="0" w:line="240" w:lineRule="auto"/>
        <w:jc w:val="center"/>
        <w:outlineLvl w:val="0"/>
        <w:rPr>
          <w:rFonts w:ascii="Calibri" w:hAnsi="Calibri" w:cs="Calibri"/>
          <w:b/>
          <w:bCs/>
        </w:rPr>
      </w:pPr>
      <w:r w:rsidRPr="00187654">
        <w:rPr>
          <w:rFonts w:ascii="Calibri" w:hAnsi="Calibri" w:cs="Calibri"/>
          <w:b/>
          <w:bCs/>
        </w:rPr>
        <w:t>МИНИСТЕРСТВО ЭКОНОМИЧЕСКОГО РАЗВИТИЯ РОССИЙСКОЙ ФЕДЕРАЦИИ</w:t>
      </w:r>
    </w:p>
    <w:p w:rsidR="00187654" w:rsidRPr="00187654" w:rsidRDefault="00187654" w:rsidP="00187654">
      <w:pPr>
        <w:autoSpaceDE w:val="0"/>
        <w:autoSpaceDN w:val="0"/>
        <w:adjustRightInd w:val="0"/>
        <w:spacing w:after="0" w:line="240" w:lineRule="auto"/>
        <w:jc w:val="center"/>
        <w:rPr>
          <w:rFonts w:ascii="Calibri" w:hAnsi="Calibri" w:cs="Calibri"/>
          <w:b/>
          <w:bCs/>
        </w:rPr>
      </w:pP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ФЕДЕРАЛЬНАЯ СЛУЖБА ГОСУДАРСТВЕННОЙ СТАТИСТИКИ</w:t>
      </w:r>
    </w:p>
    <w:p w:rsidR="00187654" w:rsidRPr="00187654" w:rsidRDefault="00187654" w:rsidP="00187654">
      <w:pPr>
        <w:autoSpaceDE w:val="0"/>
        <w:autoSpaceDN w:val="0"/>
        <w:adjustRightInd w:val="0"/>
        <w:spacing w:after="0" w:line="240" w:lineRule="auto"/>
        <w:jc w:val="center"/>
        <w:rPr>
          <w:rFonts w:ascii="Calibri" w:hAnsi="Calibri" w:cs="Calibri"/>
          <w:b/>
          <w:bCs/>
        </w:rPr>
      </w:pP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ПРИКАЗ</w:t>
      </w: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от 21 декабря 2011 г. N 503</w:t>
      </w:r>
    </w:p>
    <w:p w:rsidR="00187654" w:rsidRPr="00187654" w:rsidRDefault="00187654" w:rsidP="00187654">
      <w:pPr>
        <w:autoSpaceDE w:val="0"/>
        <w:autoSpaceDN w:val="0"/>
        <w:adjustRightInd w:val="0"/>
        <w:spacing w:after="0" w:line="240" w:lineRule="auto"/>
        <w:jc w:val="center"/>
        <w:rPr>
          <w:rFonts w:ascii="Calibri" w:hAnsi="Calibri" w:cs="Calibri"/>
          <w:b/>
          <w:bCs/>
        </w:rPr>
      </w:pP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ОБ УТВЕРЖДЕНИИ СТАТИСТИЧЕСКОГО ИНСТРУМЕНТАРИЯ</w:t>
      </w: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ДЛЯ ОРГАНИЗАЦИИ МИНЭКОНОМРАЗВИТИЯ РОССИИ ФЕДЕРАЛЬНОГО</w:t>
      </w: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СТАТИСТИЧЕСКОГО НАБЛЮДЕНИЯ ЗА ОСУЩЕСТВЛЕНИЕМ</w:t>
      </w: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ГОСУДАРСТВЕННОГО КОНТРОЛЯ (НАДЗОРА)</w:t>
      </w:r>
    </w:p>
    <w:p w:rsidR="00187654" w:rsidRPr="00187654" w:rsidRDefault="00187654" w:rsidP="00187654">
      <w:pPr>
        <w:autoSpaceDE w:val="0"/>
        <w:autoSpaceDN w:val="0"/>
        <w:adjustRightInd w:val="0"/>
        <w:spacing w:after="0" w:line="240" w:lineRule="auto"/>
        <w:jc w:val="center"/>
        <w:rPr>
          <w:rFonts w:ascii="Calibri" w:hAnsi="Calibri" w:cs="Calibri"/>
          <w:b/>
          <w:bCs/>
        </w:rPr>
      </w:pPr>
      <w:r w:rsidRPr="00187654">
        <w:rPr>
          <w:rFonts w:ascii="Calibri" w:hAnsi="Calibri" w:cs="Calibri"/>
          <w:b/>
          <w:bCs/>
        </w:rPr>
        <w:t>И МУНИЦИПАЛЬНОГО КОНТРОЛЯ</w:t>
      </w:r>
    </w:p>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Список изменяющих документов</w:t>
      </w:r>
    </w:p>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 xml:space="preserve">(в ред. Приказов Росстата от 21.01.2015 </w:t>
      </w:r>
      <w:hyperlink r:id="rId5" w:history="1">
        <w:r w:rsidRPr="00187654">
          <w:rPr>
            <w:rFonts w:ascii="Calibri" w:hAnsi="Calibri" w:cs="Calibri"/>
            <w:color w:val="0000FF"/>
          </w:rPr>
          <w:t>N 10</w:t>
        </w:r>
      </w:hyperlink>
      <w:r w:rsidRPr="00187654">
        <w:rPr>
          <w:rFonts w:ascii="Calibri" w:hAnsi="Calibri" w:cs="Calibri"/>
        </w:rPr>
        <w:t xml:space="preserve">, от 23.12.2015 </w:t>
      </w:r>
      <w:hyperlink r:id="rId6" w:history="1">
        <w:r w:rsidRPr="00187654">
          <w:rPr>
            <w:rFonts w:ascii="Calibri" w:hAnsi="Calibri" w:cs="Calibri"/>
            <w:color w:val="0000FF"/>
          </w:rPr>
          <w:t>N 646</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jc w:val="center"/>
        <w:rPr>
          <w:rFonts w:ascii="Calibri" w:hAnsi="Calibri" w:cs="Calibri"/>
        </w:rPr>
      </w:pP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соответствии с </w:t>
      </w:r>
      <w:hyperlink r:id="rId7" w:history="1">
        <w:r w:rsidRPr="00187654">
          <w:rPr>
            <w:rFonts w:ascii="Calibri" w:hAnsi="Calibri" w:cs="Calibri"/>
            <w:color w:val="0000FF"/>
          </w:rPr>
          <w:t>п. 5.5</w:t>
        </w:r>
      </w:hyperlink>
      <w:r w:rsidRPr="00187654">
        <w:rPr>
          <w:rFonts w:ascii="Calibri" w:hAnsi="Calibri" w:cs="Calibri"/>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sidRPr="00187654">
          <w:rPr>
            <w:rFonts w:ascii="Calibri" w:hAnsi="Calibri" w:cs="Calibri"/>
            <w:color w:val="0000FF"/>
          </w:rPr>
          <w:t>плана</w:t>
        </w:r>
      </w:hyperlink>
      <w:r w:rsidRPr="00187654">
        <w:rPr>
          <w:rFonts w:ascii="Calibri" w:hAnsi="Calibri" w:cs="Calibri"/>
        </w:rPr>
        <w:t xml:space="preserve"> статистических работ приказываю:</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bookmarkStart w:id="0" w:name="Par17"/>
      <w:bookmarkEnd w:id="0"/>
      <w:r w:rsidRPr="00187654">
        <w:rPr>
          <w:rFonts w:ascii="Calibri" w:hAnsi="Calibri" w:cs="Calibri"/>
        </w:rPr>
        <w:t xml:space="preserve">1. Утвердить представленную Минэкономразвития России прилагаемую полугодовую форму федерального статистического наблюдения </w:t>
      </w:r>
      <w:hyperlink w:anchor="Par46" w:history="1">
        <w:r w:rsidRPr="00187654">
          <w:rPr>
            <w:rFonts w:ascii="Calibri" w:hAnsi="Calibri" w:cs="Calibri"/>
            <w:color w:val="0000FF"/>
          </w:rPr>
          <w:t>N 1-контроль</w:t>
        </w:r>
      </w:hyperlink>
      <w:r w:rsidRPr="00187654">
        <w:rPr>
          <w:rFonts w:ascii="Calibri" w:hAnsi="Calibri" w:cs="Calibri"/>
        </w:rP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 Установить предоставление данных по указанной в </w:t>
      </w:r>
      <w:hyperlink w:anchor="Par17" w:history="1">
        <w:r w:rsidRPr="00187654">
          <w:rPr>
            <w:rFonts w:ascii="Calibri" w:hAnsi="Calibri" w:cs="Calibri"/>
            <w:color w:val="0000FF"/>
          </w:rPr>
          <w:t>пункте 1</w:t>
        </w:r>
      </w:hyperlink>
      <w:r w:rsidRPr="00187654">
        <w:rPr>
          <w:rFonts w:ascii="Calibri" w:hAnsi="Calibri" w:cs="Calibri"/>
        </w:rPr>
        <w:t xml:space="preserve"> настоящего приказа </w:t>
      </w:r>
      <w:hyperlink w:anchor="Par46" w:history="1">
        <w:r w:rsidRPr="00187654">
          <w:rPr>
            <w:rFonts w:ascii="Calibri" w:hAnsi="Calibri" w:cs="Calibri"/>
            <w:color w:val="0000FF"/>
          </w:rPr>
          <w:t>форме</w:t>
        </w:r>
      </w:hyperlink>
      <w:r w:rsidRPr="00187654">
        <w:rPr>
          <w:rFonts w:ascii="Calibri" w:hAnsi="Calibri" w:cs="Calibri"/>
        </w:rP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187654" w:rsidRPr="00187654" w:rsidRDefault="00187654" w:rsidP="00187654">
      <w:pPr>
        <w:autoSpaceDE w:val="0"/>
        <w:autoSpaceDN w:val="0"/>
        <w:adjustRightInd w:val="0"/>
        <w:spacing w:after="0" w:line="240" w:lineRule="auto"/>
        <w:jc w:val="both"/>
        <w:rPr>
          <w:rFonts w:ascii="Calibri" w:hAnsi="Calibri" w:cs="Calibri"/>
        </w:rPr>
      </w:pPr>
      <w:r w:rsidRPr="00187654">
        <w:rPr>
          <w:rFonts w:ascii="Calibri" w:hAnsi="Calibri" w:cs="Calibri"/>
        </w:rPr>
        <w:t xml:space="preserve">(п. 2 в ред. </w:t>
      </w:r>
      <w:hyperlink r:id="rId9" w:history="1">
        <w:r w:rsidRPr="00187654">
          <w:rPr>
            <w:rFonts w:ascii="Calibri" w:hAnsi="Calibri" w:cs="Calibri"/>
            <w:color w:val="0000FF"/>
          </w:rPr>
          <w:t>Приказа</w:t>
        </w:r>
      </w:hyperlink>
      <w:r w:rsidRPr="00187654">
        <w:rPr>
          <w:rFonts w:ascii="Calibri" w:hAnsi="Calibri" w:cs="Calibri"/>
        </w:rPr>
        <w:t xml:space="preserve"> Росстата от 23.12.2015 N 646)</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 Признать утратившим силу </w:t>
      </w:r>
      <w:hyperlink r:id="rId10" w:history="1">
        <w:r w:rsidRPr="00187654">
          <w:rPr>
            <w:rFonts w:ascii="Calibri" w:hAnsi="Calibri" w:cs="Calibri"/>
            <w:color w:val="0000FF"/>
          </w:rPr>
          <w:t>приказ</w:t>
        </w:r>
      </w:hyperlink>
      <w:r w:rsidRPr="00187654">
        <w:rPr>
          <w:rFonts w:ascii="Calibri" w:hAnsi="Calibri" w:cs="Calibri"/>
        </w:rPr>
        <w:t xml:space="preserve"> Росстата от 27 сентября 2010 г. N 331.</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jc w:val="right"/>
        <w:rPr>
          <w:rFonts w:ascii="Calibri" w:hAnsi="Calibri" w:cs="Calibri"/>
        </w:rPr>
      </w:pPr>
      <w:r w:rsidRPr="00187654">
        <w:rPr>
          <w:rFonts w:ascii="Calibri" w:hAnsi="Calibri" w:cs="Calibri"/>
        </w:rPr>
        <w:t>Руководитель</w:t>
      </w:r>
    </w:p>
    <w:p w:rsidR="00187654" w:rsidRPr="00187654" w:rsidRDefault="00187654" w:rsidP="00187654">
      <w:pPr>
        <w:autoSpaceDE w:val="0"/>
        <w:autoSpaceDN w:val="0"/>
        <w:adjustRightInd w:val="0"/>
        <w:spacing w:after="0" w:line="240" w:lineRule="auto"/>
        <w:jc w:val="right"/>
        <w:rPr>
          <w:rFonts w:ascii="Calibri" w:hAnsi="Calibri" w:cs="Calibri"/>
        </w:rPr>
      </w:pPr>
      <w:r w:rsidRPr="00187654">
        <w:rPr>
          <w:rFonts w:ascii="Calibri" w:hAnsi="Calibri" w:cs="Calibri"/>
        </w:rPr>
        <w:t>А.Е.СУРИНОВ</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Список изменяющих документов</w:t>
      </w:r>
    </w:p>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 xml:space="preserve">(в ред. Приказов Росстата от 21.01.2015 </w:t>
      </w:r>
      <w:hyperlink r:id="rId11" w:history="1">
        <w:r w:rsidRPr="00187654">
          <w:rPr>
            <w:rFonts w:ascii="Calibri" w:hAnsi="Calibri" w:cs="Calibri"/>
            <w:color w:val="0000FF"/>
          </w:rPr>
          <w:t>N 10</w:t>
        </w:r>
      </w:hyperlink>
      <w:r w:rsidRPr="00187654">
        <w:rPr>
          <w:rFonts w:ascii="Calibri" w:hAnsi="Calibri" w:cs="Calibri"/>
        </w:rPr>
        <w:t xml:space="preserve">, от 23.12.2015 </w:t>
      </w:r>
      <w:hyperlink r:id="rId12" w:history="1">
        <w:r w:rsidRPr="00187654">
          <w:rPr>
            <w:rFonts w:ascii="Calibri" w:hAnsi="Calibri" w:cs="Calibri"/>
            <w:color w:val="0000FF"/>
          </w:rPr>
          <w:t>N 646</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ФЕДЕРАЛЬНОЕ СТАТИСТИЧЕСКОЕ НАБЛЮДЕНИЕ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Нарушение порядка представления статистической информации, а равно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представление недостоверной статистической информации влечет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ответственность, установленную </w:t>
      </w:r>
      <w:hyperlink r:id="rId13" w:history="1">
        <w:r w:rsidRPr="00187654">
          <w:rPr>
            <w:rFonts w:ascii="Courier New" w:hAnsi="Courier New" w:cs="Courier New"/>
            <w:color w:val="0000FF"/>
            <w:sz w:val="20"/>
            <w:szCs w:val="20"/>
          </w:rPr>
          <w:t>статьей 13.19</w:t>
        </w:r>
      </w:hyperlink>
      <w:r w:rsidRPr="00187654">
        <w:rPr>
          <w:rFonts w:ascii="Courier New" w:hAnsi="Courier New" w:cs="Courier New"/>
          <w:sz w:val="20"/>
          <w:szCs w:val="20"/>
        </w:rPr>
        <w:t xml:space="preserve"> Кодекса Российской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Федерации об административных правонарушениях от 30 декабря 2001 г.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N 195-ФЗ, а также </w:t>
      </w:r>
      <w:hyperlink r:id="rId14" w:history="1">
        <w:r w:rsidRPr="00187654">
          <w:rPr>
            <w:rFonts w:ascii="Courier New" w:hAnsi="Courier New" w:cs="Courier New"/>
            <w:color w:val="0000FF"/>
            <w:sz w:val="20"/>
            <w:szCs w:val="20"/>
          </w:rPr>
          <w:t>статьей 3</w:t>
        </w:r>
      </w:hyperlink>
      <w:r w:rsidRPr="00187654">
        <w:rPr>
          <w:rFonts w:ascii="Courier New" w:hAnsi="Courier New" w:cs="Courier New"/>
          <w:sz w:val="20"/>
          <w:szCs w:val="20"/>
        </w:rPr>
        <w:t xml:space="preserve"> Закона Российской Федерации от 13 мая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1992 г. N 2761-1 "Об ответственности за нарушение порядка представления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государственной статистической отчетности"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bookmarkStart w:id="1" w:name="Par46"/>
      <w:bookmarkEnd w:id="1"/>
      <w:r w:rsidRPr="00187654">
        <w:rPr>
          <w:rFonts w:ascii="Courier New" w:hAnsi="Courier New" w:cs="Courier New"/>
          <w:sz w:val="20"/>
          <w:szCs w:val="20"/>
        </w:rPr>
        <w:t>│      СВЕДЕНИЯ ОБ ОСУЩЕСТВЛЕНИИ ГОСУДАРСТВЕННОГО КОНТРОЛЯ (НАДЗОРА)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И МУНИЦИПАЛЬНОГО КОНТРОЛЯ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lastRenderedPageBreak/>
        <w:t>│               за январь - ______________________ 20__ г.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(нарастающим итогом)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Предоставляют:        │      Сроки      │  │ Форма N 1-контроль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предоставления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│территориальные органы        │ 15 числа после  │     Приказ Росстата:</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│федеральных органов           │    отчетного    │   Об утверждении формы</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│исполнительной власти,        │     периода     │    от 21.12.2011 N 503</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│уполномоченные на             │                 │   О внесении изменений</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│осуществление                 │                 │       (при наличии)</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│государственного федерального │                 │    от __________ N ___</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│контроля (надзора):           │                 │    от __________ N ___</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соответствующим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федеральным органам       │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исполнительной власти;    │                 │  │     Полугодовая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│федеральные органы            │ 20 числа после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│исполнительной власти,        │    отчетного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│уполномоченные на             │     периода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│осуществление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│государственного федерального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│контроля (надзора):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Минэкономразвития России,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125993, ГСП-3, г. Москва,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А-47, ул. 1-я Тверская-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Ямская, д. 1, 3;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│органы исполнительной власти  │ 15 числа после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│субъектов Российской          │    отчетного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│Федерации, уполномоченные на  │     периода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│осуществление федерального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│государственного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│(надзора) в части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│осуществления полномочий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│Российской Федерации,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│переданных субъектам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│Российской Федерации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│(отдельную форму по каждому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│из переданных полномочий):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соответствующим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федеральным органам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исполнительной власти,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осуществляющим контроль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за исполнением переданных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полномочий по контролю;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│федеральные органы            │ 20 числа после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│исполнительной власти,        │    отчетного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│уполномоченные на             │     периода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│осуществление контроля за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│исполнением переданных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│полномочий по контролю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│(отдельную форму по каждому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│из контролируемых переданных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│полномочий по контролю):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Минэкономразвития России,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125993, ГСП-3, г. Москва,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А-47, ул. 1-я Тверская-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Ямская, д. 1, 3;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│органы местного               │ 15 числа после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│самоуправления,               │    отчетного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│уполномоченные на             │     периода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│осуществление муниципального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│контроля и полномочий по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lastRenderedPageBreak/>
        <w:t>│осуществлению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│государственного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│переданных на муниципальный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│уровень: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органу исполнительной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власти субъекта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Российской Федерации,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ответственному за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подготовку в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установленном порядке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докладов об осуществлении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регионального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государственного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(надзора);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│органы исполнительной власти  │ 15 числа после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│субъектов Российской          │    отчетного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│Федерации, уполномоченные на  │     периода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│осуществление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│государственного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│(надзора) в части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│осуществления полномочий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│субъектов Российской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│Федерации в соответствующих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│сферах деятельности: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органу исполнительной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власти субъекта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Российской Федерации,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ответственному за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подготовку в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установленном порядке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докладов об осуществлении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регионального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государственного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(надзора);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│орган исполнительной власти   │ 20 числа после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│субъекта Российской           │    отчетного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│Федерации, ответственный за   │     периода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│подготовку в установленном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│порядке докладов об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│осуществлении регионального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│государственного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│(надзора) (сводную форму по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│осуществлению 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│органами исполнительной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│власти субъекта Российской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│Федерации, в части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│собственных полномочий 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│полученные формы по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│осуществлению муниципального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│контроля):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 Минэкономразвития России,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125993, ГСП-3, г. Москва,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А-47, ул. 1-я Тверская-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Ямская, д. 1, 3.          │                 │</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w:t>
      </w:r>
    </w:p>
    <w:p w:rsidR="00187654" w:rsidRPr="00187654" w:rsidRDefault="00187654" w:rsidP="00187654">
      <w:pPr>
        <w:autoSpaceDE w:val="0"/>
        <w:autoSpaceDN w:val="0"/>
        <w:adjustRightInd w:val="0"/>
        <w:spacing w:after="0" w:line="240" w:lineRule="auto"/>
        <w:jc w:val="both"/>
        <w:rPr>
          <w:rFonts w:ascii="Calibri" w:hAnsi="Calibri" w:cs="Calibri"/>
        </w:rPr>
      </w:pPr>
    </w:p>
    <w:p w:rsidR="00187654" w:rsidRPr="00187654" w:rsidRDefault="00187654" w:rsidP="00187654">
      <w:pPr>
        <w:autoSpaceDE w:val="0"/>
        <w:autoSpaceDN w:val="0"/>
        <w:adjustRightInd w:val="0"/>
        <w:spacing w:after="0" w:line="240" w:lineRule="auto"/>
        <w:jc w:val="both"/>
        <w:rPr>
          <w:rFonts w:ascii="Calibri" w:hAnsi="Calibri" w:cs="Calibri"/>
        </w:rPr>
        <w:sectPr w:rsidR="00187654" w:rsidRPr="00187654">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572"/>
        <w:gridCol w:w="4165"/>
        <w:gridCol w:w="3099"/>
        <w:gridCol w:w="2368"/>
      </w:tblGrid>
      <w:tr w:rsidR="00187654" w:rsidRPr="00187654">
        <w:tc>
          <w:tcPr>
            <w:tcW w:w="11204" w:type="dxa"/>
            <w:gridSpan w:val="4"/>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2" w:name="Par168"/>
            <w:bookmarkEnd w:id="2"/>
            <w:r w:rsidRPr="00187654">
              <w:rPr>
                <w:rFonts w:ascii="Calibri" w:hAnsi="Calibri" w:cs="Calibri"/>
              </w:rPr>
              <w:lastRenderedPageBreak/>
              <w:t>Наименование отчитывающейся организации ________________________________</w:t>
            </w:r>
          </w:p>
        </w:tc>
      </w:tr>
      <w:tr w:rsidR="00187654" w:rsidRPr="00187654">
        <w:tc>
          <w:tcPr>
            <w:tcW w:w="11204" w:type="dxa"/>
            <w:gridSpan w:val="4"/>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3" w:name="Par169"/>
            <w:bookmarkEnd w:id="3"/>
            <w:r w:rsidRPr="00187654">
              <w:rPr>
                <w:rFonts w:ascii="Calibri" w:hAnsi="Calibri" w:cs="Calibri"/>
              </w:rPr>
              <w:t>Почтовый адрес _________________________________________________________</w:t>
            </w:r>
          </w:p>
        </w:tc>
      </w:tr>
      <w:tr w:rsidR="00187654" w:rsidRPr="00187654">
        <w:tc>
          <w:tcPr>
            <w:tcW w:w="1572" w:type="dxa"/>
            <w:vMerge w:val="restart"/>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 xml:space="preserve">Код формы по </w:t>
            </w:r>
            <w:hyperlink r:id="rId15" w:history="1">
              <w:r w:rsidRPr="00187654">
                <w:rPr>
                  <w:rFonts w:ascii="Calibri" w:hAnsi="Calibri" w:cs="Calibri"/>
                  <w:color w:val="0000FF"/>
                </w:rPr>
                <w:t>ОКУД</w:t>
              </w:r>
            </w:hyperlink>
          </w:p>
        </w:tc>
        <w:tc>
          <w:tcPr>
            <w:tcW w:w="9632" w:type="dxa"/>
            <w:gridSpan w:val="3"/>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Код</w:t>
            </w:r>
          </w:p>
        </w:tc>
      </w:tr>
      <w:tr w:rsidR="00187654" w:rsidRPr="00187654">
        <w:tc>
          <w:tcPr>
            <w:tcW w:w="1572" w:type="dxa"/>
            <w:vMerge/>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416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отчитывающейся организации по ОКПО</w:t>
            </w:r>
          </w:p>
        </w:tc>
        <w:tc>
          <w:tcPr>
            <w:tcW w:w="309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157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w:t>
            </w:r>
          </w:p>
        </w:tc>
        <w:tc>
          <w:tcPr>
            <w:tcW w:w="416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w:t>
            </w:r>
          </w:p>
        </w:tc>
        <w:tc>
          <w:tcPr>
            <w:tcW w:w="309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w:t>
            </w:r>
          </w:p>
        </w:tc>
        <w:tc>
          <w:tcPr>
            <w:tcW w:w="2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w:t>
            </w:r>
          </w:p>
        </w:tc>
      </w:tr>
      <w:tr w:rsidR="00187654" w:rsidRPr="00187654">
        <w:tc>
          <w:tcPr>
            <w:tcW w:w="157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0605137</w:t>
            </w:r>
          </w:p>
        </w:tc>
        <w:tc>
          <w:tcPr>
            <w:tcW w:w="416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309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bl>
    <w:p w:rsidR="00187654" w:rsidRPr="00187654" w:rsidRDefault="00187654" w:rsidP="00187654">
      <w:pPr>
        <w:autoSpaceDE w:val="0"/>
        <w:autoSpaceDN w:val="0"/>
        <w:adjustRightInd w:val="0"/>
        <w:spacing w:after="0" w:line="240" w:lineRule="auto"/>
        <w:jc w:val="both"/>
        <w:rPr>
          <w:rFonts w:ascii="Calibri" w:hAnsi="Calibri" w:cs="Calibri"/>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bookmarkStart w:id="4" w:name="Par184"/>
      <w:bookmarkEnd w:id="4"/>
      <w:r w:rsidRPr="00187654">
        <w:rPr>
          <w:rFonts w:ascii="Courier New" w:hAnsi="Courier New" w:cs="Courier New"/>
          <w:sz w:val="20"/>
          <w:szCs w:val="20"/>
        </w:rPr>
        <w:t xml:space="preserve">     Раздел 1. Сведения о количестве проведенных проверок юридических</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лиц и индивидуальных предпринимателей</w:t>
      </w:r>
    </w:p>
    <w:p w:rsidR="00187654" w:rsidRPr="00187654" w:rsidRDefault="00187654" w:rsidP="0018765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5490"/>
        <w:gridCol w:w="1105"/>
        <w:gridCol w:w="2141"/>
        <w:gridCol w:w="1100"/>
        <w:gridCol w:w="1368"/>
      </w:tblGrid>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N строки</w:t>
            </w:r>
          </w:p>
        </w:tc>
        <w:tc>
          <w:tcPr>
            <w:tcW w:w="2141"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 измерения</w:t>
            </w:r>
          </w:p>
        </w:tc>
        <w:tc>
          <w:tcPr>
            <w:tcW w:w="110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 xml:space="preserve">Код по </w:t>
            </w:r>
            <w:hyperlink r:id="rId16" w:history="1">
              <w:r w:rsidRPr="00187654">
                <w:rPr>
                  <w:rFonts w:ascii="Calibri" w:hAnsi="Calibri" w:cs="Calibri"/>
                  <w:color w:val="0000FF"/>
                </w:rPr>
                <w:t>ОКЕИ</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Всего</w:t>
            </w: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w:t>
            </w:r>
          </w:p>
        </w:tc>
        <w:tc>
          <w:tcPr>
            <w:tcW w:w="110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w:t>
            </w:r>
          </w:p>
        </w:tc>
        <w:tc>
          <w:tcPr>
            <w:tcW w:w="2141"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w:t>
            </w:r>
          </w:p>
        </w:tc>
        <w:tc>
          <w:tcPr>
            <w:tcW w:w="110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w:t>
            </w:r>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w:t>
            </w: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5" w:name="Par197"/>
            <w:bookmarkEnd w:id="5"/>
            <w:r w:rsidRPr="00187654">
              <w:rPr>
                <w:rFonts w:ascii="Calibri" w:hAnsi="Calibri" w:cs="Calibri"/>
              </w:rPr>
              <w:t>Общее количество проверок, проведенных в отношении юридических лиц, индивидуальных предпринимателей</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01</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17"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6" w:name="Par202"/>
            <w:bookmarkEnd w:id="6"/>
            <w:r w:rsidRPr="00187654">
              <w:rPr>
                <w:rFonts w:ascii="Calibri" w:hAnsi="Calibri" w:cs="Calibri"/>
              </w:rPr>
              <w:t xml:space="preserve">Общее количество внеплановых проверок (из </w:t>
            </w:r>
            <w:hyperlink w:anchor="Par197" w:history="1">
              <w:r w:rsidRPr="00187654">
                <w:rPr>
                  <w:rFonts w:ascii="Calibri" w:hAnsi="Calibri" w:cs="Calibri"/>
                  <w:color w:val="0000FF"/>
                </w:rPr>
                <w:t>строки 1</w:t>
              </w:r>
            </w:hyperlink>
            <w:r w:rsidRPr="00187654">
              <w:rPr>
                <w:rFonts w:ascii="Calibri" w:hAnsi="Calibri" w:cs="Calibri"/>
              </w:rPr>
              <w:t xml:space="preserve">) - всего (сумма </w:t>
            </w:r>
            <w:hyperlink w:anchor="Par208" w:history="1">
              <w:r w:rsidRPr="00187654">
                <w:rPr>
                  <w:rFonts w:ascii="Calibri" w:hAnsi="Calibri" w:cs="Calibri"/>
                  <w:color w:val="0000FF"/>
                </w:rPr>
                <w:t>строк 3</w:t>
              </w:r>
            </w:hyperlink>
            <w:r w:rsidRPr="00187654">
              <w:rPr>
                <w:rFonts w:ascii="Calibri" w:hAnsi="Calibri" w:cs="Calibri"/>
              </w:rPr>
              <w:t xml:space="preserve">, </w:t>
            </w:r>
            <w:hyperlink w:anchor="Par213" w:history="1">
              <w:r w:rsidRPr="00187654">
                <w:rPr>
                  <w:rFonts w:ascii="Calibri" w:hAnsi="Calibri" w:cs="Calibri"/>
                  <w:color w:val="0000FF"/>
                </w:rPr>
                <w:t>4</w:t>
              </w:r>
            </w:hyperlink>
            <w:r w:rsidRPr="00187654">
              <w:rPr>
                <w:rFonts w:ascii="Calibri" w:hAnsi="Calibri" w:cs="Calibri"/>
              </w:rPr>
              <w:t xml:space="preserve">, </w:t>
            </w:r>
            <w:hyperlink w:anchor="Par238" w:history="1">
              <w:r w:rsidRPr="00187654">
                <w:rPr>
                  <w:rFonts w:ascii="Calibri" w:hAnsi="Calibri" w:cs="Calibri"/>
                  <w:color w:val="0000FF"/>
                </w:rPr>
                <w:t>9</w:t>
              </w:r>
            </w:hyperlink>
            <w:r w:rsidRPr="00187654">
              <w:rPr>
                <w:rFonts w:ascii="Calibri" w:hAnsi="Calibri" w:cs="Calibri"/>
              </w:rPr>
              <w:t xml:space="preserve"> - </w:t>
            </w:r>
            <w:hyperlink w:anchor="Par248" w:history="1">
              <w:r w:rsidRPr="00187654">
                <w:rPr>
                  <w:rFonts w:ascii="Calibri" w:hAnsi="Calibri" w:cs="Calibri"/>
                  <w:color w:val="0000FF"/>
                </w:rPr>
                <w:t>11</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в том числе по следующим основаниям</w:t>
            </w:r>
          </w:p>
        </w:tc>
        <w:tc>
          <w:tcPr>
            <w:tcW w:w="110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02</w:t>
            </w:r>
          </w:p>
        </w:tc>
        <w:tc>
          <w:tcPr>
            <w:tcW w:w="2141"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18"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bookmarkStart w:id="7" w:name="Par208"/>
            <w:bookmarkEnd w:id="7"/>
            <w:r w:rsidRPr="00187654">
              <w:rPr>
                <w:rFonts w:ascii="Calibri" w:hAnsi="Calibri" w:cs="Calibri"/>
              </w:rPr>
              <w:t>по контролю за исполнением предписаний, выданных по результатам проведенной ранее проверки</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03</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19"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bookmarkStart w:id="8" w:name="Par213"/>
            <w:bookmarkEnd w:id="8"/>
            <w:r w:rsidRPr="00187654">
              <w:rPr>
                <w:rFonts w:ascii="Calibri" w:hAnsi="Calibri" w:cs="Calibri"/>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w:t>
            </w:r>
            <w:r w:rsidRPr="00187654">
              <w:rPr>
                <w:rFonts w:ascii="Calibri" w:hAnsi="Calibri" w:cs="Calibri"/>
              </w:rPr>
              <w:lastRenderedPageBreak/>
              <w:t>всего, в том числе</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04</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0"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bookmarkStart w:id="9" w:name="Par218"/>
            <w:bookmarkEnd w:id="9"/>
            <w:r w:rsidRPr="00187654">
              <w:rPr>
                <w:rFonts w:ascii="Calibri" w:hAnsi="Calibri" w:cs="Calibri"/>
              </w:rP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ar213" w:history="1">
              <w:r w:rsidRPr="00187654">
                <w:rPr>
                  <w:rFonts w:ascii="Calibri" w:hAnsi="Calibri" w:cs="Calibri"/>
                  <w:color w:val="0000FF"/>
                </w:rPr>
                <w:t>строки 4</w:t>
              </w:r>
            </w:hyperlink>
            <w:r w:rsidRPr="00187654">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05</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1"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r w:rsidRPr="00187654">
              <w:rPr>
                <w:rFonts w:ascii="Calibri" w:hAnsi="Calibri" w:cs="Calibri"/>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ar213" w:history="1">
              <w:r w:rsidRPr="00187654">
                <w:rPr>
                  <w:rFonts w:ascii="Calibri" w:hAnsi="Calibri" w:cs="Calibri"/>
                  <w:color w:val="0000FF"/>
                </w:rPr>
                <w:t>строки 4</w:t>
              </w:r>
            </w:hyperlink>
            <w:r w:rsidRPr="00187654">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06</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2"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r w:rsidRPr="00187654">
              <w:rPr>
                <w:rFonts w:ascii="Calibri" w:hAnsi="Calibri" w:cs="Calibri"/>
              </w:rPr>
              <w:t xml:space="preserve">о нарушении прав потребителей (в случае обращения граждан, права которых нарушены) (из </w:t>
            </w:r>
            <w:hyperlink w:anchor="Par213" w:history="1">
              <w:r w:rsidRPr="00187654">
                <w:rPr>
                  <w:rFonts w:ascii="Calibri" w:hAnsi="Calibri" w:cs="Calibri"/>
                  <w:color w:val="0000FF"/>
                </w:rPr>
                <w:t>строки 4</w:t>
              </w:r>
            </w:hyperlink>
            <w:r w:rsidRPr="00187654">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07</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3"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bookmarkStart w:id="10" w:name="Par233"/>
            <w:bookmarkEnd w:id="10"/>
            <w:r w:rsidRPr="00187654">
              <w:rPr>
                <w:rFonts w:ascii="Calibri" w:hAnsi="Calibri" w:cs="Calibri"/>
              </w:rPr>
              <w:t xml:space="preserve">о нарушении трудовых прав граждан (из </w:t>
            </w:r>
            <w:hyperlink w:anchor="Par213" w:history="1">
              <w:r w:rsidRPr="00187654">
                <w:rPr>
                  <w:rFonts w:ascii="Calibri" w:hAnsi="Calibri" w:cs="Calibri"/>
                  <w:color w:val="0000FF"/>
                </w:rPr>
                <w:t>строки 4</w:t>
              </w:r>
            </w:hyperlink>
            <w:r w:rsidRPr="00187654">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08</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4"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bookmarkStart w:id="11" w:name="Par238"/>
            <w:bookmarkEnd w:id="11"/>
            <w:r w:rsidRPr="00187654">
              <w:rPr>
                <w:rFonts w:ascii="Calibri" w:hAnsi="Calibri" w:cs="Calibri"/>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09</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5"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r w:rsidRPr="00187654">
              <w:rPr>
                <w:rFonts w:ascii="Calibri" w:hAnsi="Calibri" w:cs="Calibri"/>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10</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6"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283"/>
              <w:jc w:val="both"/>
              <w:rPr>
                <w:rFonts w:ascii="Calibri" w:hAnsi="Calibri" w:cs="Calibri"/>
              </w:rPr>
            </w:pPr>
            <w:bookmarkStart w:id="12" w:name="Par248"/>
            <w:bookmarkEnd w:id="12"/>
            <w:r w:rsidRPr="00187654">
              <w:rPr>
                <w:rFonts w:ascii="Calibri" w:hAnsi="Calibri" w:cs="Calibri"/>
              </w:rPr>
              <w:lastRenderedPageBreak/>
              <w:t>по иным основаниям, установленным законодательством Российской Федерации</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11</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7"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13" w:name="Par253"/>
            <w:bookmarkEnd w:id="13"/>
            <w:r w:rsidRPr="00187654">
              <w:rPr>
                <w:rFonts w:ascii="Calibri" w:hAnsi="Calibri" w:cs="Calibri"/>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Par197" w:history="1">
              <w:r w:rsidRPr="00187654">
                <w:rPr>
                  <w:rFonts w:ascii="Calibri" w:hAnsi="Calibri" w:cs="Calibri"/>
                  <w:color w:val="0000FF"/>
                </w:rPr>
                <w:t>строки 1</w:t>
              </w:r>
            </w:hyperlink>
            <w:r w:rsidRPr="00187654">
              <w:rPr>
                <w:rFonts w:ascii="Calibri" w:hAnsi="Calibri" w:cs="Calibri"/>
              </w:rPr>
              <w:t>)</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12</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28"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из них внеплановых</w:t>
            </w:r>
          </w:p>
        </w:tc>
        <w:tc>
          <w:tcPr>
            <w:tcW w:w="110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13</w:t>
            </w:r>
          </w:p>
        </w:tc>
        <w:tc>
          <w:tcPr>
            <w:tcW w:w="2141"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29"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14" w:name="Par263"/>
            <w:bookmarkEnd w:id="14"/>
            <w:r w:rsidRPr="00187654">
              <w:rPr>
                <w:rFonts w:ascii="Calibri" w:hAnsi="Calibri" w:cs="Calibri"/>
              </w:rPr>
              <w:t>Общее количество документарных проверок</w:t>
            </w:r>
          </w:p>
        </w:tc>
        <w:tc>
          <w:tcPr>
            <w:tcW w:w="110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14</w:t>
            </w:r>
          </w:p>
        </w:tc>
        <w:tc>
          <w:tcPr>
            <w:tcW w:w="2141"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0"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49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15" w:name="Par268"/>
            <w:bookmarkEnd w:id="15"/>
            <w:r w:rsidRPr="00187654">
              <w:rPr>
                <w:rFonts w:ascii="Calibri" w:hAnsi="Calibri" w:cs="Calibri"/>
              </w:rPr>
              <w:t>Общее количество выездных проверок</w:t>
            </w:r>
          </w:p>
        </w:tc>
        <w:tc>
          <w:tcPr>
            <w:tcW w:w="110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15</w:t>
            </w:r>
          </w:p>
        </w:tc>
        <w:tc>
          <w:tcPr>
            <w:tcW w:w="2141"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100"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31" w:history="1">
              <w:r w:rsidRPr="00187654">
                <w:rPr>
                  <w:rFonts w:ascii="Calibri" w:hAnsi="Calibri" w:cs="Calibri"/>
                  <w:color w:val="0000FF"/>
                </w:rPr>
                <w:t>642</w:t>
              </w:r>
            </w:hyperlink>
          </w:p>
        </w:tc>
        <w:tc>
          <w:tcPr>
            <w:tcW w:w="1368"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bl>
    <w:p w:rsidR="00187654" w:rsidRPr="00187654" w:rsidRDefault="00187654" w:rsidP="00187654">
      <w:pPr>
        <w:autoSpaceDE w:val="0"/>
        <w:autoSpaceDN w:val="0"/>
        <w:adjustRightInd w:val="0"/>
        <w:spacing w:after="0" w:line="240" w:lineRule="auto"/>
        <w:jc w:val="both"/>
        <w:rPr>
          <w:rFonts w:ascii="Calibri" w:hAnsi="Calibri" w:cs="Calibri"/>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bookmarkStart w:id="16" w:name="Par274"/>
      <w:bookmarkEnd w:id="16"/>
      <w:r w:rsidRPr="00187654">
        <w:rPr>
          <w:rFonts w:ascii="Courier New" w:hAnsi="Courier New" w:cs="Courier New"/>
          <w:sz w:val="20"/>
          <w:szCs w:val="20"/>
        </w:rPr>
        <w:t xml:space="preserve">                       Раздел 2. Результаты проверок</w:t>
      </w:r>
    </w:p>
    <w:p w:rsidR="00187654" w:rsidRPr="00187654" w:rsidRDefault="00187654" w:rsidP="0018765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3419"/>
        <w:gridCol w:w="1042"/>
        <w:gridCol w:w="1496"/>
        <w:gridCol w:w="924"/>
        <w:gridCol w:w="1042"/>
        <w:gridCol w:w="1362"/>
        <w:gridCol w:w="1919"/>
      </w:tblGrid>
      <w:tr w:rsidR="00187654" w:rsidRPr="00187654">
        <w:tc>
          <w:tcPr>
            <w:tcW w:w="3419" w:type="dxa"/>
            <w:vMerge w:val="restart"/>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Наименование показателей</w:t>
            </w:r>
          </w:p>
        </w:tc>
        <w:tc>
          <w:tcPr>
            <w:tcW w:w="1042" w:type="dxa"/>
            <w:vMerge w:val="restart"/>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N строки</w:t>
            </w:r>
          </w:p>
        </w:tc>
        <w:tc>
          <w:tcPr>
            <w:tcW w:w="1496" w:type="dxa"/>
            <w:vMerge w:val="restart"/>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 измерения</w:t>
            </w:r>
          </w:p>
        </w:tc>
        <w:tc>
          <w:tcPr>
            <w:tcW w:w="924" w:type="dxa"/>
            <w:vMerge w:val="restart"/>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 xml:space="preserve">Код по </w:t>
            </w:r>
            <w:hyperlink r:id="rId32" w:history="1">
              <w:r w:rsidRPr="00187654">
                <w:rPr>
                  <w:rFonts w:ascii="Calibri" w:hAnsi="Calibri" w:cs="Calibri"/>
                  <w:color w:val="0000FF"/>
                </w:rPr>
                <w:t>ОКЕИ</w:t>
              </w:r>
            </w:hyperlink>
          </w:p>
        </w:tc>
        <w:tc>
          <w:tcPr>
            <w:tcW w:w="1042" w:type="dxa"/>
            <w:vMerge w:val="restart"/>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Всего (сумма граф 6 - 7)</w:t>
            </w:r>
          </w:p>
        </w:tc>
        <w:tc>
          <w:tcPr>
            <w:tcW w:w="3281" w:type="dxa"/>
            <w:gridSpan w:val="2"/>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В том числе</w:t>
            </w:r>
          </w:p>
        </w:tc>
      </w:tr>
      <w:tr w:rsidR="00187654" w:rsidRPr="00187654">
        <w:tc>
          <w:tcPr>
            <w:tcW w:w="3419" w:type="dxa"/>
            <w:vMerge/>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496" w:type="dxa"/>
            <w:vMerge/>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924" w:type="dxa"/>
            <w:vMerge/>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042" w:type="dxa"/>
            <w:vMerge/>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плановые проверки</w:t>
            </w: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внеплановые проверки</w:t>
            </w: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w:t>
            </w:r>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w:t>
            </w:r>
          </w:p>
        </w:tc>
        <w:tc>
          <w:tcPr>
            <w:tcW w:w="1496"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w:t>
            </w:r>
          </w:p>
        </w:tc>
        <w:tc>
          <w:tcPr>
            <w:tcW w:w="92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w:t>
            </w:r>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w:t>
            </w: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w:t>
            </w: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7</w:t>
            </w: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17" w:name="Par291"/>
            <w:bookmarkEnd w:id="17"/>
            <w:r w:rsidRPr="00187654">
              <w:rPr>
                <w:rFonts w:ascii="Calibri" w:hAnsi="Calibri" w:cs="Calibri"/>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16</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3"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X</w:t>
            </w:r>
          </w:p>
        </w:tc>
        <w:tc>
          <w:tcPr>
            <w:tcW w:w="191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X</w:t>
            </w: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18" w:name="Par298"/>
            <w:bookmarkEnd w:id="18"/>
            <w:r w:rsidRPr="00187654">
              <w:rPr>
                <w:rFonts w:ascii="Calibri" w:hAnsi="Calibri" w:cs="Calibri"/>
              </w:rPr>
              <w:t xml:space="preserve">Общее количество юридических лиц, индивидуальных предпринимателей, в деятельности которых выявлены нарушения обязательных </w:t>
            </w:r>
            <w:r w:rsidRPr="00187654">
              <w:rPr>
                <w:rFonts w:ascii="Calibri" w:hAnsi="Calibri" w:cs="Calibri"/>
              </w:rPr>
              <w:lastRenderedPageBreak/>
              <w:t>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17</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4"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X</w:t>
            </w:r>
          </w:p>
        </w:tc>
        <w:tc>
          <w:tcPr>
            <w:tcW w:w="191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X</w:t>
            </w: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19" w:name="Par305"/>
            <w:bookmarkEnd w:id="19"/>
            <w:r w:rsidRPr="00187654">
              <w:rPr>
                <w:rFonts w:ascii="Calibri" w:hAnsi="Calibri" w:cs="Calibri"/>
              </w:rPr>
              <w:lastRenderedPageBreak/>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187654">
              <w:rPr>
                <w:rFonts w:ascii="Calibri" w:hAnsi="Calibri" w:cs="Calibri"/>
              </w:rPr>
              <w:lastRenderedPageBreak/>
              <w:t>техногенного характера</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18</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5"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X</w:t>
            </w:r>
          </w:p>
        </w:tc>
        <w:tc>
          <w:tcPr>
            <w:tcW w:w="191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X</w:t>
            </w: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20" w:name="Par312"/>
            <w:bookmarkEnd w:id="20"/>
            <w:r w:rsidRPr="00187654">
              <w:rPr>
                <w:rFonts w:ascii="Calibri" w:hAnsi="Calibri" w:cs="Calibri"/>
              </w:rPr>
              <w:lastRenderedPageBreak/>
              <w:t>Общее количество проверок, по итогам проведения которых выявлены правонарушения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19</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6"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21" w:name="Par319"/>
            <w:bookmarkEnd w:id="21"/>
            <w:r w:rsidRPr="00187654">
              <w:rPr>
                <w:rFonts w:ascii="Calibri" w:hAnsi="Calibri" w:cs="Calibri"/>
              </w:rPr>
              <w:t xml:space="preserve">Выявлено правонарушений - всего (сумма </w:t>
            </w:r>
            <w:hyperlink w:anchor="Par326" w:history="1">
              <w:r w:rsidRPr="00187654">
                <w:rPr>
                  <w:rFonts w:ascii="Calibri" w:hAnsi="Calibri" w:cs="Calibri"/>
                  <w:color w:val="0000FF"/>
                </w:rPr>
                <w:t>строк 21</w:t>
              </w:r>
            </w:hyperlink>
            <w:r w:rsidRPr="00187654">
              <w:rPr>
                <w:rFonts w:ascii="Calibri" w:hAnsi="Calibri" w:cs="Calibri"/>
              </w:rPr>
              <w:t xml:space="preserve"> - </w:t>
            </w:r>
            <w:hyperlink w:anchor="Par340" w:history="1">
              <w:r w:rsidRPr="00187654">
                <w:rPr>
                  <w:rFonts w:ascii="Calibri" w:hAnsi="Calibri" w:cs="Calibri"/>
                  <w:color w:val="0000FF"/>
                </w:rPr>
                <w:t>23</w:t>
              </w:r>
            </w:hyperlink>
            <w:r w:rsidRPr="00187654">
              <w:rPr>
                <w:rFonts w:ascii="Calibri" w:hAnsi="Calibri" w:cs="Calibri"/>
              </w:rPr>
              <w:t>), в том числе:</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20</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7"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22" w:name="Par326"/>
            <w:bookmarkEnd w:id="22"/>
            <w:r w:rsidRPr="00187654">
              <w:rPr>
                <w:rFonts w:ascii="Calibri" w:hAnsi="Calibri" w:cs="Calibri"/>
              </w:rPr>
              <w:t>нарушение обязательных требований законодательства</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21</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8"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22</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39"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23" w:name="Par340"/>
            <w:bookmarkEnd w:id="23"/>
            <w:r w:rsidRPr="00187654">
              <w:rPr>
                <w:rFonts w:ascii="Calibri" w:hAnsi="Calibri" w:cs="Calibri"/>
              </w:rPr>
              <w:t>невыполнение предписаний органов государственного контроля (надзора), муниципального контроля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23</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0"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24" w:name="Par347"/>
            <w:bookmarkEnd w:id="24"/>
            <w:r w:rsidRPr="00187654">
              <w:rPr>
                <w:rFonts w:ascii="Calibri" w:hAnsi="Calibri" w:cs="Calibri"/>
              </w:rPr>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24</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1"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25" w:name="Par354"/>
            <w:bookmarkEnd w:id="25"/>
            <w:r w:rsidRPr="00187654">
              <w:rPr>
                <w:rFonts w:ascii="Calibri" w:hAnsi="Calibri" w:cs="Calibri"/>
              </w:rPr>
              <w:t xml:space="preserve">Общее количество проверок, по </w:t>
            </w:r>
            <w:r w:rsidRPr="00187654">
              <w:rPr>
                <w:rFonts w:ascii="Calibri" w:hAnsi="Calibri" w:cs="Calibri"/>
              </w:rPr>
              <w:lastRenderedPageBreak/>
              <w:t>итогам которых по фактам выявленных нарушений наложены административные наказания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25</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2"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26" w:name="Par361"/>
            <w:bookmarkEnd w:id="26"/>
            <w:r w:rsidRPr="00187654">
              <w:rPr>
                <w:rFonts w:ascii="Calibri" w:hAnsi="Calibri" w:cs="Calibri"/>
              </w:rPr>
              <w:lastRenderedPageBreak/>
              <w:t xml:space="preserve">Общее количество административных наказаний, наложенных по итогам проверок, - всего (сумма </w:t>
            </w:r>
            <w:hyperlink w:anchor="Par368" w:history="1">
              <w:r w:rsidRPr="00187654">
                <w:rPr>
                  <w:rFonts w:ascii="Calibri" w:hAnsi="Calibri" w:cs="Calibri"/>
                  <w:color w:val="0000FF"/>
                </w:rPr>
                <w:t>строк 27</w:t>
              </w:r>
            </w:hyperlink>
            <w:r w:rsidRPr="00187654">
              <w:rPr>
                <w:rFonts w:ascii="Calibri" w:hAnsi="Calibri" w:cs="Calibri"/>
              </w:rPr>
              <w:t xml:space="preserve"> - </w:t>
            </w:r>
            <w:hyperlink w:anchor="Par417" w:history="1">
              <w:r w:rsidRPr="00187654">
                <w:rPr>
                  <w:rFonts w:ascii="Calibri" w:hAnsi="Calibri" w:cs="Calibri"/>
                  <w:color w:val="0000FF"/>
                </w:rPr>
                <w:t>34</w:t>
              </w:r>
            </w:hyperlink>
            <w:r w:rsidRPr="00187654">
              <w:rPr>
                <w:rFonts w:ascii="Calibri" w:hAnsi="Calibri" w:cs="Calibri"/>
              </w:rPr>
              <w:t>), в том числе по видам наказаний:</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26</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3"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27" w:name="Par368"/>
            <w:bookmarkEnd w:id="27"/>
            <w:r w:rsidRPr="00187654">
              <w:rPr>
                <w:rFonts w:ascii="Calibri" w:hAnsi="Calibri" w:cs="Calibri"/>
              </w:rPr>
              <w:t>конфискация орудия совершения или предмета административного правонарушения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27</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4"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лишение специального права, предоставленного физическому лицу</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28</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5"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административный арест</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29</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6"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административное выдворение за пределы Российской Федерации иностранного гражданина или лица без гражданства</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30</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7"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дисквалификация</w:t>
            </w:r>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31</w:t>
            </w:r>
          </w:p>
        </w:tc>
        <w:tc>
          <w:tcPr>
            <w:tcW w:w="1496"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48"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административное приостановление деятельности</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32</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49"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предупреждение</w:t>
            </w:r>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33</w:t>
            </w:r>
          </w:p>
        </w:tc>
        <w:tc>
          <w:tcPr>
            <w:tcW w:w="1496"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50"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28" w:name="Par417"/>
            <w:bookmarkEnd w:id="28"/>
            <w:r w:rsidRPr="00187654">
              <w:rPr>
                <w:rFonts w:ascii="Calibri" w:hAnsi="Calibri" w:cs="Calibri"/>
              </w:rPr>
              <w:lastRenderedPageBreak/>
              <w:t>административный штраф - всего,</w:t>
            </w:r>
          </w:p>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в том числе:</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34</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1"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850"/>
              <w:jc w:val="both"/>
              <w:rPr>
                <w:rFonts w:ascii="Calibri" w:hAnsi="Calibri" w:cs="Calibri"/>
              </w:rPr>
            </w:pPr>
            <w:bookmarkStart w:id="29" w:name="Par425"/>
            <w:bookmarkEnd w:id="29"/>
            <w:r w:rsidRPr="00187654">
              <w:rPr>
                <w:rFonts w:ascii="Calibri" w:hAnsi="Calibri" w:cs="Calibri"/>
              </w:rPr>
              <w:t>на должностное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35</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2"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850"/>
              <w:jc w:val="both"/>
              <w:rPr>
                <w:rFonts w:ascii="Calibri" w:hAnsi="Calibri" w:cs="Calibri"/>
              </w:rPr>
            </w:pPr>
            <w:r w:rsidRPr="00187654">
              <w:rPr>
                <w:rFonts w:ascii="Calibri" w:hAnsi="Calibri" w:cs="Calibri"/>
              </w:rPr>
              <w:t>на индивидуального предпринимателя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36</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3"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850"/>
              <w:jc w:val="both"/>
              <w:rPr>
                <w:rFonts w:ascii="Calibri" w:hAnsi="Calibri" w:cs="Calibri"/>
              </w:rPr>
            </w:pPr>
            <w:bookmarkStart w:id="30" w:name="Par439"/>
            <w:bookmarkEnd w:id="30"/>
            <w:r w:rsidRPr="00187654">
              <w:rPr>
                <w:rFonts w:ascii="Calibri" w:hAnsi="Calibri" w:cs="Calibri"/>
              </w:rPr>
              <w:t>на юридическое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37</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4"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31" w:name="Par446"/>
            <w:bookmarkEnd w:id="31"/>
            <w:r w:rsidRPr="00187654">
              <w:rPr>
                <w:rFonts w:ascii="Calibri" w:hAnsi="Calibri" w:cs="Calibri"/>
              </w:rPr>
              <w:t>Общая сумма наложенных административных штрафов - всего,</w:t>
            </w:r>
          </w:p>
          <w:p w:rsidR="00187654" w:rsidRPr="00187654" w:rsidRDefault="00187654" w:rsidP="00187654">
            <w:pPr>
              <w:autoSpaceDE w:val="0"/>
              <w:autoSpaceDN w:val="0"/>
              <w:adjustRightInd w:val="0"/>
              <w:spacing w:after="0" w:line="240" w:lineRule="auto"/>
              <w:rPr>
                <w:rFonts w:ascii="Calibri" w:hAnsi="Calibri" w:cs="Calibri"/>
              </w:rPr>
            </w:pPr>
            <w:r w:rsidRPr="00187654">
              <w:rPr>
                <w:rFonts w:ascii="Calibri" w:hAnsi="Calibri" w:cs="Calibri"/>
              </w:rPr>
              <w:t>в том числе:</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38</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5" w:history="1">
              <w:r w:rsidRPr="00187654">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32" w:name="Par454"/>
            <w:bookmarkEnd w:id="32"/>
            <w:r w:rsidRPr="00187654">
              <w:rPr>
                <w:rFonts w:ascii="Calibri" w:hAnsi="Calibri" w:cs="Calibri"/>
              </w:rPr>
              <w:t>на должностное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39</w:t>
            </w:r>
          </w:p>
        </w:tc>
        <w:tc>
          <w:tcPr>
            <w:tcW w:w="1496"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6" w:history="1">
              <w:r w:rsidRPr="00187654">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на индивидуального предпринимателя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40</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7" w:history="1">
              <w:r w:rsidRPr="00187654">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33" w:name="Par468"/>
            <w:bookmarkEnd w:id="33"/>
            <w:r w:rsidRPr="00187654">
              <w:rPr>
                <w:rFonts w:ascii="Calibri" w:hAnsi="Calibri" w:cs="Calibri"/>
              </w:rPr>
              <w:t>на юридическое лицо</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41</w:t>
            </w:r>
          </w:p>
        </w:tc>
        <w:tc>
          <w:tcPr>
            <w:tcW w:w="1496"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8" w:history="1">
              <w:r w:rsidRPr="00187654">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34" w:name="Par475"/>
            <w:bookmarkEnd w:id="34"/>
            <w:r w:rsidRPr="00187654">
              <w:rPr>
                <w:rFonts w:ascii="Calibri" w:hAnsi="Calibri" w:cs="Calibri"/>
              </w:rPr>
              <w:t>Общая сумма уплаченных (взысканных) административных штрафов</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42</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59" w:history="1">
              <w:r w:rsidRPr="00187654">
                <w:rPr>
                  <w:rFonts w:ascii="Calibri" w:hAnsi="Calibri" w:cs="Calibri"/>
                  <w:color w:val="0000FF"/>
                </w:rPr>
                <w:t>384</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35" w:name="Par482"/>
            <w:bookmarkEnd w:id="35"/>
            <w:r w:rsidRPr="00187654">
              <w:rPr>
                <w:rFonts w:ascii="Calibri" w:hAnsi="Calibri" w:cs="Calibri"/>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43</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0"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36" w:name="Par489"/>
            <w:bookmarkEnd w:id="36"/>
            <w:r w:rsidRPr="00187654">
              <w:rPr>
                <w:rFonts w:ascii="Calibri" w:hAnsi="Calibri" w:cs="Calibri"/>
              </w:rPr>
              <w:t xml:space="preserve">из них количество проверок, по итогам которых по </w:t>
            </w:r>
            <w:r w:rsidRPr="00187654">
              <w:rPr>
                <w:rFonts w:ascii="Calibri" w:hAnsi="Calibri" w:cs="Calibri"/>
              </w:rPr>
              <w:lastRenderedPageBreak/>
              <w:t>фактам выявленных нарушений применены меры уголовного наказания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44</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1"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37" w:name="Par496"/>
            <w:bookmarkEnd w:id="37"/>
            <w:r w:rsidRPr="00187654">
              <w:rPr>
                <w:rFonts w:ascii="Calibri" w:hAnsi="Calibri" w:cs="Calibri"/>
              </w:rPr>
              <w:lastRenderedPageBreak/>
              <w:t xml:space="preserve">Количество проверок, результаты которых были признаны недействительными - всего, в том числе (сумма </w:t>
            </w:r>
            <w:hyperlink w:anchor="Par503" w:history="1">
              <w:r w:rsidRPr="00187654">
                <w:rPr>
                  <w:rFonts w:ascii="Calibri" w:hAnsi="Calibri" w:cs="Calibri"/>
                  <w:color w:val="0000FF"/>
                </w:rPr>
                <w:t>строк 46</w:t>
              </w:r>
            </w:hyperlink>
            <w:r w:rsidRPr="00187654">
              <w:rPr>
                <w:rFonts w:ascii="Calibri" w:hAnsi="Calibri" w:cs="Calibri"/>
              </w:rPr>
              <w:t xml:space="preserve"> - </w:t>
            </w:r>
            <w:hyperlink w:anchor="Par517" w:history="1">
              <w:r w:rsidRPr="00187654">
                <w:rPr>
                  <w:rFonts w:ascii="Calibri" w:hAnsi="Calibri" w:cs="Calibri"/>
                  <w:color w:val="0000FF"/>
                </w:rPr>
                <w:t>48</w:t>
              </w:r>
            </w:hyperlink>
            <w:r w:rsidRPr="00187654">
              <w:rPr>
                <w:rFonts w:ascii="Calibri" w:hAnsi="Calibri" w:cs="Calibri"/>
              </w:rPr>
              <w:t>)</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45</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2"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38" w:name="Par503"/>
            <w:bookmarkEnd w:id="38"/>
            <w:r w:rsidRPr="00187654">
              <w:rPr>
                <w:rFonts w:ascii="Calibri" w:hAnsi="Calibri" w:cs="Calibri"/>
              </w:rPr>
              <w:t>по решению суда</w:t>
            </w:r>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46</w:t>
            </w:r>
          </w:p>
        </w:tc>
        <w:tc>
          <w:tcPr>
            <w:tcW w:w="1496"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63"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по предписанию органов прокуратуры</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47</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4"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39" w:name="Par517"/>
            <w:bookmarkEnd w:id="39"/>
            <w:r w:rsidRPr="00187654">
              <w:rPr>
                <w:rFonts w:ascii="Calibri" w:hAnsi="Calibri" w:cs="Calibri"/>
              </w:rPr>
              <w:t>по решению руководителя органа государственного контроля (надзора), муниципального контроля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48</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5"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34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0" w:name="Par524"/>
            <w:bookmarkEnd w:id="40"/>
            <w:r w:rsidRPr="00187654">
              <w:rPr>
                <w:rFonts w:ascii="Calibri" w:hAnsi="Calibri" w:cs="Calibri"/>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49</w:t>
            </w:r>
          </w:p>
        </w:tc>
        <w:tc>
          <w:tcPr>
            <w:tcW w:w="1496"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924"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6" w:history="1">
              <w:r w:rsidRPr="00187654">
                <w:rPr>
                  <w:rFonts w:ascii="Calibri" w:hAnsi="Calibri" w:cs="Calibri"/>
                  <w:color w:val="0000FF"/>
                </w:rPr>
                <w:t>642</w:t>
              </w:r>
            </w:hyperlink>
          </w:p>
        </w:tc>
        <w:tc>
          <w:tcPr>
            <w:tcW w:w="104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362"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c>
          <w:tcPr>
            <w:tcW w:w="191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bl>
    <w:p w:rsidR="00187654" w:rsidRPr="00187654" w:rsidRDefault="00187654" w:rsidP="00187654">
      <w:pPr>
        <w:autoSpaceDE w:val="0"/>
        <w:autoSpaceDN w:val="0"/>
        <w:adjustRightInd w:val="0"/>
        <w:spacing w:after="0" w:line="240" w:lineRule="auto"/>
        <w:jc w:val="both"/>
        <w:rPr>
          <w:rFonts w:ascii="Calibri" w:hAnsi="Calibri" w:cs="Calibri"/>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bookmarkStart w:id="41" w:name="Par532"/>
      <w:bookmarkEnd w:id="41"/>
      <w:r w:rsidRPr="00187654">
        <w:rPr>
          <w:rFonts w:ascii="Courier New" w:hAnsi="Courier New" w:cs="Courier New"/>
          <w:sz w:val="20"/>
          <w:szCs w:val="20"/>
        </w:rPr>
        <w:t xml:space="preserve">                      Раздел 3. Справочная информация</w:t>
      </w:r>
    </w:p>
    <w:p w:rsidR="00187654" w:rsidRPr="00187654" w:rsidRDefault="00187654" w:rsidP="0018765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5503"/>
        <w:gridCol w:w="1103"/>
        <w:gridCol w:w="2135"/>
        <w:gridCol w:w="1099"/>
        <w:gridCol w:w="1364"/>
      </w:tblGrid>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Наименование показателей</w:t>
            </w:r>
          </w:p>
        </w:tc>
        <w:tc>
          <w:tcPr>
            <w:tcW w:w="11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N строки</w:t>
            </w:r>
          </w:p>
        </w:tc>
        <w:tc>
          <w:tcPr>
            <w:tcW w:w="213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 измерения</w:t>
            </w:r>
          </w:p>
        </w:tc>
        <w:tc>
          <w:tcPr>
            <w:tcW w:w="109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 xml:space="preserve">Код по </w:t>
            </w:r>
            <w:hyperlink r:id="rId67" w:history="1">
              <w:r w:rsidRPr="00187654">
                <w:rPr>
                  <w:rFonts w:ascii="Calibri" w:hAnsi="Calibri" w:cs="Calibri"/>
                  <w:color w:val="0000FF"/>
                </w:rPr>
                <w:t>ОКЕИ</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Всего</w:t>
            </w: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1</w:t>
            </w:r>
          </w:p>
        </w:tc>
        <w:tc>
          <w:tcPr>
            <w:tcW w:w="11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2</w:t>
            </w:r>
          </w:p>
        </w:tc>
        <w:tc>
          <w:tcPr>
            <w:tcW w:w="213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3</w:t>
            </w:r>
          </w:p>
        </w:tc>
        <w:tc>
          <w:tcPr>
            <w:tcW w:w="109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4</w:t>
            </w:r>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w:t>
            </w: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2" w:name="Par544"/>
            <w:bookmarkEnd w:id="42"/>
            <w:r w:rsidRPr="00187654">
              <w:rPr>
                <w:rFonts w:ascii="Calibri" w:hAnsi="Calibri" w:cs="Calibri"/>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50</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8"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3" w:name="Par549"/>
            <w:bookmarkEnd w:id="43"/>
            <w:r w:rsidRPr="00187654">
              <w:rPr>
                <w:rFonts w:ascii="Calibri" w:hAnsi="Calibri" w:cs="Calibri"/>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51</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69"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4" w:name="Par554"/>
            <w:bookmarkEnd w:id="44"/>
            <w:r w:rsidRPr="00187654">
              <w:rPr>
                <w:rFonts w:ascii="Calibri" w:hAnsi="Calibri" w:cs="Calibri"/>
              </w:rPr>
              <w:t>Количество проверок, предусмотренных ежегодным планом проведения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52</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0"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5" w:name="Par559"/>
            <w:bookmarkEnd w:id="45"/>
            <w:r w:rsidRPr="00187654">
              <w:rPr>
                <w:rFonts w:ascii="Calibri" w:hAnsi="Calibri" w:cs="Calibri"/>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53</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1"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6" w:name="Par564"/>
            <w:bookmarkEnd w:id="46"/>
            <w:r w:rsidRPr="00187654">
              <w:rPr>
                <w:rFonts w:ascii="Calibri" w:hAnsi="Calibri" w:cs="Calibri"/>
              </w:rPr>
              <w:t>Направлено в органы прокуратуры заявлений о согласовании проведения внеплановых выездных проверок</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54</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2"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47" w:name="Par569"/>
            <w:bookmarkEnd w:id="47"/>
            <w:r w:rsidRPr="00187654">
              <w:rPr>
                <w:rFonts w:ascii="Calibri" w:hAnsi="Calibri" w:cs="Calibri"/>
              </w:rPr>
              <w:t>из них отказано органами прокуратуры в согласовании</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55</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3"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8" w:name="Par574"/>
            <w:bookmarkEnd w:id="48"/>
            <w:r w:rsidRPr="00187654">
              <w:rPr>
                <w:rFonts w:ascii="Calibri" w:hAnsi="Calibri" w:cs="Calibri"/>
              </w:rPr>
              <w:t>Количество проверок, проводимых с привлечением экспертных организаций</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56</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4"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49" w:name="Par579"/>
            <w:bookmarkEnd w:id="49"/>
            <w:r w:rsidRPr="00187654">
              <w:rPr>
                <w:rFonts w:ascii="Calibri" w:hAnsi="Calibri" w:cs="Calibri"/>
              </w:rPr>
              <w:lastRenderedPageBreak/>
              <w:t>Количество проверок, проводимых с привлечением экспертов</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57</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5"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50" w:name="Par584"/>
            <w:bookmarkEnd w:id="50"/>
            <w:r w:rsidRPr="00187654">
              <w:rPr>
                <w:rFonts w:ascii="Calibri" w:hAnsi="Calibri" w:cs="Calibri"/>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58</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6" w:history="1">
              <w:r w:rsidRPr="00187654">
                <w:rPr>
                  <w:rFonts w:ascii="Calibri" w:hAnsi="Calibri" w:cs="Calibri"/>
                  <w:color w:val="0000FF"/>
                </w:rPr>
                <w:t>384</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51" w:name="Par589"/>
            <w:bookmarkEnd w:id="51"/>
            <w:r w:rsidRPr="00187654">
              <w:rPr>
                <w:rFonts w:ascii="Calibri" w:hAnsi="Calibri" w:cs="Calibri"/>
              </w:rPr>
              <w:t>Количество штатных единиц по должностям, предусматривающим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59</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7"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52" w:name="Par594"/>
            <w:bookmarkEnd w:id="52"/>
            <w:r w:rsidRPr="00187654">
              <w:rPr>
                <w:rFonts w:ascii="Calibri" w:hAnsi="Calibri" w:cs="Calibri"/>
              </w:rPr>
              <w:t>из них занятых</w:t>
            </w:r>
          </w:p>
        </w:tc>
        <w:tc>
          <w:tcPr>
            <w:tcW w:w="11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60</w:t>
            </w:r>
          </w:p>
        </w:tc>
        <w:tc>
          <w:tcPr>
            <w:tcW w:w="2135"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center"/>
              <w:rPr>
                <w:rFonts w:ascii="Calibri" w:hAnsi="Calibri" w:cs="Calibri"/>
              </w:rPr>
            </w:pPr>
            <w:hyperlink r:id="rId78"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53" w:name="Par599"/>
            <w:bookmarkEnd w:id="53"/>
            <w:r w:rsidRPr="00187654">
              <w:rPr>
                <w:rFonts w:ascii="Calibri" w:hAnsi="Calibri" w:cs="Calibri"/>
              </w:rPr>
              <w:t>Объем финансовых средств, выделяемых в отчетном периоде из бюджетов всех уровней на выполнение функций по контролю (надзору)</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61</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тыс. рублей</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79" w:history="1">
              <w:r w:rsidRPr="00187654">
                <w:rPr>
                  <w:rFonts w:ascii="Calibri" w:hAnsi="Calibri" w:cs="Calibri"/>
                  <w:color w:val="0000FF"/>
                </w:rPr>
                <w:t>384</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rPr>
                <w:rFonts w:ascii="Calibri" w:hAnsi="Calibri" w:cs="Calibri"/>
              </w:rPr>
            </w:pPr>
            <w:bookmarkStart w:id="54" w:name="Par604"/>
            <w:bookmarkEnd w:id="54"/>
            <w:r w:rsidRPr="00187654">
              <w:rPr>
                <w:rFonts w:ascii="Calibri" w:hAnsi="Calibri" w:cs="Calibri"/>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62</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80"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55" w:name="Par609"/>
            <w:bookmarkEnd w:id="55"/>
            <w:r w:rsidRPr="00187654">
              <w:rPr>
                <w:rFonts w:ascii="Calibri" w:hAnsi="Calibri" w:cs="Calibri"/>
              </w:rPr>
              <w:t>количество случаев причинения вреда жизни, здоровью граждан</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63</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81"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количество случаев причинения вреда животным, растениям, окружающей среде</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64</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82"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r w:rsidRPr="00187654">
              <w:rPr>
                <w:rFonts w:ascii="Calibri" w:hAnsi="Calibri" w:cs="Calibri"/>
              </w:rPr>
              <w:t xml:space="preserve">количество случаев причинения вреда объектам </w:t>
            </w:r>
            <w:r w:rsidRPr="00187654">
              <w:rPr>
                <w:rFonts w:ascii="Calibri" w:hAnsi="Calibri" w:cs="Calibri"/>
              </w:rPr>
              <w:lastRenderedPageBreak/>
              <w:t>культурного наследия (памятникам истории и культуры) народов Российской Федерации</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lastRenderedPageBreak/>
              <w:t>65</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83"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r w:rsidR="00187654" w:rsidRPr="00187654">
        <w:tc>
          <w:tcPr>
            <w:tcW w:w="5503"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ind w:left="567"/>
              <w:jc w:val="both"/>
              <w:rPr>
                <w:rFonts w:ascii="Calibri" w:hAnsi="Calibri" w:cs="Calibri"/>
              </w:rPr>
            </w:pPr>
            <w:bookmarkStart w:id="56" w:name="Par624"/>
            <w:bookmarkEnd w:id="56"/>
            <w:r w:rsidRPr="00187654">
              <w:rPr>
                <w:rFonts w:ascii="Calibri" w:hAnsi="Calibri" w:cs="Calibri"/>
              </w:rPr>
              <w:lastRenderedPageBreak/>
              <w:t>количество случаев возникновения чрезвычайных ситуаций техногенного характера</w:t>
            </w:r>
          </w:p>
        </w:tc>
        <w:tc>
          <w:tcPr>
            <w:tcW w:w="1103"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66</w:t>
            </w:r>
          </w:p>
        </w:tc>
        <w:tc>
          <w:tcPr>
            <w:tcW w:w="2135"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единица</w:t>
            </w:r>
          </w:p>
        </w:tc>
        <w:tc>
          <w:tcPr>
            <w:tcW w:w="1099" w:type="dxa"/>
            <w:tcBorders>
              <w:top w:val="single" w:sz="4" w:space="0" w:color="auto"/>
              <w:left w:val="single" w:sz="4" w:space="0" w:color="auto"/>
              <w:bottom w:val="single" w:sz="4" w:space="0" w:color="auto"/>
              <w:right w:val="single" w:sz="4" w:space="0" w:color="auto"/>
            </w:tcBorders>
            <w:vAlign w:val="bottom"/>
          </w:tcPr>
          <w:p w:rsidR="00187654" w:rsidRPr="00187654" w:rsidRDefault="00187654" w:rsidP="00187654">
            <w:pPr>
              <w:autoSpaceDE w:val="0"/>
              <w:autoSpaceDN w:val="0"/>
              <w:adjustRightInd w:val="0"/>
              <w:spacing w:after="0" w:line="240" w:lineRule="auto"/>
              <w:jc w:val="center"/>
              <w:rPr>
                <w:rFonts w:ascii="Calibri" w:hAnsi="Calibri" w:cs="Calibri"/>
              </w:rPr>
            </w:pPr>
            <w:hyperlink r:id="rId84" w:history="1">
              <w:r w:rsidRPr="00187654">
                <w:rPr>
                  <w:rFonts w:ascii="Calibri" w:hAnsi="Calibri" w:cs="Calibri"/>
                  <w:color w:val="0000FF"/>
                </w:rPr>
                <w:t>642</w:t>
              </w:r>
            </w:hyperlink>
          </w:p>
        </w:tc>
        <w:tc>
          <w:tcPr>
            <w:tcW w:w="1364" w:type="dxa"/>
            <w:tcBorders>
              <w:top w:val="single" w:sz="4" w:space="0" w:color="auto"/>
              <w:left w:val="single" w:sz="4" w:space="0" w:color="auto"/>
              <w:bottom w:val="single" w:sz="4" w:space="0" w:color="auto"/>
              <w:right w:val="single" w:sz="4" w:space="0" w:color="auto"/>
            </w:tcBorders>
          </w:tcPr>
          <w:p w:rsidR="00187654" w:rsidRPr="00187654" w:rsidRDefault="00187654" w:rsidP="00187654">
            <w:pPr>
              <w:autoSpaceDE w:val="0"/>
              <w:autoSpaceDN w:val="0"/>
              <w:adjustRightInd w:val="0"/>
              <w:spacing w:after="0" w:line="240" w:lineRule="auto"/>
              <w:jc w:val="both"/>
              <w:rPr>
                <w:rFonts w:ascii="Calibri" w:hAnsi="Calibri" w:cs="Calibri"/>
              </w:rPr>
            </w:pPr>
          </w:p>
        </w:tc>
      </w:tr>
    </w:tbl>
    <w:p w:rsidR="00187654" w:rsidRPr="00187654" w:rsidRDefault="00187654" w:rsidP="00187654">
      <w:pPr>
        <w:autoSpaceDE w:val="0"/>
        <w:autoSpaceDN w:val="0"/>
        <w:adjustRightInd w:val="0"/>
        <w:spacing w:after="0" w:line="240" w:lineRule="auto"/>
        <w:jc w:val="both"/>
        <w:rPr>
          <w:rFonts w:ascii="Calibri" w:hAnsi="Calibri" w:cs="Calibri"/>
        </w:rPr>
        <w:sectPr w:rsidR="00187654" w:rsidRPr="00187654">
          <w:pgSz w:w="16838" w:h="11905" w:orient="landscape"/>
          <w:pgMar w:top="1701" w:right="1134" w:bottom="850" w:left="1134" w:header="0" w:footer="0" w:gutter="0"/>
          <w:cols w:space="720"/>
          <w:noEndnote/>
        </w:sectPr>
      </w:pPr>
    </w:p>
    <w:p w:rsidR="00187654" w:rsidRPr="00187654" w:rsidRDefault="00187654" w:rsidP="00187654">
      <w:pPr>
        <w:autoSpaceDE w:val="0"/>
        <w:autoSpaceDN w:val="0"/>
        <w:adjustRightInd w:val="0"/>
        <w:spacing w:after="0" w:line="240" w:lineRule="auto"/>
        <w:jc w:val="both"/>
        <w:rPr>
          <w:rFonts w:ascii="Calibri" w:hAnsi="Calibri" w:cs="Calibri"/>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Руководитель организации         _____________ ______________</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(Ф.И.О.)      (подпись)</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Должностное лицо,  ответственное</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за предоставление статистической</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информации                       _____________ ______________ __________</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(должность)     (Ф.И.О.)     (подпись)</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_____________ "__" ______ 20__ год</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(номер       (дата составления</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контактного       документа)</w:t>
      </w:r>
    </w:p>
    <w:p w:rsidR="00187654" w:rsidRPr="00187654" w:rsidRDefault="00187654" w:rsidP="00187654">
      <w:pPr>
        <w:autoSpaceDE w:val="0"/>
        <w:autoSpaceDN w:val="0"/>
        <w:adjustRightInd w:val="0"/>
        <w:spacing w:after="0" w:line="240" w:lineRule="auto"/>
        <w:jc w:val="both"/>
        <w:rPr>
          <w:rFonts w:ascii="Courier New" w:hAnsi="Courier New" w:cs="Courier New"/>
          <w:sz w:val="20"/>
          <w:szCs w:val="20"/>
        </w:rPr>
      </w:pPr>
      <w:r w:rsidRPr="00187654">
        <w:rPr>
          <w:rFonts w:ascii="Courier New" w:hAnsi="Courier New" w:cs="Courier New"/>
          <w:sz w:val="20"/>
          <w:szCs w:val="20"/>
        </w:rPr>
        <w:t xml:space="preserve">                                       телефона)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jc w:val="center"/>
        <w:outlineLvl w:val="1"/>
        <w:rPr>
          <w:rFonts w:ascii="Calibri" w:hAnsi="Calibri" w:cs="Calibri"/>
        </w:rPr>
      </w:pPr>
      <w:r w:rsidRPr="00187654">
        <w:rPr>
          <w:rFonts w:ascii="Calibri" w:hAnsi="Calibri" w:cs="Calibri"/>
        </w:rPr>
        <w:t>Указания</w:t>
      </w:r>
    </w:p>
    <w:p w:rsidR="00187654" w:rsidRPr="00187654" w:rsidRDefault="00187654" w:rsidP="00187654">
      <w:pPr>
        <w:autoSpaceDE w:val="0"/>
        <w:autoSpaceDN w:val="0"/>
        <w:adjustRightInd w:val="0"/>
        <w:spacing w:after="0" w:line="240" w:lineRule="auto"/>
        <w:jc w:val="center"/>
        <w:rPr>
          <w:rFonts w:ascii="Calibri" w:hAnsi="Calibri" w:cs="Calibri"/>
        </w:rPr>
      </w:pPr>
      <w:r w:rsidRPr="00187654">
        <w:rPr>
          <w:rFonts w:ascii="Calibri" w:hAnsi="Calibri" w:cs="Calibri"/>
        </w:rPr>
        <w:t>по заполнению формы федерального статистического наблюдения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 Данные по форме федерального статистического наблюдения </w:t>
      </w:r>
      <w:hyperlink w:anchor="Par46" w:history="1">
        <w:r w:rsidRPr="00187654">
          <w:rPr>
            <w:rFonts w:ascii="Calibri" w:hAnsi="Calibri" w:cs="Calibri"/>
            <w:color w:val="0000FF"/>
          </w:rPr>
          <w:t>N 1-контроль</w:t>
        </w:r>
      </w:hyperlink>
      <w:r w:rsidRPr="00187654">
        <w:rPr>
          <w:rFonts w:ascii="Calibri" w:hAnsi="Calibri" w:cs="Calibri"/>
        </w:rP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46" w:history="1">
        <w:r w:rsidRPr="00187654">
          <w:rPr>
            <w:rFonts w:ascii="Calibri" w:hAnsi="Calibri" w:cs="Calibri"/>
            <w:color w:val="0000FF"/>
          </w:rPr>
          <w:t>Форма</w:t>
        </w:r>
      </w:hyperlink>
      <w:r w:rsidRPr="00187654">
        <w:rPr>
          <w:rFonts w:ascii="Calibri" w:hAnsi="Calibri" w:cs="Calibri"/>
        </w:rPr>
        <w:t xml:space="preserve"> представляется в электронном виде посредством государственной автоматизированной системы "Управление" (ГАС "Управление").</w:t>
      </w:r>
    </w:p>
    <w:p w:rsidR="00187654" w:rsidRPr="00187654" w:rsidRDefault="00187654" w:rsidP="00187654">
      <w:pPr>
        <w:autoSpaceDE w:val="0"/>
        <w:autoSpaceDN w:val="0"/>
        <w:adjustRightInd w:val="0"/>
        <w:spacing w:after="0" w:line="240" w:lineRule="auto"/>
        <w:jc w:val="both"/>
        <w:rPr>
          <w:rFonts w:ascii="Calibri" w:hAnsi="Calibri" w:cs="Calibri"/>
        </w:rPr>
      </w:pPr>
      <w:r w:rsidRPr="00187654">
        <w:rPr>
          <w:rFonts w:ascii="Calibri" w:hAnsi="Calibri" w:cs="Calibri"/>
        </w:rPr>
        <w:t xml:space="preserve">(в ред. </w:t>
      </w:r>
      <w:hyperlink r:id="rId85" w:history="1">
        <w:r w:rsidRPr="00187654">
          <w:rPr>
            <w:rFonts w:ascii="Calibri" w:hAnsi="Calibri" w:cs="Calibri"/>
            <w:color w:val="0000FF"/>
          </w:rPr>
          <w:t>Приказа</w:t>
        </w:r>
      </w:hyperlink>
      <w:r w:rsidRPr="00187654">
        <w:rPr>
          <w:rFonts w:ascii="Calibri" w:hAnsi="Calibri" w:cs="Calibri"/>
        </w:rPr>
        <w:t xml:space="preserve"> Росстата от 23.12.2015 N 646)</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ar46" w:history="1">
        <w:r w:rsidRPr="00187654">
          <w:rPr>
            <w:rFonts w:ascii="Calibri" w:hAnsi="Calibri" w:cs="Calibri"/>
            <w:color w:val="0000FF"/>
          </w:rPr>
          <w:t>N 1-контроль</w:t>
        </w:r>
      </w:hyperlink>
      <w:r w:rsidRPr="00187654">
        <w:rPr>
          <w:rFonts w:ascii="Calibri" w:hAnsi="Calibri" w:cs="Calibri"/>
        </w:rP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 Внесение в </w:t>
      </w:r>
      <w:hyperlink w:anchor="Par46" w:history="1">
        <w:r w:rsidRPr="00187654">
          <w:rPr>
            <w:rFonts w:ascii="Calibri" w:hAnsi="Calibri" w:cs="Calibri"/>
            <w:color w:val="0000FF"/>
          </w:rPr>
          <w:t>форму</w:t>
        </w:r>
      </w:hyperlink>
      <w:r w:rsidRPr="00187654">
        <w:rPr>
          <w:rFonts w:ascii="Calibri" w:hAnsi="Calibri" w:cs="Calibri"/>
        </w:rPr>
        <w:t xml:space="preserve"> каких-либо изменений, а также введение дополнительной отчетности с нарушением установленного порядка не допускается.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187654" w:rsidRPr="00187654" w:rsidRDefault="00187654" w:rsidP="00187654">
      <w:pPr>
        <w:autoSpaceDE w:val="0"/>
        <w:autoSpaceDN w:val="0"/>
        <w:adjustRightInd w:val="0"/>
        <w:spacing w:after="0" w:line="240" w:lineRule="auto"/>
        <w:jc w:val="both"/>
        <w:rPr>
          <w:rFonts w:ascii="Calibri" w:hAnsi="Calibri" w:cs="Calibri"/>
        </w:rPr>
      </w:pPr>
      <w:r w:rsidRPr="00187654">
        <w:rPr>
          <w:rFonts w:ascii="Calibri" w:hAnsi="Calibri" w:cs="Calibri"/>
        </w:rPr>
        <w:t xml:space="preserve">(в ред. </w:t>
      </w:r>
      <w:hyperlink r:id="rId86" w:history="1">
        <w:r w:rsidRPr="00187654">
          <w:rPr>
            <w:rFonts w:ascii="Calibri" w:hAnsi="Calibri" w:cs="Calibri"/>
            <w:color w:val="0000FF"/>
          </w:rPr>
          <w:t>Приказа</w:t>
        </w:r>
      </w:hyperlink>
      <w:r w:rsidRPr="00187654">
        <w:rPr>
          <w:rFonts w:ascii="Calibri" w:hAnsi="Calibri" w:cs="Calibri"/>
        </w:rPr>
        <w:t xml:space="preserve"> Росстата от 23.12.2015 N 646)</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4. Статистический отчет заполняется в двух экземплярах, один из которых хранится в контролирующем органе, составившем отчет.</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5. В </w:t>
      </w:r>
      <w:hyperlink w:anchor="Par46" w:history="1">
        <w:r w:rsidRPr="00187654">
          <w:rPr>
            <w:rFonts w:ascii="Calibri" w:hAnsi="Calibri" w:cs="Calibri"/>
            <w:color w:val="0000FF"/>
          </w:rPr>
          <w:t>форме</w:t>
        </w:r>
      </w:hyperlink>
      <w:r w:rsidRPr="00187654">
        <w:rPr>
          <w:rFonts w:ascii="Calibri" w:hAnsi="Calibri" w:cs="Calibri"/>
        </w:rPr>
        <w:t xml:space="preserve"> отражаются сведения в целом по контролирующему органу, то есть по всем его подразделениям независимо от их местонахождения.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168" w:history="1">
        <w:r w:rsidRPr="00187654">
          <w:rPr>
            <w:rFonts w:ascii="Calibri" w:hAnsi="Calibri" w:cs="Calibri"/>
            <w:color w:val="0000FF"/>
          </w:rPr>
          <w:t>адресной части</w:t>
        </w:r>
      </w:hyperlink>
      <w:r w:rsidRPr="00187654">
        <w:rPr>
          <w:rFonts w:ascii="Calibri" w:hAnsi="Calibri" w:cs="Calibri"/>
        </w:rPr>
        <w:t xml:space="preserve"> формы указывается полное наименование контролирующего органа, в скобках - краткое его наименование.</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По </w:t>
      </w:r>
      <w:hyperlink w:anchor="Par169" w:history="1">
        <w:r w:rsidRPr="00187654">
          <w:rPr>
            <w:rFonts w:ascii="Calibri" w:hAnsi="Calibri" w:cs="Calibri"/>
            <w:color w:val="0000FF"/>
          </w:rPr>
          <w:t>строке</w:t>
        </w:r>
      </w:hyperlink>
      <w:r w:rsidRPr="00187654">
        <w:rPr>
          <w:rFonts w:ascii="Calibri" w:hAnsi="Calibri" w:cs="Calibri"/>
        </w:rPr>
        <w:t xml:space="preserve"> "Почтовый адрес" указывается наименование территории, юридический адрес с почтовым индексом.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6. По порядку формирования показателей в статистическом отчете, по порядку представления и заполнения </w:t>
      </w:r>
      <w:hyperlink w:anchor="Par46" w:history="1">
        <w:r w:rsidRPr="00187654">
          <w:rPr>
            <w:rFonts w:ascii="Calibri" w:hAnsi="Calibri" w:cs="Calibri"/>
            <w:color w:val="0000FF"/>
          </w:rPr>
          <w:t>формы</w:t>
        </w:r>
      </w:hyperlink>
      <w:r w:rsidRPr="00187654">
        <w:rPr>
          <w:rFonts w:ascii="Calibri" w:hAnsi="Calibri" w:cs="Calibri"/>
        </w:rPr>
        <w:t xml:space="preserve"> в электронном виде необходимо обращаться в Минэкономразвития России (Департамент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
    <w:p w:rsidR="00187654" w:rsidRPr="00187654" w:rsidRDefault="00187654" w:rsidP="00187654">
      <w:pPr>
        <w:autoSpaceDE w:val="0"/>
        <w:autoSpaceDN w:val="0"/>
        <w:adjustRightInd w:val="0"/>
        <w:spacing w:after="0" w:line="240" w:lineRule="auto"/>
        <w:jc w:val="both"/>
        <w:rPr>
          <w:rFonts w:ascii="Calibri" w:hAnsi="Calibri" w:cs="Calibri"/>
        </w:rPr>
      </w:pPr>
      <w:r w:rsidRPr="00187654">
        <w:rPr>
          <w:rFonts w:ascii="Calibri" w:hAnsi="Calibri" w:cs="Calibri"/>
        </w:rPr>
        <w:t xml:space="preserve">(в ред. </w:t>
      </w:r>
      <w:hyperlink r:id="rId87" w:history="1">
        <w:r w:rsidRPr="00187654">
          <w:rPr>
            <w:rFonts w:ascii="Calibri" w:hAnsi="Calibri" w:cs="Calibri"/>
            <w:color w:val="0000FF"/>
          </w:rPr>
          <w:t>Приказа</w:t>
        </w:r>
      </w:hyperlink>
      <w:r w:rsidRPr="00187654">
        <w:rPr>
          <w:rFonts w:ascii="Calibri" w:hAnsi="Calibri" w:cs="Calibri"/>
        </w:rPr>
        <w:t xml:space="preserve"> Росстата от 23.12.2015 N 646)</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7. Данные по указанной </w:t>
      </w:r>
      <w:hyperlink w:anchor="Par46" w:history="1">
        <w:r w:rsidRPr="00187654">
          <w:rPr>
            <w:rFonts w:ascii="Calibri" w:hAnsi="Calibri" w:cs="Calibri"/>
            <w:color w:val="0000FF"/>
          </w:rPr>
          <w:t>форме</w:t>
        </w:r>
      </w:hyperlink>
      <w:r w:rsidRPr="00187654">
        <w:rPr>
          <w:rFonts w:ascii="Calibri" w:hAnsi="Calibri" w:cs="Calibri"/>
        </w:rP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lastRenderedPageBreak/>
        <w:t>отчет за I-е полугодие (I - II кв.) должен содержать сведения с 1 января по 30 июня текущего года включительно,</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отчет за II-е полугодие (III - IV кв.) должен содержать сведения за период с 1 января по 31 декабря включительно.</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8. Все сведения в </w:t>
      </w:r>
      <w:hyperlink w:anchor="Par46" w:history="1">
        <w:r w:rsidRPr="00187654">
          <w:rPr>
            <w:rFonts w:ascii="Calibri" w:hAnsi="Calibri" w:cs="Calibri"/>
            <w:color w:val="0000FF"/>
          </w:rPr>
          <w:t>форме</w:t>
        </w:r>
      </w:hyperlink>
      <w:r w:rsidRPr="00187654">
        <w:rPr>
          <w:rFonts w:ascii="Calibri" w:hAnsi="Calibri" w:cs="Calibri"/>
        </w:rPr>
        <w:t xml:space="preserve"> приводятся в целых числах, без десятичных знаков.</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9. В </w:t>
      </w:r>
      <w:hyperlink w:anchor="Par46" w:history="1">
        <w:r w:rsidRPr="00187654">
          <w:rPr>
            <w:rFonts w:ascii="Calibri" w:hAnsi="Calibri" w:cs="Calibri"/>
            <w:color w:val="0000FF"/>
          </w:rPr>
          <w:t>форме</w:t>
        </w:r>
      </w:hyperlink>
      <w:r w:rsidRPr="00187654">
        <w:rPr>
          <w:rFonts w:ascii="Calibri" w:hAnsi="Calibri" w:cs="Calibri"/>
        </w:rP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10. В </w:t>
      </w:r>
      <w:hyperlink w:anchor="Par184" w:history="1">
        <w:r w:rsidRPr="00187654">
          <w:rPr>
            <w:rFonts w:ascii="Calibri" w:hAnsi="Calibri" w:cs="Calibri"/>
            <w:color w:val="0000FF"/>
          </w:rPr>
          <w:t>разделе 1</w:t>
        </w:r>
      </w:hyperlink>
      <w:r w:rsidRPr="00187654">
        <w:rPr>
          <w:rFonts w:ascii="Calibri" w:hAnsi="Calibri" w:cs="Calibri"/>
        </w:rP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рамках данной </w:t>
      </w:r>
      <w:hyperlink w:anchor="Par46" w:history="1">
        <w:r w:rsidRPr="00187654">
          <w:rPr>
            <w:rFonts w:ascii="Calibri" w:hAnsi="Calibri" w:cs="Calibri"/>
            <w:color w:val="0000FF"/>
          </w:rPr>
          <w:t>формы</w:t>
        </w:r>
      </w:hyperlink>
      <w:r w:rsidRPr="00187654">
        <w:rPr>
          <w:rFonts w:ascii="Calibri" w:hAnsi="Calibri" w:cs="Calibri"/>
        </w:rPr>
        <w:t xml:space="preserve"> статистического наблюдения не учитываются: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проверки, осуществление которых инициируется обращением заявителя, который выступает в качестве объекта контроля (надзора), включая проверки по предлицензионному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проверки по лицензионному контролю;</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проверки физических лиц.</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При этом в данный </w:t>
      </w:r>
      <w:hyperlink w:anchor="Par184" w:history="1">
        <w:r w:rsidRPr="00187654">
          <w:rPr>
            <w:rFonts w:ascii="Calibri" w:hAnsi="Calibri" w:cs="Calibri"/>
            <w:color w:val="0000FF"/>
          </w:rPr>
          <w:t>раздел</w:t>
        </w:r>
      </w:hyperlink>
      <w:r w:rsidRPr="00187654">
        <w:rPr>
          <w:rFonts w:ascii="Calibri" w:hAnsi="Calibri" w:cs="Calibri"/>
        </w:rPr>
        <w:t xml:space="preserve"> включаются: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сведения о проверках государственных и муниципальных унитарных предприятий и учреждений, проводимые вне рамок полномочий собственника;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но не включая проверки лицензионных требований и условий.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11. В </w:t>
      </w:r>
      <w:hyperlink w:anchor="Par197" w:history="1">
        <w:r w:rsidRPr="00187654">
          <w:rPr>
            <w:rFonts w:ascii="Calibri" w:hAnsi="Calibri" w:cs="Calibri"/>
            <w:color w:val="0000FF"/>
          </w:rPr>
          <w:t>строке 01</w:t>
        </w:r>
      </w:hyperlink>
      <w:r w:rsidRPr="00187654">
        <w:rPr>
          <w:rFonts w:ascii="Calibri" w:hAnsi="Calibri" w:cs="Calibri"/>
        </w:rP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предпринимателей за отчетный период.</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в </w:t>
      </w:r>
      <w:hyperlink w:anchor="Par197" w:history="1">
        <w:r w:rsidRPr="00187654">
          <w:rPr>
            <w:rFonts w:ascii="Calibri" w:hAnsi="Calibri" w:cs="Calibri"/>
            <w:color w:val="0000FF"/>
          </w:rPr>
          <w:t>строке 01</w:t>
        </w:r>
      </w:hyperlink>
      <w:r w:rsidRPr="00187654">
        <w:rPr>
          <w:rFonts w:ascii="Calibri" w:hAnsi="Calibri" w:cs="Calibri"/>
        </w:rPr>
        <w:t xml:space="preserve"> является проведенная проверка, а не количество распорядительных документов о проведении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12. В </w:t>
      </w:r>
      <w:hyperlink w:anchor="Par202" w:history="1">
        <w:r w:rsidRPr="00187654">
          <w:rPr>
            <w:rFonts w:ascii="Calibri" w:hAnsi="Calibri" w:cs="Calibri"/>
            <w:color w:val="0000FF"/>
          </w:rPr>
          <w:t>строке 02</w:t>
        </w:r>
      </w:hyperlink>
      <w:r w:rsidRPr="00187654">
        <w:rPr>
          <w:rFonts w:ascii="Calibri" w:hAnsi="Calibri" w:cs="Calibri"/>
        </w:rP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в </w:t>
      </w:r>
      <w:hyperlink w:anchor="Par202" w:history="1">
        <w:r w:rsidRPr="00187654">
          <w:rPr>
            <w:rFonts w:ascii="Calibri" w:hAnsi="Calibri" w:cs="Calibri"/>
            <w:color w:val="0000FF"/>
          </w:rPr>
          <w:t>строке 02</w:t>
        </w:r>
      </w:hyperlink>
      <w:r w:rsidRPr="00187654">
        <w:rPr>
          <w:rFonts w:ascii="Calibri" w:hAnsi="Calibri" w:cs="Calibri"/>
        </w:rPr>
        <w:t xml:space="preserve"> является проведенная проверка, а не количество распорядительных документов о проведении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13. В </w:t>
      </w:r>
      <w:hyperlink w:anchor="Par208" w:history="1">
        <w:r w:rsidRPr="00187654">
          <w:rPr>
            <w:rFonts w:ascii="Calibri" w:hAnsi="Calibri" w:cs="Calibri"/>
            <w:color w:val="0000FF"/>
          </w:rPr>
          <w:t>строки 03</w:t>
        </w:r>
      </w:hyperlink>
      <w:r w:rsidRPr="00187654">
        <w:rPr>
          <w:rFonts w:ascii="Calibri" w:hAnsi="Calibri" w:cs="Calibri"/>
        </w:rPr>
        <w:t xml:space="preserve"> - </w:t>
      </w:r>
      <w:hyperlink w:anchor="Par248" w:history="1">
        <w:r w:rsidRPr="00187654">
          <w:rPr>
            <w:rFonts w:ascii="Calibri" w:hAnsi="Calibri" w:cs="Calibri"/>
            <w:color w:val="0000FF"/>
          </w:rPr>
          <w:t>11</w:t>
        </w:r>
      </w:hyperlink>
      <w:r w:rsidRPr="00187654">
        <w:rPr>
          <w:rFonts w:ascii="Calibri" w:hAnsi="Calibri" w:cs="Calibri"/>
        </w:rP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14. В </w:t>
      </w:r>
      <w:hyperlink w:anchor="Par218" w:history="1">
        <w:r w:rsidRPr="00187654">
          <w:rPr>
            <w:rFonts w:ascii="Calibri" w:hAnsi="Calibri" w:cs="Calibri"/>
            <w:color w:val="0000FF"/>
          </w:rPr>
          <w:t>строках 05</w:t>
        </w:r>
      </w:hyperlink>
      <w:r w:rsidRPr="00187654">
        <w:rPr>
          <w:rFonts w:ascii="Calibri" w:hAnsi="Calibri" w:cs="Calibri"/>
        </w:rPr>
        <w:t xml:space="preserve"> - </w:t>
      </w:r>
      <w:hyperlink w:anchor="Par233" w:history="1">
        <w:r w:rsidRPr="00187654">
          <w:rPr>
            <w:rFonts w:ascii="Calibri" w:hAnsi="Calibri" w:cs="Calibri"/>
            <w:color w:val="0000FF"/>
          </w:rPr>
          <w:t>08</w:t>
        </w:r>
      </w:hyperlink>
      <w:r w:rsidRPr="00187654">
        <w:rPr>
          <w:rFonts w:ascii="Calibri" w:hAnsi="Calibri" w:cs="Calibri"/>
        </w:rPr>
        <w:t xml:space="preserve"> указываются проверки по заявлениям, полученным контрольным (надзорным) органом, классифицированные по содержанию обращений.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При этом сумма значений по </w:t>
      </w:r>
      <w:hyperlink w:anchor="Par218" w:history="1">
        <w:r w:rsidRPr="00187654">
          <w:rPr>
            <w:rFonts w:ascii="Calibri" w:hAnsi="Calibri" w:cs="Calibri"/>
            <w:color w:val="0000FF"/>
          </w:rPr>
          <w:t>строкам 05</w:t>
        </w:r>
      </w:hyperlink>
      <w:r w:rsidRPr="00187654">
        <w:rPr>
          <w:rFonts w:ascii="Calibri" w:hAnsi="Calibri" w:cs="Calibri"/>
        </w:rPr>
        <w:t xml:space="preserve"> - </w:t>
      </w:r>
      <w:hyperlink w:anchor="Par233" w:history="1">
        <w:r w:rsidRPr="00187654">
          <w:rPr>
            <w:rFonts w:ascii="Calibri" w:hAnsi="Calibri" w:cs="Calibri"/>
            <w:color w:val="0000FF"/>
          </w:rPr>
          <w:t>08</w:t>
        </w:r>
      </w:hyperlink>
      <w:r w:rsidRPr="00187654">
        <w:rPr>
          <w:rFonts w:ascii="Calibri" w:hAnsi="Calibri" w:cs="Calibri"/>
        </w:rPr>
        <w:t xml:space="preserve"> не должна превышать значения в </w:t>
      </w:r>
      <w:hyperlink w:anchor="Par213" w:history="1">
        <w:r w:rsidRPr="00187654">
          <w:rPr>
            <w:rFonts w:ascii="Calibri" w:hAnsi="Calibri" w:cs="Calibri"/>
            <w:color w:val="0000FF"/>
          </w:rPr>
          <w:t>строке 04</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15. В </w:t>
      </w:r>
      <w:hyperlink w:anchor="Par248" w:history="1">
        <w:r w:rsidRPr="00187654">
          <w:rPr>
            <w:rFonts w:ascii="Calibri" w:hAnsi="Calibri" w:cs="Calibri"/>
            <w:color w:val="0000FF"/>
          </w:rPr>
          <w:t>строку 11</w:t>
        </w:r>
      </w:hyperlink>
      <w:r w:rsidRPr="00187654">
        <w:rPr>
          <w:rFonts w:ascii="Calibri" w:hAnsi="Calibri" w:cs="Calibri"/>
        </w:rP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187654" w:rsidRPr="00187654" w:rsidRDefault="00187654" w:rsidP="00187654">
      <w:pPr>
        <w:autoSpaceDE w:val="0"/>
        <w:autoSpaceDN w:val="0"/>
        <w:adjustRightInd w:val="0"/>
        <w:spacing w:after="0" w:line="240" w:lineRule="auto"/>
        <w:jc w:val="both"/>
        <w:rPr>
          <w:rFonts w:ascii="Calibri" w:hAnsi="Calibri" w:cs="Calibri"/>
        </w:rPr>
      </w:pPr>
      <w:r w:rsidRPr="00187654">
        <w:rPr>
          <w:rFonts w:ascii="Calibri" w:hAnsi="Calibri" w:cs="Calibri"/>
        </w:rPr>
        <w:lastRenderedPageBreak/>
        <w:t xml:space="preserve">(п. 15 в ред. </w:t>
      </w:r>
      <w:hyperlink r:id="rId88" w:history="1">
        <w:r w:rsidRPr="00187654">
          <w:rPr>
            <w:rFonts w:ascii="Calibri" w:hAnsi="Calibri" w:cs="Calibri"/>
            <w:color w:val="0000FF"/>
          </w:rPr>
          <w:t>Приказа</w:t>
        </w:r>
      </w:hyperlink>
      <w:r w:rsidRPr="00187654">
        <w:rPr>
          <w:rFonts w:ascii="Calibri" w:hAnsi="Calibri" w:cs="Calibri"/>
        </w:rPr>
        <w:t xml:space="preserve"> Росстата от 21.01.2015 N 10)</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16. Сумма </w:t>
      </w:r>
      <w:hyperlink w:anchor="Par208" w:history="1">
        <w:r w:rsidRPr="00187654">
          <w:rPr>
            <w:rFonts w:ascii="Calibri" w:hAnsi="Calibri" w:cs="Calibri"/>
            <w:color w:val="0000FF"/>
          </w:rPr>
          <w:t>строк 03</w:t>
        </w:r>
      </w:hyperlink>
      <w:r w:rsidRPr="00187654">
        <w:rPr>
          <w:rFonts w:ascii="Calibri" w:hAnsi="Calibri" w:cs="Calibri"/>
        </w:rPr>
        <w:t xml:space="preserve">, </w:t>
      </w:r>
      <w:hyperlink w:anchor="Par213" w:history="1">
        <w:r w:rsidRPr="00187654">
          <w:rPr>
            <w:rFonts w:ascii="Calibri" w:hAnsi="Calibri" w:cs="Calibri"/>
            <w:color w:val="0000FF"/>
          </w:rPr>
          <w:t>04</w:t>
        </w:r>
      </w:hyperlink>
      <w:r w:rsidRPr="00187654">
        <w:rPr>
          <w:rFonts w:ascii="Calibri" w:hAnsi="Calibri" w:cs="Calibri"/>
        </w:rPr>
        <w:t xml:space="preserve">, </w:t>
      </w:r>
      <w:hyperlink w:anchor="Par238" w:history="1">
        <w:r w:rsidRPr="00187654">
          <w:rPr>
            <w:rFonts w:ascii="Calibri" w:hAnsi="Calibri" w:cs="Calibri"/>
            <w:color w:val="0000FF"/>
          </w:rPr>
          <w:t>09</w:t>
        </w:r>
      </w:hyperlink>
      <w:r w:rsidRPr="00187654">
        <w:rPr>
          <w:rFonts w:ascii="Calibri" w:hAnsi="Calibri" w:cs="Calibri"/>
        </w:rPr>
        <w:t xml:space="preserve"> - </w:t>
      </w:r>
      <w:hyperlink w:anchor="Par248" w:history="1">
        <w:r w:rsidRPr="00187654">
          <w:rPr>
            <w:rFonts w:ascii="Calibri" w:hAnsi="Calibri" w:cs="Calibri"/>
            <w:color w:val="0000FF"/>
          </w:rPr>
          <w:t>11</w:t>
        </w:r>
      </w:hyperlink>
      <w:r w:rsidRPr="00187654">
        <w:rPr>
          <w:rFonts w:ascii="Calibri" w:hAnsi="Calibri" w:cs="Calibri"/>
        </w:rP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ar202" w:history="1">
        <w:r w:rsidRPr="00187654">
          <w:rPr>
            <w:rFonts w:ascii="Calibri" w:hAnsi="Calibri" w:cs="Calibri"/>
            <w:color w:val="0000FF"/>
          </w:rPr>
          <w:t>строке 02</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17. В </w:t>
      </w:r>
      <w:hyperlink w:anchor="Par253" w:history="1">
        <w:r w:rsidRPr="00187654">
          <w:rPr>
            <w:rFonts w:ascii="Calibri" w:hAnsi="Calibri" w:cs="Calibri"/>
            <w:color w:val="0000FF"/>
          </w:rPr>
          <w:t>строке 12</w:t>
        </w:r>
      </w:hyperlink>
      <w:r w:rsidRPr="00187654">
        <w:rPr>
          <w:rFonts w:ascii="Calibri" w:hAnsi="Calibri" w:cs="Calibri"/>
        </w:rP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ar197" w:history="1">
        <w:r w:rsidRPr="00187654">
          <w:rPr>
            <w:rFonts w:ascii="Calibri" w:hAnsi="Calibri" w:cs="Calibri"/>
            <w:color w:val="0000FF"/>
          </w:rPr>
          <w:t>строки 01</w:t>
        </w:r>
      </w:hyperlink>
      <w:r w:rsidRPr="00187654">
        <w:rPr>
          <w:rFonts w:ascii="Calibri" w:hAnsi="Calibri" w:cs="Calibri"/>
        </w:rP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18. В </w:t>
      </w:r>
      <w:hyperlink w:anchor="Par263" w:history="1">
        <w:r w:rsidRPr="00187654">
          <w:rPr>
            <w:rFonts w:ascii="Calibri" w:hAnsi="Calibri" w:cs="Calibri"/>
            <w:color w:val="0000FF"/>
          </w:rPr>
          <w:t>строке 14</w:t>
        </w:r>
      </w:hyperlink>
      <w:r w:rsidRPr="00187654">
        <w:rPr>
          <w:rFonts w:ascii="Calibri" w:hAnsi="Calibri" w:cs="Calibri"/>
        </w:rPr>
        <w:t xml:space="preserve"> указывается общее количество плановых и внеплановых документарных проверок, проведенных контролирующим органом.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268" w:history="1">
        <w:r w:rsidRPr="00187654">
          <w:rPr>
            <w:rFonts w:ascii="Calibri" w:hAnsi="Calibri" w:cs="Calibri"/>
            <w:color w:val="0000FF"/>
          </w:rPr>
          <w:t>строке 15</w:t>
        </w:r>
      </w:hyperlink>
      <w:r w:rsidRPr="00187654">
        <w:rPr>
          <w:rFonts w:ascii="Calibri" w:hAnsi="Calibri" w:cs="Calibri"/>
        </w:rPr>
        <w:t xml:space="preserve"> указывается общее количество плановых и внеплановых выездных проверок, проведенных контролирующим органом.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ar263" w:history="1">
        <w:r w:rsidRPr="00187654">
          <w:rPr>
            <w:rFonts w:ascii="Calibri" w:hAnsi="Calibri" w:cs="Calibri"/>
            <w:color w:val="0000FF"/>
          </w:rPr>
          <w:t>строке 14</w:t>
        </w:r>
      </w:hyperlink>
      <w:r w:rsidRPr="00187654">
        <w:rPr>
          <w:rFonts w:ascii="Calibri" w:hAnsi="Calibri" w:cs="Calibri"/>
        </w:rPr>
        <w:t xml:space="preserve"> указываются все фактически проведенные в рамках таких проверок документарные проверки, а по </w:t>
      </w:r>
      <w:hyperlink w:anchor="Par268" w:history="1">
        <w:r w:rsidRPr="00187654">
          <w:rPr>
            <w:rFonts w:ascii="Calibri" w:hAnsi="Calibri" w:cs="Calibri"/>
            <w:color w:val="0000FF"/>
          </w:rPr>
          <w:t>строке 15</w:t>
        </w:r>
      </w:hyperlink>
      <w:r w:rsidRPr="00187654">
        <w:rPr>
          <w:rFonts w:ascii="Calibri" w:hAnsi="Calibri" w:cs="Calibri"/>
        </w:rPr>
        <w:t xml:space="preserve"> - все фактически проведенные в рамках таких проверок выездные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Сумма </w:t>
      </w:r>
      <w:hyperlink w:anchor="Par263" w:history="1">
        <w:r w:rsidRPr="00187654">
          <w:rPr>
            <w:rFonts w:ascii="Calibri" w:hAnsi="Calibri" w:cs="Calibri"/>
            <w:color w:val="0000FF"/>
          </w:rPr>
          <w:t>строк 14</w:t>
        </w:r>
      </w:hyperlink>
      <w:r w:rsidRPr="00187654">
        <w:rPr>
          <w:rFonts w:ascii="Calibri" w:hAnsi="Calibri" w:cs="Calibri"/>
        </w:rPr>
        <w:t xml:space="preserve"> и </w:t>
      </w:r>
      <w:hyperlink w:anchor="Par268" w:history="1">
        <w:r w:rsidRPr="00187654">
          <w:rPr>
            <w:rFonts w:ascii="Calibri" w:hAnsi="Calibri" w:cs="Calibri"/>
            <w:color w:val="0000FF"/>
          </w:rPr>
          <w:t>15</w:t>
        </w:r>
      </w:hyperlink>
      <w:r w:rsidRPr="00187654">
        <w:rPr>
          <w:rFonts w:ascii="Calibri" w:hAnsi="Calibri" w:cs="Calibri"/>
        </w:rPr>
        <w:t xml:space="preserve"> может быть больше или равна </w:t>
      </w:r>
      <w:hyperlink w:anchor="Par197" w:history="1">
        <w:r w:rsidRPr="00187654">
          <w:rPr>
            <w:rFonts w:ascii="Calibri" w:hAnsi="Calibri" w:cs="Calibri"/>
            <w:color w:val="0000FF"/>
          </w:rPr>
          <w:t>строке 01</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19. В </w:t>
      </w:r>
      <w:hyperlink w:anchor="Par274" w:history="1">
        <w:r w:rsidRPr="00187654">
          <w:rPr>
            <w:rFonts w:ascii="Calibri" w:hAnsi="Calibri" w:cs="Calibri"/>
            <w:color w:val="0000FF"/>
          </w:rPr>
          <w:t>разделе 2</w:t>
        </w:r>
      </w:hyperlink>
      <w:r w:rsidRPr="00187654">
        <w:rPr>
          <w:rFonts w:ascii="Calibri" w:hAnsi="Calibri" w:cs="Calibri"/>
        </w:rP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ar184" w:history="1">
        <w:r w:rsidRPr="00187654">
          <w:rPr>
            <w:rFonts w:ascii="Calibri" w:hAnsi="Calibri" w:cs="Calibri"/>
            <w:color w:val="0000FF"/>
          </w:rPr>
          <w:t>разделе 1</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20. В </w:t>
      </w:r>
      <w:hyperlink w:anchor="Par274" w:history="1">
        <w:r w:rsidRPr="00187654">
          <w:rPr>
            <w:rFonts w:ascii="Calibri" w:hAnsi="Calibri" w:cs="Calibri"/>
            <w:color w:val="0000FF"/>
          </w:rPr>
          <w:t>разделе 2</w:t>
        </w:r>
      </w:hyperlink>
      <w:r w:rsidRPr="00187654">
        <w:rPr>
          <w:rFonts w:ascii="Calibri" w:hAnsi="Calibri" w:cs="Calibri"/>
        </w:rPr>
        <w:t xml:space="preserve"> графа 5 является суммой граф 6 и 7 по всем строкам (за исключением </w:t>
      </w:r>
      <w:hyperlink w:anchor="Par291" w:history="1">
        <w:r w:rsidRPr="00187654">
          <w:rPr>
            <w:rFonts w:ascii="Calibri" w:hAnsi="Calibri" w:cs="Calibri"/>
            <w:color w:val="0000FF"/>
          </w:rPr>
          <w:t>строк 16</w:t>
        </w:r>
      </w:hyperlink>
      <w:r w:rsidRPr="00187654">
        <w:rPr>
          <w:rFonts w:ascii="Calibri" w:hAnsi="Calibri" w:cs="Calibri"/>
        </w:rPr>
        <w:t xml:space="preserve"> - </w:t>
      </w:r>
      <w:hyperlink w:anchor="Par305" w:history="1">
        <w:r w:rsidRPr="00187654">
          <w:rPr>
            <w:rFonts w:ascii="Calibri" w:hAnsi="Calibri" w:cs="Calibri"/>
            <w:color w:val="0000FF"/>
          </w:rPr>
          <w:t>18</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21. В </w:t>
      </w:r>
      <w:hyperlink w:anchor="Par291" w:history="1">
        <w:r w:rsidRPr="00187654">
          <w:rPr>
            <w:rFonts w:ascii="Calibri" w:hAnsi="Calibri" w:cs="Calibri"/>
            <w:color w:val="0000FF"/>
          </w:rPr>
          <w:t>строке 16</w:t>
        </w:r>
      </w:hyperlink>
      <w:r w:rsidRPr="00187654">
        <w:rPr>
          <w:rFonts w:ascii="Calibri" w:hAnsi="Calibri" w:cs="Calibri"/>
        </w:rPr>
        <w:t xml:space="preserve"> по графе 5 указывается общее количество юридических лиц, индивидуальных предпринимателей, в ходе проведения проверок в отношении которых выявлены правонарушения.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298" w:history="1">
        <w:r w:rsidRPr="00187654">
          <w:rPr>
            <w:rFonts w:ascii="Calibri" w:hAnsi="Calibri" w:cs="Calibri"/>
            <w:color w:val="0000FF"/>
          </w:rPr>
          <w:t>строке 17</w:t>
        </w:r>
      </w:hyperlink>
      <w:r w:rsidRPr="00187654">
        <w:rPr>
          <w:rFonts w:ascii="Calibri" w:hAnsi="Calibri" w:cs="Calibri"/>
        </w:rP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305" w:history="1">
        <w:r w:rsidRPr="00187654">
          <w:rPr>
            <w:rFonts w:ascii="Calibri" w:hAnsi="Calibri" w:cs="Calibri"/>
            <w:color w:val="0000FF"/>
          </w:rPr>
          <w:t>строке 18</w:t>
        </w:r>
      </w:hyperlink>
      <w:r w:rsidRPr="00187654">
        <w:rPr>
          <w:rFonts w:ascii="Calibri" w:hAnsi="Calibri" w:cs="Calibri"/>
        </w:rP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по </w:t>
      </w:r>
      <w:hyperlink w:anchor="Par291" w:history="1">
        <w:r w:rsidRPr="00187654">
          <w:rPr>
            <w:rFonts w:ascii="Calibri" w:hAnsi="Calibri" w:cs="Calibri"/>
            <w:color w:val="0000FF"/>
          </w:rPr>
          <w:t>строкам 16</w:t>
        </w:r>
      </w:hyperlink>
      <w:r w:rsidRPr="00187654">
        <w:rPr>
          <w:rFonts w:ascii="Calibri" w:hAnsi="Calibri" w:cs="Calibri"/>
        </w:rPr>
        <w:t xml:space="preserve"> - </w:t>
      </w:r>
      <w:hyperlink w:anchor="Par305" w:history="1">
        <w:r w:rsidRPr="00187654">
          <w:rPr>
            <w:rFonts w:ascii="Calibri" w:hAnsi="Calibri" w:cs="Calibri"/>
            <w:color w:val="0000FF"/>
          </w:rPr>
          <w:t>18</w:t>
        </w:r>
      </w:hyperlink>
      <w:r w:rsidRPr="00187654">
        <w:rPr>
          <w:rFonts w:ascii="Calibri" w:hAnsi="Calibri" w:cs="Calibri"/>
        </w:rP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22. В </w:t>
      </w:r>
      <w:hyperlink w:anchor="Par312" w:history="1">
        <w:r w:rsidRPr="00187654">
          <w:rPr>
            <w:rFonts w:ascii="Calibri" w:hAnsi="Calibri" w:cs="Calibri"/>
            <w:color w:val="0000FF"/>
          </w:rPr>
          <w:t>строке 19</w:t>
        </w:r>
      </w:hyperlink>
      <w:r w:rsidRPr="00187654">
        <w:rPr>
          <w:rFonts w:ascii="Calibri" w:hAnsi="Calibri" w:cs="Calibri"/>
        </w:rPr>
        <w:t xml:space="preserve"> по соответствующим графам указывается общее количество плановых и внеплановых проверок, по итогам проведения которых выявлены правонарушения.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по </w:t>
      </w:r>
      <w:hyperlink w:anchor="Par312" w:history="1">
        <w:r w:rsidRPr="00187654">
          <w:rPr>
            <w:rFonts w:ascii="Calibri" w:hAnsi="Calibri" w:cs="Calibri"/>
            <w:color w:val="0000FF"/>
          </w:rPr>
          <w:t>строке 19</w:t>
        </w:r>
      </w:hyperlink>
      <w:r w:rsidRPr="00187654">
        <w:rPr>
          <w:rFonts w:ascii="Calibri" w:hAnsi="Calibri" w:cs="Calibri"/>
        </w:rPr>
        <w:t xml:space="preserve"> является проверка, независимо от количества выявленных при проведении этой проверки правонарушений.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23. В </w:t>
      </w:r>
      <w:hyperlink w:anchor="Par319" w:history="1">
        <w:r w:rsidRPr="00187654">
          <w:rPr>
            <w:rFonts w:ascii="Calibri" w:hAnsi="Calibri" w:cs="Calibri"/>
            <w:color w:val="0000FF"/>
          </w:rPr>
          <w:t>строке 20</w:t>
        </w:r>
      </w:hyperlink>
      <w:r w:rsidRPr="00187654">
        <w:rPr>
          <w:rFonts w:ascii="Calibri" w:hAnsi="Calibri" w:cs="Calibri"/>
        </w:rP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319" w:history="1">
        <w:r w:rsidRPr="00187654">
          <w:rPr>
            <w:rFonts w:ascii="Calibri" w:hAnsi="Calibri" w:cs="Calibri"/>
            <w:color w:val="0000FF"/>
          </w:rPr>
          <w:t>Строка 20</w:t>
        </w:r>
      </w:hyperlink>
      <w:r w:rsidRPr="00187654">
        <w:rPr>
          <w:rFonts w:ascii="Calibri" w:hAnsi="Calibri" w:cs="Calibri"/>
        </w:rPr>
        <w:t xml:space="preserve"> должна быть больше или равна </w:t>
      </w:r>
      <w:hyperlink w:anchor="Par312" w:history="1">
        <w:r w:rsidRPr="00187654">
          <w:rPr>
            <w:rFonts w:ascii="Calibri" w:hAnsi="Calibri" w:cs="Calibri"/>
            <w:color w:val="0000FF"/>
          </w:rPr>
          <w:t>строке 19</w:t>
        </w:r>
      </w:hyperlink>
      <w:r w:rsidRPr="00187654">
        <w:rPr>
          <w:rFonts w:ascii="Calibri" w:hAnsi="Calibri" w:cs="Calibri"/>
        </w:rPr>
        <w:t xml:space="preserve"> по соответствующим графам.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319" w:history="1">
        <w:r w:rsidRPr="00187654">
          <w:rPr>
            <w:rFonts w:ascii="Calibri" w:hAnsi="Calibri" w:cs="Calibri"/>
            <w:color w:val="0000FF"/>
          </w:rPr>
          <w:t>Строка 20</w:t>
        </w:r>
      </w:hyperlink>
      <w:r w:rsidRPr="00187654">
        <w:rPr>
          <w:rFonts w:ascii="Calibri" w:hAnsi="Calibri" w:cs="Calibri"/>
        </w:rPr>
        <w:t xml:space="preserve"> является суммой </w:t>
      </w:r>
      <w:hyperlink w:anchor="Par326" w:history="1">
        <w:r w:rsidRPr="00187654">
          <w:rPr>
            <w:rFonts w:ascii="Calibri" w:hAnsi="Calibri" w:cs="Calibri"/>
            <w:color w:val="0000FF"/>
          </w:rPr>
          <w:t>строк 21</w:t>
        </w:r>
      </w:hyperlink>
      <w:r w:rsidRPr="00187654">
        <w:rPr>
          <w:rFonts w:ascii="Calibri" w:hAnsi="Calibri" w:cs="Calibri"/>
        </w:rPr>
        <w:t xml:space="preserve"> - </w:t>
      </w:r>
      <w:hyperlink w:anchor="Par340" w:history="1">
        <w:r w:rsidRPr="00187654">
          <w:rPr>
            <w:rFonts w:ascii="Calibri" w:hAnsi="Calibri" w:cs="Calibri"/>
            <w:color w:val="0000FF"/>
          </w:rPr>
          <w:t>23</w:t>
        </w:r>
      </w:hyperlink>
      <w:r w:rsidRPr="00187654">
        <w:rPr>
          <w:rFonts w:ascii="Calibri" w:hAnsi="Calibri" w:cs="Calibri"/>
        </w:rPr>
        <w:t xml:space="preserve"> по соответствующим графам.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326" w:history="1">
        <w:r w:rsidRPr="00187654">
          <w:rPr>
            <w:rFonts w:ascii="Calibri" w:hAnsi="Calibri" w:cs="Calibri"/>
            <w:color w:val="0000FF"/>
          </w:rPr>
          <w:t>строках 21</w:t>
        </w:r>
      </w:hyperlink>
      <w:r w:rsidRPr="00187654">
        <w:rPr>
          <w:rFonts w:ascii="Calibri" w:hAnsi="Calibri" w:cs="Calibri"/>
        </w:rPr>
        <w:t xml:space="preserve"> - </w:t>
      </w:r>
      <w:hyperlink w:anchor="Par340" w:history="1">
        <w:r w:rsidRPr="00187654">
          <w:rPr>
            <w:rFonts w:ascii="Calibri" w:hAnsi="Calibri" w:cs="Calibri"/>
            <w:color w:val="0000FF"/>
          </w:rPr>
          <w:t>23</w:t>
        </w:r>
      </w:hyperlink>
      <w:r w:rsidRPr="00187654">
        <w:rPr>
          <w:rFonts w:ascii="Calibri" w:hAnsi="Calibri" w:cs="Calibri"/>
        </w:rP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w:t>
      </w:r>
      <w:r w:rsidRPr="00187654">
        <w:rPr>
          <w:rFonts w:ascii="Calibri" w:hAnsi="Calibri" w:cs="Calibri"/>
        </w:rPr>
        <w:lastRenderedPageBreak/>
        <w:t>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24. В </w:t>
      </w:r>
      <w:hyperlink w:anchor="Par347" w:history="1">
        <w:r w:rsidRPr="00187654">
          <w:rPr>
            <w:rFonts w:ascii="Calibri" w:hAnsi="Calibri" w:cs="Calibri"/>
            <w:color w:val="0000FF"/>
          </w:rPr>
          <w:t>строке 24</w:t>
        </w:r>
      </w:hyperlink>
      <w:r w:rsidRPr="00187654">
        <w:rPr>
          <w:rFonts w:ascii="Calibri" w:hAnsi="Calibri" w:cs="Calibri"/>
        </w:rPr>
        <w:t xml:space="preserve"> по соответствующим графам указывается общее количество проверок, по итогам проведения которых по фактам выявленных нарушений были возбуждены дела об административных правонарушениях.</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по </w:t>
      </w:r>
      <w:hyperlink w:anchor="Par347" w:history="1">
        <w:r w:rsidRPr="00187654">
          <w:rPr>
            <w:rFonts w:ascii="Calibri" w:hAnsi="Calibri" w:cs="Calibri"/>
            <w:color w:val="0000FF"/>
          </w:rPr>
          <w:t>строке 24</w:t>
        </w:r>
      </w:hyperlink>
      <w:r w:rsidRPr="00187654">
        <w:rPr>
          <w:rFonts w:ascii="Calibri" w:hAnsi="Calibri" w:cs="Calibri"/>
        </w:rP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25. В </w:t>
      </w:r>
      <w:hyperlink w:anchor="Par354" w:history="1">
        <w:r w:rsidRPr="00187654">
          <w:rPr>
            <w:rFonts w:ascii="Calibri" w:hAnsi="Calibri" w:cs="Calibri"/>
            <w:color w:val="0000FF"/>
          </w:rPr>
          <w:t>строке 25</w:t>
        </w:r>
      </w:hyperlink>
      <w:r w:rsidRPr="00187654">
        <w:rPr>
          <w:rFonts w:ascii="Calibri" w:hAnsi="Calibri" w:cs="Calibri"/>
        </w:rPr>
        <w:t xml:space="preserve"> по соответствующим графам указывается общее количество проверок, по итогам проведения которых по фактам выявленных нарушений наложены административные наказания.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по </w:t>
      </w:r>
      <w:hyperlink w:anchor="Par354" w:history="1">
        <w:r w:rsidRPr="00187654">
          <w:rPr>
            <w:rFonts w:ascii="Calibri" w:hAnsi="Calibri" w:cs="Calibri"/>
            <w:color w:val="0000FF"/>
          </w:rPr>
          <w:t>строке 25</w:t>
        </w:r>
      </w:hyperlink>
      <w:r w:rsidRPr="00187654">
        <w:rPr>
          <w:rFonts w:ascii="Calibri" w:hAnsi="Calibri" w:cs="Calibri"/>
        </w:rP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26. В </w:t>
      </w:r>
      <w:hyperlink w:anchor="Par361" w:history="1">
        <w:r w:rsidRPr="00187654">
          <w:rPr>
            <w:rFonts w:ascii="Calibri" w:hAnsi="Calibri" w:cs="Calibri"/>
            <w:color w:val="0000FF"/>
          </w:rPr>
          <w:t>строке 26</w:t>
        </w:r>
      </w:hyperlink>
      <w:r w:rsidRPr="00187654">
        <w:rPr>
          <w:rFonts w:ascii="Calibri" w:hAnsi="Calibri" w:cs="Calibri"/>
        </w:rP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361" w:history="1">
        <w:r w:rsidRPr="00187654">
          <w:rPr>
            <w:rFonts w:ascii="Calibri" w:hAnsi="Calibri" w:cs="Calibri"/>
            <w:color w:val="0000FF"/>
          </w:rPr>
          <w:t>Строка 26</w:t>
        </w:r>
      </w:hyperlink>
      <w:r w:rsidRPr="00187654">
        <w:rPr>
          <w:rFonts w:ascii="Calibri" w:hAnsi="Calibri" w:cs="Calibri"/>
        </w:rPr>
        <w:t xml:space="preserve"> по соответствующим графам является суммой </w:t>
      </w:r>
      <w:hyperlink w:anchor="Par368" w:history="1">
        <w:r w:rsidRPr="00187654">
          <w:rPr>
            <w:rFonts w:ascii="Calibri" w:hAnsi="Calibri" w:cs="Calibri"/>
            <w:color w:val="0000FF"/>
          </w:rPr>
          <w:t>строк 27</w:t>
        </w:r>
      </w:hyperlink>
      <w:r w:rsidRPr="00187654">
        <w:rPr>
          <w:rFonts w:ascii="Calibri" w:hAnsi="Calibri" w:cs="Calibri"/>
        </w:rPr>
        <w:t xml:space="preserve"> - </w:t>
      </w:r>
      <w:hyperlink w:anchor="Par417" w:history="1">
        <w:r w:rsidRPr="00187654">
          <w:rPr>
            <w:rFonts w:ascii="Calibri" w:hAnsi="Calibri" w:cs="Calibri"/>
            <w:color w:val="0000FF"/>
          </w:rPr>
          <w:t>34</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27. В </w:t>
      </w:r>
      <w:hyperlink w:anchor="Par417" w:history="1">
        <w:r w:rsidRPr="00187654">
          <w:rPr>
            <w:rFonts w:ascii="Calibri" w:hAnsi="Calibri" w:cs="Calibri"/>
            <w:color w:val="0000FF"/>
          </w:rPr>
          <w:t>строке 34</w:t>
        </w:r>
      </w:hyperlink>
      <w:r w:rsidRPr="00187654">
        <w:rPr>
          <w:rFonts w:ascii="Calibri" w:hAnsi="Calibri" w:cs="Calibri"/>
        </w:rP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425" w:history="1">
        <w:r w:rsidRPr="00187654">
          <w:rPr>
            <w:rFonts w:ascii="Calibri" w:hAnsi="Calibri" w:cs="Calibri"/>
            <w:color w:val="0000FF"/>
          </w:rPr>
          <w:t>строках 35</w:t>
        </w:r>
      </w:hyperlink>
      <w:r w:rsidRPr="00187654">
        <w:rPr>
          <w:rFonts w:ascii="Calibri" w:hAnsi="Calibri" w:cs="Calibri"/>
        </w:rPr>
        <w:t xml:space="preserve"> - </w:t>
      </w:r>
      <w:hyperlink w:anchor="Par439" w:history="1">
        <w:r w:rsidRPr="00187654">
          <w:rPr>
            <w:rFonts w:ascii="Calibri" w:hAnsi="Calibri" w:cs="Calibri"/>
            <w:color w:val="0000FF"/>
          </w:rPr>
          <w:t>37</w:t>
        </w:r>
      </w:hyperlink>
      <w:r w:rsidRPr="00187654">
        <w:rPr>
          <w:rFonts w:ascii="Calibri" w:hAnsi="Calibri" w:cs="Calibri"/>
        </w:rPr>
        <w:t xml:space="preserve"> указывается количество штрафов по субъектам административной ответственности.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Сумма значений </w:t>
      </w:r>
      <w:hyperlink w:anchor="Par425" w:history="1">
        <w:r w:rsidRPr="00187654">
          <w:rPr>
            <w:rFonts w:ascii="Calibri" w:hAnsi="Calibri" w:cs="Calibri"/>
            <w:color w:val="0000FF"/>
          </w:rPr>
          <w:t>строк 35</w:t>
        </w:r>
      </w:hyperlink>
      <w:r w:rsidRPr="00187654">
        <w:rPr>
          <w:rFonts w:ascii="Calibri" w:hAnsi="Calibri" w:cs="Calibri"/>
        </w:rPr>
        <w:t xml:space="preserve"> - </w:t>
      </w:r>
      <w:hyperlink w:anchor="Par439" w:history="1">
        <w:r w:rsidRPr="00187654">
          <w:rPr>
            <w:rFonts w:ascii="Calibri" w:hAnsi="Calibri" w:cs="Calibri"/>
            <w:color w:val="0000FF"/>
          </w:rPr>
          <w:t>37</w:t>
        </w:r>
      </w:hyperlink>
      <w:r w:rsidRPr="00187654">
        <w:rPr>
          <w:rFonts w:ascii="Calibri" w:hAnsi="Calibri" w:cs="Calibri"/>
        </w:rPr>
        <w:t xml:space="preserve"> не должна превышать значения </w:t>
      </w:r>
      <w:hyperlink w:anchor="Par417" w:history="1">
        <w:r w:rsidRPr="00187654">
          <w:rPr>
            <w:rFonts w:ascii="Calibri" w:hAnsi="Calibri" w:cs="Calibri"/>
            <w:color w:val="0000FF"/>
          </w:rPr>
          <w:t>строки 34</w:t>
        </w:r>
      </w:hyperlink>
      <w:r w:rsidRPr="00187654">
        <w:rPr>
          <w:rFonts w:ascii="Calibri" w:hAnsi="Calibri" w:cs="Calibri"/>
        </w:rPr>
        <w:t xml:space="preserve"> по соответствующим графам.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28. В </w:t>
      </w:r>
      <w:hyperlink w:anchor="Par446" w:history="1">
        <w:r w:rsidRPr="00187654">
          <w:rPr>
            <w:rFonts w:ascii="Calibri" w:hAnsi="Calibri" w:cs="Calibri"/>
            <w:color w:val="0000FF"/>
          </w:rPr>
          <w:t>строке 38</w:t>
        </w:r>
      </w:hyperlink>
      <w:r w:rsidRPr="00187654">
        <w:rPr>
          <w:rFonts w:ascii="Calibri" w:hAnsi="Calibri" w:cs="Calibri"/>
        </w:rP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454" w:history="1">
        <w:r w:rsidRPr="00187654">
          <w:rPr>
            <w:rFonts w:ascii="Calibri" w:hAnsi="Calibri" w:cs="Calibri"/>
            <w:color w:val="0000FF"/>
          </w:rPr>
          <w:t>строках 39</w:t>
        </w:r>
      </w:hyperlink>
      <w:r w:rsidRPr="00187654">
        <w:rPr>
          <w:rFonts w:ascii="Calibri" w:hAnsi="Calibri" w:cs="Calibri"/>
        </w:rPr>
        <w:t xml:space="preserve"> - </w:t>
      </w:r>
      <w:hyperlink w:anchor="Par468" w:history="1">
        <w:r w:rsidRPr="00187654">
          <w:rPr>
            <w:rFonts w:ascii="Calibri" w:hAnsi="Calibri" w:cs="Calibri"/>
            <w:color w:val="0000FF"/>
          </w:rPr>
          <w:t>41</w:t>
        </w:r>
      </w:hyperlink>
      <w:r w:rsidRPr="00187654">
        <w:rPr>
          <w:rFonts w:ascii="Calibri" w:hAnsi="Calibri" w:cs="Calibri"/>
        </w:rPr>
        <w:t xml:space="preserve"> указывается сумма штрафов по субъектам административной ответственности.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Сумма значений </w:t>
      </w:r>
      <w:hyperlink w:anchor="Par454" w:history="1">
        <w:r w:rsidRPr="00187654">
          <w:rPr>
            <w:rFonts w:ascii="Calibri" w:hAnsi="Calibri" w:cs="Calibri"/>
            <w:color w:val="0000FF"/>
          </w:rPr>
          <w:t>строк 39</w:t>
        </w:r>
      </w:hyperlink>
      <w:r w:rsidRPr="00187654">
        <w:rPr>
          <w:rFonts w:ascii="Calibri" w:hAnsi="Calibri" w:cs="Calibri"/>
        </w:rPr>
        <w:t xml:space="preserve"> - </w:t>
      </w:r>
      <w:hyperlink w:anchor="Par468" w:history="1">
        <w:r w:rsidRPr="00187654">
          <w:rPr>
            <w:rFonts w:ascii="Calibri" w:hAnsi="Calibri" w:cs="Calibri"/>
            <w:color w:val="0000FF"/>
          </w:rPr>
          <w:t>41</w:t>
        </w:r>
      </w:hyperlink>
      <w:r w:rsidRPr="00187654">
        <w:rPr>
          <w:rFonts w:ascii="Calibri" w:hAnsi="Calibri" w:cs="Calibri"/>
        </w:rPr>
        <w:t xml:space="preserve"> не должна превышать значения </w:t>
      </w:r>
      <w:hyperlink w:anchor="Par446" w:history="1">
        <w:r w:rsidRPr="00187654">
          <w:rPr>
            <w:rFonts w:ascii="Calibri" w:hAnsi="Calibri" w:cs="Calibri"/>
            <w:color w:val="0000FF"/>
          </w:rPr>
          <w:t>строки 38</w:t>
        </w:r>
      </w:hyperlink>
      <w:r w:rsidRPr="00187654">
        <w:rPr>
          <w:rFonts w:ascii="Calibri" w:hAnsi="Calibri" w:cs="Calibri"/>
        </w:rPr>
        <w:t xml:space="preserve"> по соответствующим графам.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29. В </w:t>
      </w:r>
      <w:hyperlink w:anchor="Par475" w:history="1">
        <w:r w:rsidRPr="00187654">
          <w:rPr>
            <w:rFonts w:ascii="Calibri" w:hAnsi="Calibri" w:cs="Calibri"/>
            <w:color w:val="0000FF"/>
          </w:rPr>
          <w:t>строке 42</w:t>
        </w:r>
      </w:hyperlink>
      <w:r w:rsidRPr="00187654">
        <w:rPr>
          <w:rFonts w:ascii="Calibri" w:hAnsi="Calibri" w:cs="Calibri"/>
        </w:rP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475" w:history="1">
        <w:r w:rsidRPr="00187654">
          <w:rPr>
            <w:rFonts w:ascii="Calibri" w:hAnsi="Calibri" w:cs="Calibri"/>
            <w:color w:val="0000FF"/>
          </w:rPr>
          <w:t>Строка 42</w:t>
        </w:r>
      </w:hyperlink>
      <w:r w:rsidRPr="00187654">
        <w:rPr>
          <w:rFonts w:ascii="Calibri" w:hAnsi="Calibri" w:cs="Calibri"/>
        </w:rPr>
        <w:t xml:space="preserve"> может быть меньше, больше или равна </w:t>
      </w:r>
      <w:hyperlink w:anchor="Par446" w:history="1">
        <w:r w:rsidRPr="00187654">
          <w:rPr>
            <w:rFonts w:ascii="Calibri" w:hAnsi="Calibri" w:cs="Calibri"/>
            <w:color w:val="0000FF"/>
          </w:rPr>
          <w:t>строке 38</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30. В </w:t>
      </w:r>
      <w:hyperlink w:anchor="Par482" w:history="1">
        <w:r w:rsidRPr="00187654">
          <w:rPr>
            <w:rFonts w:ascii="Calibri" w:hAnsi="Calibri" w:cs="Calibri"/>
            <w:color w:val="0000FF"/>
          </w:rPr>
          <w:t>строке 43</w:t>
        </w:r>
      </w:hyperlink>
      <w:r w:rsidRPr="00187654">
        <w:rPr>
          <w:rFonts w:ascii="Calibri" w:hAnsi="Calibri" w:cs="Calibri"/>
        </w:rP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489" w:history="1">
        <w:r w:rsidRPr="00187654">
          <w:rPr>
            <w:rFonts w:ascii="Calibri" w:hAnsi="Calibri" w:cs="Calibri"/>
            <w:color w:val="0000FF"/>
          </w:rPr>
          <w:t>строке 44</w:t>
        </w:r>
      </w:hyperlink>
      <w:r w:rsidRPr="00187654">
        <w:rPr>
          <w:rFonts w:ascii="Calibri" w:hAnsi="Calibri" w:cs="Calibri"/>
        </w:rP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489" w:history="1">
        <w:r w:rsidRPr="00187654">
          <w:rPr>
            <w:rFonts w:ascii="Calibri" w:hAnsi="Calibri" w:cs="Calibri"/>
            <w:color w:val="0000FF"/>
          </w:rPr>
          <w:t>Строка 44</w:t>
        </w:r>
      </w:hyperlink>
      <w:r w:rsidRPr="00187654">
        <w:rPr>
          <w:rFonts w:ascii="Calibri" w:hAnsi="Calibri" w:cs="Calibri"/>
        </w:rPr>
        <w:t xml:space="preserve"> может быть меньше, больше или равна </w:t>
      </w:r>
      <w:hyperlink w:anchor="Par482" w:history="1">
        <w:r w:rsidRPr="00187654">
          <w:rPr>
            <w:rFonts w:ascii="Calibri" w:hAnsi="Calibri" w:cs="Calibri"/>
            <w:color w:val="0000FF"/>
          </w:rPr>
          <w:t>строке 43</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31. В </w:t>
      </w:r>
      <w:hyperlink w:anchor="Par496" w:history="1">
        <w:r w:rsidRPr="00187654">
          <w:rPr>
            <w:rFonts w:ascii="Calibri" w:hAnsi="Calibri" w:cs="Calibri"/>
            <w:color w:val="0000FF"/>
          </w:rPr>
          <w:t>строке 45</w:t>
        </w:r>
      </w:hyperlink>
      <w:r w:rsidRPr="00187654">
        <w:rPr>
          <w:rFonts w:ascii="Calibri" w:hAnsi="Calibri" w:cs="Calibri"/>
        </w:rP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496" w:history="1">
        <w:r w:rsidRPr="00187654">
          <w:rPr>
            <w:rFonts w:ascii="Calibri" w:hAnsi="Calibri" w:cs="Calibri"/>
            <w:color w:val="0000FF"/>
          </w:rPr>
          <w:t>Строка 45</w:t>
        </w:r>
      </w:hyperlink>
      <w:r w:rsidRPr="00187654">
        <w:rPr>
          <w:rFonts w:ascii="Calibri" w:hAnsi="Calibri" w:cs="Calibri"/>
        </w:rPr>
        <w:t xml:space="preserve"> является суммой </w:t>
      </w:r>
      <w:hyperlink w:anchor="Par503" w:history="1">
        <w:r w:rsidRPr="00187654">
          <w:rPr>
            <w:rFonts w:ascii="Calibri" w:hAnsi="Calibri" w:cs="Calibri"/>
            <w:color w:val="0000FF"/>
          </w:rPr>
          <w:t>строк 46</w:t>
        </w:r>
      </w:hyperlink>
      <w:r w:rsidRPr="00187654">
        <w:rPr>
          <w:rFonts w:ascii="Calibri" w:hAnsi="Calibri" w:cs="Calibri"/>
        </w:rPr>
        <w:t xml:space="preserve"> - </w:t>
      </w:r>
      <w:hyperlink w:anchor="Par517" w:history="1">
        <w:r w:rsidRPr="00187654">
          <w:rPr>
            <w:rFonts w:ascii="Calibri" w:hAnsi="Calibri" w:cs="Calibri"/>
            <w:color w:val="0000FF"/>
          </w:rPr>
          <w:t>48</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32. В </w:t>
      </w:r>
      <w:hyperlink w:anchor="Par524" w:history="1">
        <w:r w:rsidRPr="00187654">
          <w:rPr>
            <w:rFonts w:ascii="Calibri" w:hAnsi="Calibri" w:cs="Calibri"/>
            <w:color w:val="0000FF"/>
          </w:rPr>
          <w:t>строке 49</w:t>
        </w:r>
      </w:hyperlink>
      <w:r w:rsidRPr="00187654">
        <w:rPr>
          <w:rFonts w:ascii="Calibri" w:hAnsi="Calibri" w:cs="Calibri"/>
        </w:rP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w:t>
      </w:r>
      <w:r w:rsidRPr="00187654">
        <w:rPr>
          <w:rFonts w:ascii="Calibri" w:hAnsi="Calibri" w:cs="Calibri"/>
        </w:rPr>
        <w:lastRenderedPageBreak/>
        <w:t>независимо от количества должностных лиц, в отношении которых применены меры по результатам выявления нарушений в каждом случае).</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33. В </w:t>
      </w:r>
      <w:hyperlink w:anchor="Par532" w:history="1">
        <w:r w:rsidRPr="00187654">
          <w:rPr>
            <w:rFonts w:ascii="Calibri" w:hAnsi="Calibri" w:cs="Calibri"/>
            <w:color w:val="0000FF"/>
          </w:rPr>
          <w:t>разделе 3</w:t>
        </w:r>
      </w:hyperlink>
      <w:r w:rsidRPr="00187654">
        <w:rPr>
          <w:rFonts w:ascii="Calibri" w:hAnsi="Calibri" w:cs="Calibri"/>
        </w:rP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34. В </w:t>
      </w:r>
      <w:hyperlink w:anchor="Par544" w:history="1">
        <w:r w:rsidRPr="00187654">
          <w:rPr>
            <w:rFonts w:ascii="Calibri" w:hAnsi="Calibri" w:cs="Calibri"/>
            <w:color w:val="0000FF"/>
          </w:rPr>
          <w:t>строке 50</w:t>
        </w:r>
      </w:hyperlink>
      <w:r w:rsidRPr="00187654">
        <w:rPr>
          <w:rFonts w:ascii="Calibri" w:hAnsi="Calibri" w:cs="Calibri"/>
        </w:rP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ar46" w:history="1">
        <w:r w:rsidRPr="00187654">
          <w:rPr>
            <w:rFonts w:ascii="Calibri" w:hAnsi="Calibri" w:cs="Calibri"/>
            <w:color w:val="0000FF"/>
          </w:rPr>
          <w:t>форму</w:t>
        </w:r>
      </w:hyperlink>
      <w:r w:rsidRPr="00187654">
        <w:rPr>
          <w:rFonts w:ascii="Calibri" w:hAnsi="Calibri" w:cs="Calibri"/>
        </w:rPr>
        <w:t xml:space="preserve"> статистического наблюдения.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Если в форме учитываются сведения о числе и результатах проверок нескольких контрольных (надзорных) органов, то в </w:t>
      </w:r>
      <w:hyperlink w:anchor="Par544" w:history="1">
        <w:r w:rsidRPr="00187654">
          <w:rPr>
            <w:rFonts w:ascii="Calibri" w:hAnsi="Calibri" w:cs="Calibri"/>
            <w:color w:val="0000FF"/>
          </w:rPr>
          <w:t>строке 50</w:t>
        </w:r>
      </w:hyperlink>
      <w:r w:rsidRPr="00187654">
        <w:rPr>
          <w:rFonts w:ascii="Calibri" w:hAnsi="Calibri" w:cs="Calibri"/>
        </w:rP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сведения о деятельности которых приводятся в данной </w:t>
      </w:r>
      <w:hyperlink w:anchor="Par46" w:history="1">
        <w:r w:rsidRPr="00187654">
          <w:rPr>
            <w:rFonts w:ascii="Calibri" w:hAnsi="Calibri" w:cs="Calibri"/>
            <w:color w:val="0000FF"/>
          </w:rPr>
          <w:t>форме</w:t>
        </w:r>
      </w:hyperlink>
      <w:r w:rsidRPr="00187654">
        <w:rPr>
          <w:rFonts w:ascii="Calibri" w:hAnsi="Calibri" w:cs="Calibri"/>
        </w:rPr>
        <w:t xml:space="preserve"> и уполномоченных осуществлять в отношении юридического лица, индивидуального предпринимателя контрольные (надзорные) полномочия.</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Сведения в </w:t>
      </w:r>
      <w:hyperlink w:anchor="Par544" w:history="1">
        <w:r w:rsidRPr="00187654">
          <w:rPr>
            <w:rFonts w:ascii="Calibri" w:hAnsi="Calibri" w:cs="Calibri"/>
            <w:color w:val="0000FF"/>
          </w:rPr>
          <w:t>строке 50</w:t>
        </w:r>
      </w:hyperlink>
      <w:r w:rsidRPr="00187654">
        <w:rPr>
          <w:rFonts w:ascii="Calibri" w:hAnsi="Calibri" w:cs="Calibri"/>
        </w:rPr>
        <w:t xml:space="preserve"> приводятся на начало отчетного периода (1 января текущего (отчетного) года), а не нарастающим итогом.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35. В </w:t>
      </w:r>
      <w:hyperlink w:anchor="Par549" w:history="1">
        <w:r w:rsidRPr="00187654">
          <w:rPr>
            <w:rFonts w:ascii="Calibri" w:hAnsi="Calibri" w:cs="Calibri"/>
            <w:color w:val="0000FF"/>
          </w:rPr>
          <w:t>строке 51</w:t>
        </w:r>
      </w:hyperlink>
      <w:r w:rsidRPr="00187654">
        <w:rPr>
          <w:rFonts w:ascii="Calibri" w:hAnsi="Calibri" w:cs="Calibri"/>
        </w:rP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Единицей учета в </w:t>
      </w:r>
      <w:hyperlink w:anchor="Par549" w:history="1">
        <w:r w:rsidRPr="00187654">
          <w:rPr>
            <w:rFonts w:ascii="Calibri" w:hAnsi="Calibri" w:cs="Calibri"/>
            <w:color w:val="0000FF"/>
          </w:rPr>
          <w:t>строке 51</w:t>
        </w:r>
      </w:hyperlink>
      <w:r w:rsidRPr="00187654">
        <w:rPr>
          <w:rFonts w:ascii="Calibri" w:hAnsi="Calibri" w:cs="Calibri"/>
        </w:rP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549" w:history="1">
        <w:r w:rsidRPr="00187654">
          <w:rPr>
            <w:rFonts w:ascii="Calibri" w:hAnsi="Calibri" w:cs="Calibri"/>
            <w:color w:val="0000FF"/>
          </w:rPr>
          <w:t>Строка 51</w:t>
        </w:r>
      </w:hyperlink>
      <w:r w:rsidRPr="00187654">
        <w:rPr>
          <w:rFonts w:ascii="Calibri" w:hAnsi="Calibri" w:cs="Calibri"/>
        </w:rPr>
        <w:t xml:space="preserve"> должна быть меньше или равна </w:t>
      </w:r>
      <w:hyperlink w:anchor="Par544" w:history="1">
        <w:r w:rsidRPr="00187654">
          <w:rPr>
            <w:rFonts w:ascii="Calibri" w:hAnsi="Calibri" w:cs="Calibri"/>
            <w:color w:val="0000FF"/>
          </w:rPr>
          <w:t>строке 50</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36. В </w:t>
      </w:r>
      <w:hyperlink w:anchor="Par554" w:history="1">
        <w:r w:rsidRPr="00187654">
          <w:rPr>
            <w:rFonts w:ascii="Calibri" w:hAnsi="Calibri" w:cs="Calibri"/>
            <w:color w:val="0000FF"/>
          </w:rPr>
          <w:t>строке 52</w:t>
        </w:r>
      </w:hyperlink>
      <w:r w:rsidRPr="00187654">
        <w:rPr>
          <w:rFonts w:ascii="Calibri" w:hAnsi="Calibri" w:cs="Calibri"/>
        </w:rPr>
        <w:t xml:space="preserve"> указывается количество проверок, предусмотренных ежегодным планом проведения проверок в отчетный период.</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37. В </w:t>
      </w:r>
      <w:hyperlink w:anchor="Par559" w:history="1">
        <w:r w:rsidRPr="00187654">
          <w:rPr>
            <w:rFonts w:ascii="Calibri" w:hAnsi="Calibri" w:cs="Calibri"/>
            <w:color w:val="0000FF"/>
          </w:rPr>
          <w:t>строке 53</w:t>
        </w:r>
      </w:hyperlink>
      <w:r w:rsidRPr="00187654">
        <w:rPr>
          <w:rFonts w:ascii="Calibri" w:hAnsi="Calibri" w:cs="Calibri"/>
        </w:rP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hyperlink w:anchor="Par559" w:history="1">
        <w:r w:rsidRPr="00187654">
          <w:rPr>
            <w:rFonts w:ascii="Calibri" w:hAnsi="Calibri" w:cs="Calibri"/>
            <w:color w:val="0000FF"/>
          </w:rPr>
          <w:t>Строка 53</w:t>
        </w:r>
      </w:hyperlink>
      <w:r w:rsidRPr="00187654">
        <w:rPr>
          <w:rFonts w:ascii="Calibri" w:hAnsi="Calibri" w:cs="Calibri"/>
        </w:rPr>
        <w:t xml:space="preserve"> не может быть больше </w:t>
      </w:r>
      <w:hyperlink w:anchor="Par544" w:history="1">
        <w:r w:rsidRPr="00187654">
          <w:rPr>
            <w:rFonts w:ascii="Calibri" w:hAnsi="Calibri" w:cs="Calibri"/>
            <w:color w:val="0000FF"/>
          </w:rPr>
          <w:t>строки 50</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38. В </w:t>
      </w:r>
      <w:hyperlink w:anchor="Par564" w:history="1">
        <w:r w:rsidRPr="00187654">
          <w:rPr>
            <w:rFonts w:ascii="Calibri" w:hAnsi="Calibri" w:cs="Calibri"/>
            <w:color w:val="0000FF"/>
          </w:rPr>
          <w:t>строке 54</w:t>
        </w:r>
      </w:hyperlink>
      <w:r w:rsidRPr="00187654">
        <w:rPr>
          <w:rFonts w:ascii="Calibri" w:hAnsi="Calibri" w:cs="Calibri"/>
        </w:rP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569" w:history="1">
        <w:r w:rsidRPr="00187654">
          <w:rPr>
            <w:rFonts w:ascii="Calibri" w:hAnsi="Calibri" w:cs="Calibri"/>
            <w:color w:val="0000FF"/>
          </w:rPr>
          <w:t>строке 55</w:t>
        </w:r>
      </w:hyperlink>
      <w:r w:rsidRPr="00187654">
        <w:rPr>
          <w:rFonts w:ascii="Calibri" w:hAnsi="Calibri" w:cs="Calibri"/>
        </w:rP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564" w:history="1">
        <w:r w:rsidRPr="00187654">
          <w:rPr>
            <w:rFonts w:ascii="Calibri" w:hAnsi="Calibri" w:cs="Calibri"/>
            <w:color w:val="0000FF"/>
          </w:rPr>
          <w:t>строках 54</w:t>
        </w:r>
      </w:hyperlink>
      <w:r w:rsidRPr="00187654">
        <w:rPr>
          <w:rFonts w:ascii="Calibri" w:hAnsi="Calibri" w:cs="Calibri"/>
        </w:rPr>
        <w:t xml:space="preserve">, </w:t>
      </w:r>
      <w:hyperlink w:anchor="Par569" w:history="1">
        <w:r w:rsidRPr="00187654">
          <w:rPr>
            <w:rFonts w:ascii="Calibri" w:hAnsi="Calibri" w:cs="Calibri"/>
            <w:color w:val="0000FF"/>
          </w:rPr>
          <w:t>55</w:t>
        </w:r>
      </w:hyperlink>
      <w:r w:rsidRPr="00187654">
        <w:rPr>
          <w:rFonts w:ascii="Calibri" w:hAnsi="Calibri" w:cs="Calibri"/>
        </w:rPr>
        <w:t xml:space="preserve"> единицей учета является заявление о согласовании проведения внеплановой выездной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39. В </w:t>
      </w:r>
      <w:hyperlink w:anchor="Par574" w:history="1">
        <w:r w:rsidRPr="00187654">
          <w:rPr>
            <w:rFonts w:ascii="Calibri" w:hAnsi="Calibri" w:cs="Calibri"/>
            <w:color w:val="0000FF"/>
          </w:rPr>
          <w:t>строке 56</w:t>
        </w:r>
      </w:hyperlink>
      <w:r w:rsidRPr="00187654">
        <w:rPr>
          <w:rFonts w:ascii="Calibri" w:hAnsi="Calibri" w:cs="Calibri"/>
        </w:rP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40. В </w:t>
      </w:r>
      <w:hyperlink w:anchor="Par579" w:history="1">
        <w:r w:rsidRPr="00187654">
          <w:rPr>
            <w:rFonts w:ascii="Calibri" w:hAnsi="Calibri" w:cs="Calibri"/>
            <w:color w:val="0000FF"/>
          </w:rPr>
          <w:t>строке 57</w:t>
        </w:r>
      </w:hyperlink>
      <w:r w:rsidRPr="00187654">
        <w:rPr>
          <w:rFonts w:ascii="Calibri" w:hAnsi="Calibri" w:cs="Calibri"/>
        </w:rP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41. В </w:t>
      </w:r>
      <w:hyperlink w:anchor="Par584" w:history="1">
        <w:r w:rsidRPr="00187654">
          <w:rPr>
            <w:rFonts w:ascii="Calibri" w:hAnsi="Calibri" w:cs="Calibri"/>
            <w:color w:val="0000FF"/>
          </w:rPr>
          <w:t>строке 58</w:t>
        </w:r>
      </w:hyperlink>
      <w:r w:rsidRPr="00187654">
        <w:rPr>
          <w:rFonts w:ascii="Calibri" w:hAnsi="Calibri" w:cs="Calibri"/>
        </w:rP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42. В </w:t>
      </w:r>
      <w:hyperlink w:anchor="Par589" w:history="1">
        <w:r w:rsidRPr="00187654">
          <w:rPr>
            <w:rFonts w:ascii="Calibri" w:hAnsi="Calibri" w:cs="Calibri"/>
            <w:color w:val="0000FF"/>
          </w:rPr>
          <w:t>строке 59</w:t>
        </w:r>
      </w:hyperlink>
      <w:r w:rsidRPr="00187654">
        <w:rPr>
          <w:rFonts w:ascii="Calibri" w:hAnsi="Calibri" w:cs="Calibri"/>
        </w:rP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594" w:history="1">
        <w:r w:rsidRPr="00187654">
          <w:rPr>
            <w:rFonts w:ascii="Calibri" w:hAnsi="Calibri" w:cs="Calibri"/>
            <w:color w:val="0000FF"/>
          </w:rPr>
          <w:t>строке 60</w:t>
        </w:r>
      </w:hyperlink>
      <w:r w:rsidRPr="00187654">
        <w:rPr>
          <w:rFonts w:ascii="Calibri" w:hAnsi="Calibri" w:cs="Calibri"/>
        </w:rPr>
        <w:t xml:space="preserve"> указывается количество занятых должностей.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lastRenderedPageBreak/>
        <w:t xml:space="preserve">В </w:t>
      </w:r>
      <w:hyperlink w:anchor="Par589" w:history="1">
        <w:r w:rsidRPr="00187654">
          <w:rPr>
            <w:rFonts w:ascii="Calibri" w:hAnsi="Calibri" w:cs="Calibri"/>
            <w:color w:val="0000FF"/>
          </w:rPr>
          <w:t>строках 59</w:t>
        </w:r>
      </w:hyperlink>
      <w:r w:rsidRPr="00187654">
        <w:rPr>
          <w:rFonts w:ascii="Calibri" w:hAnsi="Calibri" w:cs="Calibri"/>
        </w:rPr>
        <w:t xml:space="preserve">, </w:t>
      </w:r>
      <w:hyperlink w:anchor="Par594" w:history="1">
        <w:r w:rsidRPr="00187654">
          <w:rPr>
            <w:rFonts w:ascii="Calibri" w:hAnsi="Calibri" w:cs="Calibri"/>
            <w:color w:val="0000FF"/>
          </w:rPr>
          <w:t>60</w:t>
        </w:r>
      </w:hyperlink>
      <w:r w:rsidRPr="00187654">
        <w:rPr>
          <w:rFonts w:ascii="Calibri" w:hAnsi="Calibri" w:cs="Calibri"/>
        </w:rP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599" w:history="1">
        <w:r w:rsidRPr="00187654">
          <w:rPr>
            <w:rFonts w:ascii="Calibri" w:hAnsi="Calibri" w:cs="Calibri"/>
            <w:color w:val="0000FF"/>
          </w:rPr>
          <w:t>строке 61</w:t>
        </w:r>
      </w:hyperlink>
      <w:r w:rsidRPr="00187654">
        <w:rPr>
          <w:rFonts w:ascii="Calibri" w:hAnsi="Calibri" w:cs="Calibri"/>
        </w:rP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43. В </w:t>
      </w:r>
      <w:hyperlink w:anchor="Par604" w:history="1">
        <w:r w:rsidRPr="00187654">
          <w:rPr>
            <w:rFonts w:ascii="Calibri" w:hAnsi="Calibri" w:cs="Calibri"/>
            <w:color w:val="0000FF"/>
          </w:rPr>
          <w:t>строке 62</w:t>
        </w:r>
      </w:hyperlink>
      <w:r w:rsidRPr="00187654">
        <w:rPr>
          <w:rFonts w:ascii="Calibri" w:hAnsi="Calibri" w:cs="Calibri"/>
        </w:rP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В </w:t>
      </w:r>
      <w:hyperlink w:anchor="Par609" w:history="1">
        <w:r w:rsidRPr="00187654">
          <w:rPr>
            <w:rFonts w:ascii="Calibri" w:hAnsi="Calibri" w:cs="Calibri"/>
            <w:color w:val="0000FF"/>
          </w:rPr>
          <w:t>строках 63</w:t>
        </w:r>
      </w:hyperlink>
      <w:r w:rsidRPr="00187654">
        <w:rPr>
          <w:rFonts w:ascii="Calibri" w:hAnsi="Calibri" w:cs="Calibri"/>
        </w:rPr>
        <w:t xml:space="preserve"> - </w:t>
      </w:r>
      <w:hyperlink w:anchor="Par624" w:history="1">
        <w:r w:rsidRPr="00187654">
          <w:rPr>
            <w:rFonts w:ascii="Calibri" w:hAnsi="Calibri" w:cs="Calibri"/>
            <w:color w:val="0000FF"/>
          </w:rPr>
          <w:t>66</w:t>
        </w:r>
      </w:hyperlink>
      <w:r w:rsidRPr="00187654">
        <w:rPr>
          <w:rFonts w:ascii="Calibri" w:hAnsi="Calibri" w:cs="Calibri"/>
        </w:rPr>
        <w:t xml:space="preserve"> указывается число случаев по видам вреда.</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Сумма </w:t>
      </w:r>
      <w:hyperlink w:anchor="Par609" w:history="1">
        <w:r w:rsidRPr="00187654">
          <w:rPr>
            <w:rFonts w:ascii="Calibri" w:hAnsi="Calibri" w:cs="Calibri"/>
            <w:color w:val="0000FF"/>
          </w:rPr>
          <w:t>строк 63</w:t>
        </w:r>
      </w:hyperlink>
      <w:r w:rsidRPr="00187654">
        <w:rPr>
          <w:rFonts w:ascii="Calibri" w:hAnsi="Calibri" w:cs="Calibri"/>
        </w:rPr>
        <w:t xml:space="preserve"> - </w:t>
      </w:r>
      <w:hyperlink w:anchor="Par624" w:history="1">
        <w:r w:rsidRPr="00187654">
          <w:rPr>
            <w:rFonts w:ascii="Calibri" w:hAnsi="Calibri" w:cs="Calibri"/>
            <w:color w:val="0000FF"/>
          </w:rPr>
          <w:t>66</w:t>
        </w:r>
      </w:hyperlink>
      <w:r w:rsidRPr="00187654">
        <w:rPr>
          <w:rFonts w:ascii="Calibri" w:hAnsi="Calibri" w:cs="Calibri"/>
        </w:rPr>
        <w:t xml:space="preserve"> не должна быть больше значения </w:t>
      </w:r>
      <w:hyperlink w:anchor="Par604" w:history="1">
        <w:r w:rsidRPr="00187654">
          <w:rPr>
            <w:rFonts w:ascii="Calibri" w:hAnsi="Calibri" w:cs="Calibri"/>
            <w:color w:val="0000FF"/>
          </w:rPr>
          <w:t>строки 62</w:t>
        </w:r>
      </w:hyperlink>
      <w:r w:rsidRPr="00187654">
        <w:rPr>
          <w:rFonts w:ascii="Calibri" w:hAnsi="Calibri" w:cs="Calibri"/>
        </w:rPr>
        <w:t>.</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r w:rsidRPr="00187654">
        <w:rPr>
          <w:rFonts w:ascii="Calibri" w:hAnsi="Calibri" w:cs="Calibri"/>
        </w:rPr>
        <w:t xml:space="preserve">44. Совместно с указанной формой федерального статистического наблюдения </w:t>
      </w:r>
      <w:hyperlink w:anchor="Par46" w:history="1">
        <w:r w:rsidRPr="00187654">
          <w:rPr>
            <w:rFonts w:ascii="Calibri" w:hAnsi="Calibri" w:cs="Calibri"/>
            <w:color w:val="0000FF"/>
          </w:rPr>
          <w:t>N 1-контроль</w:t>
        </w:r>
      </w:hyperlink>
      <w:r w:rsidRPr="00187654">
        <w:rPr>
          <w:rFonts w:ascii="Calibri" w:hAnsi="Calibri" w:cs="Calibri"/>
        </w:rP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исполнения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autoSpaceDE w:val="0"/>
        <w:autoSpaceDN w:val="0"/>
        <w:adjustRightInd w:val="0"/>
        <w:spacing w:after="0" w:line="240" w:lineRule="auto"/>
        <w:ind w:firstLine="540"/>
        <w:jc w:val="both"/>
        <w:rPr>
          <w:rFonts w:ascii="Calibri" w:hAnsi="Calibri" w:cs="Calibri"/>
        </w:rPr>
      </w:pPr>
    </w:p>
    <w:p w:rsidR="00187654" w:rsidRPr="00187654" w:rsidRDefault="00187654" w:rsidP="00187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1779E" w:rsidRDefault="00D1779E"/>
    <w:sectPr w:rsidR="00D1779E" w:rsidSect="00D5637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7654"/>
    <w:rsid w:val="00187654"/>
    <w:rsid w:val="00AF18CA"/>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58F5DB5C287A9E7226F6B12E7D3283BC653A9FDD23941AF963A7BE3D797C58BF82B930651DCB2gE2DN" TargetMode="External"/><Relationship Id="rId18" Type="http://schemas.openxmlformats.org/officeDocument/2006/relationships/hyperlink" Target="consultantplus://offline/ref=C5C58F5DB5C287A9E7226F6B12E7D32838C057AFF8D33941AF963A7BE3D797C58BF82B930650DEB7gE24N" TargetMode="External"/><Relationship Id="rId26" Type="http://schemas.openxmlformats.org/officeDocument/2006/relationships/hyperlink" Target="consultantplus://offline/ref=C5C58F5DB5C287A9E7226F6B12E7D32838C057AFF8D33941AF963A7BE3D797C58BF82B930650DEB7gE24N" TargetMode="External"/><Relationship Id="rId39" Type="http://schemas.openxmlformats.org/officeDocument/2006/relationships/hyperlink" Target="consultantplus://offline/ref=C5C58F5DB5C287A9E7226F6B12E7D32838C057AFF8D33941AF963A7BE3D797C58BF82B930650DEB7gE24N" TargetMode="External"/><Relationship Id="rId21" Type="http://schemas.openxmlformats.org/officeDocument/2006/relationships/hyperlink" Target="consultantplus://offline/ref=C5C58F5DB5C287A9E7226F6B12E7D32838C057AFF8D33941AF963A7BE3D797C58BF82B930650DEB7gE24N" TargetMode="External"/><Relationship Id="rId34" Type="http://schemas.openxmlformats.org/officeDocument/2006/relationships/hyperlink" Target="consultantplus://offline/ref=C5C58F5DB5C287A9E7226F6B12E7D32838C057AFF8D33941AF963A7BE3D797C58BF82B930650DEB7gE24N" TargetMode="External"/><Relationship Id="rId42" Type="http://schemas.openxmlformats.org/officeDocument/2006/relationships/hyperlink" Target="consultantplus://offline/ref=C5C58F5DB5C287A9E7226F6B12E7D32838C057AFF8D33941AF963A7BE3D797C58BF82B930650DEB7gE24N" TargetMode="External"/><Relationship Id="rId47" Type="http://schemas.openxmlformats.org/officeDocument/2006/relationships/hyperlink" Target="consultantplus://offline/ref=C5C58F5DB5C287A9E7226F6B12E7D32838C057AFF8D33941AF963A7BE3D797C58BF82B930650DEB7gE24N" TargetMode="External"/><Relationship Id="rId50" Type="http://schemas.openxmlformats.org/officeDocument/2006/relationships/hyperlink" Target="consultantplus://offline/ref=C5C58F5DB5C287A9E7226F6B12E7D32838C057AFF8D33941AF963A7BE3D797C58BF82B930650DEB7gE24N" TargetMode="External"/><Relationship Id="rId55" Type="http://schemas.openxmlformats.org/officeDocument/2006/relationships/hyperlink" Target="consultantplus://offline/ref=C5C58F5DB5C287A9E7226F6B12E7D32838C057AFF8D33941AF963A7BE3D797C58BF82B930650DFBCgE20N" TargetMode="External"/><Relationship Id="rId63" Type="http://schemas.openxmlformats.org/officeDocument/2006/relationships/hyperlink" Target="consultantplus://offline/ref=C5C58F5DB5C287A9E7226F6B12E7D32838C057AFF8D33941AF963A7BE3D797C58BF82B930650DEB7gE24N" TargetMode="External"/><Relationship Id="rId68" Type="http://schemas.openxmlformats.org/officeDocument/2006/relationships/hyperlink" Target="consultantplus://offline/ref=C5C58F5DB5C287A9E7226F6B12E7D32838C057AFF8D33941AF963A7BE3D797C58BF82B930650DEB7gE24N" TargetMode="External"/><Relationship Id="rId76" Type="http://schemas.openxmlformats.org/officeDocument/2006/relationships/hyperlink" Target="consultantplus://offline/ref=C5C58F5DB5C287A9E7226F6B12E7D32838C057AFF8D33941AF963A7BE3D797C58BF82B930650DFBCgE20N" TargetMode="External"/><Relationship Id="rId84" Type="http://schemas.openxmlformats.org/officeDocument/2006/relationships/hyperlink" Target="consultantplus://offline/ref=C5C58F5DB5C287A9E7226F6B12E7D32838C057AFF8D33941AF963A7BE3D797C58BF82B930650DEB7gE24N" TargetMode="External"/><Relationship Id="rId89" Type="http://schemas.openxmlformats.org/officeDocument/2006/relationships/fontTable" Target="fontTable.xml"/><Relationship Id="rId7" Type="http://schemas.openxmlformats.org/officeDocument/2006/relationships/hyperlink" Target="consultantplus://offline/ref=C5C58F5DB5C287A9E7226F6B12E7D3283BC651AFFADE3941AF963A7BE3D797C58BF82B930650DDB7gE26N" TargetMode="External"/><Relationship Id="rId71" Type="http://schemas.openxmlformats.org/officeDocument/2006/relationships/hyperlink" Target="consultantplus://offline/ref=C5C58F5DB5C287A9E7226F6B12E7D32838C057AFF8D33941AF963A7BE3D797C58BF82B930650DEB7gE24N" TargetMode="External"/><Relationship Id="rId2" Type="http://schemas.openxmlformats.org/officeDocument/2006/relationships/settings" Target="settings.xml"/><Relationship Id="rId16" Type="http://schemas.openxmlformats.org/officeDocument/2006/relationships/hyperlink" Target="consultantplus://offline/ref=C5C58F5DB5C287A9E7226F6B12E7D32838C057AFF8D33941AF963A7BE3gD27N" TargetMode="External"/><Relationship Id="rId29" Type="http://schemas.openxmlformats.org/officeDocument/2006/relationships/hyperlink" Target="consultantplus://offline/ref=C5C58F5DB5C287A9E7226F6B12E7D32838C057AFF8D33941AF963A7BE3D797C58BF82B930650DEB7gE24N" TargetMode="External"/><Relationship Id="rId11" Type="http://schemas.openxmlformats.org/officeDocument/2006/relationships/hyperlink" Target="consultantplus://offline/ref=C5C58F5DB5C287A9E7226F6B12E7D32838C154AFFBDF3941AF963A7BE3D797C58BF82B930650DDB4gE21N" TargetMode="External"/><Relationship Id="rId24" Type="http://schemas.openxmlformats.org/officeDocument/2006/relationships/hyperlink" Target="consultantplus://offline/ref=C5C58F5DB5C287A9E7226F6B12E7D32838C057AFF8D33941AF963A7BE3D797C58BF82B930650DEB7gE24N" TargetMode="External"/><Relationship Id="rId32" Type="http://schemas.openxmlformats.org/officeDocument/2006/relationships/hyperlink" Target="consultantplus://offline/ref=C5C58F5DB5C287A9E7226F6B12E7D32838C057AFF8D33941AF963A7BE3gD27N" TargetMode="External"/><Relationship Id="rId37" Type="http://schemas.openxmlformats.org/officeDocument/2006/relationships/hyperlink" Target="consultantplus://offline/ref=C5C58F5DB5C287A9E7226F6B12E7D32838C057AFF8D33941AF963A7BE3D797C58BF82B930650DEB7gE24N" TargetMode="External"/><Relationship Id="rId40" Type="http://schemas.openxmlformats.org/officeDocument/2006/relationships/hyperlink" Target="consultantplus://offline/ref=C5C58F5DB5C287A9E7226F6B12E7D32838C057AFF8D33941AF963A7BE3D797C58BF82B930650DEB7gE24N" TargetMode="External"/><Relationship Id="rId45" Type="http://schemas.openxmlformats.org/officeDocument/2006/relationships/hyperlink" Target="consultantplus://offline/ref=C5C58F5DB5C287A9E7226F6B12E7D32838C057AFF8D33941AF963A7BE3D797C58BF82B930650DEB7gE24N" TargetMode="External"/><Relationship Id="rId53" Type="http://schemas.openxmlformats.org/officeDocument/2006/relationships/hyperlink" Target="consultantplus://offline/ref=C5C58F5DB5C287A9E7226F6B12E7D32838C057AFF8D33941AF963A7BE3D797C58BF82B930650DEB7gE24N" TargetMode="External"/><Relationship Id="rId58" Type="http://schemas.openxmlformats.org/officeDocument/2006/relationships/hyperlink" Target="consultantplus://offline/ref=C5C58F5DB5C287A9E7226F6B12E7D32838C057AFF8D33941AF963A7BE3D797C58BF82B930650DFBCgE20N" TargetMode="External"/><Relationship Id="rId66" Type="http://schemas.openxmlformats.org/officeDocument/2006/relationships/hyperlink" Target="consultantplus://offline/ref=C5C58F5DB5C287A9E7226F6B12E7D32838C057AFF8D33941AF963A7BE3D797C58BF82B930650DEB7gE24N" TargetMode="External"/><Relationship Id="rId74" Type="http://schemas.openxmlformats.org/officeDocument/2006/relationships/hyperlink" Target="consultantplus://offline/ref=C5C58F5DB5C287A9E7226F6B12E7D32838C057AFF8D33941AF963A7BE3D797C58BF82B930650DEB7gE24N" TargetMode="External"/><Relationship Id="rId79" Type="http://schemas.openxmlformats.org/officeDocument/2006/relationships/hyperlink" Target="consultantplus://offline/ref=C5C58F5DB5C287A9E7226F6B12E7D32838C057AFF8D33941AF963A7BE3D797C58BF82B930650DFBCgE20N" TargetMode="External"/><Relationship Id="rId87" Type="http://schemas.openxmlformats.org/officeDocument/2006/relationships/hyperlink" Target="consultantplus://offline/ref=C5C58F5DB5C287A9E7226F6B12E7D32838CF51ABFED13941AF963A7BE3D797C58BF82B930650DDB5gE26N" TargetMode="External"/><Relationship Id="rId5" Type="http://schemas.openxmlformats.org/officeDocument/2006/relationships/hyperlink" Target="consultantplus://offline/ref=C5C58F5DB5C287A9E7226F6B12E7D32838C154AFFBDF3941AF963A7BE3D797C58BF82B930650DDB4gE21N" TargetMode="External"/><Relationship Id="rId61" Type="http://schemas.openxmlformats.org/officeDocument/2006/relationships/hyperlink" Target="consultantplus://offline/ref=C5C58F5DB5C287A9E7226F6B12E7D32838C057AFF8D33941AF963A7BE3D797C58BF82B930650DEB7gE24N" TargetMode="External"/><Relationship Id="rId82" Type="http://schemas.openxmlformats.org/officeDocument/2006/relationships/hyperlink" Target="consultantplus://offline/ref=C5C58F5DB5C287A9E7226F6B12E7D32838C057AFF8D33941AF963A7BE3D797C58BF82B930650DEB7gE24N" TargetMode="External"/><Relationship Id="rId90" Type="http://schemas.openxmlformats.org/officeDocument/2006/relationships/theme" Target="theme/theme1.xml"/><Relationship Id="rId19" Type="http://schemas.openxmlformats.org/officeDocument/2006/relationships/hyperlink" Target="consultantplus://offline/ref=C5C58F5DB5C287A9E7226F6B12E7D32838C057AFF8D33941AF963A7BE3D797C58BF82B930650DEB7gE2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C58F5DB5C287A9E7226F6B12E7D32838CF51ABFED13941AF963A7BE3D797C58BF82B930650DDB4gE22N" TargetMode="External"/><Relationship Id="rId14" Type="http://schemas.openxmlformats.org/officeDocument/2006/relationships/hyperlink" Target="consultantplus://offline/ref=C5C58F5DB5C287A9E7226F6B12E7D3283AC257A2F6DD644BA7CF3679E4D8C8D28CB127920650DDgB2CN" TargetMode="External"/><Relationship Id="rId22" Type="http://schemas.openxmlformats.org/officeDocument/2006/relationships/hyperlink" Target="consultantplus://offline/ref=C5C58F5DB5C287A9E7226F6B12E7D32838C057AFF8D33941AF963A7BE3D797C58BF82B930650DEB7gE24N" TargetMode="External"/><Relationship Id="rId27" Type="http://schemas.openxmlformats.org/officeDocument/2006/relationships/hyperlink" Target="consultantplus://offline/ref=C5C58F5DB5C287A9E7226F6B12E7D32838C057AFF8D33941AF963A7BE3D797C58BF82B930650DEB7gE24N" TargetMode="External"/><Relationship Id="rId30" Type="http://schemas.openxmlformats.org/officeDocument/2006/relationships/hyperlink" Target="consultantplus://offline/ref=C5C58F5DB5C287A9E7226F6B12E7D32838C057AFF8D33941AF963A7BE3D797C58BF82B930650DEB7gE24N" TargetMode="External"/><Relationship Id="rId35" Type="http://schemas.openxmlformats.org/officeDocument/2006/relationships/hyperlink" Target="consultantplus://offline/ref=C5C58F5DB5C287A9E7226F6B12E7D32838C057AFF8D33941AF963A7BE3D797C58BF82B930650DEB7gE24N" TargetMode="External"/><Relationship Id="rId43" Type="http://schemas.openxmlformats.org/officeDocument/2006/relationships/hyperlink" Target="consultantplus://offline/ref=C5C58F5DB5C287A9E7226F6B12E7D32838C057AFF8D33941AF963A7BE3D797C58BF82B930650DEB7gE24N" TargetMode="External"/><Relationship Id="rId48" Type="http://schemas.openxmlformats.org/officeDocument/2006/relationships/hyperlink" Target="consultantplus://offline/ref=C5C58F5DB5C287A9E7226F6B12E7D32838C057AFF8D33941AF963A7BE3D797C58BF82B930650DEB7gE24N" TargetMode="External"/><Relationship Id="rId56" Type="http://schemas.openxmlformats.org/officeDocument/2006/relationships/hyperlink" Target="consultantplus://offline/ref=C5C58F5DB5C287A9E7226F6B12E7D32838C057AFF8D33941AF963A7BE3D797C58BF82B930650DFBCgE20N" TargetMode="External"/><Relationship Id="rId64" Type="http://schemas.openxmlformats.org/officeDocument/2006/relationships/hyperlink" Target="consultantplus://offline/ref=C5C58F5DB5C287A9E7226F6B12E7D32838C057AFF8D33941AF963A7BE3D797C58BF82B930650DEB7gE24N" TargetMode="External"/><Relationship Id="rId69" Type="http://schemas.openxmlformats.org/officeDocument/2006/relationships/hyperlink" Target="consultantplus://offline/ref=C5C58F5DB5C287A9E7226F6B12E7D32838C057AFF8D33941AF963A7BE3D797C58BF82B930650DEB7gE24N" TargetMode="External"/><Relationship Id="rId77" Type="http://schemas.openxmlformats.org/officeDocument/2006/relationships/hyperlink" Target="consultantplus://offline/ref=C5C58F5DB5C287A9E7226F6B12E7D32838C057AFF8D33941AF963A7BE3D797C58BF82B930650DEB7gE24N" TargetMode="External"/><Relationship Id="rId8" Type="http://schemas.openxmlformats.org/officeDocument/2006/relationships/hyperlink" Target="consultantplus://offline/ref=C5C58F5DB5C287A9E722717007E7D3283BC654A3F7D43941AF963A7BE3D797C58BF82B930651D9B6gE20N" TargetMode="External"/><Relationship Id="rId51" Type="http://schemas.openxmlformats.org/officeDocument/2006/relationships/hyperlink" Target="consultantplus://offline/ref=C5C58F5DB5C287A9E7226F6B12E7D32838C057AFF8D33941AF963A7BE3D797C58BF82B930650DEB7gE24N" TargetMode="External"/><Relationship Id="rId72" Type="http://schemas.openxmlformats.org/officeDocument/2006/relationships/hyperlink" Target="consultantplus://offline/ref=C5C58F5DB5C287A9E7226F6B12E7D32838C057AFF8D33941AF963A7BE3D797C58BF82B930650DEB7gE24N" TargetMode="External"/><Relationship Id="rId80" Type="http://schemas.openxmlformats.org/officeDocument/2006/relationships/hyperlink" Target="consultantplus://offline/ref=C5C58F5DB5C287A9E7226F6B12E7D32838C057AFF8D33941AF963A7BE3D797C58BF82B930650DEB7gE24N" TargetMode="External"/><Relationship Id="rId85" Type="http://schemas.openxmlformats.org/officeDocument/2006/relationships/hyperlink" Target="consultantplus://offline/ref=C5C58F5DB5C287A9E7226F6B12E7D32838CF51ABFED13941AF963A7BE3D797C58BF82B930650DDB4gE2DN" TargetMode="External"/><Relationship Id="rId3" Type="http://schemas.openxmlformats.org/officeDocument/2006/relationships/webSettings" Target="webSettings.xml"/><Relationship Id="rId12" Type="http://schemas.openxmlformats.org/officeDocument/2006/relationships/hyperlink" Target="consultantplus://offline/ref=C5C58F5DB5C287A9E7226F6B12E7D32838CF51ABFED13941AF963A7BE3D797C58BF82B930650DDB4gE2CN" TargetMode="External"/><Relationship Id="rId17" Type="http://schemas.openxmlformats.org/officeDocument/2006/relationships/hyperlink" Target="consultantplus://offline/ref=C5C58F5DB5C287A9E7226F6B12E7D32838C057AFF8D33941AF963A7BE3D797C58BF82B930650DEB7gE24N" TargetMode="External"/><Relationship Id="rId25" Type="http://schemas.openxmlformats.org/officeDocument/2006/relationships/hyperlink" Target="consultantplus://offline/ref=C5C58F5DB5C287A9E7226F6B12E7D32838C057AFF8D33941AF963A7BE3D797C58BF82B930650DEB7gE24N" TargetMode="External"/><Relationship Id="rId33" Type="http://schemas.openxmlformats.org/officeDocument/2006/relationships/hyperlink" Target="consultantplus://offline/ref=C5C58F5DB5C287A9E7226F6B12E7D32838C057AFF8D33941AF963A7BE3D797C58BF82B930650DEB7gE24N" TargetMode="External"/><Relationship Id="rId38" Type="http://schemas.openxmlformats.org/officeDocument/2006/relationships/hyperlink" Target="consultantplus://offline/ref=C5C58F5DB5C287A9E7226F6B12E7D32838C057AFF8D33941AF963A7BE3D797C58BF82B930650DEB7gE24N" TargetMode="External"/><Relationship Id="rId46" Type="http://schemas.openxmlformats.org/officeDocument/2006/relationships/hyperlink" Target="consultantplus://offline/ref=C5C58F5DB5C287A9E7226F6B12E7D32838C057AFF8D33941AF963A7BE3D797C58BF82B930650DEB7gE24N" TargetMode="External"/><Relationship Id="rId59" Type="http://schemas.openxmlformats.org/officeDocument/2006/relationships/hyperlink" Target="consultantplus://offline/ref=C5C58F5DB5C287A9E7226F6B12E7D32838C057AFF8D33941AF963A7BE3D797C58BF82B930650DFBCgE20N" TargetMode="External"/><Relationship Id="rId67" Type="http://schemas.openxmlformats.org/officeDocument/2006/relationships/hyperlink" Target="consultantplus://offline/ref=C5C58F5DB5C287A9E7226F6B12E7D32838C057AFF8D33941AF963A7BE3gD27N" TargetMode="External"/><Relationship Id="rId20" Type="http://schemas.openxmlformats.org/officeDocument/2006/relationships/hyperlink" Target="consultantplus://offline/ref=C5C58F5DB5C287A9E7226F6B12E7D32838C057AFF8D33941AF963A7BE3D797C58BF82B930650DEB7gE24N" TargetMode="External"/><Relationship Id="rId41" Type="http://schemas.openxmlformats.org/officeDocument/2006/relationships/hyperlink" Target="consultantplus://offline/ref=C5C58F5DB5C287A9E7226F6B12E7D32838C057AFF8D33941AF963A7BE3D797C58BF82B930650DEB7gE24N" TargetMode="External"/><Relationship Id="rId54" Type="http://schemas.openxmlformats.org/officeDocument/2006/relationships/hyperlink" Target="consultantplus://offline/ref=C5C58F5DB5C287A9E7226F6B12E7D32838C057AFF8D33941AF963A7BE3D797C58BF82B930650DEB7gE24N" TargetMode="External"/><Relationship Id="rId62" Type="http://schemas.openxmlformats.org/officeDocument/2006/relationships/hyperlink" Target="consultantplus://offline/ref=C5C58F5DB5C287A9E7226F6B12E7D32838C057AFF8D33941AF963A7BE3D797C58BF82B930650DEB7gE24N" TargetMode="External"/><Relationship Id="rId70" Type="http://schemas.openxmlformats.org/officeDocument/2006/relationships/hyperlink" Target="consultantplus://offline/ref=C5C58F5DB5C287A9E7226F6B12E7D32838C057AFF8D33941AF963A7BE3D797C58BF82B930650DEB7gE24N" TargetMode="External"/><Relationship Id="rId75" Type="http://schemas.openxmlformats.org/officeDocument/2006/relationships/hyperlink" Target="consultantplus://offline/ref=C5C58F5DB5C287A9E7226F6B12E7D32838C057AFF8D33941AF963A7BE3D797C58BF82B930650DEB7gE24N" TargetMode="External"/><Relationship Id="rId83" Type="http://schemas.openxmlformats.org/officeDocument/2006/relationships/hyperlink" Target="consultantplus://offline/ref=C5C58F5DB5C287A9E7226F6B12E7D32838C057AFF8D33941AF963A7BE3D797C58BF82B930650DEB7gE24N" TargetMode="External"/><Relationship Id="rId88" Type="http://schemas.openxmlformats.org/officeDocument/2006/relationships/hyperlink" Target="consultantplus://offline/ref=C5C58F5DB5C287A9E7226F6B12E7D32838C154AFFBDF3941AF963A7BE3D797C58BF82B930650DDB4gE22N" TargetMode="External"/><Relationship Id="rId1" Type="http://schemas.openxmlformats.org/officeDocument/2006/relationships/styles" Target="styles.xml"/><Relationship Id="rId6" Type="http://schemas.openxmlformats.org/officeDocument/2006/relationships/hyperlink" Target="consultantplus://offline/ref=C5C58F5DB5C287A9E7226F6B12E7D32838CF51ABFED13941AF963A7BE3D797C58BF82B930650DDB4gE21N" TargetMode="External"/><Relationship Id="rId15" Type="http://schemas.openxmlformats.org/officeDocument/2006/relationships/hyperlink" Target="consultantplus://offline/ref=C5C58F5DB5C287A9E7226F6B12E7D3283BC652A3FDD03941AF963A7BE3gD27N" TargetMode="External"/><Relationship Id="rId23" Type="http://schemas.openxmlformats.org/officeDocument/2006/relationships/hyperlink" Target="consultantplus://offline/ref=C5C58F5DB5C287A9E7226F6B12E7D32838C057AFF8D33941AF963A7BE3D797C58BF82B930650DEB7gE24N" TargetMode="External"/><Relationship Id="rId28" Type="http://schemas.openxmlformats.org/officeDocument/2006/relationships/hyperlink" Target="consultantplus://offline/ref=C5C58F5DB5C287A9E7226F6B12E7D32838C057AFF8D33941AF963A7BE3D797C58BF82B930650DEB7gE24N" TargetMode="External"/><Relationship Id="rId36" Type="http://schemas.openxmlformats.org/officeDocument/2006/relationships/hyperlink" Target="consultantplus://offline/ref=C5C58F5DB5C287A9E7226F6B12E7D32838C057AFF8D33941AF963A7BE3D797C58BF82B930650DEB7gE24N" TargetMode="External"/><Relationship Id="rId49" Type="http://schemas.openxmlformats.org/officeDocument/2006/relationships/hyperlink" Target="consultantplus://offline/ref=C5C58F5DB5C287A9E7226F6B12E7D32838C057AFF8D33941AF963A7BE3D797C58BF82B930650DEB7gE24N" TargetMode="External"/><Relationship Id="rId57" Type="http://schemas.openxmlformats.org/officeDocument/2006/relationships/hyperlink" Target="consultantplus://offline/ref=C5C58F5DB5C287A9E7226F6B12E7D32838C057AFF8D33941AF963A7BE3D797C58BF82B930650DFBCgE20N" TargetMode="External"/><Relationship Id="rId10" Type="http://schemas.openxmlformats.org/officeDocument/2006/relationships/hyperlink" Target="consultantplus://offline/ref=C5C58F5DB5C287A9E7226F6B12E7D32838C655AEFAD43941AF963A7BE3gD27N" TargetMode="External"/><Relationship Id="rId31" Type="http://schemas.openxmlformats.org/officeDocument/2006/relationships/hyperlink" Target="consultantplus://offline/ref=C5C58F5DB5C287A9E7226F6B12E7D32838C057AFF8D33941AF963A7BE3D797C58BF82B930650DEB7gE24N" TargetMode="External"/><Relationship Id="rId44" Type="http://schemas.openxmlformats.org/officeDocument/2006/relationships/hyperlink" Target="consultantplus://offline/ref=C5C58F5DB5C287A9E7226F6B12E7D32838C057AFF8D33941AF963A7BE3D797C58BF82B930650DEB7gE24N" TargetMode="External"/><Relationship Id="rId52" Type="http://schemas.openxmlformats.org/officeDocument/2006/relationships/hyperlink" Target="consultantplus://offline/ref=C5C58F5DB5C287A9E7226F6B12E7D32838C057AFF8D33941AF963A7BE3D797C58BF82B930650DEB7gE24N" TargetMode="External"/><Relationship Id="rId60" Type="http://schemas.openxmlformats.org/officeDocument/2006/relationships/hyperlink" Target="consultantplus://offline/ref=C5C58F5DB5C287A9E7226F6B12E7D32838C057AFF8D33941AF963A7BE3D797C58BF82B930650DEB7gE24N" TargetMode="External"/><Relationship Id="rId65" Type="http://schemas.openxmlformats.org/officeDocument/2006/relationships/hyperlink" Target="consultantplus://offline/ref=C5C58F5DB5C287A9E7226F6B12E7D32838C057AFF8D33941AF963A7BE3D797C58BF82B930650DEB7gE24N" TargetMode="External"/><Relationship Id="rId73" Type="http://schemas.openxmlformats.org/officeDocument/2006/relationships/hyperlink" Target="consultantplus://offline/ref=C5C58F5DB5C287A9E7226F6B12E7D32838C057AFF8D33941AF963A7BE3D797C58BF82B930650DEB7gE24N" TargetMode="External"/><Relationship Id="rId78" Type="http://schemas.openxmlformats.org/officeDocument/2006/relationships/hyperlink" Target="consultantplus://offline/ref=C5C58F5DB5C287A9E7226F6B12E7D32838C057AFF8D33941AF963A7BE3D797C58BF82B930650DEB7gE24N" TargetMode="External"/><Relationship Id="rId81" Type="http://schemas.openxmlformats.org/officeDocument/2006/relationships/hyperlink" Target="consultantplus://offline/ref=C5C58F5DB5C287A9E7226F6B12E7D32838C057AFF8D33941AF963A7BE3D797C58BF82B930650DEB7gE24N" TargetMode="External"/><Relationship Id="rId86" Type="http://schemas.openxmlformats.org/officeDocument/2006/relationships/hyperlink" Target="consultantplus://offline/ref=C5C58F5DB5C287A9E7226F6B12E7D32838CF51ABFED13941AF963A7BE3D797C58BF82B930650DDB5gE2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7968</Words>
  <Characters>45421</Characters>
  <Application>Microsoft Office Word</Application>
  <DocSecurity>0</DocSecurity>
  <Lines>378</Lines>
  <Paragraphs>106</Paragraphs>
  <ScaleCrop>false</ScaleCrop>
  <Company>Reanimator Extreme Edition</Company>
  <LinksUpToDate>false</LinksUpToDate>
  <CharactersWithSpaces>53283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1</cp:revision>
  <dcterms:created xsi:type="dcterms:W3CDTF">2016-11-02T13:54:00Z</dcterms:created>
  <dcterms:modified xsi:type="dcterms:W3CDTF">2016-11-02T13:55:00Z</dcterms:modified>
</cp:coreProperties>
</file>