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6" w:type="dxa"/>
        <w:tblInd w:w="-318" w:type="dxa"/>
        <w:tblLayout w:type="fixed"/>
        <w:tblLook w:val="04A0"/>
      </w:tblPr>
      <w:tblGrid>
        <w:gridCol w:w="1560"/>
        <w:gridCol w:w="5529"/>
        <w:gridCol w:w="992"/>
        <w:gridCol w:w="992"/>
        <w:gridCol w:w="993"/>
      </w:tblGrid>
      <w:tr w:rsidR="00E9399B" w:rsidRPr="00723884" w:rsidTr="00321873">
        <w:trPr>
          <w:trHeight w:val="285"/>
        </w:trPr>
        <w:tc>
          <w:tcPr>
            <w:tcW w:w="10066" w:type="dxa"/>
            <w:gridSpan w:val="5"/>
            <w:shd w:val="clear" w:color="auto" w:fill="auto"/>
            <w:vAlign w:val="bottom"/>
            <w:hideMark/>
          </w:tcPr>
          <w:p w:rsidR="001002D0" w:rsidRDefault="001002D0" w:rsidP="007234F2">
            <w:pPr>
              <w:spacing w:after="0" w:afterAutospacing="0"/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t xml:space="preserve">                                                                </w:t>
            </w:r>
            <w:r w:rsidR="005A0750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                                        Приложение №</w:t>
            </w:r>
            <w:r w:rsidR="007234F2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="00B843FE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  <w:r w:rsidR="005A0750">
              <w:rPr>
                <w:rFonts w:ascii="Cambria" w:hAnsi="Cambria"/>
                <w:color w:val="000000"/>
                <w:sz w:val="20"/>
                <w:szCs w:val="20"/>
              </w:rPr>
              <w:t xml:space="preserve"> к решению сессии</w:t>
            </w:r>
          </w:p>
          <w:p w:rsidR="00D55BF4" w:rsidRDefault="00D55BF4" w:rsidP="007234F2">
            <w:pPr>
              <w:spacing w:after="0" w:afterAutospacing="0"/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шестого созыва Собрания депутатов</w:t>
            </w:r>
          </w:p>
          <w:p w:rsidR="007234F2" w:rsidRDefault="005A0750" w:rsidP="007234F2">
            <w:pPr>
              <w:spacing w:after="0" w:afterAutospacing="0"/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              </w:t>
            </w:r>
            <w:r w:rsidR="00D55BF4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№</w:t>
            </w:r>
            <w:r w:rsidR="000B2117">
              <w:rPr>
                <w:rFonts w:ascii="Cambria" w:hAnsi="Cambria"/>
                <w:color w:val="000000"/>
                <w:sz w:val="20"/>
                <w:szCs w:val="20"/>
              </w:rPr>
              <w:t>237</w:t>
            </w:r>
            <w:r w:rsidR="00D55BF4">
              <w:rPr>
                <w:rFonts w:ascii="Cambria" w:hAnsi="Cambria"/>
                <w:color w:val="000000"/>
                <w:sz w:val="20"/>
                <w:szCs w:val="20"/>
              </w:rPr>
              <w:t xml:space="preserve"> от 26 июн</w:t>
            </w:r>
            <w:r w:rsidR="007234F2">
              <w:rPr>
                <w:rFonts w:ascii="Cambria" w:hAnsi="Cambria"/>
                <w:color w:val="000000"/>
                <w:sz w:val="20"/>
                <w:szCs w:val="20"/>
              </w:rPr>
              <w:t>я 2020 года</w:t>
            </w:r>
          </w:p>
          <w:p w:rsidR="005A0750" w:rsidRPr="007234F2" w:rsidRDefault="005A0750" w:rsidP="007234F2">
            <w:pPr>
              <w:spacing w:after="0" w:afterAutospacing="0"/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t xml:space="preserve">                                                                             </w:t>
            </w:r>
          </w:p>
          <w:tbl>
            <w:tblPr>
              <w:tblW w:w="9957" w:type="dxa"/>
              <w:tblLayout w:type="fixed"/>
              <w:tblLook w:val="04A0"/>
            </w:tblPr>
            <w:tblGrid>
              <w:gridCol w:w="9957"/>
            </w:tblGrid>
            <w:tr w:rsidR="00E9399B" w:rsidRPr="00E9399B" w:rsidTr="00E9399B">
              <w:trPr>
                <w:trHeight w:val="255"/>
              </w:trPr>
              <w:tc>
                <w:tcPr>
                  <w:tcW w:w="99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9399B" w:rsidRPr="00E9399B" w:rsidRDefault="00E9399B" w:rsidP="007234F2">
                  <w:pPr>
                    <w:spacing w:after="0" w:afterAutospacing="0"/>
                    <w:ind w:firstLineChars="100" w:firstLine="200"/>
                    <w:jc w:val="right"/>
                    <w:rPr>
                      <w:rFonts w:ascii="Cambria" w:hAnsi="Cambria"/>
                      <w:color w:val="000000"/>
                      <w:sz w:val="20"/>
                      <w:szCs w:val="20"/>
                    </w:rPr>
                  </w:pPr>
                  <w:r w:rsidRPr="00E9399B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Приложение №</w:t>
                  </w:r>
                  <w:r w:rsidR="00644B14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 xml:space="preserve"> </w:t>
                  </w:r>
                  <w:r w:rsidR="001002D0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 xml:space="preserve">1 </w:t>
                  </w:r>
                  <w:r w:rsidRPr="00E9399B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 xml:space="preserve"> к решению сессии </w:t>
                  </w:r>
                </w:p>
              </w:tc>
            </w:tr>
            <w:tr w:rsidR="00E9399B" w:rsidRPr="00E9399B" w:rsidTr="00E9399B">
              <w:trPr>
                <w:trHeight w:val="255"/>
              </w:trPr>
              <w:tc>
                <w:tcPr>
                  <w:tcW w:w="99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399B" w:rsidRPr="00E9399B" w:rsidRDefault="00E9399B" w:rsidP="007234F2">
                  <w:pPr>
                    <w:spacing w:after="0" w:afterAutospacing="0"/>
                    <w:ind w:firstLineChars="100" w:firstLine="200"/>
                    <w:jc w:val="right"/>
                    <w:rPr>
                      <w:rFonts w:ascii="Cambria" w:hAnsi="Cambria"/>
                      <w:color w:val="000000"/>
                      <w:sz w:val="20"/>
                      <w:szCs w:val="20"/>
                    </w:rPr>
                  </w:pPr>
                  <w:r w:rsidRPr="00E9399B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шестого созыва Собрания депутатов</w:t>
                  </w:r>
                </w:p>
              </w:tc>
            </w:tr>
            <w:tr w:rsidR="00E9399B" w:rsidRPr="00E9399B" w:rsidTr="00E9399B">
              <w:trPr>
                <w:trHeight w:val="255"/>
              </w:trPr>
              <w:tc>
                <w:tcPr>
                  <w:tcW w:w="99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399B" w:rsidRPr="00E9399B" w:rsidRDefault="00E9399B" w:rsidP="00644B14">
                  <w:pPr>
                    <w:spacing w:after="0" w:afterAutospacing="0"/>
                    <w:ind w:firstLineChars="100" w:firstLine="200"/>
                    <w:jc w:val="right"/>
                    <w:rPr>
                      <w:rFonts w:ascii="Cambria" w:hAnsi="Cambria"/>
                      <w:color w:val="000000"/>
                      <w:sz w:val="20"/>
                      <w:szCs w:val="20"/>
                    </w:rPr>
                  </w:pPr>
                  <w:r w:rsidRPr="00E9399B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№</w:t>
                  </w:r>
                  <w:r w:rsidR="00644B14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 xml:space="preserve"> 203 </w:t>
                  </w:r>
                  <w:r w:rsidRPr="00E9399B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от 2</w:t>
                  </w:r>
                  <w:r w:rsidR="001002D0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4 апреля</w:t>
                  </w:r>
                  <w:r w:rsidRPr="00E9399B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 xml:space="preserve"> 2020 года</w:t>
                  </w:r>
                </w:p>
              </w:tc>
            </w:tr>
          </w:tbl>
          <w:p w:rsidR="00E9399B" w:rsidRPr="00723884" w:rsidRDefault="00E9399B" w:rsidP="007234F2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B4D96" w:rsidRPr="00723884" w:rsidTr="00321873">
        <w:trPr>
          <w:trHeight w:val="285"/>
        </w:trPr>
        <w:tc>
          <w:tcPr>
            <w:tcW w:w="10066" w:type="dxa"/>
            <w:gridSpan w:val="5"/>
            <w:shd w:val="clear" w:color="auto" w:fill="auto"/>
            <w:vAlign w:val="bottom"/>
            <w:hideMark/>
          </w:tcPr>
          <w:tbl>
            <w:tblPr>
              <w:tblW w:w="9957" w:type="dxa"/>
              <w:tblLayout w:type="fixed"/>
              <w:tblLook w:val="04A0"/>
            </w:tblPr>
            <w:tblGrid>
              <w:gridCol w:w="9957"/>
            </w:tblGrid>
            <w:tr w:rsidR="002B4D96" w:rsidRPr="00723884" w:rsidTr="002B4D96">
              <w:trPr>
                <w:trHeight w:val="419"/>
              </w:trPr>
              <w:tc>
                <w:tcPr>
                  <w:tcW w:w="9957" w:type="dxa"/>
                  <w:shd w:val="clear" w:color="auto" w:fill="auto"/>
                  <w:vAlign w:val="bottom"/>
                  <w:hideMark/>
                </w:tcPr>
                <w:p w:rsidR="002B4D96" w:rsidRPr="00723884" w:rsidRDefault="002B4D96" w:rsidP="007234F2">
                  <w:pPr>
                    <w:jc w:val="righ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723884">
                    <w:rPr>
                      <w:rFonts w:asciiTheme="majorHAnsi" w:hAnsiTheme="majorHAnsi"/>
                      <w:sz w:val="20"/>
                      <w:szCs w:val="20"/>
                    </w:rPr>
                    <w:t>Приложение №</w:t>
                  </w:r>
                  <w:r w:rsidR="00644B14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 w:rsidR="006677FA">
                    <w:rPr>
                      <w:rFonts w:asciiTheme="majorHAnsi" w:hAnsiTheme="majorHAnsi"/>
                      <w:sz w:val="20"/>
                      <w:szCs w:val="20"/>
                    </w:rPr>
                    <w:t>1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 w:rsidRPr="00723884">
                    <w:rPr>
                      <w:rFonts w:asciiTheme="majorHAnsi" w:hAnsiTheme="majorHAnsi"/>
                      <w:sz w:val="20"/>
                      <w:szCs w:val="20"/>
                    </w:rPr>
                    <w:t xml:space="preserve">к решению сессии </w:t>
                  </w:r>
                </w:p>
              </w:tc>
            </w:tr>
            <w:tr w:rsidR="002B4D96" w:rsidRPr="00723884" w:rsidTr="003E1140">
              <w:trPr>
                <w:trHeight w:val="143"/>
              </w:trPr>
              <w:tc>
                <w:tcPr>
                  <w:tcW w:w="9957" w:type="dxa"/>
                  <w:shd w:val="clear" w:color="auto" w:fill="auto"/>
                  <w:noWrap/>
                  <w:vAlign w:val="bottom"/>
                  <w:hideMark/>
                </w:tcPr>
                <w:p w:rsidR="002B4D96" w:rsidRDefault="00F7786C" w:rsidP="007234F2">
                  <w:pPr>
                    <w:jc w:val="righ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шес</w:t>
                  </w:r>
                  <w:r w:rsidR="002B4D96" w:rsidRPr="00723884">
                    <w:rPr>
                      <w:rFonts w:asciiTheme="majorHAnsi" w:hAnsiTheme="majorHAnsi"/>
                      <w:sz w:val="20"/>
                      <w:szCs w:val="20"/>
                    </w:rPr>
                    <w:t>того созыва</w:t>
                  </w:r>
                  <w:r w:rsidR="002B4D96">
                    <w:rPr>
                      <w:rFonts w:asciiTheme="majorHAnsi" w:hAnsiTheme="majorHAnsi"/>
                      <w:sz w:val="20"/>
                      <w:szCs w:val="20"/>
                    </w:rPr>
                    <w:t xml:space="preserve"> С</w:t>
                  </w:r>
                  <w:r w:rsidR="002B4D96" w:rsidRPr="00723884">
                    <w:rPr>
                      <w:rFonts w:asciiTheme="majorHAnsi" w:hAnsiTheme="majorHAnsi"/>
                      <w:sz w:val="20"/>
                      <w:szCs w:val="20"/>
                    </w:rPr>
                    <w:t>обрания депутатов</w:t>
                  </w:r>
                </w:p>
              </w:tc>
            </w:tr>
            <w:tr w:rsidR="002B4D96" w:rsidRPr="00723884" w:rsidTr="002B4D96">
              <w:trPr>
                <w:trHeight w:val="285"/>
              </w:trPr>
              <w:tc>
                <w:tcPr>
                  <w:tcW w:w="9957" w:type="dxa"/>
                  <w:shd w:val="clear" w:color="auto" w:fill="auto"/>
                  <w:noWrap/>
                  <w:vAlign w:val="bottom"/>
                  <w:hideMark/>
                </w:tcPr>
                <w:p w:rsidR="002B4D96" w:rsidRPr="00723884" w:rsidRDefault="002B4D96" w:rsidP="007234F2">
                  <w:pPr>
                    <w:jc w:val="righ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723884">
                    <w:rPr>
                      <w:rFonts w:asciiTheme="majorHAnsi" w:hAnsiTheme="majorHAnsi"/>
                      <w:sz w:val="20"/>
                      <w:szCs w:val="20"/>
                    </w:rPr>
                    <w:t>№</w:t>
                  </w:r>
                  <w:r w:rsidR="00644B14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 w:rsidR="00834065">
                    <w:rPr>
                      <w:rFonts w:asciiTheme="majorHAnsi" w:hAnsiTheme="majorHAnsi"/>
                      <w:sz w:val="20"/>
                      <w:szCs w:val="20"/>
                    </w:rPr>
                    <w:t>170</w:t>
                  </w:r>
                  <w:r w:rsidRPr="00723884">
                    <w:rPr>
                      <w:rFonts w:asciiTheme="majorHAnsi" w:hAnsiTheme="majorHAnsi"/>
                      <w:sz w:val="20"/>
                      <w:szCs w:val="20"/>
                    </w:rPr>
                    <w:t xml:space="preserve"> от</w:t>
                  </w:r>
                  <w:r w:rsidR="006677FA">
                    <w:rPr>
                      <w:rFonts w:asciiTheme="majorHAnsi" w:hAnsiTheme="majorHAnsi"/>
                      <w:sz w:val="20"/>
                      <w:szCs w:val="20"/>
                    </w:rPr>
                    <w:t xml:space="preserve"> 20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декабря 201</w:t>
                  </w:r>
                  <w:r w:rsidR="003E1140">
                    <w:rPr>
                      <w:rFonts w:asciiTheme="majorHAnsi" w:hAnsiTheme="majorHAnsi"/>
                      <w:sz w:val="20"/>
                      <w:szCs w:val="20"/>
                    </w:rPr>
                    <w:t>9</w:t>
                  </w:r>
                  <w:r w:rsidR="00F7786C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года</w:t>
                  </w:r>
                </w:p>
              </w:tc>
            </w:tr>
          </w:tbl>
          <w:p w:rsidR="002B4D96" w:rsidRPr="00723884" w:rsidRDefault="002B4D96" w:rsidP="007234F2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360D2" w:rsidRPr="00723884" w:rsidTr="00321873">
        <w:trPr>
          <w:trHeight w:val="1130"/>
        </w:trPr>
        <w:tc>
          <w:tcPr>
            <w:tcW w:w="1006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D96" w:rsidRDefault="002B4D96" w:rsidP="009C426B">
            <w:pPr>
              <w:spacing w:after="0" w:afterAutospacing="0"/>
              <w:jc w:val="center"/>
              <w:rPr>
                <w:rFonts w:asciiTheme="majorHAnsi" w:hAnsiTheme="majorHAnsi"/>
                <w:b/>
                <w:sz w:val="22"/>
                <w:szCs w:val="28"/>
              </w:rPr>
            </w:pPr>
          </w:p>
          <w:p w:rsidR="00E9399B" w:rsidRPr="00834F4D" w:rsidRDefault="00E9399B" w:rsidP="009C426B">
            <w:pPr>
              <w:spacing w:after="0" w:afterAutospacing="0"/>
              <w:jc w:val="center"/>
              <w:rPr>
                <w:rFonts w:asciiTheme="majorHAnsi" w:hAnsiTheme="majorHAnsi"/>
                <w:b/>
                <w:sz w:val="22"/>
                <w:szCs w:val="28"/>
              </w:rPr>
            </w:pPr>
          </w:p>
          <w:p w:rsidR="008360D2" w:rsidRPr="00F7786C" w:rsidRDefault="008360D2" w:rsidP="009C426B">
            <w:pPr>
              <w:spacing w:after="0" w:afterAutospacing="0"/>
              <w:jc w:val="center"/>
              <w:rPr>
                <w:b/>
              </w:rPr>
            </w:pPr>
            <w:r w:rsidRPr="00F7786C">
              <w:rPr>
                <w:b/>
              </w:rPr>
              <w:t xml:space="preserve">Нормативы распределения доходов между районным бюджетом </w:t>
            </w:r>
          </w:p>
          <w:p w:rsidR="008360D2" w:rsidRDefault="008360D2" w:rsidP="00F7786C">
            <w:pPr>
              <w:spacing w:after="0" w:afterAutospacing="0"/>
              <w:jc w:val="center"/>
              <w:rPr>
                <w:b/>
              </w:rPr>
            </w:pPr>
            <w:r w:rsidRPr="00F7786C">
              <w:rPr>
                <w:b/>
              </w:rPr>
              <w:t>и бюджетами муниципальных образований поселений</w:t>
            </w:r>
            <w:r w:rsidR="003E1140">
              <w:rPr>
                <w:b/>
              </w:rPr>
              <w:t>,</w:t>
            </w:r>
            <w:r w:rsidR="00F7786C" w:rsidRPr="00F7786C">
              <w:rPr>
                <w:b/>
              </w:rPr>
              <w:t xml:space="preserve"> не </w:t>
            </w:r>
            <w:proofErr w:type="gramStart"/>
            <w:r w:rsidR="00F7786C" w:rsidRPr="00F7786C">
              <w:rPr>
                <w:b/>
              </w:rPr>
              <w:t>установленные</w:t>
            </w:r>
            <w:proofErr w:type="gramEnd"/>
            <w:r w:rsidR="00F7786C" w:rsidRPr="00F7786C">
              <w:rPr>
                <w:b/>
              </w:rPr>
              <w:t xml:space="preserve"> бюджетным законодательством на 20</w:t>
            </w:r>
            <w:r w:rsidR="003E1140">
              <w:rPr>
                <w:b/>
              </w:rPr>
              <w:t>20</w:t>
            </w:r>
            <w:r w:rsidR="00F7786C" w:rsidRPr="00F7786C">
              <w:rPr>
                <w:b/>
              </w:rPr>
              <w:t xml:space="preserve"> год и плановый период 202</w:t>
            </w:r>
            <w:r w:rsidR="003E1140">
              <w:rPr>
                <w:b/>
              </w:rPr>
              <w:t>1</w:t>
            </w:r>
            <w:r w:rsidR="00F7786C" w:rsidRPr="00F7786C">
              <w:rPr>
                <w:b/>
              </w:rPr>
              <w:t xml:space="preserve"> и 202</w:t>
            </w:r>
            <w:r w:rsidR="003E1140">
              <w:rPr>
                <w:b/>
              </w:rPr>
              <w:t>2</w:t>
            </w:r>
            <w:r w:rsidR="00F7786C" w:rsidRPr="00F7786C">
              <w:rPr>
                <w:b/>
              </w:rPr>
              <w:t xml:space="preserve"> годов</w:t>
            </w:r>
          </w:p>
          <w:p w:rsidR="008360D2" w:rsidRPr="00723884" w:rsidRDefault="00F7786C" w:rsidP="002B4D96">
            <w:pPr>
              <w:spacing w:after="0" w:afterAutospacing="0"/>
              <w:jc w:val="right"/>
              <w:rPr>
                <w:rFonts w:asciiTheme="majorHAnsi" w:hAnsiTheme="majorHAnsi"/>
                <w:b/>
                <w:szCs w:val="28"/>
              </w:rPr>
            </w:pPr>
            <w:r w:rsidRPr="009C426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2B4D96" w:rsidRPr="009C426B">
              <w:rPr>
                <w:rFonts w:asciiTheme="majorHAnsi" w:hAnsiTheme="majorHAnsi"/>
                <w:sz w:val="18"/>
                <w:szCs w:val="18"/>
              </w:rPr>
              <w:t>(в проц</w:t>
            </w:r>
            <w:r w:rsidR="002B4D96">
              <w:rPr>
                <w:rFonts w:asciiTheme="majorHAnsi" w:hAnsiTheme="majorHAnsi"/>
                <w:sz w:val="18"/>
                <w:szCs w:val="18"/>
              </w:rPr>
              <w:t>ентах</w:t>
            </w:r>
            <w:r w:rsidR="002B4D96" w:rsidRPr="009C426B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</w:tr>
      <w:tr w:rsidR="008360D2" w:rsidRPr="002B4D96" w:rsidTr="00321873">
        <w:trPr>
          <w:trHeight w:val="9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D2" w:rsidRPr="002B4D96" w:rsidRDefault="008360D2" w:rsidP="002B4D96">
            <w:pPr>
              <w:spacing w:after="0" w:afterAutospacing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B4D96">
              <w:rPr>
                <w:rFonts w:asciiTheme="majorHAnsi" w:hAnsiTheme="majorHAnsi"/>
                <w:b/>
                <w:sz w:val="16"/>
                <w:szCs w:val="16"/>
              </w:rPr>
              <w:t>КБК                                        (вид дохода)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D2" w:rsidRPr="002B4D96" w:rsidRDefault="008360D2" w:rsidP="002B4D96">
            <w:pPr>
              <w:spacing w:after="0" w:afterAutospacing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B4D96">
              <w:rPr>
                <w:rFonts w:asciiTheme="majorHAnsi" w:hAnsiTheme="majorHAnsi"/>
                <w:b/>
                <w:sz w:val="16"/>
                <w:szCs w:val="16"/>
              </w:rPr>
              <w:t>Наименование налога (сбора), платежа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D2" w:rsidRPr="002B4D96" w:rsidRDefault="008360D2" w:rsidP="002B4D96">
            <w:pPr>
              <w:pStyle w:val="ConsCell"/>
              <w:widowControl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2B4D96">
              <w:rPr>
                <w:rFonts w:ascii="Cambria" w:hAnsi="Cambria"/>
                <w:b/>
                <w:sz w:val="16"/>
                <w:szCs w:val="16"/>
              </w:rPr>
              <w:t xml:space="preserve">Бюджеты </w:t>
            </w:r>
            <w:proofErr w:type="spellStart"/>
            <w:proofErr w:type="gramStart"/>
            <w:r w:rsidRPr="002B4D96">
              <w:rPr>
                <w:rFonts w:ascii="Cambria" w:hAnsi="Cambria"/>
                <w:b/>
                <w:sz w:val="16"/>
                <w:szCs w:val="16"/>
              </w:rPr>
              <w:t>муници-пальных</w:t>
            </w:r>
            <w:proofErr w:type="spellEnd"/>
            <w:proofErr w:type="gramEnd"/>
            <w:r w:rsidRPr="002B4D96">
              <w:rPr>
                <w:rFonts w:ascii="Cambria" w:hAnsi="Cambria"/>
                <w:b/>
                <w:sz w:val="16"/>
                <w:szCs w:val="16"/>
              </w:rPr>
              <w:t xml:space="preserve">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2" w:rsidRPr="006805C3" w:rsidRDefault="008360D2" w:rsidP="002B4D96">
            <w:pPr>
              <w:pStyle w:val="ConsCell"/>
              <w:widowControl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6805C3">
              <w:rPr>
                <w:rFonts w:ascii="Cambria" w:hAnsi="Cambria"/>
                <w:b/>
                <w:sz w:val="14"/>
                <w:szCs w:val="14"/>
              </w:rPr>
              <w:t>Бюджеты городск</w:t>
            </w: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ого</w:t>
            </w:r>
            <w:r w:rsidRPr="006805C3">
              <w:rPr>
                <w:rFonts w:ascii="Cambria" w:hAnsi="Cambria"/>
                <w:b/>
                <w:sz w:val="14"/>
                <w:szCs w:val="14"/>
              </w:rPr>
              <w:t xml:space="preserve"> поселени</w:t>
            </w: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2" w:rsidRPr="006805C3" w:rsidRDefault="008360D2" w:rsidP="002B4D96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="Cambria" w:hAnsi="Cambria"/>
                <w:b/>
                <w:sz w:val="14"/>
                <w:szCs w:val="14"/>
              </w:rPr>
              <w:t>Бюджеты сельских поселений</w:t>
            </w:r>
          </w:p>
        </w:tc>
      </w:tr>
      <w:tr w:rsidR="006805C3" w:rsidRPr="006805C3" w:rsidTr="00E9399B">
        <w:trPr>
          <w:trHeight w:val="1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C3" w:rsidRPr="006805C3" w:rsidRDefault="006805C3" w:rsidP="007A34ED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C3" w:rsidRPr="006805C3" w:rsidRDefault="006805C3" w:rsidP="007A34ED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C3" w:rsidRPr="006805C3" w:rsidRDefault="006805C3" w:rsidP="007A34ED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C3" w:rsidRPr="006805C3" w:rsidRDefault="006805C3" w:rsidP="007A34ED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C3" w:rsidRPr="006805C3" w:rsidRDefault="006805C3" w:rsidP="007A34ED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5</w:t>
            </w:r>
          </w:p>
        </w:tc>
      </w:tr>
      <w:tr w:rsidR="008360D2" w:rsidRPr="009C426B" w:rsidTr="007A34ED">
        <w:trPr>
          <w:trHeight w:val="4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D2" w:rsidRPr="007A34ED" w:rsidRDefault="008360D2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1 09 07013 05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D2" w:rsidRPr="007A34ED" w:rsidRDefault="008360D2" w:rsidP="009C426B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D2" w:rsidRPr="007A34ED" w:rsidRDefault="008360D2" w:rsidP="002316F2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0D2" w:rsidRPr="007A34ED" w:rsidRDefault="002316F2" w:rsidP="002316F2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7A34ED" w:rsidRDefault="002316F2" w:rsidP="002316F2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2316F2" w:rsidRPr="009C426B" w:rsidTr="007A34ED">
        <w:trPr>
          <w:trHeight w:val="9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7A34ED" w:rsidRDefault="002316F2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1 09 07033 05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7A34ED" w:rsidRDefault="002316F2" w:rsidP="009C426B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7A34ED" w:rsidRDefault="002316F2" w:rsidP="002316F2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7A34ED" w:rsidRDefault="002316F2" w:rsidP="002316F2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7A34ED" w:rsidRDefault="002316F2" w:rsidP="002316F2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2316F2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7A34ED" w:rsidRDefault="002316F2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1 09 07043 05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7A34ED" w:rsidRDefault="002316F2" w:rsidP="009C426B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7A34ED" w:rsidRDefault="002316F2" w:rsidP="002316F2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7A34ED" w:rsidRDefault="002316F2" w:rsidP="002316F2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7A34ED" w:rsidRDefault="002316F2" w:rsidP="002316F2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2316F2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7A34ED" w:rsidRDefault="002316F2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1 09 07053 05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7A34ED" w:rsidRDefault="002316F2" w:rsidP="009C426B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7A34ED" w:rsidRDefault="002316F2" w:rsidP="002316F2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7A34ED" w:rsidRDefault="002316F2" w:rsidP="002316F2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7A34ED" w:rsidRDefault="002316F2" w:rsidP="002316F2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2316F2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7A34ED" w:rsidRDefault="002316F2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1 11 02033 05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7A34ED" w:rsidRDefault="002316F2" w:rsidP="009C426B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7A34ED" w:rsidRDefault="002316F2" w:rsidP="002316F2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7A34ED" w:rsidRDefault="002316F2" w:rsidP="002316F2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7A34ED" w:rsidRDefault="002316F2" w:rsidP="002316F2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2316F2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7A34ED" w:rsidRDefault="002316F2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1 11 02033 10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7A34ED" w:rsidRDefault="002316F2" w:rsidP="009C426B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7A34ED" w:rsidRDefault="002316F2" w:rsidP="002316F2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7A34ED" w:rsidRDefault="002316F2" w:rsidP="002316F2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7A34ED" w:rsidRDefault="00732455" w:rsidP="002316F2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</w:tr>
      <w:tr w:rsidR="002316F2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7A34ED" w:rsidRDefault="002316F2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1 11 02033 13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7A34ED" w:rsidRDefault="002316F2" w:rsidP="009C426B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7A34ED" w:rsidRDefault="002316F2" w:rsidP="002316F2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7A34ED" w:rsidRDefault="00732455" w:rsidP="002316F2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</w:t>
            </w:r>
            <w:r w:rsidR="002316F2"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7A34ED" w:rsidRDefault="00732455" w:rsidP="002316F2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A34ED" w:rsidRDefault="00732455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1 13 01995 05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7A34ED" w:rsidRDefault="00732455" w:rsidP="009C426B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A34ED" w:rsidRDefault="00732455" w:rsidP="00FD75BC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7A34ED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7A34ED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A34ED" w:rsidRDefault="00732455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1 13 01995 10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7A34ED" w:rsidRDefault="00732455" w:rsidP="009C426B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A34ED" w:rsidRDefault="00732455" w:rsidP="00FD75BC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7A34ED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7A34ED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A34ED" w:rsidRDefault="00732455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1 13 01995 13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7A34ED" w:rsidRDefault="00732455" w:rsidP="009C426B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A34ED" w:rsidRDefault="00732455" w:rsidP="00FD75BC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7A34ED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7A34ED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A34ED" w:rsidRDefault="00732455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1 13 02065 05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7A34ED" w:rsidRDefault="00732455" w:rsidP="009C426B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A34ED" w:rsidRDefault="00732455" w:rsidP="00FD75BC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7A34ED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7A34ED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A34ED" w:rsidRDefault="00732455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1 13 02065 10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7A34ED" w:rsidRDefault="00732455" w:rsidP="009C426B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A34ED" w:rsidRDefault="00732455" w:rsidP="00FD75BC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7A34ED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7A34ED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A34ED" w:rsidRDefault="00732455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1 13 02065 13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7A34ED" w:rsidRDefault="00732455" w:rsidP="009C426B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A34ED" w:rsidRDefault="00732455" w:rsidP="00FD75BC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7A34ED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7A34ED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A34ED" w:rsidRDefault="00732455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1 13 02995 05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7A34ED" w:rsidRDefault="00732455" w:rsidP="009C426B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A34ED" w:rsidRDefault="00732455" w:rsidP="00FD75BC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7A34ED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7A34ED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A34ED" w:rsidRDefault="00732455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1 13 02995 10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7A34ED" w:rsidRDefault="00732455" w:rsidP="009C426B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A34ED" w:rsidRDefault="00732455" w:rsidP="00FD75BC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7A34ED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7A34ED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A34ED" w:rsidRDefault="00732455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1 13 02995 13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7A34ED" w:rsidRDefault="00732455" w:rsidP="009C426B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A34ED" w:rsidRDefault="00732455" w:rsidP="00FD75BC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7A34ED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7A34ED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A34ED" w:rsidRDefault="00732455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1 15 02050 05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7A34ED" w:rsidRDefault="00732455" w:rsidP="009C426B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A34ED" w:rsidRDefault="00732455" w:rsidP="00FD75BC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7A34ED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7A34ED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732455" w:rsidRPr="009C426B" w:rsidTr="00E9399B">
        <w:trPr>
          <w:trHeight w:val="5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A34ED" w:rsidRDefault="00732455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lastRenderedPageBreak/>
              <w:t>1 15 02050 10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7A34ED" w:rsidRDefault="00732455" w:rsidP="009C426B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A34ED" w:rsidRDefault="00732455" w:rsidP="00FD75BC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7A34ED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7A34ED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</w:tr>
      <w:tr w:rsidR="00732455" w:rsidRPr="009C426B" w:rsidTr="00E9399B">
        <w:trPr>
          <w:trHeight w:val="7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A34ED" w:rsidRDefault="00732455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1 15 02050 13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ED" w:rsidRPr="007A34ED" w:rsidRDefault="00732455" w:rsidP="007A34ED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A34ED" w:rsidRDefault="00732455" w:rsidP="00FD75BC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7A34ED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7A34ED" w:rsidRDefault="00732455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321873" w:rsidRPr="007A34ED" w:rsidTr="00EB474C">
        <w:trPr>
          <w:trHeight w:val="1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873" w:rsidRPr="007A34ED" w:rsidRDefault="00321873" w:rsidP="00BF4DDB">
            <w:pPr>
              <w:spacing w:after="0" w:afterAutospacing="0"/>
              <w:jc w:val="center"/>
              <w:rPr>
                <w:b/>
                <w:sz w:val="14"/>
                <w:szCs w:val="20"/>
              </w:rPr>
            </w:pPr>
            <w:r w:rsidRPr="007A34ED">
              <w:rPr>
                <w:b/>
                <w:sz w:val="14"/>
                <w:szCs w:val="20"/>
              </w:rPr>
              <w:t>КБК                                        (вид дохода)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73" w:rsidRPr="007A34ED" w:rsidRDefault="00321873" w:rsidP="00BF4DDB">
            <w:pPr>
              <w:spacing w:after="0" w:afterAutospacing="0"/>
              <w:jc w:val="center"/>
              <w:rPr>
                <w:b/>
                <w:sz w:val="14"/>
                <w:szCs w:val="20"/>
              </w:rPr>
            </w:pPr>
            <w:r w:rsidRPr="007A34ED">
              <w:rPr>
                <w:b/>
                <w:sz w:val="14"/>
                <w:szCs w:val="20"/>
              </w:rPr>
              <w:t>Наименование налога (сбора), платежа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873" w:rsidRPr="007A34ED" w:rsidRDefault="00321873" w:rsidP="00BF4DD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7A34ED">
              <w:rPr>
                <w:rFonts w:ascii="Times New Roman" w:hAnsi="Times New Roman" w:cs="Times New Roman"/>
                <w:b/>
                <w:sz w:val="14"/>
              </w:rPr>
              <w:t xml:space="preserve">Бюджеты </w:t>
            </w:r>
            <w:proofErr w:type="spellStart"/>
            <w:proofErr w:type="gramStart"/>
            <w:r w:rsidRPr="007A34ED">
              <w:rPr>
                <w:rFonts w:ascii="Times New Roman" w:hAnsi="Times New Roman" w:cs="Times New Roman"/>
                <w:b/>
                <w:sz w:val="14"/>
              </w:rPr>
              <w:t>муници-пальных</w:t>
            </w:r>
            <w:proofErr w:type="spellEnd"/>
            <w:proofErr w:type="gramEnd"/>
            <w:r w:rsidRPr="007A34ED">
              <w:rPr>
                <w:rFonts w:ascii="Times New Roman" w:hAnsi="Times New Roman" w:cs="Times New Roman"/>
                <w:b/>
                <w:sz w:val="14"/>
              </w:rPr>
              <w:t xml:space="preserve">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3" w:rsidRPr="007A34ED" w:rsidRDefault="00321873" w:rsidP="00BF4DD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7A34ED">
              <w:rPr>
                <w:rFonts w:ascii="Times New Roman" w:hAnsi="Times New Roman" w:cs="Times New Roman"/>
                <w:b/>
                <w:sz w:val="14"/>
              </w:rPr>
              <w:t>Бюджеты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3" w:rsidRPr="007A34ED" w:rsidRDefault="00321873" w:rsidP="00BF4DDB">
            <w:pPr>
              <w:spacing w:after="0" w:afterAutospacing="0"/>
              <w:jc w:val="center"/>
              <w:rPr>
                <w:b/>
                <w:sz w:val="14"/>
                <w:szCs w:val="20"/>
              </w:rPr>
            </w:pPr>
            <w:r w:rsidRPr="007A34ED">
              <w:rPr>
                <w:b/>
                <w:sz w:val="14"/>
                <w:szCs w:val="20"/>
              </w:rPr>
              <w:t>Бюджеты сельских поселений</w:t>
            </w:r>
          </w:p>
        </w:tc>
      </w:tr>
      <w:tr w:rsidR="003D70DC" w:rsidRPr="009C426B" w:rsidTr="00321873">
        <w:trPr>
          <w:trHeight w:val="1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0DC" w:rsidRPr="007A34ED" w:rsidRDefault="003D70DC">
            <w:pPr>
              <w:jc w:val="center"/>
              <w:outlineLvl w:val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1 16 10061 05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DC" w:rsidRPr="007A34ED" w:rsidRDefault="003D70DC">
            <w:pPr>
              <w:outlineLvl w:val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8B378B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3D70DC" w:rsidRPr="0079632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0DC" w:rsidRPr="007A34ED" w:rsidRDefault="003D70DC">
            <w:pPr>
              <w:jc w:val="center"/>
              <w:outlineLvl w:val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1 16 10061 10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DC" w:rsidRPr="007A34ED" w:rsidRDefault="003D70DC">
            <w:pPr>
              <w:outlineLvl w:val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8B378B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</w:tr>
      <w:tr w:rsidR="003D70DC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0DC" w:rsidRPr="007A34ED" w:rsidRDefault="003D70DC">
            <w:pPr>
              <w:jc w:val="center"/>
              <w:outlineLvl w:val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1 16 10061 13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DC" w:rsidRPr="007A34ED" w:rsidRDefault="003D70DC">
            <w:pPr>
              <w:outlineLvl w:val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8B378B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3D70DC" w:rsidRPr="00DF7D91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0DC" w:rsidRPr="007A34ED" w:rsidDel="009D3B2A" w:rsidRDefault="003D70DC" w:rsidP="00E7789D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7A34ED">
              <w:rPr>
                <w:color w:val="000000" w:themeColor="text1"/>
                <w:sz w:val="20"/>
                <w:szCs w:val="20"/>
              </w:rPr>
              <w:t xml:space="preserve">1 16 10081 05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0DC" w:rsidRPr="007A34ED" w:rsidDel="009D3B2A" w:rsidRDefault="003D70DC" w:rsidP="008B378B">
            <w:pPr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7A34ED">
              <w:rPr>
                <w:color w:val="000000" w:themeColor="text1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8B378B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3D70DC" w:rsidRPr="00DF7D91" w:rsidTr="00321873">
        <w:trPr>
          <w:trHeight w:val="4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0DC" w:rsidRPr="007A34ED" w:rsidDel="009D3B2A" w:rsidRDefault="003D70DC" w:rsidP="00E7789D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7A34ED">
              <w:rPr>
                <w:color w:val="000000" w:themeColor="text1"/>
                <w:sz w:val="20"/>
                <w:szCs w:val="20"/>
              </w:rPr>
              <w:t xml:space="preserve">1 16 10081 10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0DC" w:rsidRPr="007A34ED" w:rsidDel="009D3B2A" w:rsidRDefault="003D70DC" w:rsidP="008B378B">
            <w:pPr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7A34ED">
              <w:rPr>
                <w:color w:val="000000" w:themeColor="text1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8B378B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</w:tr>
      <w:tr w:rsidR="003D70DC" w:rsidRPr="00DF7D91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0DC" w:rsidRPr="007A34ED" w:rsidDel="009D3B2A" w:rsidRDefault="003D70DC" w:rsidP="00E7789D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7A34ED">
              <w:rPr>
                <w:color w:val="000000" w:themeColor="text1"/>
                <w:sz w:val="20"/>
                <w:szCs w:val="20"/>
              </w:rPr>
              <w:t xml:space="preserve">1 16 10081 13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0DC" w:rsidRPr="007A34ED" w:rsidDel="009D3B2A" w:rsidRDefault="003D70DC" w:rsidP="008B378B">
            <w:pPr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7A34ED">
              <w:rPr>
                <w:color w:val="000000" w:themeColor="text1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8B378B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3D70DC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0DC" w:rsidRPr="007A34ED" w:rsidDel="009D3B2A" w:rsidRDefault="003D70DC" w:rsidP="00E7789D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7A34ED">
              <w:rPr>
                <w:color w:val="000000" w:themeColor="text1"/>
                <w:sz w:val="20"/>
                <w:szCs w:val="20"/>
              </w:rPr>
              <w:t xml:space="preserve">1 16 10082 05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0DC" w:rsidRPr="007A34ED" w:rsidDel="009D3B2A" w:rsidRDefault="003D70DC" w:rsidP="008B378B">
            <w:pPr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7A34ED">
              <w:rPr>
                <w:color w:val="000000" w:themeColor="text1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8B378B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3D70DC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0DC" w:rsidRPr="007A34ED" w:rsidDel="009D3B2A" w:rsidRDefault="003D70DC" w:rsidP="00E7789D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7A34ED">
              <w:rPr>
                <w:color w:val="000000" w:themeColor="text1"/>
                <w:sz w:val="20"/>
                <w:szCs w:val="20"/>
              </w:rPr>
              <w:t xml:space="preserve">1 16 10082 10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0DC" w:rsidRPr="007A34ED" w:rsidDel="009D3B2A" w:rsidRDefault="003D70DC" w:rsidP="008B378B">
            <w:pPr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7A34ED">
              <w:rPr>
                <w:color w:val="000000" w:themeColor="text1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8B378B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</w:tr>
      <w:tr w:rsidR="003D70DC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0DC" w:rsidRPr="007A34ED" w:rsidRDefault="003D70DC" w:rsidP="00E7789D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7A34ED">
              <w:rPr>
                <w:color w:val="000000" w:themeColor="text1"/>
                <w:sz w:val="20"/>
                <w:szCs w:val="20"/>
              </w:rPr>
              <w:t xml:space="preserve">1 16 10082 13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0DC" w:rsidRPr="007A34ED" w:rsidRDefault="003D70DC" w:rsidP="008B378B">
            <w:pPr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7A34ED">
              <w:rPr>
                <w:color w:val="000000" w:themeColor="text1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8B378B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3D70DC" w:rsidRPr="00321873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0DC" w:rsidRPr="007A34ED" w:rsidRDefault="003D70DC">
            <w:pPr>
              <w:jc w:val="center"/>
              <w:outlineLvl w:val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1 16 10062 05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DC" w:rsidRPr="007A34ED" w:rsidRDefault="003D70DC">
            <w:pPr>
              <w:outlineLvl w:val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 xml:space="preserve">Платежи в целях возмещения убытков, причиненных </w:t>
            </w:r>
            <w:r w:rsidRPr="007A34ED">
              <w:rPr>
                <w:sz w:val="20"/>
                <w:szCs w:val="20"/>
              </w:rPr>
              <w:lastRenderedPageBreak/>
              <w:t>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8B378B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3D70DC" w:rsidRPr="00321873" w:rsidTr="007A34ED">
        <w:trPr>
          <w:trHeight w:val="1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0DC" w:rsidRPr="007A34ED" w:rsidRDefault="003D70DC">
            <w:pPr>
              <w:jc w:val="center"/>
              <w:outlineLvl w:val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lastRenderedPageBreak/>
              <w:t>1 16 10062 10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DC" w:rsidRPr="007A34ED" w:rsidRDefault="003D70DC" w:rsidP="00321873">
            <w:pPr>
              <w:outlineLvl w:val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8B378B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</w:tr>
      <w:tr w:rsidR="003D70DC" w:rsidRPr="007A34ED" w:rsidTr="005E5C5C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C" w:rsidRPr="007A34ED" w:rsidRDefault="003D70DC" w:rsidP="00BF4DDB">
            <w:pPr>
              <w:spacing w:after="0" w:afterAutospacing="0"/>
              <w:jc w:val="center"/>
              <w:rPr>
                <w:b/>
                <w:sz w:val="14"/>
                <w:szCs w:val="20"/>
              </w:rPr>
            </w:pPr>
            <w:r w:rsidRPr="007A34ED">
              <w:rPr>
                <w:b/>
                <w:sz w:val="14"/>
                <w:szCs w:val="20"/>
              </w:rPr>
              <w:t>КБК                                        (вид дохода)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0DC" w:rsidRPr="007A34ED" w:rsidRDefault="003D70DC" w:rsidP="00BF4DDB">
            <w:pPr>
              <w:spacing w:after="0" w:afterAutospacing="0"/>
              <w:jc w:val="center"/>
              <w:rPr>
                <w:b/>
                <w:sz w:val="14"/>
                <w:szCs w:val="20"/>
              </w:rPr>
            </w:pPr>
            <w:r w:rsidRPr="007A34ED">
              <w:rPr>
                <w:b/>
                <w:sz w:val="14"/>
                <w:szCs w:val="20"/>
              </w:rPr>
              <w:t>Наименование налога (сбора), платежа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DC" w:rsidRPr="007A34ED" w:rsidRDefault="003D70DC" w:rsidP="00BF4DD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7A34ED">
              <w:rPr>
                <w:rFonts w:ascii="Times New Roman" w:hAnsi="Times New Roman" w:cs="Times New Roman"/>
                <w:b/>
                <w:sz w:val="14"/>
              </w:rPr>
              <w:t xml:space="preserve">Бюджеты </w:t>
            </w:r>
            <w:proofErr w:type="spellStart"/>
            <w:proofErr w:type="gramStart"/>
            <w:r w:rsidRPr="007A34ED">
              <w:rPr>
                <w:rFonts w:ascii="Times New Roman" w:hAnsi="Times New Roman" w:cs="Times New Roman"/>
                <w:b/>
                <w:sz w:val="14"/>
              </w:rPr>
              <w:t>муници-пальных</w:t>
            </w:r>
            <w:proofErr w:type="spellEnd"/>
            <w:proofErr w:type="gramEnd"/>
            <w:r w:rsidRPr="007A34ED">
              <w:rPr>
                <w:rFonts w:ascii="Times New Roman" w:hAnsi="Times New Roman" w:cs="Times New Roman"/>
                <w:b/>
                <w:sz w:val="14"/>
              </w:rPr>
              <w:t xml:space="preserve">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DC" w:rsidRPr="007A34ED" w:rsidRDefault="003D70DC" w:rsidP="00BF4DD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7A34ED">
              <w:rPr>
                <w:rFonts w:ascii="Times New Roman" w:hAnsi="Times New Roman" w:cs="Times New Roman"/>
                <w:b/>
                <w:sz w:val="14"/>
              </w:rPr>
              <w:t>Бюджеты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DC" w:rsidRPr="007A34ED" w:rsidRDefault="003D70DC" w:rsidP="00BF4DDB">
            <w:pPr>
              <w:spacing w:after="0" w:afterAutospacing="0"/>
              <w:jc w:val="center"/>
              <w:rPr>
                <w:b/>
                <w:sz w:val="14"/>
                <w:szCs w:val="20"/>
              </w:rPr>
            </w:pPr>
            <w:r w:rsidRPr="007A34ED">
              <w:rPr>
                <w:b/>
                <w:sz w:val="14"/>
                <w:szCs w:val="20"/>
              </w:rPr>
              <w:t>Бюджеты сельских поселений</w:t>
            </w:r>
          </w:p>
        </w:tc>
      </w:tr>
      <w:tr w:rsidR="003D70DC" w:rsidRPr="00321873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0DC" w:rsidRPr="007A34ED" w:rsidRDefault="003D70DC">
            <w:pPr>
              <w:jc w:val="center"/>
              <w:outlineLvl w:val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1 16 10062 13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DC" w:rsidRPr="007A34ED" w:rsidRDefault="003D70DC">
            <w:pPr>
              <w:outlineLvl w:val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8B378B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3D70DC" w:rsidRPr="00A23113" w:rsidTr="00082862">
        <w:trPr>
          <w:trHeight w:val="1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0DC" w:rsidRPr="00A23113" w:rsidRDefault="003D70DC" w:rsidP="00082862">
            <w:pPr>
              <w:jc w:val="center"/>
              <w:outlineLvl w:val="0"/>
              <w:rPr>
                <w:color w:val="002060"/>
                <w:sz w:val="20"/>
                <w:szCs w:val="20"/>
              </w:rPr>
            </w:pPr>
            <w:r w:rsidRPr="00A23113">
              <w:rPr>
                <w:color w:val="002060"/>
                <w:sz w:val="20"/>
                <w:szCs w:val="20"/>
              </w:rPr>
              <w:t>1 16 10100 05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6280" w:type="dxa"/>
              <w:tblLayout w:type="fixed"/>
              <w:tblLook w:val="04A0"/>
            </w:tblPr>
            <w:tblGrid>
              <w:gridCol w:w="6280"/>
            </w:tblGrid>
            <w:tr w:rsidR="003D70DC" w:rsidRPr="003D70DC" w:rsidTr="003D70DC">
              <w:trPr>
                <w:trHeight w:val="960"/>
              </w:trPr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D70DC" w:rsidRPr="003D70DC" w:rsidRDefault="003D70DC" w:rsidP="003D70DC">
                  <w:pPr>
                    <w:spacing w:after="0" w:afterAutospacing="0"/>
                    <w:rPr>
                      <w:color w:val="002060"/>
                      <w:sz w:val="20"/>
                      <w:szCs w:val="20"/>
                    </w:rPr>
                  </w:pPr>
                  <w:r w:rsidRPr="003D70DC">
                    <w:rPr>
                      <w:color w:val="002060"/>
                      <w:sz w:val="20"/>
                      <w:szCs w:val="20"/>
                    </w:rPr>
      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      </w:r>
                </w:p>
              </w:tc>
            </w:tr>
          </w:tbl>
          <w:p w:rsidR="003D70DC" w:rsidRPr="00A23113" w:rsidRDefault="003D70DC" w:rsidP="00082862">
            <w:pPr>
              <w:outlineLvl w:val="0"/>
              <w:rPr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A23113" w:rsidRDefault="003D70DC" w:rsidP="00082862">
            <w:pPr>
              <w:spacing w:after="0" w:afterAutospacing="0"/>
              <w:jc w:val="right"/>
              <w:rPr>
                <w:color w:val="002060"/>
                <w:sz w:val="20"/>
                <w:szCs w:val="20"/>
              </w:rPr>
            </w:pPr>
            <w:r w:rsidRPr="00A23113">
              <w:rPr>
                <w:color w:val="00206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A23113" w:rsidRDefault="003D70DC" w:rsidP="00082862">
            <w:pPr>
              <w:spacing w:after="0" w:afterAutospacing="0"/>
              <w:jc w:val="center"/>
              <w:rPr>
                <w:color w:val="002060"/>
                <w:sz w:val="20"/>
                <w:szCs w:val="20"/>
              </w:rPr>
            </w:pPr>
            <w:r w:rsidRPr="00A23113">
              <w:rPr>
                <w:color w:val="00206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A23113" w:rsidRDefault="003D70DC" w:rsidP="00082862">
            <w:pPr>
              <w:spacing w:after="0" w:afterAutospacing="0"/>
              <w:jc w:val="center"/>
              <w:rPr>
                <w:color w:val="002060"/>
                <w:sz w:val="20"/>
                <w:szCs w:val="20"/>
              </w:rPr>
            </w:pPr>
            <w:r w:rsidRPr="00A23113">
              <w:rPr>
                <w:color w:val="002060"/>
                <w:sz w:val="20"/>
                <w:szCs w:val="20"/>
              </w:rPr>
              <w:t>0</w:t>
            </w:r>
          </w:p>
        </w:tc>
      </w:tr>
      <w:tr w:rsidR="003D70DC" w:rsidRPr="00A23113" w:rsidTr="00082862">
        <w:trPr>
          <w:trHeight w:val="1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0DC" w:rsidRPr="00A23113" w:rsidRDefault="003D70DC" w:rsidP="00082862">
            <w:pPr>
              <w:jc w:val="center"/>
              <w:outlineLvl w:val="0"/>
              <w:rPr>
                <w:color w:val="002060"/>
                <w:sz w:val="20"/>
                <w:szCs w:val="20"/>
              </w:rPr>
            </w:pPr>
            <w:r w:rsidRPr="00A23113">
              <w:rPr>
                <w:color w:val="002060"/>
                <w:sz w:val="20"/>
                <w:szCs w:val="20"/>
              </w:rPr>
              <w:t>1 16 10100 10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DC" w:rsidRPr="00A23113" w:rsidRDefault="003D70DC" w:rsidP="003D70DC">
            <w:pPr>
              <w:spacing w:after="0" w:afterAutospacing="0"/>
              <w:rPr>
                <w:color w:val="002060"/>
                <w:sz w:val="20"/>
                <w:szCs w:val="20"/>
              </w:rPr>
            </w:pPr>
            <w:r w:rsidRPr="003D70DC">
              <w:rPr>
                <w:color w:val="002060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A23113" w:rsidRDefault="003D70DC" w:rsidP="00082862">
            <w:pPr>
              <w:spacing w:after="0" w:afterAutospacing="0"/>
              <w:jc w:val="right"/>
              <w:rPr>
                <w:color w:val="002060"/>
                <w:sz w:val="20"/>
                <w:szCs w:val="20"/>
              </w:rPr>
            </w:pPr>
            <w:r w:rsidRPr="00A23113">
              <w:rPr>
                <w:color w:val="00206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A23113" w:rsidRDefault="003D70DC" w:rsidP="00082862">
            <w:pPr>
              <w:spacing w:after="0" w:afterAutospacing="0"/>
              <w:jc w:val="center"/>
              <w:rPr>
                <w:color w:val="002060"/>
                <w:sz w:val="20"/>
                <w:szCs w:val="20"/>
              </w:rPr>
            </w:pPr>
            <w:r w:rsidRPr="00A23113">
              <w:rPr>
                <w:color w:val="00206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A23113" w:rsidRDefault="003D70DC" w:rsidP="00082862">
            <w:pPr>
              <w:spacing w:after="0" w:afterAutospacing="0"/>
              <w:jc w:val="center"/>
              <w:rPr>
                <w:color w:val="002060"/>
                <w:sz w:val="20"/>
                <w:szCs w:val="20"/>
              </w:rPr>
            </w:pPr>
            <w:r w:rsidRPr="00A23113">
              <w:rPr>
                <w:color w:val="002060"/>
                <w:sz w:val="20"/>
                <w:szCs w:val="20"/>
              </w:rPr>
              <w:t>100</w:t>
            </w:r>
          </w:p>
        </w:tc>
      </w:tr>
      <w:tr w:rsidR="003D70DC" w:rsidRPr="00A23113" w:rsidTr="00082862">
        <w:trPr>
          <w:trHeight w:val="1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0DC" w:rsidRPr="00A23113" w:rsidRDefault="003D70DC" w:rsidP="00082862">
            <w:pPr>
              <w:jc w:val="center"/>
              <w:outlineLvl w:val="0"/>
              <w:rPr>
                <w:color w:val="002060"/>
                <w:sz w:val="20"/>
                <w:szCs w:val="20"/>
              </w:rPr>
            </w:pPr>
            <w:r w:rsidRPr="00A23113">
              <w:rPr>
                <w:color w:val="002060"/>
                <w:sz w:val="20"/>
                <w:szCs w:val="20"/>
              </w:rPr>
              <w:t>1 16 10100 13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DC" w:rsidRPr="00A23113" w:rsidRDefault="003D70DC" w:rsidP="00082862">
            <w:pPr>
              <w:outlineLvl w:val="0"/>
              <w:rPr>
                <w:color w:val="002060"/>
                <w:sz w:val="20"/>
                <w:szCs w:val="20"/>
              </w:rPr>
            </w:pPr>
            <w:r w:rsidRPr="003D70DC">
              <w:rPr>
                <w:color w:val="002060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A23113" w:rsidRDefault="003D70DC" w:rsidP="00082862">
            <w:pPr>
              <w:spacing w:after="0" w:afterAutospacing="0"/>
              <w:jc w:val="right"/>
              <w:rPr>
                <w:color w:val="002060"/>
                <w:sz w:val="20"/>
                <w:szCs w:val="20"/>
              </w:rPr>
            </w:pPr>
            <w:r w:rsidRPr="00A23113">
              <w:rPr>
                <w:color w:val="00206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A23113" w:rsidRDefault="003D70DC" w:rsidP="00082862">
            <w:pPr>
              <w:spacing w:after="0" w:afterAutospacing="0"/>
              <w:jc w:val="center"/>
              <w:rPr>
                <w:color w:val="002060"/>
                <w:sz w:val="20"/>
                <w:szCs w:val="20"/>
              </w:rPr>
            </w:pPr>
            <w:r w:rsidRPr="00A23113">
              <w:rPr>
                <w:color w:val="00206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A23113" w:rsidRDefault="003D70DC" w:rsidP="00082862">
            <w:pPr>
              <w:spacing w:after="0" w:afterAutospacing="0"/>
              <w:jc w:val="center"/>
              <w:rPr>
                <w:color w:val="002060"/>
                <w:sz w:val="20"/>
                <w:szCs w:val="20"/>
              </w:rPr>
            </w:pPr>
            <w:r w:rsidRPr="00A23113">
              <w:rPr>
                <w:color w:val="002060"/>
                <w:sz w:val="20"/>
                <w:szCs w:val="20"/>
              </w:rPr>
              <w:t>0</w:t>
            </w:r>
          </w:p>
        </w:tc>
      </w:tr>
      <w:tr w:rsidR="003D70DC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1 17 01050 05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DC" w:rsidRPr="007A34ED" w:rsidRDefault="003D70DC" w:rsidP="009C426B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FD75BC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3D70DC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1 17 01050 10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DC" w:rsidRPr="007A34ED" w:rsidRDefault="003D70DC" w:rsidP="009C426B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FD75BC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</w:tr>
      <w:tr w:rsidR="003D70DC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1 17 01050 13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DC" w:rsidRPr="007A34ED" w:rsidRDefault="003D70DC" w:rsidP="009C426B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FD75BC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3D70DC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1 17 05050 05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DC" w:rsidRPr="007A34ED" w:rsidRDefault="003D70DC" w:rsidP="009C426B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FD75BC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3D70DC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1 17 05050 10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DC" w:rsidRPr="007A34ED" w:rsidRDefault="003D70DC" w:rsidP="009C426B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FD75BC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</w:tr>
      <w:tr w:rsidR="003D70DC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1 17 05050 13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DC" w:rsidRPr="007A34ED" w:rsidRDefault="003D70DC" w:rsidP="009C426B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FD75BC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3D70DC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204BF1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2 07 05030 05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DC" w:rsidRPr="007A34ED" w:rsidRDefault="003D70DC" w:rsidP="006805C3">
            <w:pPr>
              <w:autoSpaceDE w:val="0"/>
              <w:autoSpaceDN w:val="0"/>
              <w:adjustRightInd w:val="0"/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 xml:space="preserve">Прочие безвозмездные поступления в бюджеты </w:t>
            </w:r>
          </w:p>
          <w:p w:rsidR="003D70DC" w:rsidRPr="007A34ED" w:rsidRDefault="003D70DC" w:rsidP="006805C3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204BF1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204BF1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204BF1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3D70DC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204BF1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2 07 05030 10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DC" w:rsidRPr="007A34ED" w:rsidRDefault="003D70DC" w:rsidP="00EE3598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204BF1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204BF1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204BF1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</w:tr>
      <w:tr w:rsidR="003D70DC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6805C3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2 07 05030 13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DC" w:rsidRPr="007A34ED" w:rsidRDefault="003D70DC" w:rsidP="006805C3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204BF1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204BF1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204BF1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  <w:tr w:rsidR="003D70DC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9C426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2 18 05010 05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DC" w:rsidRPr="007A34ED" w:rsidRDefault="003D70DC" w:rsidP="009C426B">
            <w:pPr>
              <w:spacing w:after="0" w:afterAutospacing="0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DC" w:rsidRPr="007A34ED" w:rsidRDefault="003D70DC" w:rsidP="00FD75BC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DC" w:rsidRPr="007A34ED" w:rsidRDefault="003D70DC" w:rsidP="00FD75BC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7A34ED">
              <w:rPr>
                <w:sz w:val="20"/>
                <w:szCs w:val="20"/>
              </w:rPr>
              <w:t>0</w:t>
            </w:r>
          </w:p>
        </w:tc>
      </w:tr>
    </w:tbl>
    <w:p w:rsidR="009C426B" w:rsidRDefault="009C426B" w:rsidP="00E7789D"/>
    <w:sectPr w:rsidR="009C426B" w:rsidSect="004F632F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26B"/>
    <w:rsid w:val="000420AF"/>
    <w:rsid w:val="0007445F"/>
    <w:rsid w:val="000B2117"/>
    <w:rsid w:val="001002D0"/>
    <w:rsid w:val="001022AD"/>
    <w:rsid w:val="00162E50"/>
    <w:rsid w:val="00182C3B"/>
    <w:rsid w:val="001E34DD"/>
    <w:rsid w:val="002316F2"/>
    <w:rsid w:val="0025741F"/>
    <w:rsid w:val="00292286"/>
    <w:rsid w:val="002B4D96"/>
    <w:rsid w:val="00321873"/>
    <w:rsid w:val="003770E1"/>
    <w:rsid w:val="00380414"/>
    <w:rsid w:val="003D70DC"/>
    <w:rsid w:val="003E1140"/>
    <w:rsid w:val="003E52D8"/>
    <w:rsid w:val="003E5DCE"/>
    <w:rsid w:val="00415D8F"/>
    <w:rsid w:val="0042283E"/>
    <w:rsid w:val="00465800"/>
    <w:rsid w:val="004F2CA1"/>
    <w:rsid w:val="004F632F"/>
    <w:rsid w:val="005172BC"/>
    <w:rsid w:val="00526DD7"/>
    <w:rsid w:val="005977C4"/>
    <w:rsid w:val="005A0750"/>
    <w:rsid w:val="005C1AA9"/>
    <w:rsid w:val="00644B14"/>
    <w:rsid w:val="006677FA"/>
    <w:rsid w:val="006805C3"/>
    <w:rsid w:val="007234F2"/>
    <w:rsid w:val="00725D97"/>
    <w:rsid w:val="00732455"/>
    <w:rsid w:val="00750F0E"/>
    <w:rsid w:val="0079632B"/>
    <w:rsid w:val="007A34ED"/>
    <w:rsid w:val="007B707C"/>
    <w:rsid w:val="007C0B1B"/>
    <w:rsid w:val="007D29AA"/>
    <w:rsid w:val="007E515A"/>
    <w:rsid w:val="00834065"/>
    <w:rsid w:val="00834F4D"/>
    <w:rsid w:val="008360D2"/>
    <w:rsid w:val="00930138"/>
    <w:rsid w:val="00936D55"/>
    <w:rsid w:val="00973F4A"/>
    <w:rsid w:val="009749C0"/>
    <w:rsid w:val="00980A8F"/>
    <w:rsid w:val="009C426B"/>
    <w:rsid w:val="00A23113"/>
    <w:rsid w:val="00A33501"/>
    <w:rsid w:val="00A84E06"/>
    <w:rsid w:val="00A85DB1"/>
    <w:rsid w:val="00AB0BD9"/>
    <w:rsid w:val="00B843FE"/>
    <w:rsid w:val="00BC5621"/>
    <w:rsid w:val="00BD09A2"/>
    <w:rsid w:val="00BF3A05"/>
    <w:rsid w:val="00C64179"/>
    <w:rsid w:val="00CC0A68"/>
    <w:rsid w:val="00D220F7"/>
    <w:rsid w:val="00D55BF4"/>
    <w:rsid w:val="00DF7D91"/>
    <w:rsid w:val="00E36E69"/>
    <w:rsid w:val="00E545B2"/>
    <w:rsid w:val="00E7789D"/>
    <w:rsid w:val="00E9235E"/>
    <w:rsid w:val="00E9399B"/>
    <w:rsid w:val="00EE3598"/>
    <w:rsid w:val="00F45DFC"/>
    <w:rsid w:val="00F7786C"/>
    <w:rsid w:val="00FC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6B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9235E"/>
    <w:pPr>
      <w:keepNext/>
      <w:jc w:val="center"/>
      <w:outlineLvl w:val="0"/>
    </w:pPr>
    <w:rPr>
      <w:b/>
    </w:rPr>
  </w:style>
  <w:style w:type="paragraph" w:styleId="2">
    <w:name w:val="heading 2"/>
    <w:basedOn w:val="a"/>
    <w:link w:val="20"/>
    <w:uiPriority w:val="9"/>
    <w:qFormat/>
    <w:rsid w:val="00E9235E"/>
    <w:pPr>
      <w:spacing w:before="100" w:before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E923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35E"/>
    <w:rPr>
      <w:b/>
      <w:sz w:val="24"/>
      <w:szCs w:val="24"/>
    </w:rPr>
  </w:style>
  <w:style w:type="paragraph" w:styleId="a3">
    <w:name w:val="caption"/>
    <w:basedOn w:val="a"/>
    <w:next w:val="a"/>
    <w:qFormat/>
    <w:rsid w:val="00E9235E"/>
    <w:pPr>
      <w:jc w:val="right"/>
    </w:pPr>
    <w:rPr>
      <w:b/>
      <w:bCs/>
    </w:rPr>
  </w:style>
  <w:style w:type="character" w:styleId="a4">
    <w:name w:val="Emphasis"/>
    <w:basedOn w:val="a0"/>
    <w:uiPriority w:val="20"/>
    <w:qFormat/>
    <w:rsid w:val="00E9235E"/>
    <w:rPr>
      <w:i/>
      <w:iCs/>
    </w:rPr>
  </w:style>
  <w:style w:type="character" w:styleId="a5">
    <w:name w:val="Strong"/>
    <w:basedOn w:val="a0"/>
    <w:uiPriority w:val="22"/>
    <w:qFormat/>
    <w:rsid w:val="00E9235E"/>
    <w:rPr>
      <w:b/>
      <w:bCs/>
      <w:spacing w:val="0"/>
    </w:rPr>
  </w:style>
  <w:style w:type="paragraph" w:customStyle="1" w:styleId="11">
    <w:name w:val="Стиль1"/>
    <w:basedOn w:val="a"/>
    <w:link w:val="12"/>
    <w:qFormat/>
    <w:rsid w:val="00E9235E"/>
    <w:pPr>
      <w:spacing w:before="100" w:beforeAutospacing="1" w:after="0" w:afterAutospacing="0"/>
      <w:ind w:firstLine="360"/>
    </w:pPr>
    <w:rPr>
      <w:rFonts w:asciiTheme="minorHAnsi" w:eastAsiaTheme="minorEastAsia" w:hAnsiTheme="minorHAnsi" w:cstheme="minorBidi"/>
      <w:b/>
      <w:bCs/>
      <w:sz w:val="21"/>
      <w:szCs w:val="21"/>
      <w:lang w:val="en-US" w:eastAsia="en-US" w:bidi="en-US"/>
    </w:rPr>
  </w:style>
  <w:style w:type="character" w:customStyle="1" w:styleId="12">
    <w:name w:val="Стиль1 Знак"/>
    <w:basedOn w:val="a0"/>
    <w:link w:val="11"/>
    <w:rsid w:val="00E9235E"/>
    <w:rPr>
      <w:rFonts w:asciiTheme="minorHAnsi" w:eastAsiaTheme="minorEastAsia" w:hAnsiTheme="minorHAnsi" w:cstheme="minorBidi"/>
      <w:b/>
      <w:bCs/>
      <w:sz w:val="21"/>
      <w:szCs w:val="21"/>
      <w:lang w:val="en-US" w:eastAsia="en-US" w:bidi="en-US"/>
    </w:rPr>
  </w:style>
  <w:style w:type="paragraph" w:customStyle="1" w:styleId="21">
    <w:name w:val="Стиль2"/>
    <w:basedOn w:val="a"/>
    <w:link w:val="22"/>
    <w:qFormat/>
    <w:rsid w:val="00E9235E"/>
    <w:pPr>
      <w:spacing w:after="0" w:afterAutospacing="0"/>
    </w:pPr>
  </w:style>
  <w:style w:type="character" w:customStyle="1" w:styleId="22">
    <w:name w:val="Стиль2 Знак"/>
    <w:basedOn w:val="a0"/>
    <w:link w:val="21"/>
    <w:rsid w:val="00E9235E"/>
    <w:rPr>
      <w:sz w:val="24"/>
    </w:rPr>
  </w:style>
  <w:style w:type="character" w:customStyle="1" w:styleId="20">
    <w:name w:val="Заголовок 2 Знак"/>
    <w:basedOn w:val="a0"/>
    <w:link w:val="2"/>
    <w:uiPriority w:val="9"/>
    <w:rsid w:val="00E9235E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semiHidden/>
    <w:rsid w:val="00E923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ConsCell">
    <w:name w:val="ConsCell"/>
    <w:rsid w:val="008360D2"/>
    <w:pPr>
      <w:widowControl w:val="0"/>
      <w:autoSpaceDE w:val="0"/>
      <w:autoSpaceDN w:val="0"/>
      <w:adjustRightInd w:val="0"/>
      <w:spacing w:after="0" w:afterAutospacing="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3E1140"/>
    <w:pPr>
      <w:widowControl w:val="0"/>
      <w:autoSpaceDE w:val="0"/>
      <w:autoSpaceDN w:val="0"/>
      <w:adjustRightInd w:val="0"/>
      <w:spacing w:after="0" w:afterAutospacing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3E1140"/>
    <w:pPr>
      <w:widowControl w:val="0"/>
      <w:autoSpaceDE w:val="0"/>
      <w:autoSpaceDN w:val="0"/>
      <w:adjustRightInd w:val="0"/>
      <w:spacing w:after="0" w:afterAutospacing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BE3DE-BAA8-478D-99DA-72DB0BFAE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2019-11-10T14:27:00Z</cp:lastPrinted>
  <dcterms:created xsi:type="dcterms:W3CDTF">2020-05-07T08:45:00Z</dcterms:created>
  <dcterms:modified xsi:type="dcterms:W3CDTF">2020-06-29T12:16:00Z</dcterms:modified>
</cp:coreProperties>
</file>