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8" w:rsidRPr="00DD2DD8" w:rsidRDefault="00384385" w:rsidP="00DD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0739" cy="2265346"/>
            <wp:effectExtent l="19050" t="0" r="7711" b="0"/>
            <wp:docPr id="1" name="Рисунок 1" descr="http://en.asiz.ru/wp-content/uploads/2018/04/%D0%94%D0%B5%D0%BD%D1%8C-%D0%BE%D1%85%D1%80%D0%B0%D0%BD%D1%8B-%D1%82%D1%80%D1%83%D0%B4%D0%B0-%D0%B0%D1%81%D0%B8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asiz.ru/wp-content/uploads/2018/04/%D0%94%D0%B5%D0%BD%D1%8C-%D0%BE%D1%85%D1%80%D0%B0%D0%BD%D1%8B-%D1%82%D1%80%D1%83%D0%B4%D0%B0-%D0%B0%D1%81%D0%B8%D0%B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13" cy="22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D8" w:rsidRPr="00DD2DD8" w:rsidRDefault="00DD2DD8" w:rsidP="00DD2D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2D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Всемирный день охраны труда – 28 апреля 2019</w:t>
      </w:r>
    </w:p>
    <w:p w:rsidR="00E83305" w:rsidRDefault="00DD2DD8" w:rsidP="00384385">
      <w:pPr>
        <w:pStyle w:val="a3"/>
        <w:jc w:val="both"/>
      </w:pPr>
      <w:r w:rsidRPr="00DD2DD8">
        <w:br/>
        <w:t xml:space="preserve">Тема Всемирного дня охраны труда в 2019 году: </w:t>
      </w:r>
      <w:r w:rsidRPr="00DD2DD8">
        <w:rPr>
          <w:b/>
          <w:bCs/>
        </w:rPr>
        <w:t>«Охрана труда и будущее сферы труда»</w:t>
      </w:r>
      <w:r w:rsidRPr="00DD2DD8">
        <w:t>.</w:t>
      </w:r>
      <w:r w:rsidRPr="00DD2DD8">
        <w:br/>
      </w:r>
      <w:r w:rsidR="00E83305">
        <w:t xml:space="preserve">Все понимают, что сфера труда претерпевает серьезные изменения. Особенно в последние 15-20 лет, когда происходит </w:t>
      </w:r>
      <w:proofErr w:type="spellStart"/>
      <w:r w:rsidR="00E83305">
        <w:t>цифровизация</w:t>
      </w:r>
      <w:proofErr w:type="spellEnd"/>
      <w:r w:rsidR="00E83305">
        <w:t xml:space="preserve"> экономики. Это, безусловно, несет новые возможности, но и несет новые опасности и риски. А их надо выявлять.</w:t>
      </w:r>
    </w:p>
    <w:p w:rsidR="00DE251E" w:rsidRDefault="00E83305" w:rsidP="00EC3524">
      <w:pPr>
        <w:pStyle w:val="a3"/>
        <w:jc w:val="both"/>
      </w:pPr>
      <w:r>
        <w:t>По общему правилу, система управления охраной труда должна быть гибкой и строиться на основе информационных систем. Нужно применять инновационные средства защиты работников, в том числе защищать их права при дистанционной и удаленной работе.</w:t>
      </w:r>
    </w:p>
    <w:p w:rsidR="00DE251E" w:rsidRDefault="00DE251E" w:rsidP="00D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51E" w:rsidRDefault="00DE251E" w:rsidP="00D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DE251E" w:rsidRDefault="00DE251E" w:rsidP="00DD2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Достойный труд, обеспечение безопасности и сохранение здоровья работников</w:t>
      </w:r>
    </w:p>
    <w:p w:rsidR="00DE251E" w:rsidRDefault="00DE251E" w:rsidP="00DD2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DD8" w:rsidRDefault="00DE251E" w:rsidP="00D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2019 год</w:t>
      </w:r>
      <w:r w:rsidR="00DD2DD8" w:rsidRPr="00DE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2DD8" w:rsidRPr="00DE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работы по обеспечению приоритета предупреждения производственного травматизма и профессиональной заболеваемости в организациях, работающих на территории Архангельской области, формированию культуры безопасного труда, в том числе информационной работы по присоединению организаций и предприятий к концепции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Zero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«Нулевой травматизм».</w:t>
      </w:r>
    </w:p>
    <w:p w:rsidR="00DE251E" w:rsidRDefault="00DE251E" w:rsidP="00D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непрерывной подготовки работников по охране труда на основе современных технологий обучения.</w:t>
      </w:r>
    </w:p>
    <w:p w:rsidR="00D84ED5" w:rsidRDefault="00D84ED5" w:rsidP="00D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и проверка знаний требований охраны труда</w:t>
      </w:r>
      <w:r w:rsidR="001E3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51E" w:rsidRDefault="00DE251E" w:rsidP="00D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1E3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 рамках Всемирного дня охраны труда.</w:t>
      </w:r>
    </w:p>
    <w:p w:rsidR="00D84ED5" w:rsidRPr="00DE251E" w:rsidRDefault="00D84ED5" w:rsidP="00DD2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46D" w:rsidRDefault="0082046D">
      <w:bookmarkStart w:id="0" w:name="_GoBack"/>
      <w:bookmarkEnd w:id="0"/>
    </w:p>
    <w:sectPr w:rsidR="0082046D" w:rsidSect="007A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F8C"/>
    <w:rsid w:val="001E357F"/>
    <w:rsid w:val="00384385"/>
    <w:rsid w:val="003B2C7F"/>
    <w:rsid w:val="005D33DA"/>
    <w:rsid w:val="007A6363"/>
    <w:rsid w:val="0082046D"/>
    <w:rsid w:val="008973FE"/>
    <w:rsid w:val="00CF4AA2"/>
    <w:rsid w:val="00D84ED5"/>
    <w:rsid w:val="00D94F8C"/>
    <w:rsid w:val="00DD2DD8"/>
    <w:rsid w:val="00DE251E"/>
    <w:rsid w:val="00E66607"/>
    <w:rsid w:val="00E83305"/>
    <w:rsid w:val="00EC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RePack by SPecialiST</cp:lastModifiedBy>
  <cp:revision>5</cp:revision>
  <dcterms:created xsi:type="dcterms:W3CDTF">2019-03-04T09:56:00Z</dcterms:created>
  <dcterms:modified xsi:type="dcterms:W3CDTF">2019-04-24T12:47:00Z</dcterms:modified>
</cp:coreProperties>
</file>