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FC" w:rsidRPr="003B3E94" w:rsidRDefault="000431FC" w:rsidP="00687F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B3E94">
        <w:rPr>
          <w:rFonts w:ascii="Times New Roman" w:hAnsi="Times New Roman" w:cs="Times New Roman"/>
          <w:sz w:val="28"/>
          <w:szCs w:val="28"/>
        </w:rPr>
        <w:tab/>
      </w:r>
      <w:r w:rsidRPr="003B3E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31FC" w:rsidRPr="003B3E94" w:rsidRDefault="000431FC" w:rsidP="00687F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7F73" w:rsidRPr="003B3E94" w:rsidRDefault="000431FC" w:rsidP="0004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E9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431FC" w:rsidRPr="003B3E94" w:rsidRDefault="000431FC" w:rsidP="0054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3E94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ВЕДЕНИЯ,</w:t>
      </w:r>
      <w:r w:rsidR="00547F73" w:rsidRPr="003B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E94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  <w:r w:rsidR="00547F73" w:rsidRPr="003B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E94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547F73" w:rsidRPr="003B3E9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B3E9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547F73" w:rsidRPr="003B3E9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«УСТЬЯНСКИЙ МУНИЦИПАЛЬНЫЙ РАЙОН»</w:t>
      </w:r>
      <w:r w:rsidRPr="003B3E94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3E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E9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547F73" w:rsidRPr="003B3E94">
        <w:rPr>
          <w:rFonts w:ascii="Times New Roman" w:hAnsi="Times New Roman" w:cs="Times New Roman"/>
          <w:sz w:val="28"/>
          <w:szCs w:val="28"/>
        </w:rPr>
        <w:t>муниципального и</w:t>
      </w:r>
      <w:r w:rsidRPr="003B3E94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547F73" w:rsidRPr="003B3E94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="00687F85" w:rsidRPr="003B3E94">
        <w:rPr>
          <w:rFonts w:ascii="Times New Roman" w:hAnsi="Times New Roman" w:cs="Times New Roman"/>
          <w:sz w:val="28"/>
          <w:szCs w:val="28"/>
        </w:rPr>
        <w:t xml:space="preserve"> (далее – муниципальный район)</w:t>
      </w:r>
      <w:r w:rsidRPr="003B3E9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3E94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</w:t>
      </w:r>
      <w:r w:rsidRPr="003B3E94">
        <w:rPr>
          <w:rFonts w:ascii="Times New Roman" w:hAnsi="Times New Roman" w:cs="Times New Roman"/>
          <w:b/>
          <w:sz w:val="28"/>
          <w:szCs w:val="28"/>
        </w:rPr>
        <w:br/>
        <w:t>ведения, ежегодного дополнения и опубликования Перечня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31FC" w:rsidRPr="003B3E94" w:rsidRDefault="000431FC" w:rsidP="000431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E94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547F73" w:rsidRPr="003B3E94">
        <w:rPr>
          <w:rFonts w:ascii="Times New Roman" w:hAnsi="Times New Roman" w:cs="Times New Roman"/>
          <w:sz w:val="28"/>
          <w:szCs w:val="28"/>
        </w:rPr>
        <w:t xml:space="preserve">муниципальном имуществе муниципального </w:t>
      </w:r>
      <w:r w:rsidR="00687F85" w:rsidRPr="003B3E94">
        <w:rPr>
          <w:rFonts w:ascii="Times New Roman" w:hAnsi="Times New Roman" w:cs="Times New Roman"/>
          <w:sz w:val="28"/>
          <w:szCs w:val="28"/>
        </w:rPr>
        <w:t>района</w:t>
      </w:r>
      <w:r w:rsidRPr="003B3E94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3B3E94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B3E94">
        <w:rPr>
          <w:rFonts w:ascii="Times New Roman" w:hAnsi="Times New Roman" w:cs="Times New Roman"/>
          <w:sz w:val="28"/>
          <w:szCs w:val="28"/>
        </w:rPr>
        <w:t xml:space="preserve">предусмотренном частью 1 статьи 18 Федерального закона от </w:t>
      </w:r>
      <w:r w:rsidR="0086552E" w:rsidRPr="003B3E94">
        <w:rPr>
          <w:rFonts w:ascii="Times New Roman" w:hAnsi="Times New Roman" w:cs="Times New Roman"/>
          <w:sz w:val="28"/>
          <w:szCs w:val="28"/>
        </w:rPr>
        <w:t xml:space="preserve">24 июля </w:t>
      </w:r>
      <w:r w:rsidRPr="003B3E94">
        <w:rPr>
          <w:rFonts w:ascii="Times New Roman" w:hAnsi="Times New Roman" w:cs="Times New Roman"/>
          <w:sz w:val="28"/>
          <w:szCs w:val="28"/>
        </w:rPr>
        <w:t>2007</w:t>
      </w:r>
      <w:r w:rsidR="0086552E" w:rsidRPr="003B3E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F85" w:rsidRPr="003B3E94">
        <w:rPr>
          <w:rFonts w:ascii="Times New Roman" w:hAnsi="Times New Roman" w:cs="Times New Roman"/>
          <w:sz w:val="28"/>
          <w:szCs w:val="28"/>
        </w:rPr>
        <w:t xml:space="preserve"> </w:t>
      </w:r>
      <w:r w:rsidRPr="003B3E94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</w:t>
      </w:r>
      <w:r w:rsidR="0086552E" w:rsidRPr="003B3E94">
        <w:rPr>
          <w:rFonts w:ascii="Times New Roman" w:hAnsi="Times New Roman" w:cs="Times New Roman"/>
          <w:sz w:val="28"/>
          <w:szCs w:val="28"/>
        </w:rPr>
        <w:t xml:space="preserve">22 июля </w:t>
      </w:r>
      <w:r w:rsidRPr="003B3E94">
        <w:rPr>
          <w:rFonts w:ascii="Times New Roman" w:hAnsi="Times New Roman" w:cs="Times New Roman"/>
          <w:sz w:val="28"/>
          <w:szCs w:val="28"/>
        </w:rPr>
        <w:t xml:space="preserve">2008 </w:t>
      </w:r>
      <w:r w:rsidR="0086552E" w:rsidRPr="003B3E9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B3E94">
        <w:rPr>
          <w:rFonts w:ascii="Times New Roman" w:hAnsi="Times New Roman" w:cs="Times New Roman"/>
          <w:sz w:val="28"/>
          <w:szCs w:val="28"/>
        </w:rPr>
        <w:t xml:space="preserve">№ 159-ФЗ «Об особенностях отчуждения недвижимого имущества, </w:t>
      </w:r>
      <w:r w:rsidRPr="003B3E94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собственности субъектов Российской Федерации или в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86552E" w:rsidRPr="003B3E94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3B3E94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3B3E94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3B3E94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687F85" w:rsidRPr="003B3E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3E94">
        <w:rPr>
          <w:rFonts w:ascii="Times New Roman" w:hAnsi="Times New Roman" w:cs="Times New Roman"/>
          <w:sz w:val="24"/>
          <w:szCs w:val="28"/>
        </w:rPr>
        <w:t xml:space="preserve"> </w:t>
      </w:r>
      <w:r w:rsidRPr="003B3E94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86552E" w:rsidRPr="003B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3B3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E94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86552E" w:rsidRPr="003B3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7F85" w:rsidRPr="003B3E94">
        <w:rPr>
          <w:rFonts w:ascii="Times New Roman" w:hAnsi="Times New Roman" w:cs="Times New Roman"/>
          <w:sz w:val="28"/>
          <w:szCs w:val="28"/>
        </w:rPr>
        <w:t>района</w:t>
      </w:r>
      <w:r w:rsidRPr="003B3E94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86552E" w:rsidRPr="003B3E94">
        <w:rPr>
          <w:rFonts w:ascii="Times New Roman" w:hAnsi="Times New Roman" w:cs="Times New Roman"/>
          <w:sz w:val="28"/>
          <w:szCs w:val="28"/>
        </w:rPr>
        <w:t>Устьянского муниципального района.</w:t>
      </w:r>
      <w:r w:rsidRPr="003B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0431FC" w:rsidRPr="003B3E94" w:rsidRDefault="000431FC" w:rsidP="0086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806F49" w:rsidRPr="003B3E94">
        <w:rPr>
          <w:rFonts w:ascii="Times New Roman" w:hAnsi="Times New Roman" w:cs="Times New Roman"/>
          <w:sz w:val="28"/>
          <w:szCs w:val="28"/>
        </w:rPr>
        <w:t>рабочей группы</w:t>
      </w:r>
      <w:r w:rsidR="0044122F" w:rsidRPr="003B3E94">
        <w:rPr>
          <w:rFonts w:ascii="Times New Roman" w:hAnsi="Times New Roman" w:cs="Times New Roman"/>
          <w:sz w:val="28"/>
          <w:szCs w:val="28"/>
        </w:rPr>
        <w:t xml:space="preserve"> </w:t>
      </w:r>
      <w:r w:rsidR="008671A4" w:rsidRPr="003B3E94">
        <w:rPr>
          <w:rFonts w:ascii="Times New Roman" w:hAnsi="Times New Roman" w:cs="Times New Roman"/>
          <w:sz w:val="28"/>
          <w:szCs w:val="28"/>
        </w:rPr>
        <w:t>для формирования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431FC" w:rsidRPr="003B3E94" w:rsidRDefault="000431FC" w:rsidP="000431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31FC" w:rsidRPr="003B3E94" w:rsidRDefault="000431FC" w:rsidP="00043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94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3B3E94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87F85" w:rsidRPr="003B3E94">
        <w:rPr>
          <w:rFonts w:ascii="Times New Roman" w:hAnsi="Times New Roman" w:cs="Times New Roman"/>
          <w:sz w:val="28"/>
          <w:szCs w:val="28"/>
        </w:rPr>
        <w:t>постановлением</w:t>
      </w:r>
      <w:r w:rsidRPr="003B3E94">
        <w:rPr>
          <w:rFonts w:ascii="Times New Roman" w:hAnsi="Times New Roman" w:cs="Times New Roman"/>
          <w:sz w:val="28"/>
          <w:szCs w:val="28"/>
        </w:rPr>
        <w:t xml:space="preserve"> </w:t>
      </w:r>
      <w:r w:rsidR="00990C84" w:rsidRPr="003B3E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«Устьянский муниципальный район».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990C84" w:rsidRPr="003B3E94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администрации муниципального образования «Устьянский муниципальный район» </w:t>
      </w:r>
      <w:r w:rsidRPr="003B3E94"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Pr="003B3E94">
        <w:rPr>
          <w:rFonts w:ascii="Times New Roman" w:hAnsi="Times New Roman" w:cs="Times New Roman"/>
          <w:sz w:val="28"/>
          <w:szCs w:val="28"/>
        </w:rPr>
        <w:lastRenderedPageBreak/>
        <w:t>орган)</w:t>
      </w:r>
      <w:r w:rsidRPr="003B3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E94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3B3E94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B3E94">
        <w:rPr>
          <w:rFonts w:ascii="Times New Roman" w:hAnsi="Times New Roman" w:cs="Times New Roman"/>
          <w:sz w:val="28"/>
          <w:szCs w:val="28"/>
        </w:rPr>
        <w:t>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0431FC" w:rsidRPr="003B3E94" w:rsidRDefault="000431FC" w:rsidP="00990C8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</w:t>
      </w:r>
      <w:r w:rsidR="00990C84" w:rsidRPr="003B3E94">
        <w:rPr>
          <w:rFonts w:ascii="Times New Roman" w:hAnsi="Times New Roman" w:cs="Times New Roman"/>
          <w:sz w:val="28"/>
          <w:szCs w:val="28"/>
        </w:rPr>
        <w:t>ом незавершенного строительства</w:t>
      </w:r>
      <w:r w:rsidRPr="003B3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>Имущество не включено в действующ</w:t>
      </w:r>
      <w:r w:rsidR="00687F85" w:rsidRPr="003B3E94">
        <w:rPr>
          <w:rFonts w:ascii="Times New Roman" w:hAnsi="Times New Roman" w:cs="Times New Roman"/>
          <w:sz w:val="28"/>
          <w:szCs w:val="28"/>
        </w:rPr>
        <w:t>ее</w:t>
      </w:r>
      <w:r w:rsidRPr="003B3E94">
        <w:rPr>
          <w:rFonts w:ascii="Times New Roman" w:hAnsi="Times New Roman" w:cs="Times New Roman"/>
          <w:sz w:val="28"/>
          <w:szCs w:val="28"/>
        </w:rPr>
        <w:t xml:space="preserve"> в текущем году и на очередной период </w:t>
      </w:r>
      <w:r w:rsidR="00687F85" w:rsidRPr="003B3E94">
        <w:rPr>
          <w:rFonts w:ascii="Times New Roman" w:hAnsi="Times New Roman" w:cs="Times New Roman"/>
          <w:sz w:val="28"/>
          <w:szCs w:val="28"/>
        </w:rPr>
        <w:t>решение</w:t>
      </w:r>
      <w:r w:rsidR="006B7E80" w:rsidRPr="003B3E94">
        <w:rPr>
          <w:rFonts w:ascii="Times New Roman" w:hAnsi="Times New Roman" w:cs="Times New Roman"/>
          <w:sz w:val="28"/>
          <w:szCs w:val="28"/>
        </w:rPr>
        <w:t>м</w:t>
      </w:r>
      <w:r w:rsidR="00687F85" w:rsidRPr="003B3E94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«Устьянский муниципальный район» (далее Собрание депутатов) </w:t>
      </w:r>
      <w:r w:rsidRPr="003B3E94">
        <w:rPr>
          <w:rFonts w:ascii="Times New Roman" w:hAnsi="Times New Roman" w:cs="Times New Roman"/>
          <w:sz w:val="28"/>
          <w:szCs w:val="28"/>
        </w:rPr>
        <w:t xml:space="preserve">о планировании приватизации </w:t>
      </w:r>
      <w:r w:rsidR="00990C84" w:rsidRPr="003B3E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3E94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990C84" w:rsidRPr="003B3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7F85" w:rsidRPr="003B3E94">
        <w:rPr>
          <w:rFonts w:ascii="Times New Roman" w:hAnsi="Times New Roman" w:cs="Times New Roman"/>
          <w:sz w:val="28"/>
          <w:szCs w:val="28"/>
        </w:rPr>
        <w:t>района</w:t>
      </w:r>
      <w:r w:rsidRPr="003B3E94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долгосрочной основе социально ориентированным некоммерческим организациям;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A376B0" w:rsidRPr="003B3E94">
        <w:rPr>
          <w:rFonts w:ascii="Times New Roman" w:hAnsi="Times New Roman" w:cs="Times New Roman"/>
          <w:sz w:val="28"/>
          <w:szCs w:val="28"/>
        </w:rPr>
        <w:t>.11</w:t>
      </w:r>
      <w:r w:rsidRPr="003B3E9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990C84" w:rsidRPr="003B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3B3E94">
        <w:rPr>
          <w:rFonts w:ascii="Times New Roman" w:hAnsi="Times New Roman" w:cs="Times New Roman"/>
          <w:sz w:val="28"/>
          <w:szCs w:val="28"/>
        </w:rPr>
        <w:t xml:space="preserve"> унитарным предприятием</w:t>
      </w:r>
      <w:r w:rsidR="00990C84" w:rsidRPr="003B3E94">
        <w:rPr>
          <w:rFonts w:ascii="Times New Roman" w:hAnsi="Times New Roman" w:cs="Times New Roman"/>
          <w:sz w:val="28"/>
          <w:szCs w:val="28"/>
        </w:rPr>
        <w:t>, муниципальным учреждением</w:t>
      </w:r>
      <w:r w:rsidRPr="003B3E94">
        <w:rPr>
          <w:rFonts w:ascii="Times New Roman" w:hAnsi="Times New Roman" w:cs="Times New Roman"/>
          <w:sz w:val="28"/>
          <w:szCs w:val="28"/>
        </w:rPr>
        <w:t xml:space="preserve">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</w:t>
      </w:r>
      <w:r w:rsidR="00990C84" w:rsidRPr="003B3E94">
        <w:rPr>
          <w:rFonts w:ascii="Times New Roman" w:hAnsi="Times New Roman" w:cs="Times New Roman"/>
          <w:sz w:val="28"/>
          <w:szCs w:val="28"/>
        </w:rPr>
        <w:t xml:space="preserve">согласие администрации </w:t>
      </w:r>
      <w:r w:rsidR="006B7E80" w:rsidRPr="003B3E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0C84" w:rsidRPr="003B3E94">
        <w:rPr>
          <w:rFonts w:ascii="Times New Roman" w:hAnsi="Times New Roman" w:cs="Times New Roman"/>
          <w:sz w:val="28"/>
          <w:szCs w:val="28"/>
        </w:rPr>
        <w:t>, в лице уполномоченного органа,</w:t>
      </w:r>
      <w:r w:rsidRPr="003B3E94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</w:t>
      </w:r>
      <w:r w:rsidRPr="003B3E94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</w:t>
      </w:r>
      <w:r w:rsidR="00115C5C" w:rsidRPr="003B3E94">
        <w:rPr>
          <w:rFonts w:ascii="Times New Roman" w:hAnsi="Times New Roman" w:cs="Times New Roman"/>
          <w:sz w:val="28"/>
          <w:szCs w:val="28"/>
        </w:rPr>
        <w:t>4</w:t>
      </w:r>
      <w:r w:rsidRPr="003B3E94">
        <w:rPr>
          <w:rFonts w:ascii="Times New Roman" w:hAnsi="Times New Roman" w:cs="Times New Roman"/>
          <w:sz w:val="28"/>
          <w:szCs w:val="28"/>
        </w:rPr>
        <w:t xml:space="preserve">. Сведения об имуществе группируются в Перечне </w:t>
      </w:r>
      <w:r w:rsidR="001D343E" w:rsidRPr="003B3E94">
        <w:rPr>
          <w:rFonts w:ascii="Times New Roman" w:hAnsi="Times New Roman" w:cs="Times New Roman"/>
          <w:sz w:val="28"/>
          <w:szCs w:val="28"/>
        </w:rPr>
        <w:t xml:space="preserve">по </w:t>
      </w:r>
      <w:r w:rsidRPr="003B3E94">
        <w:rPr>
          <w:rFonts w:ascii="Times New Roman" w:hAnsi="Times New Roman" w:cs="Times New Roman"/>
          <w:sz w:val="28"/>
          <w:szCs w:val="28"/>
        </w:rPr>
        <w:t xml:space="preserve">видам имущества (недвижимое имущество (в том числе единый недвижимый комплекс), земельные участки, движимое имущество). 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</w:t>
      </w:r>
      <w:r w:rsidR="00115C5C" w:rsidRPr="003B3E94">
        <w:rPr>
          <w:rFonts w:ascii="Times New Roman" w:hAnsi="Times New Roman" w:cs="Times New Roman"/>
          <w:sz w:val="28"/>
          <w:szCs w:val="28"/>
        </w:rPr>
        <w:t>5</w:t>
      </w:r>
      <w:r w:rsidRPr="003B3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6B7E80" w:rsidRPr="003B3E94">
        <w:rPr>
          <w:rFonts w:ascii="Times New Roman" w:hAnsi="Times New Roman" w:cs="Times New Roman"/>
          <w:sz w:val="28"/>
          <w:szCs w:val="28"/>
        </w:rPr>
        <w:t>постановлением</w:t>
      </w:r>
      <w:r w:rsidRPr="003B3E94">
        <w:rPr>
          <w:rFonts w:ascii="Times New Roman" w:hAnsi="Times New Roman" w:cs="Times New Roman"/>
          <w:sz w:val="28"/>
          <w:szCs w:val="28"/>
        </w:rPr>
        <w:t xml:space="preserve"> </w:t>
      </w:r>
      <w:r w:rsidR="005D1A97" w:rsidRPr="003B3E94">
        <w:rPr>
          <w:rFonts w:ascii="Times New Roman" w:hAnsi="Times New Roman" w:cs="Times New Roman"/>
          <w:sz w:val="28"/>
          <w:szCs w:val="28"/>
        </w:rPr>
        <w:t>администрации</w:t>
      </w:r>
      <w:r w:rsidR="006B7E80" w:rsidRPr="003B3E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3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E9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A376B0" w:rsidRPr="003B3E9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r w:rsidRPr="003B3E94">
        <w:rPr>
          <w:rFonts w:ascii="Times New Roman" w:hAnsi="Times New Roman" w:cs="Times New Roman"/>
          <w:sz w:val="28"/>
          <w:szCs w:val="28"/>
        </w:rPr>
        <w:t xml:space="preserve">или на основании предложений </w:t>
      </w:r>
      <w:r w:rsidR="00FB03FC" w:rsidRPr="003B3E94">
        <w:rPr>
          <w:rFonts w:ascii="Times New Roman" w:hAnsi="Times New Roman" w:cs="Times New Roman"/>
          <w:sz w:val="28"/>
          <w:szCs w:val="28"/>
        </w:rPr>
        <w:t>рабочей группы</w:t>
      </w:r>
      <w:r w:rsidRPr="003B3E94">
        <w:rPr>
          <w:rFonts w:ascii="Times New Roman" w:hAnsi="Times New Roman" w:cs="Times New Roman"/>
          <w:sz w:val="28"/>
          <w:szCs w:val="28"/>
        </w:rPr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  <w:bookmarkStart w:id="1" w:name="Par1"/>
      <w:bookmarkEnd w:id="1"/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5D1A97" w:rsidRPr="003B3E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3E9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D1A97" w:rsidRPr="003B3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8AD" w:rsidRPr="003B3E94">
        <w:rPr>
          <w:rFonts w:ascii="Times New Roman" w:hAnsi="Times New Roman" w:cs="Times New Roman"/>
          <w:sz w:val="28"/>
          <w:szCs w:val="28"/>
        </w:rPr>
        <w:t>района.</w:t>
      </w:r>
    </w:p>
    <w:p w:rsidR="000431FC" w:rsidRPr="003B3E94" w:rsidRDefault="00115C5C" w:rsidP="000431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E94">
        <w:rPr>
          <w:rFonts w:ascii="Times New Roman" w:hAnsi="Times New Roman" w:cs="Times New Roman"/>
          <w:sz w:val="28"/>
          <w:szCs w:val="28"/>
        </w:rPr>
        <w:t>3.6</w:t>
      </w:r>
      <w:r w:rsidR="000431FC" w:rsidRPr="003B3E94">
        <w:rPr>
          <w:rFonts w:ascii="Times New Roman" w:hAnsi="Times New Roman" w:cs="Times New Roman"/>
          <w:sz w:val="28"/>
          <w:szCs w:val="28"/>
        </w:rPr>
        <w:t>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3B3E94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3B3E94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</w:t>
      </w:r>
      <w:r w:rsidRPr="003B3E94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Перечень со стороны одного или нескольких перечисленных лиц: балансодержателя, </w:t>
      </w:r>
      <w:r w:rsidR="00892ED6" w:rsidRPr="003B3E94">
        <w:rPr>
          <w:rFonts w:ascii="Times New Roman" w:hAnsi="Times New Roman" w:cs="Times New Roman"/>
          <w:sz w:val="28"/>
          <w:szCs w:val="28"/>
        </w:rPr>
        <w:t>учредителя, КУМИ администрации Устьянского муниципального района.</w:t>
      </w:r>
      <w:r w:rsidRPr="003B3E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3B3E94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7F0D00" w:rsidRPr="003B3E94">
        <w:rPr>
          <w:rFonts w:ascii="Times New Roman" w:hAnsi="Times New Roman" w:cs="Times New Roman"/>
          <w:sz w:val="28"/>
          <w:szCs w:val="28"/>
        </w:rPr>
        <w:t xml:space="preserve">муниципальном имуществе муниципального </w:t>
      </w:r>
      <w:r w:rsidR="002A38A8" w:rsidRPr="003B3E94">
        <w:rPr>
          <w:rFonts w:ascii="Times New Roman" w:hAnsi="Times New Roman" w:cs="Times New Roman"/>
          <w:sz w:val="28"/>
          <w:szCs w:val="28"/>
        </w:rPr>
        <w:t>района</w:t>
      </w:r>
      <w:r w:rsidRPr="003B3E94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3B3E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3E94">
        <w:rPr>
          <w:rFonts w:ascii="Times New Roman" w:hAnsi="Times New Roman" w:cs="Times New Roman"/>
          <w:sz w:val="28"/>
          <w:szCs w:val="28"/>
        </w:rPr>
        <w:t xml:space="preserve"> от 26</w:t>
      </w:r>
      <w:r w:rsidR="001D343E" w:rsidRPr="003B3E9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B3E94">
        <w:rPr>
          <w:rFonts w:ascii="Times New Roman" w:hAnsi="Times New Roman" w:cs="Times New Roman"/>
          <w:sz w:val="28"/>
          <w:szCs w:val="28"/>
        </w:rPr>
        <w:t xml:space="preserve">2006 </w:t>
      </w:r>
      <w:r w:rsidR="001D343E" w:rsidRPr="003B3E9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B3E94">
        <w:rPr>
          <w:rFonts w:ascii="Times New Roman" w:hAnsi="Times New Roman" w:cs="Times New Roman"/>
          <w:sz w:val="28"/>
          <w:szCs w:val="28"/>
        </w:rPr>
        <w:t>№ 135-ФЗ «О защите конкуренции», Земельным кодексом Российской Федерации.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7F0D00" w:rsidRPr="003B3E94">
        <w:rPr>
          <w:rFonts w:ascii="Times New Roman" w:hAnsi="Times New Roman" w:cs="Times New Roman"/>
          <w:sz w:val="28"/>
          <w:szCs w:val="28"/>
        </w:rPr>
        <w:t xml:space="preserve">муниципальном имуществе муниципального </w:t>
      </w:r>
      <w:r w:rsidR="002A38A8" w:rsidRPr="003B3E94">
        <w:rPr>
          <w:rFonts w:ascii="Times New Roman" w:hAnsi="Times New Roman" w:cs="Times New Roman"/>
          <w:sz w:val="28"/>
          <w:szCs w:val="28"/>
        </w:rPr>
        <w:t>района</w:t>
      </w:r>
      <w:r w:rsidRPr="003B3E94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0431FC" w:rsidRPr="003B3E94" w:rsidRDefault="000431FC" w:rsidP="000431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7F0D00" w:rsidRPr="003B3E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3E94">
        <w:rPr>
          <w:rFonts w:ascii="Times New Roman" w:hAnsi="Times New Roman" w:cs="Times New Roman"/>
          <w:sz w:val="28"/>
          <w:szCs w:val="28"/>
        </w:rPr>
        <w:t xml:space="preserve">нужд </w:t>
      </w:r>
      <w:r w:rsidR="007F0D00" w:rsidRPr="003B3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38A8" w:rsidRPr="003B3E94">
        <w:rPr>
          <w:rFonts w:ascii="Times New Roman" w:hAnsi="Times New Roman" w:cs="Times New Roman"/>
          <w:sz w:val="28"/>
          <w:szCs w:val="28"/>
        </w:rPr>
        <w:t>района</w:t>
      </w:r>
      <w:r w:rsidRPr="003B3E94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7F0D00" w:rsidRPr="003B3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38A8" w:rsidRPr="003B3E94">
        <w:rPr>
          <w:rFonts w:ascii="Times New Roman" w:hAnsi="Times New Roman" w:cs="Times New Roman"/>
          <w:sz w:val="28"/>
          <w:szCs w:val="28"/>
        </w:rPr>
        <w:t>района</w:t>
      </w:r>
      <w:r w:rsidR="007F0D00" w:rsidRPr="003B3E94">
        <w:rPr>
          <w:rFonts w:ascii="Times New Roman" w:hAnsi="Times New Roman" w:cs="Times New Roman"/>
          <w:sz w:val="28"/>
          <w:szCs w:val="28"/>
        </w:rPr>
        <w:t xml:space="preserve"> </w:t>
      </w:r>
      <w:r w:rsidRPr="003B3E94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</w:t>
      </w:r>
      <w:r w:rsidR="002A38A8" w:rsidRPr="003B3E9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B3E94">
        <w:rPr>
          <w:rFonts w:ascii="Times New Roman" w:hAnsi="Times New Roman" w:cs="Times New Roman"/>
          <w:sz w:val="28"/>
          <w:szCs w:val="28"/>
        </w:rPr>
        <w:t xml:space="preserve">2008 </w:t>
      </w:r>
      <w:r w:rsidR="002A38A8" w:rsidRPr="003B3E9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B3E94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пункта 2 статьи 39 Земельного кодекса Российской Федерации.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</w:t>
      </w:r>
      <w:r w:rsidRPr="003B3E94">
        <w:rPr>
          <w:rFonts w:ascii="Times New Roman" w:hAnsi="Times New Roman" w:cs="Times New Roman"/>
          <w:sz w:val="28"/>
          <w:szCs w:val="28"/>
        </w:rPr>
        <w:lastRenderedPageBreak/>
        <w:t xml:space="preserve">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 в соответствии с </w:t>
      </w:r>
      <w:r w:rsidR="00AD0598" w:rsidRPr="003B3E9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  <w:r w:rsidRPr="003B3E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3B3E9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3B3E94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определенных </w:t>
      </w:r>
      <w:r w:rsidR="00AD0598" w:rsidRPr="003B3E94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r w:rsidRPr="003B3E94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их утверждения по форме согласно приложению № 2 к </w:t>
      </w:r>
      <w:r w:rsidR="00AD0598" w:rsidRPr="003B3E9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B03FC" w:rsidRPr="003B3E94">
        <w:rPr>
          <w:rFonts w:ascii="Times New Roman" w:hAnsi="Times New Roman" w:cs="Times New Roman"/>
          <w:sz w:val="28"/>
          <w:szCs w:val="28"/>
        </w:rPr>
        <w:t>постановлению</w:t>
      </w:r>
      <w:r w:rsidRPr="003B3E94">
        <w:rPr>
          <w:rFonts w:ascii="Times New Roman" w:hAnsi="Times New Roman" w:cs="Times New Roman"/>
          <w:sz w:val="28"/>
          <w:szCs w:val="28"/>
        </w:rPr>
        <w:t>;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E94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2A38A8" w:rsidRPr="003B3E94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3B3E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</w:t>
      </w:r>
      <w:r w:rsidR="00AD0598" w:rsidRPr="003B3E94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FB03FC" w:rsidRPr="003B3E94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431FC" w:rsidRPr="003B3E94" w:rsidRDefault="000431FC" w:rsidP="00043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65" w:rsidRPr="003B3E94" w:rsidRDefault="00807865">
      <w:pPr>
        <w:rPr>
          <w:rFonts w:ascii="Times New Roman" w:hAnsi="Times New Roman" w:cs="Times New Roman"/>
        </w:rPr>
      </w:pPr>
    </w:p>
    <w:sectPr w:rsidR="00807865" w:rsidRPr="003B3E94" w:rsidSect="005D1A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1C" w:rsidRDefault="00AA7B1C" w:rsidP="000431FC">
      <w:pPr>
        <w:spacing w:after="0" w:line="240" w:lineRule="auto"/>
      </w:pPr>
      <w:r>
        <w:separator/>
      </w:r>
    </w:p>
  </w:endnote>
  <w:endnote w:type="continuationSeparator" w:id="0">
    <w:p w:rsidR="00AA7B1C" w:rsidRDefault="00AA7B1C" w:rsidP="0004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1C" w:rsidRDefault="00AA7B1C" w:rsidP="000431FC">
      <w:pPr>
        <w:spacing w:after="0" w:line="240" w:lineRule="auto"/>
      </w:pPr>
      <w:r>
        <w:separator/>
      </w:r>
    </w:p>
  </w:footnote>
  <w:footnote w:type="continuationSeparator" w:id="0">
    <w:p w:rsidR="00AA7B1C" w:rsidRDefault="00AA7B1C" w:rsidP="0004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5D1A97" w:rsidRDefault="00F936A3" w:rsidP="005D1A97">
        <w:pPr>
          <w:pStyle w:val="a3"/>
          <w:jc w:val="center"/>
        </w:pPr>
        <w:fldSimple w:instr="PAGE   \* MERGEFORMAT">
          <w:r w:rsidR="0000728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FC"/>
    <w:rsid w:val="00007287"/>
    <w:rsid w:val="000431FC"/>
    <w:rsid w:val="000C0E07"/>
    <w:rsid w:val="00115C5C"/>
    <w:rsid w:val="00126A89"/>
    <w:rsid w:val="00150C12"/>
    <w:rsid w:val="00152E66"/>
    <w:rsid w:val="001D343E"/>
    <w:rsid w:val="001F59B2"/>
    <w:rsid w:val="00223AD9"/>
    <w:rsid w:val="002368AD"/>
    <w:rsid w:val="002A38A8"/>
    <w:rsid w:val="003B3E94"/>
    <w:rsid w:val="003D2171"/>
    <w:rsid w:val="0044122F"/>
    <w:rsid w:val="00547F73"/>
    <w:rsid w:val="005A0847"/>
    <w:rsid w:val="005B1CEE"/>
    <w:rsid w:val="005D1A97"/>
    <w:rsid w:val="00687F85"/>
    <w:rsid w:val="006B7E80"/>
    <w:rsid w:val="007F0D00"/>
    <w:rsid w:val="00806F49"/>
    <w:rsid w:val="00807865"/>
    <w:rsid w:val="0086552E"/>
    <w:rsid w:val="008671A4"/>
    <w:rsid w:val="00892ED6"/>
    <w:rsid w:val="00990C84"/>
    <w:rsid w:val="00A376B0"/>
    <w:rsid w:val="00A844B9"/>
    <w:rsid w:val="00AA7B1C"/>
    <w:rsid w:val="00AD0598"/>
    <w:rsid w:val="00B439DE"/>
    <w:rsid w:val="00BE77C8"/>
    <w:rsid w:val="00C20F5B"/>
    <w:rsid w:val="00C7206C"/>
    <w:rsid w:val="00CE14E9"/>
    <w:rsid w:val="00D23AE3"/>
    <w:rsid w:val="00E05790"/>
    <w:rsid w:val="00E0640B"/>
    <w:rsid w:val="00F936A3"/>
    <w:rsid w:val="00F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FC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31FC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0431F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431FC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31FC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04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4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0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EF74-D665-4A81-A01C-E7E36D29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Zverdvd.org</cp:lastModifiedBy>
  <cp:revision>2</cp:revision>
  <cp:lastPrinted>2019-12-26T08:08:00Z</cp:lastPrinted>
  <dcterms:created xsi:type="dcterms:W3CDTF">2020-06-03T13:25:00Z</dcterms:created>
  <dcterms:modified xsi:type="dcterms:W3CDTF">2020-06-03T13:25:00Z</dcterms:modified>
</cp:coreProperties>
</file>