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FF" w:rsidRPr="002A78FF" w:rsidRDefault="002A78FF" w:rsidP="002A78FF">
      <w:pPr>
        <w:spacing w:after="0" w:line="240" w:lineRule="auto"/>
        <w:ind w:firstLine="709"/>
        <w:jc w:val="right"/>
        <w:rPr>
          <w:rFonts w:ascii="Times New Roman" w:hAnsi="Times New Roman" w:cs="Times New Roman"/>
          <w:sz w:val="28"/>
          <w:szCs w:val="28"/>
        </w:rPr>
      </w:pPr>
      <w:r w:rsidRPr="002A78FF">
        <w:rPr>
          <w:rFonts w:ascii="Times New Roman" w:hAnsi="Times New Roman" w:cs="Times New Roman"/>
          <w:sz w:val="28"/>
          <w:szCs w:val="28"/>
        </w:rPr>
        <w:t>Приложение</w:t>
      </w:r>
    </w:p>
    <w:p w:rsidR="002A78FF" w:rsidRDefault="002A78FF" w:rsidP="00F91A91">
      <w:pPr>
        <w:spacing w:after="0" w:line="240" w:lineRule="auto"/>
        <w:ind w:firstLine="709"/>
        <w:jc w:val="center"/>
        <w:rPr>
          <w:rFonts w:ascii="Times New Roman" w:hAnsi="Times New Roman" w:cs="Times New Roman"/>
          <w:b/>
          <w:sz w:val="28"/>
          <w:szCs w:val="28"/>
        </w:rPr>
      </w:pPr>
    </w:p>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 xml:space="preserve">овеллы в Методических рекомендациях по вопросам представления сведений о доходах, расходах, об имуществе </w:t>
      </w:r>
      <w:bookmarkStart w:id="0" w:name="_GoBack"/>
      <w:bookmarkEnd w:id="0"/>
      <w:r w:rsidR="00F91A91" w:rsidRPr="00A26908">
        <w:rPr>
          <w:rFonts w:ascii="Times New Roman" w:hAnsi="Times New Roman" w:cs="Times New Roman"/>
          <w:b/>
          <w:sz w:val="28"/>
          <w:szCs w:val="28"/>
        </w:rPr>
        <w:t>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 xml:space="preserve">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w:t>
      </w:r>
      <w:r w:rsidRPr="002E1756">
        <w:rPr>
          <w:rFonts w:ascii="Times New Roman" w:hAnsi="Times New Roman" w:cs="Times New Roman"/>
          <w:sz w:val="28"/>
          <w:szCs w:val="28"/>
        </w:rPr>
        <w:lastRenderedPageBreak/>
        <w:t>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2A78FF" w:rsidRPr="00091230" w:rsidRDefault="00F91A91" w:rsidP="00091230">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2A78FF" w:rsidRPr="00091230"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2B" w:rsidRDefault="0088622B" w:rsidP="00A26908">
      <w:pPr>
        <w:spacing w:after="0" w:line="240" w:lineRule="auto"/>
      </w:pPr>
      <w:r>
        <w:separator/>
      </w:r>
    </w:p>
  </w:endnote>
  <w:endnote w:type="continuationSeparator" w:id="0">
    <w:p w:rsidR="0088622B" w:rsidRDefault="0088622B"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2B" w:rsidRDefault="0088622B" w:rsidP="00A26908">
      <w:pPr>
        <w:spacing w:after="0" w:line="240" w:lineRule="auto"/>
      </w:pPr>
      <w:r>
        <w:separator/>
      </w:r>
    </w:p>
  </w:footnote>
  <w:footnote w:type="continuationSeparator" w:id="0">
    <w:p w:rsidR="0088622B" w:rsidRDefault="0088622B"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856F2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F3235">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091230"/>
    <w:rsid w:val="0011451B"/>
    <w:rsid w:val="001252D5"/>
    <w:rsid w:val="00127E5D"/>
    <w:rsid w:val="00183874"/>
    <w:rsid w:val="002326CA"/>
    <w:rsid w:val="002504DD"/>
    <w:rsid w:val="002A78FF"/>
    <w:rsid w:val="002E1756"/>
    <w:rsid w:val="00397AE6"/>
    <w:rsid w:val="003E7D23"/>
    <w:rsid w:val="004004FC"/>
    <w:rsid w:val="00406194"/>
    <w:rsid w:val="00423934"/>
    <w:rsid w:val="00462E67"/>
    <w:rsid w:val="005B1CB5"/>
    <w:rsid w:val="00604ECB"/>
    <w:rsid w:val="00613580"/>
    <w:rsid w:val="006D69D4"/>
    <w:rsid w:val="00730EBE"/>
    <w:rsid w:val="00755AED"/>
    <w:rsid w:val="00856F28"/>
    <w:rsid w:val="0088622B"/>
    <w:rsid w:val="008F3235"/>
    <w:rsid w:val="00952738"/>
    <w:rsid w:val="00A01790"/>
    <w:rsid w:val="00A26908"/>
    <w:rsid w:val="00A32299"/>
    <w:rsid w:val="00A355BF"/>
    <w:rsid w:val="00A832E3"/>
    <w:rsid w:val="00BC3678"/>
    <w:rsid w:val="00BF0EA6"/>
    <w:rsid w:val="00CC1DF0"/>
    <w:rsid w:val="00D3316F"/>
    <w:rsid w:val="00D47294"/>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RePack by SPecialiST</cp:lastModifiedBy>
  <cp:revision>4</cp:revision>
  <cp:lastPrinted>2020-01-13T09:09:00Z</cp:lastPrinted>
  <dcterms:created xsi:type="dcterms:W3CDTF">2019-12-30T10:11:00Z</dcterms:created>
  <dcterms:modified xsi:type="dcterms:W3CDTF">2020-01-13T09:09:00Z</dcterms:modified>
</cp:coreProperties>
</file>