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37"/>
        <w:gridCol w:w="2835"/>
      </w:tblGrid>
      <w:tr w:rsidR="0077556A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зиты)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C75C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>Устья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Архангельской области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разрешения на условно разрешенный вид испол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зования з</w:t>
            </w:r>
            <w:r w:rsidR="00BA2B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стка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 ном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ром 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>29:18:0</w:t>
            </w:r>
            <w:r w:rsidR="00753AD8">
              <w:rPr>
                <w:rFonts w:ascii="Times New Roman" w:hAnsi="Times New Roman" w:cs="Times New Roman"/>
                <w:sz w:val="24"/>
                <w:szCs w:val="24"/>
              </w:rPr>
              <w:t>60603:465</w:t>
            </w:r>
          </w:p>
        </w:tc>
      </w:tr>
      <w:tr w:rsidR="0077556A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лежащему рассмотрению на общественных обсуждениях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C75C99" w:rsidP="007755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Архангельской области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разрешения на условно разрешенный вид испол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зования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 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 </w:t>
            </w:r>
            <w:r w:rsidR="00753AD8">
              <w:rPr>
                <w:rFonts w:ascii="Times New Roman" w:hAnsi="Times New Roman" w:cs="Times New Roman"/>
                <w:sz w:val="24"/>
                <w:szCs w:val="24"/>
              </w:rPr>
              <w:t>29:18:060603:465</w:t>
            </w:r>
          </w:p>
        </w:tc>
      </w:tr>
      <w:tr w:rsidR="0077556A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2F1F00" w:rsidP="004230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 xml:space="preserve"> по рассмотр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нию вопросов о предо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тавлении разрешения на условно разрешенный вид использования земельн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го участка или объекта капитального строител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ства и об отклонении от предельных параметров разрешенного строител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ства, реконструкции об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ектов капитального строительства</w:t>
            </w:r>
          </w:p>
        </w:tc>
      </w:tr>
      <w:tr w:rsidR="009A3542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обсуждений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подготовлены проекты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определенной территориальной зоны, террит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рия определенных земельных участков, иное)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1D360C" w:rsidRDefault="0077556A" w:rsidP="004F2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зона </w:t>
            </w:r>
            <w:r w:rsidR="00B01B5D" w:rsidRPr="00B01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зон</w:t>
            </w:r>
            <w:r w:rsidR="00753AD8">
              <w:rPr>
                <w:rFonts w:ascii="Times New Roman" w:hAnsi="Times New Roman" w:cs="Times New Roman"/>
                <w:sz w:val="24"/>
                <w:szCs w:val="24"/>
              </w:rPr>
              <w:t>а усадебной жилой застройки» в с. Строе</w:t>
            </w:r>
            <w:r w:rsidR="00753A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53AD8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разова</w:t>
            </w:r>
            <w:r w:rsidR="00753AD8">
              <w:rPr>
                <w:rFonts w:ascii="Times New Roman" w:hAnsi="Times New Roman" w:cs="Times New Roman"/>
                <w:sz w:val="24"/>
                <w:szCs w:val="24"/>
              </w:rPr>
              <w:t>ния «Строевское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proofErr w:type="gramEnd"/>
          </w:p>
        </w:tc>
      </w:tr>
      <w:tr w:rsidR="007D75F4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ритории, правообладатели определенных земельных уч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стков, объектов капитального строительства, помещений)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82AA5" w:rsidP="007736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17">
              <w:rPr>
                <w:rFonts w:ascii="Times New Roman" w:hAnsi="Times New Roman"/>
                <w:sz w:val="24"/>
                <w:szCs w:val="24"/>
              </w:rPr>
              <w:t>правообладатели наход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я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щихся в границах терр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и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ториальной зоны </w:t>
            </w:r>
            <w:r w:rsidRPr="00EA30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зона усадебной жилой з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земельных уч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а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стков и (или) распол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женных на них объектов капитального строител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ь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ства</w:t>
            </w:r>
            <w:r w:rsidR="007736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75F4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проведения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обсуждений по проекту (общий срок обществе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 обсуждений, в том числе дата их начала и окончания, формы проведения общественных слушаний: с использ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государстве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ной информационной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(местах) провед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ния экспозиции (экспозиций) проекта, подлежащего</w:t>
            </w:r>
            <w:proofErr w:type="gramEnd"/>
            <w:r w:rsidRPr="0041472A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смотрению на общественных слушаниях, иное)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1900A9" w:rsidRDefault="007D75F4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proofErr w:type="spellStart"/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7 к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а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лендарных дней со дня опубликования проекта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их начала – </w:t>
            </w:r>
            <w:r w:rsidR="004F2389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="004F26EC" w:rsidRPr="001900A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2930BE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5006D" w:rsidRPr="00C75C99" w:rsidRDefault="007D75F4" w:rsidP="007D75F4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 w:rsidR="004F2389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  <w:r w:rsidR="004F26EC" w:rsidRPr="001900A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2930BE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C70AF"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D75F4" w:rsidRPr="00F36CB2" w:rsidRDefault="0095006D" w:rsidP="008B4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с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формационно-телеком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4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542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 / места, дата открытия, срок проведения, дни и часы посещения экспозиции / экспозиций)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BE" w:rsidRDefault="0019260F" w:rsidP="002930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="00C844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 xml:space="preserve"> мун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260F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«</w:t>
            </w:r>
            <w:r w:rsidR="00753AD8">
              <w:rPr>
                <w:rFonts w:ascii="Times New Roman" w:hAnsi="Times New Roman" w:cs="Times New Roman"/>
                <w:sz w:val="24"/>
                <w:szCs w:val="24"/>
              </w:rPr>
              <w:t>Строевское</w:t>
            </w:r>
            <w:r w:rsidR="007736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D75F4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хангельская область, Устьян</w:t>
            </w:r>
            <w:r w:rsidR="00753AD8">
              <w:rPr>
                <w:rFonts w:ascii="Times New Roman" w:hAnsi="Times New Roman" w:cs="Times New Roman"/>
                <w:sz w:val="24"/>
                <w:szCs w:val="24"/>
              </w:rPr>
              <w:t>ский район, с. Строевское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3AD8">
              <w:rPr>
                <w:rFonts w:ascii="Times New Roman" w:hAnsi="Times New Roman" w:cs="Times New Roman"/>
                <w:sz w:val="24"/>
                <w:szCs w:val="24"/>
              </w:rPr>
              <w:t xml:space="preserve"> ул. Це</w:t>
            </w:r>
            <w:r w:rsidR="00753A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53AD8">
              <w:rPr>
                <w:rFonts w:ascii="Times New Roman" w:hAnsi="Times New Roman" w:cs="Times New Roman"/>
                <w:sz w:val="24"/>
                <w:szCs w:val="24"/>
              </w:rPr>
              <w:t>тральная, д. 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A3542" w:rsidRPr="00F36CB2" w:rsidRDefault="0019260F" w:rsidP="004F26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F2389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="004F26EC" w:rsidRPr="001900A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2930BE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4F2389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  <w:r w:rsidR="004F26EC" w:rsidRPr="001900A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2930BE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 с 9.00 до 13.00 и с 14.00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736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</w:tr>
      <w:tr w:rsidR="0095006D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внесении участниками общественных обсуждений предложений и замечаний, касающихся пр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екта, подлежащего рассмотрению на общественных сл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шаниях (порядок, срок и форма внесения предложений и замечаний (посредством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информационно-телекоммуникационной сети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/ государственной информационной системы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хангельской области «Региональный портал проектов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иное))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54" w:rsidRDefault="00244E54" w:rsidP="00244E54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900A9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F2389">
              <w:rPr>
                <w:rFonts w:ascii="Times New Roman" w:hAnsi="Times New Roman"/>
                <w:sz w:val="24"/>
                <w:szCs w:val="24"/>
              </w:rPr>
              <w:t>05.11</w:t>
            </w:r>
            <w:r w:rsidR="0077369B" w:rsidRPr="001900A9">
              <w:rPr>
                <w:rFonts w:ascii="Times New Roman" w:hAnsi="Times New Roman"/>
                <w:sz w:val="24"/>
                <w:szCs w:val="24"/>
              </w:rPr>
              <w:t>.</w:t>
            </w:r>
            <w:r w:rsidR="002930BE" w:rsidRPr="001900A9">
              <w:rPr>
                <w:rFonts w:ascii="Times New Roman" w:hAnsi="Times New Roman"/>
                <w:sz w:val="24"/>
                <w:szCs w:val="24"/>
              </w:rPr>
              <w:t>20</w:t>
            </w:r>
            <w:r w:rsidR="004F26EC" w:rsidRPr="001900A9">
              <w:rPr>
                <w:rFonts w:ascii="Times New Roman" w:hAnsi="Times New Roman"/>
                <w:sz w:val="24"/>
                <w:szCs w:val="24"/>
              </w:rPr>
              <w:t>20</w:t>
            </w:r>
            <w:r w:rsidR="002930BE" w:rsidRPr="002930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30BE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посре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д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ством официального са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й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та администрации </w:t>
            </w:r>
            <w:r w:rsidR="00C75C99" w:rsidRPr="00C75C99">
              <w:rPr>
                <w:rFonts w:ascii="Times New Roman" w:hAnsi="Times New Roman"/>
                <w:sz w:val="24"/>
                <w:szCs w:val="24"/>
              </w:rPr>
              <w:t>Уст</w:t>
            </w:r>
            <w:r w:rsidR="00C75C99" w:rsidRPr="00C75C99">
              <w:rPr>
                <w:rFonts w:ascii="Times New Roman" w:hAnsi="Times New Roman"/>
                <w:sz w:val="24"/>
                <w:szCs w:val="24"/>
              </w:rPr>
              <w:t>ь</w:t>
            </w:r>
            <w:r w:rsidR="00C75C99" w:rsidRPr="00C75C99">
              <w:rPr>
                <w:rFonts w:ascii="Times New Roman" w:hAnsi="Times New Roman"/>
                <w:sz w:val="24"/>
                <w:szCs w:val="24"/>
              </w:rPr>
              <w:t xml:space="preserve">янского муниципального района Архангельской области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34217">
              <w:rPr>
                <w:rFonts w:ascii="Times New Roman" w:hAnsi="Times New Roman"/>
                <w:sz w:val="24"/>
                <w:szCs w:val="24"/>
              </w:rPr>
              <w:t>информацио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но-телекоммуни</w:t>
            </w:r>
            <w:r w:rsidR="00BA2B1E">
              <w:rPr>
                <w:rFonts w:ascii="Times New Roman" w:hAnsi="Times New Roman"/>
                <w:sz w:val="24"/>
                <w:szCs w:val="24"/>
              </w:rPr>
              <w:t>-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кационной</w:t>
            </w:r>
            <w:proofErr w:type="spellEnd"/>
            <w:r w:rsidRPr="00E34217">
              <w:rPr>
                <w:rFonts w:ascii="Times New Roman" w:hAnsi="Times New Roman"/>
                <w:sz w:val="24"/>
                <w:szCs w:val="24"/>
              </w:rPr>
              <w:t xml:space="preserve"> сети «Инте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р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Pr="00B540D2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http://www.ustyany.ru</w:t>
              </w:r>
            </w:hyperlink>
            <w:r w:rsidR="00325786">
              <w:rPr>
                <w:rFonts w:ascii="Times New Roman" w:hAnsi="Times New Roman"/>
                <w:sz w:val="24"/>
                <w:szCs w:val="24"/>
              </w:rPr>
              <w:t xml:space="preserve"> (через </w:t>
            </w:r>
            <w:proofErr w:type="spellStart"/>
            <w:r w:rsidR="00325786">
              <w:rPr>
                <w:rFonts w:ascii="Times New Roman" w:hAnsi="Times New Roman"/>
                <w:sz w:val="24"/>
                <w:szCs w:val="24"/>
              </w:rPr>
              <w:t>интернет-прием</w:t>
            </w:r>
            <w:r w:rsidR="00BA2B1E">
              <w:rPr>
                <w:rFonts w:ascii="Times New Roman" w:hAnsi="Times New Roman"/>
                <w:sz w:val="24"/>
                <w:szCs w:val="24"/>
              </w:rPr>
              <w:t>-</w:t>
            </w:r>
            <w:r w:rsidR="00325786">
              <w:rPr>
                <w:rFonts w:ascii="Times New Roman" w:hAnsi="Times New Roman"/>
                <w:sz w:val="24"/>
                <w:szCs w:val="24"/>
              </w:rPr>
              <w:t>ную</w:t>
            </w:r>
            <w:proofErr w:type="spellEnd"/>
            <w:r w:rsidR="00325786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5006D" w:rsidRPr="00EA30F1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в письменной форме в адрес администрации м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у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ниципального образов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ния «Устьянский мун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ципальный район»;</w:t>
            </w:r>
          </w:p>
          <w:p w:rsidR="0095006D" w:rsidRPr="001A59DF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 xml:space="preserve">посредством записи в книге (журнале) учета 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п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о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 xml:space="preserve">сетителей экспозиции проекта, </w:t>
            </w:r>
            <w:proofErr w:type="spellStart"/>
            <w:proofErr w:type="gramStart"/>
            <w:r w:rsidRPr="00EA30F1">
              <w:rPr>
                <w:rFonts w:ascii="Times New Roman" w:hAnsi="Times New Roman"/>
                <w:sz w:val="24"/>
                <w:szCs w:val="24"/>
              </w:rPr>
              <w:t>рассматриваемо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-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EA30F1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общественных о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б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суждениях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06D" w:rsidRPr="00F36CB2" w:rsidTr="002F1F00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 «Региональный портал проектов нормативных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на которых будут размещены проект, подлежащий рассмотрению на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слушаниях, и информационные материалы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щения)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244E54" w:rsidRDefault="002F1F0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фициальный сайт адм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нистрации муниципал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ного образования «Уст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янский муниципальный район»</w:t>
            </w:r>
          </w:p>
          <w:p w:rsidR="0095006D" w:rsidRPr="002930BE" w:rsidRDefault="002877C2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5006D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95006D" w:rsidP="004F26E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F23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900A9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="004F26E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2930BE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4F2389"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  <w:r w:rsidR="004F26E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2930BE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0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 w:rsidR="004F2389">
        <w:rPr>
          <w:rFonts w:ascii="Times New Roman" w:hAnsi="Times New Roman" w:cs="Times New Roman"/>
          <w:sz w:val="24"/>
          <w:szCs w:val="24"/>
          <w:u w:val="single"/>
        </w:rPr>
        <w:t>23 октября</w:t>
      </w:r>
      <w:r w:rsidR="001900A9" w:rsidRPr="001900A9">
        <w:rPr>
          <w:rFonts w:ascii="Times New Roman" w:hAnsi="Times New Roman" w:cs="Times New Roman"/>
          <w:sz w:val="24"/>
          <w:szCs w:val="24"/>
          <w:u w:val="single"/>
        </w:rPr>
        <w:t xml:space="preserve"> 2020</w:t>
      </w:r>
      <w:r w:rsidRPr="001900A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1C3455">
        <w:rPr>
          <w:rFonts w:ascii="Times New Roman" w:hAnsi="Times New Roman"/>
          <w:sz w:val="24"/>
          <w:szCs w:val="24"/>
        </w:rPr>
        <w:t>Председатель комиссии по рассмотрению вопросов о предоставлении разрешения на у</w:t>
      </w:r>
      <w:r w:rsidRPr="001C3455">
        <w:rPr>
          <w:rFonts w:ascii="Times New Roman" w:hAnsi="Times New Roman"/>
          <w:sz w:val="24"/>
          <w:szCs w:val="24"/>
        </w:rPr>
        <w:t>с</w:t>
      </w:r>
      <w:r w:rsidRPr="001C3455">
        <w:rPr>
          <w:rFonts w:ascii="Times New Roman" w:hAnsi="Times New Roman"/>
          <w:sz w:val="24"/>
          <w:szCs w:val="24"/>
        </w:rPr>
        <w:t xml:space="preserve">ловно разрешенный вид использования земельного участка или объекта капитального строительства и об отклонении от предельных параметров разрешенного строительства, реконструкции объектов капитального строительства </w:t>
      </w:r>
    </w:p>
    <w:p w:rsidR="00C8440C" w:rsidRPr="001C3455" w:rsidRDefault="00C8440C" w:rsidP="00C8440C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F2389">
        <w:rPr>
          <w:rFonts w:ascii="Times New Roman" w:hAnsi="Times New Roman"/>
          <w:sz w:val="24"/>
          <w:szCs w:val="24"/>
        </w:rPr>
        <w:t xml:space="preserve">  ____________    </w:t>
      </w:r>
      <w:r w:rsidRPr="001C3455">
        <w:rPr>
          <w:rFonts w:ascii="Times New Roman" w:hAnsi="Times New Roman"/>
          <w:sz w:val="24"/>
          <w:szCs w:val="24"/>
        </w:rPr>
        <w:t xml:space="preserve">   </w:t>
      </w:r>
      <w:r w:rsidR="004F2389">
        <w:rPr>
          <w:rFonts w:ascii="Times New Roman" w:hAnsi="Times New Roman"/>
          <w:sz w:val="24"/>
          <w:szCs w:val="24"/>
          <w:u w:val="single"/>
        </w:rPr>
        <w:t>С.А. Молчановский</w:t>
      </w:r>
      <w:r w:rsidRPr="001C345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8440C" w:rsidRPr="00F36CB2" w:rsidRDefault="00C8440C" w:rsidP="00C8440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</w:t>
      </w:r>
      <w:r w:rsidRPr="00F36CB2">
        <w:rPr>
          <w:rFonts w:ascii="Times New Roman" w:hAnsi="Times New Roman"/>
        </w:rPr>
        <w:t>(инициалы и фамилия)</w:t>
      </w:r>
    </w:p>
    <w:p w:rsidR="009A3542" w:rsidRPr="00F36CB2" w:rsidRDefault="009A3542" w:rsidP="00C8440C">
      <w:pPr>
        <w:pStyle w:val="ConsPlusNormal"/>
        <w:ind w:firstLine="0"/>
        <w:rPr>
          <w:rFonts w:ascii="Times New Roman" w:hAnsi="Times New Roman" w:cs="Times New Roman"/>
        </w:rPr>
      </w:pPr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9A3542"/>
    <w:rsid w:val="00036BFE"/>
    <w:rsid w:val="000666C1"/>
    <w:rsid w:val="000C70AF"/>
    <w:rsid w:val="001704FA"/>
    <w:rsid w:val="001900A9"/>
    <w:rsid w:val="0019260F"/>
    <w:rsid w:val="001A59DF"/>
    <w:rsid w:val="001D360C"/>
    <w:rsid w:val="0020373B"/>
    <w:rsid w:val="00244E54"/>
    <w:rsid w:val="00245C81"/>
    <w:rsid w:val="002877C2"/>
    <w:rsid w:val="002930BE"/>
    <w:rsid w:val="002A500D"/>
    <w:rsid w:val="002A5816"/>
    <w:rsid w:val="002A68E1"/>
    <w:rsid w:val="002F1F00"/>
    <w:rsid w:val="00325786"/>
    <w:rsid w:val="00334649"/>
    <w:rsid w:val="003A4024"/>
    <w:rsid w:val="0041472A"/>
    <w:rsid w:val="004230D4"/>
    <w:rsid w:val="0045145A"/>
    <w:rsid w:val="00467276"/>
    <w:rsid w:val="004D6174"/>
    <w:rsid w:val="004F2389"/>
    <w:rsid w:val="004F26EC"/>
    <w:rsid w:val="00511E0D"/>
    <w:rsid w:val="00570CBE"/>
    <w:rsid w:val="005809D4"/>
    <w:rsid w:val="005E3EB5"/>
    <w:rsid w:val="005F3DB3"/>
    <w:rsid w:val="005F4875"/>
    <w:rsid w:val="00603690"/>
    <w:rsid w:val="00652DFE"/>
    <w:rsid w:val="00710077"/>
    <w:rsid w:val="00736A81"/>
    <w:rsid w:val="0075007B"/>
    <w:rsid w:val="00753AD8"/>
    <w:rsid w:val="0077369B"/>
    <w:rsid w:val="0077556A"/>
    <w:rsid w:val="00782AA5"/>
    <w:rsid w:val="00793512"/>
    <w:rsid w:val="007D75F4"/>
    <w:rsid w:val="008269B0"/>
    <w:rsid w:val="00875F18"/>
    <w:rsid w:val="00895184"/>
    <w:rsid w:val="008B4668"/>
    <w:rsid w:val="00934B32"/>
    <w:rsid w:val="0095006D"/>
    <w:rsid w:val="009A3542"/>
    <w:rsid w:val="009E0D8C"/>
    <w:rsid w:val="00A61CAD"/>
    <w:rsid w:val="00A963C5"/>
    <w:rsid w:val="00B01B5D"/>
    <w:rsid w:val="00B21970"/>
    <w:rsid w:val="00B70273"/>
    <w:rsid w:val="00B73E45"/>
    <w:rsid w:val="00B800CE"/>
    <w:rsid w:val="00BA2B1E"/>
    <w:rsid w:val="00C44E50"/>
    <w:rsid w:val="00C638CD"/>
    <w:rsid w:val="00C644AE"/>
    <w:rsid w:val="00C75C99"/>
    <w:rsid w:val="00C8440C"/>
    <w:rsid w:val="00C90749"/>
    <w:rsid w:val="00CA1F68"/>
    <w:rsid w:val="00CB673F"/>
    <w:rsid w:val="00D066BA"/>
    <w:rsid w:val="00D34DB6"/>
    <w:rsid w:val="00E000CD"/>
    <w:rsid w:val="00E238E2"/>
    <w:rsid w:val="00E64ED1"/>
    <w:rsid w:val="00EA30F1"/>
    <w:rsid w:val="00EC3B94"/>
    <w:rsid w:val="00EF5747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23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tyany.ru/" TargetMode="External"/><Relationship Id="rId5" Type="http://schemas.openxmlformats.org/officeDocument/2006/relationships/hyperlink" Target="http://www.ustyany.ru" TargetMode="External"/><Relationship Id="rId4" Type="http://schemas.openxmlformats.org/officeDocument/2006/relationships/hyperlink" Target="http://www.ust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7</cp:revision>
  <cp:lastPrinted>2019-12-19T12:59:00Z</cp:lastPrinted>
  <dcterms:created xsi:type="dcterms:W3CDTF">2019-12-19T12:59:00Z</dcterms:created>
  <dcterms:modified xsi:type="dcterms:W3CDTF">2020-10-23T07:03:00Z</dcterms:modified>
</cp:coreProperties>
</file>