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2" w:rsidRPr="00781935" w:rsidRDefault="004018AF" w:rsidP="00CE2B62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22910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62" w:rsidRPr="00781935" w:rsidRDefault="00CE2B62" w:rsidP="00CE2B62">
      <w:pPr>
        <w:pStyle w:val="1"/>
        <w:spacing w:line="24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781935">
        <w:rPr>
          <w:b/>
          <w:bCs/>
          <w:i w:val="0"/>
          <w:iCs/>
          <w:color w:val="000000" w:themeColor="text1"/>
          <w:sz w:val="28"/>
          <w:szCs w:val="28"/>
          <w:u w:val="none"/>
        </w:rPr>
        <w:t>АДМИНИСТРАЦИЯ  МУНИЦИПАЛЬНОГО ОБРАЗОВАНИЯ</w:t>
      </w:r>
    </w:p>
    <w:p w:rsidR="00CE2B62" w:rsidRPr="00781935" w:rsidRDefault="00CE2B62" w:rsidP="00CE2B62">
      <w:pPr>
        <w:pStyle w:val="1"/>
        <w:spacing w:line="24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78193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«УСТЬЯНСКИЙ МУНИЦИПАЛЬНЫЙ РАЙОН» </w:t>
      </w:r>
    </w:p>
    <w:p w:rsidR="00CE2B62" w:rsidRPr="00781935" w:rsidRDefault="00CE2B62" w:rsidP="00CE2B62">
      <w:pPr>
        <w:pStyle w:val="1"/>
        <w:spacing w:line="240" w:lineRule="atLeast"/>
        <w:rPr>
          <w:b/>
          <w:color w:val="000000" w:themeColor="text1"/>
          <w:sz w:val="28"/>
          <w:szCs w:val="28"/>
        </w:rPr>
      </w:pPr>
      <w:r w:rsidRPr="0078193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АРХАНГЕЛЬСКОЙ  ОБЛАСТИ</w:t>
      </w:r>
    </w:p>
    <w:p w:rsidR="0013044A" w:rsidRDefault="0013044A" w:rsidP="00CE2B62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</w:p>
    <w:p w:rsidR="00CE2B62" w:rsidRPr="00781935" w:rsidRDefault="00CE2B62" w:rsidP="00CE2B62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  <w:r w:rsidRPr="00781935">
        <w:rPr>
          <w:rFonts w:ascii="Times New Roman" w:hAnsi="Times New Roman"/>
          <w:i w:val="0"/>
          <w:iCs/>
          <w:color w:val="000000" w:themeColor="text1"/>
          <w:sz w:val="28"/>
          <w:szCs w:val="28"/>
        </w:rPr>
        <w:t>ПОСТАНОВЛЕНИЕ</w:t>
      </w:r>
    </w:p>
    <w:p w:rsidR="00CE2B62" w:rsidRPr="00781935" w:rsidRDefault="00CE2B62" w:rsidP="00CE2B62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E2B62" w:rsidRPr="00781935" w:rsidRDefault="00CE2B62" w:rsidP="00CE2B62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47C2F" w:rsidRPr="00781935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13044A">
        <w:rPr>
          <w:rFonts w:ascii="Times New Roman" w:hAnsi="Times New Roman"/>
          <w:color w:val="000000" w:themeColor="text1"/>
          <w:sz w:val="28"/>
          <w:szCs w:val="28"/>
        </w:rPr>
        <w:t xml:space="preserve"> августа  2019 года </w:t>
      </w:r>
      <w:r w:rsidRPr="00781935">
        <w:rPr>
          <w:rFonts w:ascii="Times New Roman" w:hAnsi="Times New Roman"/>
          <w:color w:val="000000" w:themeColor="text1"/>
          <w:sz w:val="28"/>
          <w:szCs w:val="28"/>
        </w:rPr>
        <w:t xml:space="preserve"> №  10</w:t>
      </w:r>
      <w:r w:rsidR="00047C2F" w:rsidRPr="00781935">
        <w:rPr>
          <w:rFonts w:ascii="Times New Roman" w:hAnsi="Times New Roman"/>
          <w:color w:val="000000" w:themeColor="text1"/>
          <w:sz w:val="28"/>
          <w:szCs w:val="28"/>
        </w:rPr>
        <w:t>07</w:t>
      </w:r>
      <w:r w:rsidRPr="007819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E2B62" w:rsidRPr="00781935" w:rsidRDefault="00CE2B62" w:rsidP="00CE2B62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/>
          <w:color w:val="000000" w:themeColor="text1"/>
          <w:sz w:val="28"/>
          <w:szCs w:val="28"/>
        </w:rPr>
        <w:t>р.п. Октябрьский</w:t>
      </w:r>
    </w:p>
    <w:p w:rsidR="000400C0" w:rsidRPr="00781935" w:rsidRDefault="000400C0" w:rsidP="00CE2B62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C2F" w:rsidRPr="00781935" w:rsidRDefault="000400C0" w:rsidP="00CE2B62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E2B62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об организации подготовки населения муниципального образования «Устьянский муниципальный район» в области гражданской обороны и защиты от чрезвычайный ситуаций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природного и техногенного характера</w:t>
      </w:r>
    </w:p>
    <w:p w:rsidR="000400C0" w:rsidRPr="00781935" w:rsidRDefault="000400C0" w:rsidP="00047C2F">
      <w:pPr>
        <w:pStyle w:val="ConsPlusTitle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044A" w:rsidRDefault="000400C0" w:rsidP="00047C2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едеральными законами от 21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1994 </w:t>
      </w:r>
      <w:hyperlink r:id="rId8" w:tooltip="Федеральный закон от 21.12.1994 N 68-ФЗ (ред. от 03.08.2018) &quot;О защите населения и территорий от чрезвычайных ситуаций природного и техногенного характера&quot;{КонсультантПлюс}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68-ФЗ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и от 12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1998 </w:t>
      </w:r>
      <w:hyperlink r:id="rId9" w:tooltip="Федеральный закон от 12.02.1998 N 28-ФЗ (ред. от 30.12.2015) &quot;О гражданской обороне&quot;{КонсультантПлюс}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28-ФЗ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гражданской обороне", постановлениями Правительства Российской Федерации от 02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2000 </w:t>
      </w:r>
      <w:hyperlink r:id="rId10" w:tooltip="Постановление Правительства РФ от 02.11.2000 N 841 (ред. от 19.04.2017) &quot;Об утверждении Положения о подготовке населения в области гражданской обороны&quot;{КонсультантПлюс}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841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об организации обучения населения в области гражданской обороны" и от 04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hyperlink r:id="rId11" w:tooltip="Постановление Правительства РФ от 04.09.2003 N 547 (ред. от 29.11.2018) &quot;О подготовке населения в области защиты от чрезвычайных ситуаций природного и техногенного характера&quot;{КонсультантПлюс}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547</w:t>
        </w:r>
      </w:hyperlink>
      <w:r w:rsidR="00130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населения в области защиты от чрезвычайных ситуаций прир</w:t>
      </w:r>
      <w:r w:rsidR="0013044A">
        <w:rPr>
          <w:rFonts w:ascii="Times New Roman" w:hAnsi="Times New Roman" w:cs="Times New Roman"/>
          <w:color w:val="000000" w:themeColor="text1"/>
          <w:sz w:val="28"/>
          <w:szCs w:val="28"/>
        </w:rPr>
        <w:t>одного и техногенного характера»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0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образования «Устьянский муниципальный район» </w:t>
      </w:r>
    </w:p>
    <w:p w:rsidR="000400C0" w:rsidRDefault="008A0756" w:rsidP="0013044A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0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13044A" w:rsidRPr="00130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="000400C0" w:rsidRPr="001304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3044A" w:rsidRPr="0013044A" w:rsidRDefault="0013044A" w:rsidP="0013044A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00C0" w:rsidRPr="00781935" w:rsidRDefault="000400C0" w:rsidP="00047C2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прилагаемые:</w:t>
      </w:r>
    </w:p>
    <w:p w:rsidR="000400C0" w:rsidRPr="00781935" w:rsidRDefault="000400C0" w:rsidP="00047C2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w:anchor="Par41" w:tooltip="ПОЛОЖЕНИЕ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подготовки населения в области гражданской обороны и защиты от чрезвычайных ситуаций на территории муниципального образования 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0C0" w:rsidRPr="00781935" w:rsidRDefault="000400C0" w:rsidP="00047C2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hyperlink w:anchor="Par135" w:tooltip="ПЕРЕЧЕНЬ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и работников гражданской обороны, уполномоченных работников в области защиты от чрезвычайных ситуаций муниципального образования 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, проходящих повышение квалификации в учебно-методических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ситуаций.</w:t>
      </w:r>
    </w:p>
    <w:p w:rsidR="000400C0" w:rsidRPr="00781935" w:rsidRDefault="000400C0" w:rsidP="00047C2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Установить, что подготовка населения 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«Устьянский муниципальный район»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организуется в рамках единой системы подготовки населения в области гражданской обороны и защиты населения от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чрезвычайных ситуаций и осуществляется по соответствующим группам в организациях (в том числе осуществляющих образовательную деятельность), а также по месту жительства.</w:t>
      </w:r>
    </w:p>
    <w:p w:rsidR="000400C0" w:rsidRPr="00781935" w:rsidRDefault="000400C0" w:rsidP="00047C2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Методическое руководство, координацию и контроль за подготовкой населения 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гражданской обороны, защиты от чрезвычайных ситуаций возложить на 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 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мобилизационной работе 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7C2F" w:rsidRPr="00781935" w:rsidRDefault="000400C0" w:rsidP="00047C2F">
      <w:pPr>
        <w:spacing w:after="0" w:line="240" w:lineRule="atLeast"/>
        <w:ind w:firstLine="53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193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047C2F" w:rsidRPr="0078193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47C2F" w:rsidRPr="00781935">
        <w:rPr>
          <w:rFonts w:ascii="Times New Roman" w:hAnsi="Times New Roman"/>
          <w:bCs/>
          <w:color w:val="000000" w:themeColor="text1"/>
          <w:sz w:val="28"/>
          <w:szCs w:val="28"/>
        </w:rPr>
        <w:t>астоящее постановление подлежит размещению на официальном сайте администрации муниципального образования «Устьянский муниципальный район» и опубликованию в муниципальном вестнике «Устьяны».</w:t>
      </w:r>
    </w:p>
    <w:p w:rsidR="00047C2F" w:rsidRPr="00781935" w:rsidRDefault="00047C2F" w:rsidP="00047C2F">
      <w:pPr>
        <w:spacing w:after="0" w:line="240" w:lineRule="atLeast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 </w:t>
      </w:r>
      <w:r w:rsidRPr="0078193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по экономике, промышленности и АПК С.А. Молчановского. </w:t>
      </w:r>
    </w:p>
    <w:p w:rsidR="00047C2F" w:rsidRPr="00781935" w:rsidRDefault="00047C2F" w:rsidP="00047C2F">
      <w:pPr>
        <w:suppressAutoHyphens/>
        <w:overflowPunct w:val="0"/>
        <w:autoSpaceDE w:val="0"/>
        <w:spacing w:line="16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47C2F" w:rsidRPr="00781935" w:rsidRDefault="00047C2F" w:rsidP="00047C2F">
      <w:pPr>
        <w:suppressAutoHyphens/>
        <w:overflowPunct w:val="0"/>
        <w:autoSpaceDE w:val="0"/>
        <w:spacing w:line="16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47C2F" w:rsidRPr="0013044A" w:rsidRDefault="00047C2F" w:rsidP="00047C2F">
      <w:pPr>
        <w:suppressAutoHyphens/>
        <w:overflowPunct w:val="0"/>
        <w:autoSpaceDE w:val="0"/>
        <w:spacing w:line="16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304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Глава муниципального образования                    </w:t>
      </w:r>
      <w:r w:rsidR="001304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3044A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1304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Pr="0013044A">
        <w:rPr>
          <w:rFonts w:ascii="Times New Roman" w:hAnsi="Times New Roman"/>
          <w:b/>
          <w:bCs/>
          <w:color w:val="000000" w:themeColor="text1"/>
          <w:sz w:val="28"/>
          <w:szCs w:val="28"/>
        </w:rPr>
        <w:t>А.А. Хоробров</w:t>
      </w:r>
      <w:r w:rsidRPr="001304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7C2F" w:rsidRPr="00781935" w:rsidRDefault="00047C2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7C2F" w:rsidRPr="00781935" w:rsidRDefault="00047C2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7C2F" w:rsidRPr="00781935" w:rsidRDefault="00047C2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7C2F" w:rsidRDefault="00047C2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7C2F" w:rsidRPr="00781935" w:rsidRDefault="00047C2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7C2F" w:rsidRPr="00781935" w:rsidRDefault="00047C2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7C2F" w:rsidRPr="00781935" w:rsidRDefault="00047C2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7C2F" w:rsidRPr="00781935" w:rsidRDefault="00047C2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3044A" w:rsidRDefault="0013044A" w:rsidP="00047C2F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3044A" w:rsidRDefault="0013044A" w:rsidP="00047C2F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3044A" w:rsidRDefault="0013044A" w:rsidP="00047C2F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3044A" w:rsidRDefault="0013044A" w:rsidP="00047C2F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3044A" w:rsidRDefault="0013044A" w:rsidP="00047C2F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13044A" w:rsidRDefault="0013044A" w:rsidP="00047C2F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0400C0" w:rsidRPr="00781935" w:rsidRDefault="000400C0" w:rsidP="00047C2F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Утверждено</w:t>
      </w:r>
    </w:p>
    <w:p w:rsidR="000400C0" w:rsidRPr="00781935" w:rsidRDefault="000400C0" w:rsidP="00047C2F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 xml:space="preserve">постановлением </w:t>
      </w:r>
      <w:r w:rsidR="0013044A">
        <w:rPr>
          <w:rFonts w:ascii="Times New Roman" w:hAnsi="Times New Roman" w:cs="Times New Roman"/>
          <w:color w:val="000000" w:themeColor="text1"/>
        </w:rPr>
        <w:t>а</w:t>
      </w:r>
      <w:r w:rsidRPr="00781935">
        <w:rPr>
          <w:rFonts w:ascii="Times New Roman" w:hAnsi="Times New Roman" w:cs="Times New Roman"/>
          <w:color w:val="000000" w:themeColor="text1"/>
        </w:rPr>
        <w:t>дминистрации</w:t>
      </w:r>
    </w:p>
    <w:p w:rsidR="00047C2F" w:rsidRPr="00781935" w:rsidRDefault="00047C2F" w:rsidP="00047C2F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0400C0" w:rsidRPr="00781935" w:rsidRDefault="00047C2F" w:rsidP="00047C2F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«Устьянский муниципальный район »</w:t>
      </w:r>
    </w:p>
    <w:p w:rsidR="000400C0" w:rsidRPr="00781935" w:rsidRDefault="00047C2F" w:rsidP="00047C2F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 xml:space="preserve">от </w:t>
      </w:r>
      <w:r w:rsidR="006F5912">
        <w:rPr>
          <w:rFonts w:ascii="Times New Roman" w:hAnsi="Times New Roman" w:cs="Times New Roman"/>
          <w:color w:val="000000" w:themeColor="text1"/>
        </w:rPr>
        <w:t>19</w:t>
      </w:r>
      <w:r w:rsidR="000400C0" w:rsidRPr="00781935">
        <w:rPr>
          <w:rFonts w:ascii="Times New Roman" w:hAnsi="Times New Roman" w:cs="Times New Roman"/>
          <w:color w:val="000000" w:themeColor="text1"/>
        </w:rPr>
        <w:t>.0</w:t>
      </w:r>
      <w:r w:rsidRPr="00781935">
        <w:rPr>
          <w:rFonts w:ascii="Times New Roman" w:hAnsi="Times New Roman" w:cs="Times New Roman"/>
          <w:color w:val="000000" w:themeColor="text1"/>
        </w:rPr>
        <w:t>8</w:t>
      </w:r>
      <w:r w:rsidR="000400C0" w:rsidRPr="00781935">
        <w:rPr>
          <w:rFonts w:ascii="Times New Roman" w:hAnsi="Times New Roman" w:cs="Times New Roman"/>
          <w:color w:val="000000" w:themeColor="text1"/>
        </w:rPr>
        <w:t>.201</w:t>
      </w:r>
      <w:r w:rsidRPr="00781935">
        <w:rPr>
          <w:rFonts w:ascii="Times New Roman" w:hAnsi="Times New Roman" w:cs="Times New Roman"/>
          <w:color w:val="000000" w:themeColor="text1"/>
        </w:rPr>
        <w:t>9 № 1007</w:t>
      </w: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Pr="00781935" w:rsidRDefault="000400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41"/>
      <w:bookmarkEnd w:id="1"/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0400C0" w:rsidRPr="00781935" w:rsidRDefault="000400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ПОДГОТОВКИ НАСЕЛЕНИЯ В ОБЛАСТИ ГРАЖДАНСКОЙ</w:t>
      </w:r>
      <w:r w:rsid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ОБОРОНЫ И ЗАЩИТЫ ОТ ЧРЕЗВЫЧАЙНЫХ СИТУАЦИЙ НА ТЕРРИТОРИИ</w:t>
      </w:r>
      <w:r w:rsid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</w:t>
      </w:r>
      <w:r w:rsidR="00781935">
        <w:rPr>
          <w:rFonts w:ascii="Times New Roman" w:hAnsi="Times New Roman" w:cs="Times New Roman"/>
          <w:color w:val="000000" w:themeColor="text1"/>
          <w:sz w:val="28"/>
          <w:szCs w:val="28"/>
        </w:rPr>
        <w:t>УСТЬЯНСКИЙ МУНЦИПАЛЬНЫЙ РАЙОН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0C0" w:rsidRPr="00781935" w:rsidRDefault="000400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об организации подготовки населения в области гражданской обороны и защиты от чрезвычайных ситуаций на территории муниципального образования 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федеральными законами от 21 декабря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1994 </w:t>
      </w:r>
      <w:hyperlink r:id="rId12" w:tooltip="Федеральный закон от 21.12.1994 N 68-ФЗ (ред. от 03.08.2018) &quot;О защите населения и территорий от чрезвычайных ситуаций природного и техногенного характера&quot;{КонсультантПлюс}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68-ФЗ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1998 </w:t>
      </w:r>
      <w:hyperlink r:id="rId13" w:tooltip="Федеральный закон от 12.02.1998 N 28-ФЗ (ред. от 30.12.2015) &quot;О гражданской обороне&quot;{КонсультантПлюс}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28-ФЗ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гражданской обороне" и от 06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hyperlink r:id="rId14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13.08.2019){КонсультантПлюс}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постановлениями Правительства Российской Федерации от 02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2000 </w:t>
      </w:r>
      <w:hyperlink r:id="rId15" w:tooltip="Постановление Правительства РФ от 02.11.2000 N 841 (ред. от 19.04.2017) &quot;Об утверждении Положения о подготовке населения в области гражданской обороны&quot;{КонсультантПлюс}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841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Положения об организации обучения населения в области гражданской обороны", от 04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hyperlink r:id="rId16" w:tooltip="Постановление Правительства РФ от 04.09.2003 N 547 (ред. от 29.11.2018) &quot;О подготовке населения в области защиты от чрезвычайных ситуаций природного и техногенного характера&quot;{КонсультантПлюс}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547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подготовке населения в области защиты от чрезвычайных ситуаций природного и техногенного характера" и определяет основные задачи подготовки населения в области гражданской обороны и защиты от чрезвычайных ситуаций (далее - ГОЧС), соответствующие функции руководителей органов 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организаций, а также виды подготовки.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Основными задачами подготовки населения в области ГОЧС являются: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населения в области гражданской обороны, а также применения правил поведения при чрезвычайных ситуациях, к порядку действий по сигналам оповещения, приемам оказания первой помощи, правилам пользования средствами индивидуальной и коллективной защиты;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навыков по организации и проведению мероприятий по гражданской обороне;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выработка умений и навыков управления силами и средствами для проведения аварийно-спасательных и других неотложных работ;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овладение личным составом нештатных аварийно-спасательных формирований, нештатных формирований по обеспечению выполнения мероприятий гражданской обороны (далее - ГО)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3. Лица, подлежащие подготовке в области ГОЧС, подразделяются на следующие группы: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53"/>
      <w:bookmarkEnd w:id="2"/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Глава муниципального образования </w:t>
      </w:r>
      <w:r w:rsidR="00047C2F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органов 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 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руководители муниципальных бюджетных, казенных, автономных учреждений и муниципальных унитарных предприятий (далее - руководители);</w:t>
      </w:r>
    </w:p>
    <w:p w:rsidR="000400C0" w:rsidRPr="00781935" w:rsidRDefault="008A07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должностные лица</w:t>
      </w:r>
      <w:r w:rsidR="000400C0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руководители и работники органов, осуществляющих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</w:t>
      </w:r>
      <w:r w:rsidR="000400C0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должностные лица и работники ГО), преподаватели курса "Основы безопасности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работники органов 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организаций, специально уполномоченные решать задачи по предупреждению и ликвидации чрезвычайных ситуаций и включенные в состав органов муниципального звена Архангельской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уполномоченные работники);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председатели комиссий по чрезвычайным ситуациям и обеспечению пожарной безопасности </w:t>
      </w:r>
      <w:r w:rsidR="008A07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организаций (далее - председатели комиссий по чрезвычайным ситуациям и обеспечению пожарной безопасности);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д) личный состав формирований и служб;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8"/>
      <w:bookmarkEnd w:id="3"/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е) работающее население;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ж) лица, не занятые в сфере производства и обслуживания (далее - неработающее население);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з) обучающиеся.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Подготовка населения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«Устьянский муниципальный район»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рамках единой системы подготовки населения в области ГОЧС по </w:t>
      </w:r>
      <w:hyperlink w:anchor="Par95" w:tooltip="Виды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видам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Положению.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областном государственном учреждении дополнительного профессионального образования Архангельской области "Учебно-методический центр по гражданской обороне, чрезвычайным ситуациям и пожарной безопасности" (далее - УМЦ ГОЧС), на Курсах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ГО и ЧС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«Устьянский муниципальный район»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(далее - курсы Г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о и ЧС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), по месту работы, учебы и месту жительства граждан.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руководителей организаций, должностных лиц и работников ГО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ЧС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не реже одного раза в 5 лет.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ГО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ЧС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первого года работы является обязательным.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групп населения, указанных в </w:t>
      </w:r>
      <w:hyperlink w:anchor="Par53" w:tooltip="а) Глава муниципального образования &quot;Северодвинск&quot; - Мэр Северодвинска, руководители органов Администрации Северодвинска, руководители муниципальных, бюджетных, казенных, автономных учреждений и муниципальных и унитарных предприятий (далее - руководители);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58" w:tooltip="е) работающее население;" w:history="1">
        <w:r w:rsidRPr="00781935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 пункта 3</w:t>
        </w:r>
      </w:hyperlink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ГОЧС, в том числе в УМЦ ГОЧС, а также в организациях по месту работы граждан и на курсах ГО по программам курсовой подготовки в области ГОЧС,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программ в области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ГОЧС, утвержденных МЧС Российской Федерации.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в области ГОЧС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5. В целях организации и осуществления подготовки населения в области ГОЧС: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органы Администрации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территорий муниципального образования: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организуют и осуществляют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 заявок с подведомственных учреждений на обучение в УМЦ ГОЧС для 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руководящего состава и уполномоченных работников по ГОЧС 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ГОЧС;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проводят учения и тренировки по ГО;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создают, оснащают курсы ГО и учебно-консультационные пункты по ГО и организуют их деятельность либо обеспечивают курсовую подготовку соответствующих групп населения и оказание населению консультационных услуг в области ГО в других организациях;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организации: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разрабатывают с учетом особенностей деятельности организаций и на основе примерных программ, утвержденных </w:t>
      </w:r>
      <w:r w:rsidR="00A311AA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МЧС Российской Федерации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, рабочие программы подготовки личного состава формирований и служб организаций, а также рабочие программы подготовки работников организаций в области ГО;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осуществляют подготовку личного состава формирований и служб организаций, а также работников организаций в области ГОЧС;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создают и поддерживают в рабочем состоянии соответствующую учебно-материальную базу.</w:t>
      </w:r>
    </w:p>
    <w:p w:rsidR="000400C0" w:rsidRPr="00781935" w:rsidRDefault="000400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Финансирование курсов ГО и организаций, осуществляющих подготовку неработающего населения, а также проведения учений и тренировок Администрацией </w:t>
      </w:r>
      <w:r w:rsidR="009A380D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за счет средств бюджета </w:t>
      </w:r>
      <w:r w:rsidR="009A380D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муниципальной программы "Защита населения и территорий от чрезвычайных ситуаций и безопасности людей на водных объектах на территории муниципального образования </w:t>
      </w:r>
      <w:r w:rsidR="009A380D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80D" w:rsidRPr="00781935" w:rsidRDefault="009A380D" w:rsidP="009A380D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Утверждено</w:t>
      </w:r>
    </w:p>
    <w:p w:rsidR="009A380D" w:rsidRPr="00781935" w:rsidRDefault="009A380D" w:rsidP="009A380D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постановлением Администрации</w:t>
      </w:r>
    </w:p>
    <w:p w:rsidR="009A380D" w:rsidRPr="00781935" w:rsidRDefault="009A380D" w:rsidP="009A380D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9A380D" w:rsidRPr="00781935" w:rsidRDefault="009A380D" w:rsidP="009A380D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«Устьянский муниципальный район »</w:t>
      </w:r>
    </w:p>
    <w:p w:rsidR="009A380D" w:rsidRPr="00781935" w:rsidRDefault="009A380D" w:rsidP="009A380D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 xml:space="preserve">от </w:t>
      </w:r>
      <w:r w:rsidR="006F5912">
        <w:rPr>
          <w:rFonts w:ascii="Times New Roman" w:hAnsi="Times New Roman" w:cs="Times New Roman"/>
          <w:color w:val="000000" w:themeColor="text1"/>
        </w:rPr>
        <w:t>19</w:t>
      </w:r>
      <w:r w:rsidRPr="00781935">
        <w:rPr>
          <w:rFonts w:ascii="Times New Roman" w:hAnsi="Times New Roman" w:cs="Times New Roman"/>
          <w:color w:val="000000" w:themeColor="text1"/>
        </w:rPr>
        <w:t>.08.2019 № 1007</w:t>
      </w:r>
    </w:p>
    <w:p w:rsidR="000400C0" w:rsidRPr="00781935" w:rsidRDefault="000400C0" w:rsidP="00781935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0C0" w:rsidRPr="00781935" w:rsidRDefault="000400C0" w:rsidP="00781935">
      <w:pPr>
        <w:pStyle w:val="ConsPlusNormal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95"/>
      <w:bookmarkEnd w:id="4"/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</w:p>
    <w:p w:rsidR="000400C0" w:rsidRPr="00781935" w:rsidRDefault="000400C0" w:rsidP="00781935">
      <w:pPr>
        <w:pStyle w:val="ConsPlusNormal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в области гражданской обороны, предупреждения</w:t>
      </w:r>
    </w:p>
    <w:p w:rsidR="000400C0" w:rsidRPr="00781935" w:rsidRDefault="000400C0" w:rsidP="00781935">
      <w:pPr>
        <w:pStyle w:val="ConsPlusNormal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и ликвидации чрезвычайных ситуаций (по группам лиц,</w:t>
      </w:r>
    </w:p>
    <w:p w:rsidR="000400C0" w:rsidRPr="00781935" w:rsidRDefault="000400C0" w:rsidP="00781935">
      <w:pPr>
        <w:pStyle w:val="ConsPlusNormal"/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подготовке)</w:t>
      </w:r>
    </w:p>
    <w:p w:rsidR="000400C0" w:rsidRPr="00781935" w:rsidRDefault="000400C0" w:rsidP="00781935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Глава муниципального образования </w:t>
      </w:r>
      <w:r w:rsidR="009A380D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руководители органов Администрации </w:t>
      </w:r>
      <w:r w:rsidR="009A380D"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«Устьянский муниципальный район»</w:t>
      </w: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руководители подведомственных организаций (далее - руководители), должностные лица и работники ГОЧС: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 с нормативными документами по вопросам организации, планирования и проведения мероприятий по ГОЧС;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дополнительное профессиональное образование или курсовая подготовка в области ГОЧС в организациях, осуществляющих образовательную деятельность по дополнительным профессиональным программам в области ГОЧС,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ГОЧС, в том числе в учебно-методических центрах, а также на курсах ГО и в других организациях;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личное участие в учебно-методических сборах, учениях, тренировках и других плановых мероприятиях по ГОЧС.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2. Личный состав формирований и служб: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курсовая подготовка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ГО, а также в других организациях;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занятий с личным составом формирований и служб по месту работы;</w:t>
      </w:r>
    </w:p>
    <w:p w:rsidR="000400C0" w:rsidRPr="00781935" w:rsidRDefault="000400C0" w:rsidP="00781935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учениях и тренировках по ГОЧС.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3. Работающее население: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занятий по месту работы;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учениях, тренировках и других плановых мероприятиях по ГОЧС;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индивидуальная подготовка в области гражданской обороны.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4. Обучающиеся: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(в учебное время) по курсу "Основы безопасности жизнедеятельности" и дисциплине "Безопасность жизнедеятельности";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учениях и тренировках по ГОЧС;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чтение памяток, листовок и пособий, прослушивание радиопередач и просмотр телепрограмм по тематике ГОЧС.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5. Неработающее население (по месту жительства):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посещение мероприятий, проводимых по тематике ГОЧС (беседы, лекции, вечера вопросов и ответов, консультации, показ учебных фильмов и др.);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учениях по ГОЧС;</w:t>
      </w:r>
    </w:p>
    <w:p w:rsidR="000400C0" w:rsidRPr="00781935" w:rsidRDefault="000400C0" w:rsidP="0078193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935">
        <w:rPr>
          <w:rFonts w:ascii="Times New Roman" w:hAnsi="Times New Roman" w:cs="Times New Roman"/>
          <w:color w:val="000000" w:themeColor="text1"/>
          <w:sz w:val="28"/>
          <w:szCs w:val="28"/>
        </w:rPr>
        <w:t>- чтение памяток, листовок и пособий, прослушивание радиопередач и просмотр телепрограмм по тематике ГОЧС.</w:t>
      </w:r>
    </w:p>
    <w:p w:rsidR="000400C0" w:rsidRPr="00781935" w:rsidRDefault="000400C0" w:rsidP="00781935">
      <w:pPr>
        <w:pStyle w:val="ConsPlusNormal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 w:rsidP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 w:rsidP="0078193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81935" w:rsidRPr="00781935" w:rsidRDefault="00781935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A380D" w:rsidRPr="00781935" w:rsidRDefault="009A380D" w:rsidP="009A380D">
      <w:pPr>
        <w:pStyle w:val="ConsPlusNormal"/>
        <w:ind w:left="680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Утверждено</w:t>
      </w:r>
    </w:p>
    <w:p w:rsidR="009A380D" w:rsidRPr="00781935" w:rsidRDefault="009A380D" w:rsidP="009A380D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постановлением Администрации</w:t>
      </w:r>
    </w:p>
    <w:p w:rsidR="009A380D" w:rsidRPr="00781935" w:rsidRDefault="009A380D" w:rsidP="009A380D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9A380D" w:rsidRPr="00781935" w:rsidRDefault="009A380D" w:rsidP="009A380D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 w:rsidRPr="00781935">
        <w:rPr>
          <w:rFonts w:ascii="Times New Roman" w:hAnsi="Times New Roman" w:cs="Times New Roman"/>
          <w:color w:val="000000" w:themeColor="text1"/>
        </w:rPr>
        <w:t>«Устьянский муниципальный район »</w:t>
      </w:r>
    </w:p>
    <w:p w:rsidR="009A380D" w:rsidRPr="00781935" w:rsidRDefault="006F5912" w:rsidP="009A380D">
      <w:pPr>
        <w:pStyle w:val="ConsPlusNormal"/>
        <w:ind w:left="680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19</w:t>
      </w:r>
      <w:r w:rsidR="009A380D" w:rsidRPr="00781935">
        <w:rPr>
          <w:rFonts w:ascii="Times New Roman" w:hAnsi="Times New Roman" w:cs="Times New Roman"/>
          <w:color w:val="000000" w:themeColor="text1"/>
        </w:rPr>
        <w:t>.08.2019 № 1007</w:t>
      </w: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Pr="000400C0" w:rsidRDefault="000400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135"/>
      <w:bookmarkEnd w:id="5"/>
      <w:r w:rsidRPr="000400C0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0400C0" w:rsidRPr="000400C0" w:rsidRDefault="000400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C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 ЛИЦ И РАБОТНИКОВ ГРАЖДАНСКОЙ ОБОРОНЫ,</w:t>
      </w:r>
    </w:p>
    <w:p w:rsidR="000400C0" w:rsidRPr="000400C0" w:rsidRDefault="000400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C0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УПОЛНОМОЧЕННЫХ РАБОТНИКОВ В ОБЛАСТИ ЗАЩИТЫ ОТ ЧРЕЗВЫЧАЙНЫХ</w:t>
      </w:r>
    </w:p>
    <w:p w:rsidR="000400C0" w:rsidRPr="000400C0" w:rsidRDefault="000400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СИТУАЦИЙ МУНИЦИПАЛЬНОГО ОБРАЗОВАНИЯ </w:t>
      </w:r>
      <w:r w:rsidR="009A380D" w:rsidRPr="000400C0">
        <w:rPr>
          <w:rFonts w:ascii="Times New Roman" w:hAnsi="Times New Roman" w:cs="Times New Roman"/>
          <w:color w:val="000000" w:themeColor="text1"/>
          <w:sz w:val="24"/>
          <w:szCs w:val="24"/>
        </w:rPr>
        <w:t>«УСТИЯНСКИЙ МУНИЦИПАЛЬНЫЙ РАЙОН»</w:t>
      </w:r>
      <w:r w:rsidRPr="000400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0C0">
        <w:rPr>
          <w:rFonts w:ascii="Times New Roman" w:hAnsi="Times New Roman" w:cs="Times New Roman"/>
          <w:color w:val="000000" w:themeColor="text1"/>
          <w:sz w:val="24"/>
          <w:szCs w:val="24"/>
        </w:rPr>
        <w:t>ПРОХОДЯЩИХ ПОДГОТОВКУ ИЛИ ПОВЫШЕНИЕ КВАЛИФИКАЦИИ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0C0">
        <w:rPr>
          <w:rFonts w:ascii="Times New Roman" w:hAnsi="Times New Roman" w:cs="Times New Roman"/>
          <w:color w:val="000000" w:themeColor="text1"/>
          <w:sz w:val="24"/>
          <w:szCs w:val="24"/>
        </w:rPr>
        <w:t>В УМЦ ГОЧС И НА КУРСАХ ГО</w:t>
      </w: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40"/>
        <w:gridCol w:w="5046"/>
      </w:tblGrid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 (категории обучаемых)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правовые акты, на основании которых определены наименования должностей (категории обучаемых)</w:t>
            </w:r>
          </w:p>
        </w:tc>
      </w:tr>
      <w:tr w:rsidR="000400C0" w:rsidRPr="00781935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ГО</w:t>
            </w:r>
          </w:p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13.11.2006 N 646 "Об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РФ и на курсах гражданской обороны муниципальных образований"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аварийно-спасательных служб и их заместители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Федеральный закон от 12.02.1998 N 28-ФЗ (ред. от 30.12.2015) &quot;О гражданской обороне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Ст. 15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12.02.1998 N 28-ФЗ "О гражданской обороне"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и члены комиссий по устойчивости функционирования организаций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ЦК КПСС и СМ СССР от 30.03.1979 N 312-109 "Общие требования повышения устойчивости функционирования народного хозяйства в военное время"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эвакуационных органов муниципального образования </w:t>
            </w:r>
            <w:r w:rsidR="009A380D"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«Устьянский муниципальный район»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 Президента Российской Федерации от 30.05.1997 N 541 "Об одобрении проекта Постановления Государственного комитета обороны", "Об эвакуации промышленных объектов в военное время", от 06.08.1997 N 828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 w:rsidP="009A38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муниципального образования </w:t>
            </w:r>
            <w:r w:rsidR="009A380D"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«Устьянский муниципальный район»</w:t>
            </w: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руководители органов Администрации</w:t>
            </w:r>
            <w:r w:rsidR="009A380D"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380D"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«Устьянский муниципальный район»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Постановление Правительства РФ от 02.11.2000 N 841 (ред. от 19.04.2017) &quot;Об утверждении Положения о подготовке населения в области гражданской обороны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об организации обучения населения в области гражданской обороны, утвержденного постановлением Правительства Российской Федерации от 02.11.2000 N 841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организаций, отнесенных к категориям по ГО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Федеральный закон от 12.02.1998 N 28-ФЗ (ред. от 30.12.2015) &quot;О гражданской обороне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2 ст. 11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12.02.1998 N 28-ФЗ "О гражданской обороне", постановление Правительства Российской Федерации от 19.09.1998 N 1115 "О порядке отнесения организаций к категориям по гражданской обороне"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(работники) органов, специально уполномоченных на решение задач в области защиты населения и территорий от ЧС и (или) ГО при органах местного самоуправления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10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 w:rsidTr="00781935">
        <w:trPr>
          <w:trHeight w:val="11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(работники) структурных подразделений, уполномоченных на решение задач в области ГО в организациях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Постановление Правительства РФ от 10.07.1999 N 782 (ред. от 14.10.2016) &quot;О создании (назначении) в организациях структурных подразделений (работников), уполномоченных на решение задач в области гражданской обороны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10.07.1999 N 782 "О создании (назначении) в организациях структурных подразделений (работников), уполномоченных на решение задач в области гражданской обороны"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 комиссий по устойчивости функционирования организаций, отнесенных к категориям по ГО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ЦК КПСС и СМ СССР от 30.03.1979 N 312-109 "Общие требования повышения устойчивости функционирования народного хозяйства в военное время"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эвакуационных органов организаций (эвакуационных комиссий, сборных эвакуационных пунктов)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 Президента Российской Федерации от 30.05.1997 N 541 "Об одобрении проекта Постановления Государственного комитета обороны "Об эвакуации промышленных объектов в военное время", от 06.08.1997 N 828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 w:rsidP="007819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нештатных варийно-спасательных формирований, нештатных формирований по обеспечению мероприятий ГО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Федеральный закон от 12.02.1998 N 28-ФЗ (ред. от 30.12.2015) &quot;О гражданской обороне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Ст. 9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3" w:tooltip="Федеральный закон от 12.02.1998 N 28-ФЗ (ред. от 30.12.2015) &quot;О гражданской обороне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12.02.1998 N 28-ФЗ "О гражданской обороне"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безопасности жизнедеятельности общеобразовательных учреждений и учреждений начального профессионального образования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ooltip="Постановление Правительства РФ от 02.11.2000 N 841 (ред. от 19.04.2017) &quot;Об утверждении Положения о подготовке населения в области гражданской обороны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4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об организации обучения населения в области гражданской обороны, утвержденного постановлением Правительства Российской Федерации от 02.11.2000 N 841</w:t>
            </w:r>
          </w:p>
        </w:tc>
      </w:tr>
      <w:tr w:rsidR="000400C0" w:rsidRPr="007819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организаций, не отнесенных к категориям по ГО (в т.ч. руководители общеобразовательных учреждений)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Федеральный закон от 12.02.1998 N 28-ФЗ (ред. от 30.12.2015) &quot;О гражданской обороне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2 ст. 11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12.02.1998 N 28-ФЗ "О гражданской обороне"</w:t>
            </w:r>
          </w:p>
        </w:tc>
      </w:tr>
      <w:tr w:rsidR="000400C0" w:rsidRPr="00781935" w:rsidTr="00781935">
        <w:trPr>
          <w:trHeight w:val="8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занятий по ГО в организациях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ooltip="Постановление Правительства РФ от 02.11.2000 N 841 (ред. от 19.04.2017) &quot;Об утверждении Положения о подготовке населения в области гражданской обороны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"г" пункта 5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об организации обучения населения в области гражданской обороны, утвержденного постановлением Правительства Российской Федерации от 02.11.2000 N 841</w:t>
            </w:r>
          </w:p>
        </w:tc>
      </w:tr>
      <w:tr w:rsidR="000400C0" w:rsidRPr="00781935" w:rsidTr="00781935">
        <w:trPr>
          <w:trHeight w:val="8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Инструкторы (консультанты) учебно-консультационных пунктов по ГО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ooltip="Постановление Правительства РФ от 02.11.2000 N 841 (ред. от 19.04.2017) &quot;Об утверждении Положения о подготовке населения в области гражданской обороны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 "в" пункта 5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об организации обучения населения в области гражданской обороны, утвержденного постановлением Правительства Российской Федерации от 02.11.2000 N 841</w:t>
            </w:r>
          </w:p>
        </w:tc>
      </w:tr>
      <w:tr w:rsidR="000400C0" w:rsidRPr="00781935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 w:rsidP="007819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предупреждения и ликвидации ЧС</w:t>
            </w:r>
            <w:r w:rsidR="00781935"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" w:tooltip="Приказ МЧС России от 19.01.2004 N 19 &quot;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19.01.2004 N 19 "Об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образований"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Председатели комиссий по предупреждению и ликвидации ЧС и обеспечению пожарной безопасности Администрации </w:t>
            </w:r>
            <w:r w:rsidR="00781935"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«Устьянский муниципальный район»</w:t>
            </w: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организаций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7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 комиссий по предупреждению и ликвидации ЧС и обеспечению пожарной безопасности Администрации </w:t>
            </w:r>
            <w:r w:rsidR="00781935"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«Устьянский муниципальный район»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7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комиссий по предупреждению и ликвидации ЧС и обеспечению пожарной безопасности организаций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7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 w:rsidP="007819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Начальники органов, специально уполномоченных решать задачи ГО и задачи по предупреждению и ликвидации ЧС на территории муниципального образования </w:t>
            </w:r>
            <w:r w:rsidR="00781935"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«Устьянский муниципальный район»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10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(помощники) начальников органов, специально уполномоченных решать задачи ГО и задачи по предупреждению и ликвидации ЧС на территории муниципальных образований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10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органов, специально уполномоченных решать задачи ГО и задачи по предупреждению и ликвидации ЧС на территории муниципальных образований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10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структурных подразделений (работники) организаций, специально уполномоченных решать задачи в области защиты населения и территорий от ЧС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10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структурных подразделений (работники) организаций, специально уполномоченных решать задачи в области защиты населения и территорий от ЧС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10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и специалисты единых дежурно-диспетчерских служб муниципальных образований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11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  <w:tr w:rsidR="000400C0" w:rsidRPr="00781935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и специалисты единых дежурно-диспетчерских служб организаций (объектов)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0" w:rsidRPr="000400C0" w:rsidRDefault="000400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ooltip="Постановление Правительства РФ от 30.12.2003 N 794 (ред. от 29.11.2018) &quot;О единой государственной системе предупреждения и ликвидации чрезвычайных ситуаций&quot;{КонсультантПлюс}" w:history="1">
              <w:r w:rsidRPr="000400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11</w:t>
              </w:r>
            </w:hyperlink>
            <w:r w:rsidRPr="000400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</w:t>
            </w:r>
          </w:p>
        </w:tc>
      </w:tr>
    </w:tbl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Pr="00781935" w:rsidRDefault="000400C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0400C0" w:rsidRPr="00781935" w:rsidRDefault="000400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0400C0" w:rsidRPr="00781935" w:rsidSect="0013044A">
      <w:headerReference w:type="default" r:id="rId39"/>
      <w:footerReference w:type="default" r:id="rId40"/>
      <w:pgSz w:w="11906" w:h="16838"/>
      <w:pgMar w:top="1440" w:right="849" w:bottom="144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90" w:rsidRDefault="00B61590">
      <w:pPr>
        <w:spacing w:after="0" w:line="240" w:lineRule="auto"/>
      </w:pPr>
      <w:r>
        <w:separator/>
      </w:r>
    </w:p>
  </w:endnote>
  <w:endnote w:type="continuationSeparator" w:id="0">
    <w:p w:rsidR="00B61590" w:rsidRDefault="00B6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C0" w:rsidRDefault="000400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400C0" w:rsidRDefault="000400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90" w:rsidRDefault="00B61590">
      <w:pPr>
        <w:spacing w:after="0" w:line="240" w:lineRule="auto"/>
      </w:pPr>
      <w:r>
        <w:separator/>
      </w:r>
    </w:p>
  </w:footnote>
  <w:footnote w:type="continuationSeparator" w:id="0">
    <w:p w:rsidR="00B61590" w:rsidRDefault="00B6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C0" w:rsidRPr="00CE2B62" w:rsidRDefault="000400C0" w:rsidP="00CE2B62">
    <w:pPr>
      <w:pStyle w:val="a3"/>
    </w:pPr>
    <w:r w:rsidRPr="00CE2B62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4B"/>
    <w:rsid w:val="000400C0"/>
    <w:rsid w:val="00047C2F"/>
    <w:rsid w:val="000A0F2A"/>
    <w:rsid w:val="0013044A"/>
    <w:rsid w:val="004018AF"/>
    <w:rsid w:val="00430101"/>
    <w:rsid w:val="006F5912"/>
    <w:rsid w:val="00781935"/>
    <w:rsid w:val="007E7C12"/>
    <w:rsid w:val="008A0756"/>
    <w:rsid w:val="008E3A4B"/>
    <w:rsid w:val="009A380D"/>
    <w:rsid w:val="00A311AA"/>
    <w:rsid w:val="00B61590"/>
    <w:rsid w:val="00C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B62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6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CE2B62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2B62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locked/>
    <w:rsid w:val="00CE2B62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2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B6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B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B62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6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CE2B62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2B62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locked/>
    <w:rsid w:val="00CE2B62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2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B6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B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535CB3783F49E51E59C51615EEAD33D40CC980C24C7DA90091571C36DDE23EEB63DC46C3E88E66032E67C5F3FE108A2968221AF24252FP3jBQ" TargetMode="External"/><Relationship Id="rId13" Type="http://schemas.openxmlformats.org/officeDocument/2006/relationships/hyperlink" Target="consultantplus://offline/ref=414535CB3783F49E51E59C51615EEAD33F4BCD9F0B27C7DA90091571C36DDE23FCB665C86E3C94E26C27B02D1AP6j3Q" TargetMode="External"/><Relationship Id="rId18" Type="http://schemas.openxmlformats.org/officeDocument/2006/relationships/hyperlink" Target="consultantplus://offline/ref=414535CB3783F49E51E59C51615EEAD33C43C9900B28C7DA90091571C36DDE23EEB63DC46C3E8AEA6532E67C5F3FE108A2968221AF24252FP3jBQ" TargetMode="External"/><Relationship Id="rId26" Type="http://schemas.openxmlformats.org/officeDocument/2006/relationships/hyperlink" Target="consultantplus://offline/ref=414535CB3783F49E51E59C51615EEAD33C43C9900B28C7DA90091571C36DDE23EEB63DC46C3E8BE26332E67C5F3FE108A2968221AF24252FP3jBQ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4535CB3783F49E51E59C51615EEAD33C42CA980F23C7DA90091571C36DDE23FCB665C86E3C94E26C27B02D1AP6j3Q" TargetMode="External"/><Relationship Id="rId34" Type="http://schemas.openxmlformats.org/officeDocument/2006/relationships/hyperlink" Target="consultantplus://offline/ref=414535CB3783F49E51E59C51615EEAD33D43CE9D0A23C7DA90091571C36DDE23EEB63DC46C3E88E76332E67C5F3FE108A2968221AF24252FP3jBQ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4535CB3783F49E51E59C51615EEAD33D40CC980C24C7DA90091571C36DDE23FCB665C86E3C94E26C27B02D1AP6j3Q" TargetMode="External"/><Relationship Id="rId17" Type="http://schemas.openxmlformats.org/officeDocument/2006/relationships/hyperlink" Target="consultantplus://offline/ref=414535CB3783F49E51E59C51615EEAD33F4BCD9F0B27C7DA90091571C36DDE23EEB63DC46C3E8BE36632E67C5F3FE108A2968221AF24252FP3jBQ" TargetMode="External"/><Relationship Id="rId25" Type="http://schemas.openxmlformats.org/officeDocument/2006/relationships/hyperlink" Target="consultantplus://offline/ref=414535CB3783F49E51E59C51615EEAD33F4BCD9F0B27C7DA90091571C36DDE23EEB63DC76535DEB3206CBF2F1974EC02BE8A8228PBj8Q" TargetMode="External"/><Relationship Id="rId33" Type="http://schemas.openxmlformats.org/officeDocument/2006/relationships/hyperlink" Target="consultantplus://offline/ref=414535CB3783F49E51E59C51615EEAD33D43CE9D0A23C7DA90091571C36DDE23EEB63DC46C3E88E76332E67C5F3FE108A2968221AF24252FP3jBQ" TargetMode="External"/><Relationship Id="rId38" Type="http://schemas.openxmlformats.org/officeDocument/2006/relationships/hyperlink" Target="consultantplus://offline/ref=414535CB3783F49E51E59C51615EEAD33D43CE9D0A23C7DA90091571C36DDE23EEB63DC46C3E8EE26432E67C5F3FE108A2968221AF24252FP3j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4535CB3783F49E51E59C51615EEAD33D43CE9D0A20C7DA90091571C36DDE23FCB665C86E3C94E26C27B02D1AP6j3Q" TargetMode="External"/><Relationship Id="rId20" Type="http://schemas.openxmlformats.org/officeDocument/2006/relationships/hyperlink" Target="consultantplus://offline/ref=414535CB3783F49E51E59C51615EEAD33D43CE9D0A23C7DA90091571C36DDE23EEB63DC46C3E88E76332E67C5F3FE108A2968221AF24252FP3jBQ" TargetMode="External"/><Relationship Id="rId29" Type="http://schemas.openxmlformats.org/officeDocument/2006/relationships/hyperlink" Target="consultantplus://offline/ref=414535CB3783F49E51E59C51615EEAD33D43CE9D0A23C7DA90091571C36DDE23EEB63DC46C3E8AE06132E67C5F3FE108A2968221AF24252FP3jBQ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4535CB3783F49E51E59C51615EEAD33D43CE9D0A20C7DA90091571C36DDE23FCB665C86E3C94E26C27B02D1AP6j3Q" TargetMode="External"/><Relationship Id="rId24" Type="http://schemas.openxmlformats.org/officeDocument/2006/relationships/hyperlink" Target="consultantplus://offline/ref=414535CB3783F49E51E59C51615EEAD33C43C9900B28C7DA90091571C36DDE23EEB63DC1676ADBA63134B02F056AE414A28883P2j0Q" TargetMode="External"/><Relationship Id="rId32" Type="http://schemas.openxmlformats.org/officeDocument/2006/relationships/hyperlink" Target="consultantplus://offline/ref=414535CB3783F49E51E59C51615EEAD33D43CE9D0A23C7DA90091571C36DDE23EEB63DC46C3E88E76332E67C5F3FE108A2968221AF24252FP3jBQ" TargetMode="External"/><Relationship Id="rId37" Type="http://schemas.openxmlformats.org/officeDocument/2006/relationships/hyperlink" Target="consultantplus://offline/ref=414535CB3783F49E51E59C51615EEAD33D43CE9D0A23C7DA90091571C36DDE23EEB63DC46C3E8EE26432E67C5F3FE108A2968221AF24252FP3jBQ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4535CB3783F49E51E59C51615EEAD33C43C9900B28C7DA90091571C36DDE23FCB665C86E3C94E26C27B02D1AP6j3Q" TargetMode="External"/><Relationship Id="rId23" Type="http://schemas.openxmlformats.org/officeDocument/2006/relationships/hyperlink" Target="consultantplus://offline/ref=414535CB3783F49E51E59C51615EEAD33F4BCD9F0B27C7DA90091571C36DDE23EEB63DC46C3E8BE36632E67C5F3FE108A2968221AF24252FP3jBQ" TargetMode="External"/><Relationship Id="rId28" Type="http://schemas.openxmlformats.org/officeDocument/2006/relationships/hyperlink" Target="consultantplus://offline/ref=414535CB3783F49E51E59C51615EEAD33A44CA99042B9AD098501973C4628126E9A73DC76E208AEA7A3BB22CP1j2Q" TargetMode="External"/><Relationship Id="rId36" Type="http://schemas.openxmlformats.org/officeDocument/2006/relationships/hyperlink" Target="consultantplus://offline/ref=414535CB3783F49E51E59C51615EEAD33D43CE9D0A23C7DA90091571C36DDE23EEB63DC46C3E88E76332E67C5F3FE108A2968221AF24252FP3jBQ" TargetMode="External"/><Relationship Id="rId10" Type="http://schemas.openxmlformats.org/officeDocument/2006/relationships/hyperlink" Target="consultantplus://offline/ref=414535CB3783F49E51E59C51615EEAD33C43C9900B28C7DA90091571C36DDE23FCB665C86E3C94E26C27B02D1AP6j3Q" TargetMode="External"/><Relationship Id="rId19" Type="http://schemas.openxmlformats.org/officeDocument/2006/relationships/hyperlink" Target="consultantplus://offline/ref=414535CB3783F49E51E59C51615EEAD33F4BCD9F0B27C7DA90091571C36DDE23EEB63DC76535DEB3206CBF2F1974EC02BE8A8228PBj8Q" TargetMode="External"/><Relationship Id="rId31" Type="http://schemas.openxmlformats.org/officeDocument/2006/relationships/hyperlink" Target="consultantplus://offline/ref=414535CB3783F49E51E59C51615EEAD33D43CE9D0A23C7DA90091571C36DDE23EEB63DC46C3E8AE06132E67C5F3FE108A2968221AF24252FP3j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535CB3783F49E51E59C51615EEAD33F4BCD9F0B27C7DA90091571C36DDE23EEB63DCC6435DEB3206CBF2F1974EC02BE8A8228PBj8Q" TargetMode="External"/><Relationship Id="rId14" Type="http://schemas.openxmlformats.org/officeDocument/2006/relationships/hyperlink" Target="consultantplus://offline/ref=414535CB3783F49E51E59C51615EEAD33D41CC910522C7DA90091571C36DDE23FCB665C86E3C94E26C27B02D1AP6j3Q" TargetMode="External"/><Relationship Id="rId22" Type="http://schemas.openxmlformats.org/officeDocument/2006/relationships/hyperlink" Target="consultantplus://offline/ref=414535CB3783F49E51E59C51615EEAD33F4BCD9F0B27C7DA90091571C36DDE23EEB63DC46C3E8AE56732E67C5F3FE108A2968221AF24252FP3jBQ" TargetMode="External"/><Relationship Id="rId27" Type="http://schemas.openxmlformats.org/officeDocument/2006/relationships/hyperlink" Target="consultantplus://offline/ref=414535CB3783F49E51E59C51615EEAD33C43C9900B28C7DA90091571C36DDE23EEB63DC46C3E8BE26432E67C5F3FE108A2968221AF24252FP3jBQ" TargetMode="External"/><Relationship Id="rId30" Type="http://schemas.openxmlformats.org/officeDocument/2006/relationships/hyperlink" Target="consultantplus://offline/ref=414535CB3783F49E51E59C51615EEAD33D43CE9D0A23C7DA90091571C36DDE23EEB63DC46C3E8AE06132E67C5F3FE108A2968221AF24252FP3jBQ" TargetMode="External"/><Relationship Id="rId35" Type="http://schemas.openxmlformats.org/officeDocument/2006/relationships/hyperlink" Target="consultantplus://offline/ref=414535CB3783F49E51E59C51615EEAD33D43CE9D0A23C7DA90091571C36DDE23EEB63DC46C3E88E76332E67C5F3FE108A2968221AF24252FP3j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5085</Words>
  <Characters>28991</Characters>
  <Application>Microsoft Office Word</Application>
  <DocSecurity>2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Постановление Администрации муниципального образования "Северодвинск" от 14.07.2016 N 231-па"Об утверждении Положения об организации подготовки населения Северодвинска в области гражданской обороны и защиты от чрезвычайных ситуаций природного и техногенно</vt:lpstr>
      <vt:lpstr>АДМИНИСТРАЦИЯ  МУНИЦИПАЛЬНОГО ОБРАЗОВАНИЯ</vt:lpstr>
      <vt:lpstr>«УСТЬЯНСКИЙ МУНИЦИПАЛЬНЫЙ РАЙОН» </vt:lpstr>
      <vt:lpstr>АРХАНГЕЛЬСКОЙ  ОБЛАСТИ</vt:lpstr>
      <vt:lpstr>    </vt:lpstr>
      <vt:lpstr>    ПОСТАНОВЛЕНИЕ</vt:lpstr>
      <vt:lpstr/>
      <vt:lpstr/>
      <vt:lpstr/>
      <vt:lpstr/>
      <vt:lpstr/>
      <vt:lpstr/>
      <vt:lpstr>Утверждено</vt:lpstr>
      <vt:lpstr>Утверждено</vt:lpstr>
      <vt:lpstr>    </vt:lpstr>
      <vt:lpstr>Утверждено</vt:lpstr>
    </vt:vector>
  </TitlesOfParts>
  <Company>КонсультантПлюс Версия 4018.00.62</Company>
  <LinksUpToDate>false</LinksUpToDate>
  <CharactersWithSpaces>34008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"Северодвинск" от 14.07.2016 N 231-па"Об утверждении Положения об организации подготовки населения Северодвинска в области гражданской обороны и защиты от чрезвычайных ситуаций природного и техногенно</dc:title>
  <dc:creator>RePack by SPecialiST</dc:creator>
  <cp:lastModifiedBy>User Windows</cp:lastModifiedBy>
  <cp:revision>2</cp:revision>
  <cp:lastPrinted>2019-09-03T09:11:00Z</cp:lastPrinted>
  <dcterms:created xsi:type="dcterms:W3CDTF">2020-12-14T16:42:00Z</dcterms:created>
  <dcterms:modified xsi:type="dcterms:W3CDTF">2020-12-14T16:42:00Z</dcterms:modified>
</cp:coreProperties>
</file>