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CC5241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CC5241">
        <w:rPr>
          <w:sz w:val="26"/>
          <w:szCs w:val="26"/>
        </w:rPr>
        <w:t>1923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AB4CBB">
        <w:rPr>
          <w:sz w:val="26"/>
          <w:szCs w:val="26"/>
        </w:rPr>
        <w:t>5524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AB4CBB" w:rsidRPr="00F16676">
        <w:rPr>
          <w:color w:val="000000"/>
          <w:u w:val="single"/>
        </w:rPr>
        <w:t>ВЛ-0,4 кВ КТП-63 "</w:t>
      </w:r>
      <w:proofErr w:type="spellStart"/>
      <w:r w:rsidR="00AB4CBB" w:rsidRPr="00F16676">
        <w:rPr>
          <w:color w:val="000000"/>
          <w:u w:val="single"/>
        </w:rPr>
        <w:t>Илатово</w:t>
      </w:r>
      <w:proofErr w:type="spellEnd"/>
      <w:r w:rsidR="00AB4CBB" w:rsidRPr="00F16676">
        <w:rPr>
          <w:color w:val="000000"/>
          <w:u w:val="single"/>
        </w:rPr>
        <w:t>" № 707</w:t>
      </w:r>
      <w:r w:rsidR="00416C8F" w:rsidRPr="00260296">
        <w:rPr>
          <w:sz w:val="26"/>
          <w:szCs w:val="26"/>
        </w:rPr>
        <w:t>) в отношении:</w:t>
      </w:r>
    </w:p>
    <w:p w:rsidR="002A0573" w:rsidRPr="002A0573" w:rsidRDefault="002A0573" w:rsidP="00B40B64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1.1 частей земель, расположенных в кадастровых кварталах:</w:t>
      </w:r>
    </w:p>
    <w:p w:rsidR="002A0573" w:rsidRPr="008773A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</w:t>
      </w:r>
      <w:r w:rsidR="00AB4CBB" w:rsidRPr="00AB4CBB">
        <w:rPr>
          <w:color w:val="000000"/>
          <w:sz w:val="26"/>
          <w:szCs w:val="26"/>
        </w:rPr>
        <w:t>29:18:040201, 29:18:041101</w:t>
      </w:r>
      <w:r w:rsidRPr="008773A3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8773A3">
        <w:rPr>
          <w:sz w:val="26"/>
          <w:szCs w:val="26"/>
        </w:rPr>
        <w:t>Утвердить</w:t>
      </w:r>
      <w:r w:rsidRPr="00437875">
        <w:rPr>
          <w:sz w:val="26"/>
          <w:szCs w:val="26"/>
        </w:rPr>
        <w:t xml:space="preserve">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EA2F87" w:rsidRDefault="00E57936" w:rsidP="00E57936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0339F0" w:rsidRPr="009A7793" w:rsidRDefault="00E57936" w:rsidP="009A7793">
      <w:pPr>
        <w:jc w:val="both"/>
        <w:rPr>
          <w:bCs/>
          <w:sz w:val="26"/>
          <w:szCs w:val="26"/>
        </w:rPr>
        <w:sectPr w:rsidR="000339F0" w:rsidRPr="009A7793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bCs/>
          <w:sz w:val="26"/>
          <w:szCs w:val="26"/>
        </w:rPr>
        <w:t xml:space="preserve">главы </w:t>
      </w:r>
      <w:proofErr w:type="spellStart"/>
      <w:r>
        <w:rPr>
          <w:bCs/>
          <w:sz w:val="26"/>
          <w:szCs w:val="26"/>
        </w:rPr>
        <w:t>Устьянского</w:t>
      </w:r>
      <w:proofErr w:type="spellEnd"/>
      <w:r>
        <w:rPr>
          <w:bCs/>
          <w:sz w:val="26"/>
          <w:szCs w:val="26"/>
        </w:rPr>
        <w:t xml:space="preserve"> муниципального района       </w:t>
      </w:r>
      <w:r w:rsidR="00EA2F87">
        <w:rPr>
          <w:bCs/>
          <w:sz w:val="26"/>
          <w:szCs w:val="26"/>
        </w:rPr>
        <w:t xml:space="preserve">  </w:t>
      </w:r>
      <w:r>
        <w:rPr>
          <w:bCs/>
          <w:sz w:val="26"/>
          <w:szCs w:val="26"/>
        </w:rPr>
        <w:t xml:space="preserve">         </w:t>
      </w:r>
      <w:r w:rsidR="00EA2F87">
        <w:rPr>
          <w:bCs/>
          <w:sz w:val="26"/>
          <w:szCs w:val="26"/>
        </w:rPr>
        <w:t xml:space="preserve"> </w:t>
      </w:r>
      <w:r w:rsidR="00EA2F87">
        <w:rPr>
          <w:bCs/>
          <w:sz w:val="26"/>
          <w:szCs w:val="26"/>
        </w:rPr>
        <w:tab/>
        <w:t xml:space="preserve">   </w:t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 xml:space="preserve">С.А. </w:t>
      </w:r>
      <w:proofErr w:type="spellStart"/>
      <w:r>
        <w:rPr>
          <w:sz w:val="26"/>
          <w:szCs w:val="26"/>
        </w:rPr>
        <w:t>Молчановский</w:t>
      </w:r>
      <w:proofErr w:type="spellEnd"/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9A7793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1923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AB4CBB" w:rsidRPr="00F16676" w:rsidRDefault="00AB4CBB" w:rsidP="00AB4CB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16676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AB4CBB" w:rsidRPr="00F16676" w:rsidRDefault="00AB4CBB" w:rsidP="00AB4CB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16676">
        <w:rPr>
          <w:rFonts w:ascii="ArialUnicodeMS" w:hAnsi="ArialUnicodeMS"/>
          <w:b/>
          <w:color w:val="000000"/>
        </w:rPr>
        <w:t>(ВЛ-0,4 кВ КТП-63 "</w:t>
      </w:r>
      <w:proofErr w:type="spellStart"/>
      <w:r w:rsidRPr="00F16676">
        <w:rPr>
          <w:rFonts w:ascii="ArialUnicodeMS" w:hAnsi="ArialUnicodeMS"/>
          <w:b/>
          <w:color w:val="000000"/>
        </w:rPr>
        <w:t>Илатово</w:t>
      </w:r>
      <w:proofErr w:type="spellEnd"/>
      <w:r w:rsidRPr="00F16676">
        <w:rPr>
          <w:rFonts w:ascii="ArialUnicodeMS" w:hAnsi="ArialUnicodeMS"/>
          <w:b/>
          <w:color w:val="000000"/>
        </w:rPr>
        <w:t>" № 707)</w:t>
      </w:r>
    </w:p>
    <w:p w:rsidR="00AB4CBB" w:rsidRPr="00F16676" w:rsidRDefault="00AB4CBB" w:rsidP="00AB4CB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16676">
        <w:rPr>
          <w:rFonts w:ascii="ArialUnicodeMS" w:hAnsi="ArialUnicodeMS"/>
          <w:b/>
          <w:color w:val="000000"/>
        </w:rPr>
        <w:t>в кадастровых кварталах 29:18:040201, 29:18:041101,</w:t>
      </w:r>
    </w:p>
    <w:p w:rsidR="00AB4CBB" w:rsidRDefault="00AB4CBB" w:rsidP="00AB4CB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F16676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F16676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AB4CBB" w:rsidRDefault="00AB4CBB" w:rsidP="00AB4CBB">
      <w:pPr>
        <w:autoSpaceDE w:val="0"/>
        <w:autoSpaceDN w:val="0"/>
        <w:adjustRightInd w:val="0"/>
        <w:jc w:val="center"/>
        <w:rPr>
          <w:noProof/>
        </w:rPr>
      </w:pPr>
      <w:r w:rsidRPr="00F16676">
        <w:rPr>
          <w:rFonts w:ascii="ArialUnicodeMS" w:hAnsi="ArialUnicodeMS"/>
          <w:b/>
          <w:color w:val="000000"/>
        </w:rPr>
        <w:t xml:space="preserve">МО "Лихачевское", д. </w:t>
      </w:r>
      <w:proofErr w:type="spellStart"/>
      <w:r w:rsidRPr="00F16676">
        <w:rPr>
          <w:rFonts w:ascii="ArialUnicodeMS" w:hAnsi="ArialUnicodeMS"/>
          <w:b/>
          <w:color w:val="000000"/>
        </w:rPr>
        <w:t>Илатовская</w:t>
      </w:r>
      <w:proofErr w:type="spellEnd"/>
    </w:p>
    <w:p w:rsidR="00402031" w:rsidRPr="00BA48B2" w:rsidRDefault="00AB4CBB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6657532" cy="7643004"/>
            <wp:effectExtent l="19050" t="0" r="0" b="0"/>
            <wp:docPr id="4" name="Рисунок 1" descr="C:\Users\lenovo\Downloads\схема сервитута_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64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C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C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3" descr="C:\Users\lenovo\Downloads\схема сервитута_0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3A3" w:rsidRPr="008773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57071"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8BC" w:rsidRDefault="001138BC">
      <w:r>
        <w:separator/>
      </w:r>
    </w:p>
  </w:endnote>
  <w:endnote w:type="continuationSeparator" w:id="0">
    <w:p w:rsidR="001138BC" w:rsidRDefault="00113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8BC" w:rsidRDefault="001138BC">
      <w:r>
        <w:separator/>
      </w:r>
    </w:p>
  </w:footnote>
  <w:footnote w:type="continuationSeparator" w:id="0">
    <w:p w:rsidR="001138BC" w:rsidRDefault="001138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09EB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38BC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2637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35B1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102F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F8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2F0C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4730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773A3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7E5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4746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A7793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CBB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B6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E79BA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3458"/>
    <w:rsid w:val="00CB4E37"/>
    <w:rsid w:val="00CB4E86"/>
    <w:rsid w:val="00CB50FF"/>
    <w:rsid w:val="00CB63D5"/>
    <w:rsid w:val="00CB7A60"/>
    <w:rsid w:val="00CC095D"/>
    <w:rsid w:val="00CC5241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57936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F87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16147-0301-4436-BEC1-97A78DB71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5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133</cp:revision>
  <cp:lastPrinted>2020-12-16T11:04:00Z</cp:lastPrinted>
  <dcterms:created xsi:type="dcterms:W3CDTF">2020-09-16T05:44:00Z</dcterms:created>
  <dcterms:modified xsi:type="dcterms:W3CDTF">2020-12-16T11:04:00Z</dcterms:modified>
</cp:coreProperties>
</file>