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84" w:rsidRPr="00B67D84" w:rsidRDefault="00B67D84" w:rsidP="00B67D84"/>
    <w:sdt>
      <w:sdtPr>
        <w:id w:val="583343712"/>
        <w:docPartObj>
          <w:docPartGallery w:val="Table of Contents"/>
          <w:docPartUnique/>
        </w:docPartObj>
      </w:sdtPr>
      <w:sdtEndPr>
        <w:rPr>
          <w:b/>
          <w:bCs/>
        </w:rPr>
      </w:sdtEndPr>
      <w:sdtContent>
        <w:p w:rsidR="00794B4B" w:rsidRPr="00794B4B" w:rsidRDefault="00794B4B" w:rsidP="00794B4B">
          <w:pPr>
            <w:keepNext/>
            <w:keepLines/>
            <w:spacing w:before="240" w:after="0" w:line="259" w:lineRule="auto"/>
            <w:jc w:val="center"/>
            <w:rPr>
              <w:color w:val="auto"/>
              <w:sz w:val="28"/>
              <w:szCs w:val="28"/>
              <w:lang w:eastAsia="ru-RU"/>
            </w:rPr>
          </w:pPr>
          <w:r w:rsidRPr="00794B4B">
            <w:rPr>
              <w:color w:val="auto"/>
              <w:sz w:val="28"/>
              <w:szCs w:val="28"/>
              <w:lang w:eastAsia="ru-RU"/>
            </w:rPr>
            <w:t xml:space="preserve">Конкурс на включение </w:t>
          </w:r>
          <w:r w:rsidR="00B67D84">
            <w:rPr>
              <w:color w:val="auto"/>
              <w:sz w:val="28"/>
              <w:szCs w:val="28"/>
              <w:lang w:eastAsia="ru-RU"/>
            </w:rPr>
            <w:t>муниципальных</w:t>
          </w:r>
          <w:r w:rsidRPr="00794B4B">
            <w:rPr>
              <w:color w:val="auto"/>
              <w:sz w:val="28"/>
              <w:szCs w:val="28"/>
              <w:lang w:eastAsia="ru-RU"/>
            </w:rPr>
            <w:t xml:space="preserve"> служащих (граждан Российской Федерации) в кадровый резерв </w:t>
          </w:r>
          <w:r w:rsidR="00B67D84">
            <w:rPr>
              <w:color w:val="auto"/>
              <w:sz w:val="28"/>
              <w:szCs w:val="28"/>
              <w:lang w:eastAsia="ru-RU"/>
            </w:rPr>
            <w:t xml:space="preserve">администрации </w:t>
          </w:r>
          <w:proofErr w:type="spellStart"/>
          <w:r w:rsidR="00B67D84">
            <w:rPr>
              <w:color w:val="auto"/>
              <w:sz w:val="28"/>
              <w:szCs w:val="28"/>
              <w:lang w:eastAsia="ru-RU"/>
            </w:rPr>
            <w:t>Устьянского</w:t>
          </w:r>
          <w:proofErr w:type="spellEnd"/>
          <w:r w:rsidR="00B67D84">
            <w:rPr>
              <w:color w:val="auto"/>
              <w:sz w:val="28"/>
              <w:szCs w:val="28"/>
              <w:lang w:eastAsia="ru-RU"/>
            </w:rPr>
            <w:t xml:space="preserve"> муниципального района</w:t>
          </w:r>
          <w:r w:rsidRPr="00794B4B">
            <w:rPr>
              <w:color w:val="auto"/>
              <w:sz w:val="28"/>
              <w:szCs w:val="28"/>
              <w:lang w:eastAsia="ru-RU"/>
            </w:rPr>
            <w:t xml:space="preserve"> </w:t>
          </w:r>
          <w:r w:rsidR="00FC43A5">
            <w:rPr>
              <w:color w:val="auto"/>
              <w:sz w:val="28"/>
              <w:szCs w:val="28"/>
              <w:lang w:eastAsia="ru-RU"/>
            </w:rPr>
            <w:t xml:space="preserve">Архангельской области </w:t>
          </w:r>
          <w:r w:rsidRPr="00794B4B">
            <w:rPr>
              <w:color w:val="auto"/>
              <w:sz w:val="28"/>
              <w:szCs w:val="28"/>
              <w:lang w:eastAsia="ru-RU"/>
            </w:rPr>
            <w:t>объявлен в следующие структурные подразделения:</w:t>
          </w:r>
        </w:p>
        <w:p w:rsidR="00794B4B" w:rsidRPr="00794B4B" w:rsidRDefault="00794B4B" w:rsidP="00794B4B">
          <w:pPr>
            <w:spacing w:line="240" w:lineRule="auto"/>
            <w:rPr>
              <w:lang w:eastAsia="ru-RU"/>
            </w:rPr>
          </w:pPr>
        </w:p>
        <w:p w:rsidR="00794B4B" w:rsidRDefault="00002BC7">
          <w:pPr>
            <w:pStyle w:val="12"/>
            <w:tabs>
              <w:tab w:val="right" w:leader="dot" w:pos="15100"/>
            </w:tabs>
            <w:rPr>
              <w:rFonts w:asciiTheme="minorHAnsi" w:eastAsiaTheme="minorEastAsia" w:hAnsiTheme="minorHAnsi" w:cstheme="minorBidi"/>
              <w:noProof/>
              <w:color w:val="auto"/>
              <w:szCs w:val="22"/>
              <w:lang w:eastAsia="ru-RU"/>
            </w:rPr>
          </w:pPr>
          <w:r w:rsidRPr="00002BC7">
            <w:fldChar w:fldCharType="begin"/>
          </w:r>
          <w:r w:rsidR="00794B4B" w:rsidRPr="00794B4B">
            <w:instrText xml:space="preserve"> TOC \o "1-3" \h \z \u </w:instrText>
          </w:r>
          <w:r w:rsidRPr="00002BC7">
            <w:fldChar w:fldCharType="separate"/>
          </w:r>
          <w:hyperlink w:anchor="_Toc51941825" w:history="1">
            <w:r w:rsidR="00B67D84">
              <w:rPr>
                <w:rStyle w:val="a6"/>
                <w:rFonts w:eastAsiaTheme="majorEastAsia"/>
                <w:noProof/>
              </w:rPr>
              <w:t>Отдел по организационной работе и местному самоуправлению</w:t>
            </w:r>
            <w:r w:rsidR="00794B4B">
              <w:rPr>
                <w:noProof/>
                <w:webHidden/>
              </w:rPr>
              <w:tab/>
            </w:r>
            <w:r w:rsidR="00FC43A5">
              <w:rPr>
                <w:noProof/>
                <w:webHidden/>
              </w:rPr>
              <w:t>2</w:t>
            </w:r>
          </w:hyperlink>
        </w:p>
        <w:p w:rsidR="00794B4B" w:rsidRDefault="00002BC7">
          <w:pPr>
            <w:pStyle w:val="12"/>
            <w:tabs>
              <w:tab w:val="right" w:leader="dot" w:pos="15100"/>
            </w:tabs>
            <w:rPr>
              <w:rFonts w:asciiTheme="minorHAnsi" w:eastAsiaTheme="minorEastAsia" w:hAnsiTheme="minorHAnsi" w:cstheme="minorBidi"/>
              <w:noProof/>
              <w:color w:val="auto"/>
              <w:szCs w:val="22"/>
              <w:lang w:eastAsia="ru-RU"/>
            </w:rPr>
          </w:pPr>
          <w:hyperlink w:anchor="_Toc51941826" w:history="1">
            <w:r w:rsidR="00B67D84">
              <w:rPr>
                <w:rStyle w:val="a6"/>
                <w:rFonts w:eastAsiaTheme="majorEastAsia"/>
                <w:noProof/>
              </w:rPr>
              <w:t>Отдел экономики</w:t>
            </w:r>
            <w:r w:rsidR="00794B4B">
              <w:rPr>
                <w:noProof/>
                <w:webHidden/>
              </w:rPr>
              <w:tab/>
            </w:r>
            <w:r w:rsidR="00FC43A5">
              <w:rPr>
                <w:noProof/>
                <w:webHidden/>
              </w:rPr>
              <w:t>5</w:t>
            </w:r>
          </w:hyperlink>
        </w:p>
        <w:p w:rsidR="00794B4B" w:rsidRDefault="00002BC7">
          <w:pPr>
            <w:pStyle w:val="12"/>
            <w:tabs>
              <w:tab w:val="right" w:leader="dot" w:pos="15100"/>
            </w:tabs>
            <w:rPr>
              <w:rFonts w:asciiTheme="minorHAnsi" w:eastAsiaTheme="minorEastAsia" w:hAnsiTheme="minorHAnsi" w:cstheme="minorBidi"/>
              <w:noProof/>
              <w:color w:val="auto"/>
              <w:szCs w:val="22"/>
              <w:lang w:eastAsia="ru-RU"/>
            </w:rPr>
          </w:pPr>
          <w:hyperlink w:anchor="_Toc51941827" w:history="1">
            <w:r w:rsidR="00152C29">
              <w:rPr>
                <w:rStyle w:val="a6"/>
                <w:rFonts w:eastAsiaTheme="majorEastAsia"/>
                <w:noProof/>
              </w:rPr>
              <w:t>Юридический отдел</w:t>
            </w:r>
            <w:r w:rsidR="00794B4B">
              <w:rPr>
                <w:noProof/>
                <w:webHidden/>
              </w:rPr>
              <w:tab/>
            </w:r>
            <w:r w:rsidR="00FC43A5">
              <w:rPr>
                <w:noProof/>
                <w:webHidden/>
              </w:rPr>
              <w:t>9</w:t>
            </w:r>
          </w:hyperlink>
        </w:p>
        <w:p w:rsidR="00794B4B" w:rsidRDefault="00002BC7">
          <w:pPr>
            <w:pStyle w:val="12"/>
            <w:tabs>
              <w:tab w:val="right" w:leader="dot" w:pos="15100"/>
            </w:tabs>
            <w:rPr>
              <w:rFonts w:asciiTheme="minorHAnsi" w:eastAsiaTheme="minorEastAsia" w:hAnsiTheme="minorHAnsi" w:cstheme="minorBidi"/>
              <w:noProof/>
              <w:color w:val="auto"/>
              <w:szCs w:val="22"/>
              <w:lang w:eastAsia="ru-RU"/>
            </w:rPr>
          </w:pPr>
          <w:hyperlink w:anchor="_Toc51941828" w:history="1">
            <w:r w:rsidR="00152C29">
              <w:rPr>
                <w:rStyle w:val="a6"/>
                <w:rFonts w:eastAsiaTheme="majorEastAsia"/>
                <w:noProof/>
              </w:rPr>
              <w:t>Отдел</w:t>
            </w:r>
          </w:hyperlink>
          <w:r w:rsidR="00152C29">
            <w:t xml:space="preserve"> опеки и попечительства………………………………………………………………………………………………………………………………………………..</w:t>
          </w:r>
          <w:r w:rsidR="002D1155">
            <w:t>1</w:t>
          </w:r>
          <w:r w:rsidR="00FC43A5">
            <w:t>1</w:t>
          </w:r>
        </w:p>
        <w:p w:rsidR="00794B4B" w:rsidRDefault="00002BC7">
          <w:pPr>
            <w:pStyle w:val="12"/>
            <w:tabs>
              <w:tab w:val="right" w:leader="dot" w:pos="15100"/>
            </w:tabs>
            <w:rPr>
              <w:rFonts w:asciiTheme="minorHAnsi" w:eastAsiaTheme="minorEastAsia" w:hAnsiTheme="minorHAnsi" w:cstheme="minorBidi"/>
              <w:noProof/>
              <w:color w:val="auto"/>
              <w:szCs w:val="22"/>
              <w:lang w:eastAsia="ru-RU"/>
            </w:rPr>
          </w:pPr>
          <w:hyperlink w:anchor="_Toc51941829" w:history="1">
            <w:r w:rsidR="00152C29">
              <w:rPr>
                <w:rStyle w:val="a6"/>
                <w:rFonts w:eastAsiaTheme="majorEastAsia"/>
                <w:noProof/>
              </w:rPr>
              <w:t>Архивный отдел</w:t>
            </w:r>
            <w:r w:rsidR="00794B4B">
              <w:rPr>
                <w:noProof/>
                <w:webHidden/>
              </w:rPr>
              <w:tab/>
            </w:r>
            <w:r w:rsidR="004745CA">
              <w:rPr>
                <w:noProof/>
                <w:webHidden/>
              </w:rPr>
              <w:t>2</w:t>
            </w:r>
            <w:r w:rsidR="00FC43A5">
              <w:rPr>
                <w:noProof/>
                <w:webHidden/>
              </w:rPr>
              <w:t>4</w:t>
            </w:r>
          </w:hyperlink>
        </w:p>
        <w:p w:rsidR="00794B4B" w:rsidRDefault="00002BC7">
          <w:pPr>
            <w:pStyle w:val="12"/>
            <w:tabs>
              <w:tab w:val="right" w:leader="dot" w:pos="15100"/>
            </w:tabs>
            <w:rPr>
              <w:rFonts w:asciiTheme="minorHAnsi" w:eastAsiaTheme="minorEastAsia" w:hAnsiTheme="minorHAnsi" w:cstheme="minorBidi"/>
              <w:noProof/>
              <w:color w:val="auto"/>
              <w:szCs w:val="22"/>
              <w:lang w:eastAsia="ru-RU"/>
            </w:rPr>
          </w:pPr>
          <w:hyperlink w:anchor="_Toc51941830" w:history="1">
            <w:r w:rsidR="003F0C17">
              <w:rPr>
                <w:rStyle w:val="a6"/>
                <w:rFonts w:eastAsiaTheme="majorEastAsia"/>
                <w:noProof/>
              </w:rPr>
              <w:t>Муниципальноая</w:t>
            </w:r>
            <w:r w:rsidR="00152C29">
              <w:rPr>
                <w:rStyle w:val="a6"/>
                <w:rFonts w:eastAsiaTheme="majorEastAsia"/>
                <w:noProof/>
              </w:rPr>
              <w:t xml:space="preserve"> комиссия по делам несовершеннолетних и защите их прав</w:t>
            </w:r>
            <w:r w:rsidR="00794B4B">
              <w:rPr>
                <w:noProof/>
                <w:webHidden/>
              </w:rPr>
              <w:tab/>
            </w:r>
            <w:r w:rsidR="00FC43A5">
              <w:rPr>
                <w:noProof/>
                <w:webHidden/>
              </w:rPr>
              <w:t>27</w:t>
            </w:r>
          </w:hyperlink>
        </w:p>
        <w:p w:rsidR="00794B4B" w:rsidRDefault="00002BC7">
          <w:pPr>
            <w:pStyle w:val="12"/>
            <w:tabs>
              <w:tab w:val="right" w:leader="dot" w:pos="15100"/>
            </w:tabs>
          </w:pPr>
          <w:hyperlink w:anchor="_Toc51941831" w:history="1">
            <w:r w:rsidR="00113907">
              <w:rPr>
                <w:rStyle w:val="a6"/>
                <w:rFonts w:eastAsiaTheme="majorEastAsia"/>
                <w:noProof/>
              </w:rPr>
              <w:t>Контрольно-ревизионное управление</w:t>
            </w:r>
            <w:r w:rsidR="00794B4B">
              <w:rPr>
                <w:noProof/>
                <w:webHidden/>
              </w:rPr>
              <w:tab/>
            </w:r>
            <w:r w:rsidR="00FC43A5">
              <w:rPr>
                <w:noProof/>
                <w:webHidden/>
              </w:rPr>
              <w:t>29</w:t>
            </w:r>
          </w:hyperlink>
        </w:p>
        <w:p w:rsidR="00113907" w:rsidRPr="00113907" w:rsidRDefault="00113907" w:rsidP="00113907">
          <w:pPr>
            <w:rPr>
              <w:rFonts w:eastAsiaTheme="minorEastAsia"/>
            </w:rPr>
          </w:pPr>
          <w:r>
            <w:rPr>
              <w:rFonts w:eastAsiaTheme="minorEastAsia"/>
            </w:rPr>
            <w:t>Отдел бухгалтерского учета и отчетности………………………………</w:t>
          </w:r>
          <w:r w:rsidR="006C3641">
            <w:rPr>
              <w:rFonts w:eastAsiaTheme="minorEastAsia"/>
            </w:rPr>
            <w:t>…………………………………………………………………………………..</w:t>
          </w:r>
          <w:r>
            <w:rPr>
              <w:rFonts w:eastAsiaTheme="minorEastAsia"/>
            </w:rPr>
            <w:t>………………</w:t>
          </w:r>
          <w:r w:rsidR="00FC43A5">
            <w:rPr>
              <w:rFonts w:eastAsiaTheme="minorEastAsia"/>
            </w:rPr>
            <w:t>.32</w:t>
          </w:r>
        </w:p>
        <w:p w:rsidR="00794B4B" w:rsidRPr="00794B4B" w:rsidRDefault="00002BC7" w:rsidP="00794B4B">
          <w:pPr>
            <w:rPr>
              <w:b/>
              <w:bCs/>
            </w:rPr>
          </w:pPr>
          <w:r w:rsidRPr="00794B4B">
            <w:rPr>
              <w:b/>
              <w:bCs/>
            </w:rPr>
            <w:fldChar w:fldCharType="end"/>
          </w:r>
        </w:p>
      </w:sdtContent>
    </w:sdt>
    <w:p w:rsidR="00805C47" w:rsidRDefault="00805C47">
      <w:pPr>
        <w:spacing w:after="0" w:line="240" w:lineRule="auto"/>
        <w:ind w:firstLine="542"/>
        <w:jc w:val="both"/>
        <w:rPr>
          <w:sz w:val="24"/>
        </w:rPr>
      </w:pPr>
    </w:p>
    <w:p w:rsidR="00805C47" w:rsidRDefault="00805C47">
      <w:pPr>
        <w:rPr>
          <w:vanish/>
        </w:rPr>
      </w:pPr>
    </w:p>
    <w:tbl>
      <w:tblPr>
        <w:tblStyle w:val="List1"/>
        <w:tblW w:w="1512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15120"/>
      </w:tblGrid>
      <w:tr w:rsidR="00805C47">
        <w:trPr>
          <w:trHeight w:val="2539"/>
          <w:hidden/>
        </w:trPr>
        <w:tc>
          <w:tcPr>
            <w:tcW w:w="15120" w:type="dxa"/>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rsidP="00794B4B">
            <w:pPr>
              <w:outlineLvl w:val="0"/>
              <w:rPr>
                <w:vanish/>
              </w:rPr>
            </w:pPr>
          </w:p>
          <w:tbl>
            <w:tblPr>
              <w:tblStyle w:val="List2"/>
              <w:tblW w:w="5000" w:type="pct"/>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15120"/>
            </w:tblGrid>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113907" w:rsidRDefault="00113907" w:rsidP="00526B27">
                  <w:pPr>
                    <w:pStyle w:val="1"/>
                    <w:jc w:val="center"/>
                    <w:rPr>
                      <w:rFonts w:ascii="Times New Roman" w:hAnsi="Times New Roman" w:cs="Times New Roman"/>
                      <w:color w:val="auto"/>
                    </w:rPr>
                  </w:pPr>
                  <w:bookmarkStart w:id="0" w:name="_Toc51940935"/>
                  <w:bookmarkStart w:id="1" w:name="_Toc51941133"/>
                  <w:bookmarkStart w:id="2" w:name="_Toc51941825"/>
                </w:p>
                <w:p w:rsidR="00113907" w:rsidRDefault="00113907" w:rsidP="00526B27">
                  <w:pPr>
                    <w:pStyle w:val="1"/>
                    <w:jc w:val="center"/>
                    <w:rPr>
                      <w:rFonts w:ascii="Times New Roman" w:hAnsi="Times New Roman" w:cs="Times New Roman"/>
                      <w:color w:val="auto"/>
                    </w:rPr>
                  </w:pPr>
                </w:p>
                <w:p w:rsidR="00113907" w:rsidRDefault="00113907" w:rsidP="00526B27">
                  <w:pPr>
                    <w:pStyle w:val="1"/>
                    <w:jc w:val="center"/>
                    <w:rPr>
                      <w:rFonts w:ascii="Times New Roman" w:hAnsi="Times New Roman" w:cs="Times New Roman"/>
                      <w:color w:val="auto"/>
                    </w:rPr>
                  </w:pPr>
                </w:p>
                <w:p w:rsidR="00113907" w:rsidRDefault="00113907" w:rsidP="00113907">
                  <w:pPr>
                    <w:pStyle w:val="1"/>
                    <w:rPr>
                      <w:rFonts w:ascii="Times New Roman" w:hAnsi="Times New Roman" w:cs="Times New Roman"/>
                      <w:color w:val="auto"/>
                    </w:rPr>
                  </w:pPr>
                </w:p>
                <w:p w:rsidR="00113907" w:rsidRPr="00113907" w:rsidRDefault="00113907" w:rsidP="00113907"/>
                <w:p w:rsidR="00113907" w:rsidRDefault="00113907" w:rsidP="00526B27">
                  <w:pPr>
                    <w:pStyle w:val="1"/>
                    <w:jc w:val="center"/>
                    <w:rPr>
                      <w:rFonts w:ascii="Times New Roman" w:hAnsi="Times New Roman" w:cs="Times New Roman"/>
                      <w:color w:val="auto"/>
                    </w:rPr>
                  </w:pPr>
                </w:p>
                <w:bookmarkEnd w:id="0"/>
                <w:bookmarkEnd w:id="1"/>
                <w:bookmarkEnd w:id="2"/>
                <w:p w:rsidR="00526B27" w:rsidRPr="00526B27" w:rsidRDefault="00113907" w:rsidP="00526B27">
                  <w:pPr>
                    <w:pStyle w:val="1"/>
                    <w:jc w:val="center"/>
                    <w:rPr>
                      <w:rFonts w:ascii="Times New Roman" w:hAnsi="Times New Roman" w:cs="Times New Roman"/>
                      <w:color w:val="auto"/>
                    </w:rPr>
                  </w:pPr>
                  <w:r>
                    <w:rPr>
                      <w:rFonts w:ascii="Times New Roman" w:hAnsi="Times New Roman" w:cs="Times New Roman"/>
                      <w:color w:val="auto"/>
                    </w:rPr>
                    <w:lastRenderedPageBreak/>
                    <w:t>Отдел по организационной работе и местному самоуправлению</w:t>
                  </w:r>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4737" w:type="dxa"/>
                    <w:tblBorders>
                      <w:left w:val="none" w:sz="0" w:space="0" w:color="000000"/>
                      <w:right w:val="none" w:sz="0" w:space="0" w:color="000000"/>
                    </w:tblBorders>
                    <w:tblLayout w:type="fixed"/>
                    <w:tblLook w:val="04A0"/>
                  </w:tblPr>
                  <w:tblGrid>
                    <w:gridCol w:w="1737"/>
                    <w:gridCol w:w="1377"/>
                    <w:gridCol w:w="1843"/>
                    <w:gridCol w:w="2342"/>
                    <w:gridCol w:w="7438"/>
                  </w:tblGrid>
                  <w:tr w:rsidR="00805C47" w:rsidTr="0011390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74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rsidTr="0011390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113907" w:rsidP="00113907">
                        <w:pPr>
                          <w:spacing w:after="0" w:line="240" w:lineRule="auto"/>
                          <w:contextualSpacing/>
                          <w:jc w:val="center"/>
                          <w:rPr>
                            <w:sz w:val="24"/>
                          </w:rPr>
                        </w:pPr>
                        <w:r>
                          <w:rPr>
                            <w:sz w:val="24"/>
                          </w:rPr>
                          <w:t>Отдел по организационной работе и местному самоуправлению</w:t>
                        </w:r>
                      </w:p>
                    </w:tc>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rsidP="00113907">
                        <w:pPr>
                          <w:spacing w:after="0" w:line="240" w:lineRule="auto"/>
                          <w:contextualSpacing/>
                          <w:rPr>
                            <w:sz w:val="24"/>
                          </w:rPr>
                        </w:pPr>
                        <w:r>
                          <w:rPr>
                            <w:sz w:val="24"/>
                          </w:rPr>
                          <w:t xml:space="preserve">главный специалист </w:t>
                        </w:r>
                        <w:r w:rsidR="00113907">
                          <w:rPr>
                            <w:sz w:val="24"/>
                          </w:rPr>
                          <w:t>(охрана труда)</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113907">
                        <w:pPr>
                          <w:spacing w:after="0" w:line="240" w:lineRule="auto"/>
                          <w:contextualSpacing/>
                          <w:rPr>
                            <w:sz w:val="24"/>
                          </w:rPr>
                        </w:pPr>
                        <w:r w:rsidRPr="00DE25A2">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74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3907" w:rsidRPr="00113907" w:rsidRDefault="00113907" w:rsidP="00113907">
                        <w:pPr>
                          <w:spacing w:after="0" w:line="240" w:lineRule="auto"/>
                          <w:contextualSpacing/>
                          <w:jc w:val="both"/>
                          <w:rPr>
                            <w:sz w:val="20"/>
                          </w:rPr>
                        </w:pPr>
                        <w:r w:rsidRPr="00113907">
                          <w:rPr>
                            <w:sz w:val="20"/>
                          </w:rPr>
                          <w:t>1.своевременно и качественно выполнять задания, поручения, распоряжения и указания, вышестоящих в порядке подчиненности руководителей, отданные в пределах их должностных полномочий, за исключением данных неправомерно;</w:t>
                        </w:r>
                      </w:p>
                      <w:p w:rsidR="00113907" w:rsidRPr="00113907" w:rsidRDefault="00113907" w:rsidP="00113907">
                        <w:pPr>
                          <w:spacing w:after="0" w:line="240" w:lineRule="auto"/>
                          <w:contextualSpacing/>
                          <w:jc w:val="both"/>
                          <w:rPr>
                            <w:sz w:val="20"/>
                          </w:rPr>
                        </w:pPr>
                        <w:r w:rsidRPr="00113907">
                          <w:rPr>
                            <w:sz w:val="20"/>
                          </w:rPr>
                          <w:t>2. решение отдельных вопросов взаимодействия в работе администрации МО «</w:t>
                        </w:r>
                        <w:proofErr w:type="spellStart"/>
                        <w:r w:rsidRPr="00113907">
                          <w:rPr>
                            <w:sz w:val="20"/>
                          </w:rPr>
                          <w:t>Устьянский</w:t>
                        </w:r>
                        <w:proofErr w:type="spellEnd"/>
                        <w:r w:rsidRPr="00113907">
                          <w:rPr>
                            <w:sz w:val="20"/>
                          </w:rPr>
                          <w:t xml:space="preserve"> муниципальный район» с муниципальными поселениями.</w:t>
                        </w:r>
                      </w:p>
                      <w:p w:rsidR="00113907" w:rsidRPr="00113907" w:rsidRDefault="00113907" w:rsidP="00113907">
                        <w:pPr>
                          <w:spacing w:after="0" w:line="240" w:lineRule="auto"/>
                          <w:contextualSpacing/>
                          <w:jc w:val="both"/>
                          <w:rPr>
                            <w:sz w:val="20"/>
                          </w:rPr>
                        </w:pPr>
                        <w:r w:rsidRPr="00113907">
                          <w:rPr>
                            <w:sz w:val="20"/>
                          </w:rPr>
                          <w:t>3. участие в подготовке проектов нормативных правовых документов по вопросам организации работы органов местного самоуправления;</w:t>
                        </w:r>
                      </w:p>
                      <w:p w:rsidR="00113907" w:rsidRPr="00113907" w:rsidRDefault="00113907" w:rsidP="00113907">
                        <w:pPr>
                          <w:spacing w:after="0" w:line="240" w:lineRule="auto"/>
                          <w:contextualSpacing/>
                          <w:jc w:val="both"/>
                          <w:rPr>
                            <w:sz w:val="20"/>
                          </w:rPr>
                        </w:pPr>
                        <w:r w:rsidRPr="00113907">
                          <w:rPr>
                            <w:sz w:val="20"/>
                          </w:rPr>
                          <w:t>4. участие в подготовке и проведении Совета глав муниципального образования «</w:t>
                        </w:r>
                        <w:proofErr w:type="spellStart"/>
                        <w:r w:rsidRPr="00113907">
                          <w:rPr>
                            <w:sz w:val="20"/>
                          </w:rPr>
                          <w:t>Устьянский</w:t>
                        </w:r>
                        <w:proofErr w:type="spellEnd"/>
                        <w:r w:rsidRPr="00113907">
                          <w:rPr>
                            <w:sz w:val="20"/>
                          </w:rPr>
                          <w:t xml:space="preserve"> муниципальный район, а также совещаний, семинаров, проводимых администрацией;</w:t>
                        </w:r>
                      </w:p>
                      <w:p w:rsidR="00113907" w:rsidRPr="00113907" w:rsidRDefault="00113907" w:rsidP="00113907">
                        <w:pPr>
                          <w:spacing w:after="0" w:line="240" w:lineRule="auto"/>
                          <w:contextualSpacing/>
                          <w:jc w:val="both"/>
                          <w:rPr>
                            <w:sz w:val="20"/>
                          </w:rPr>
                        </w:pPr>
                        <w:r w:rsidRPr="00113907">
                          <w:rPr>
                            <w:sz w:val="20"/>
                          </w:rPr>
                          <w:t>5. осуществление систематического учета, регистрации постановлений и распоряжений главы администрации;</w:t>
                        </w:r>
                      </w:p>
                      <w:p w:rsidR="00113907" w:rsidRPr="00113907" w:rsidRDefault="00113907" w:rsidP="00113907">
                        <w:pPr>
                          <w:spacing w:after="0" w:line="240" w:lineRule="auto"/>
                          <w:contextualSpacing/>
                          <w:jc w:val="both"/>
                          <w:rPr>
                            <w:sz w:val="20"/>
                          </w:rPr>
                        </w:pPr>
                        <w:r w:rsidRPr="00113907">
                          <w:rPr>
                            <w:sz w:val="20"/>
                          </w:rPr>
                          <w:t>6. участие в организации выезда должностных лиц в поселения;</w:t>
                        </w:r>
                      </w:p>
                      <w:p w:rsidR="00113907" w:rsidRPr="00113907" w:rsidRDefault="00113907" w:rsidP="00113907">
                        <w:pPr>
                          <w:spacing w:after="0" w:line="240" w:lineRule="auto"/>
                          <w:contextualSpacing/>
                          <w:jc w:val="both"/>
                          <w:rPr>
                            <w:sz w:val="20"/>
                          </w:rPr>
                        </w:pPr>
                        <w:r w:rsidRPr="00113907">
                          <w:rPr>
                            <w:sz w:val="20"/>
                          </w:rPr>
                          <w:t>7. участие в организационном обеспечении подготовки и проведения мероприятий с участием главы района и его заместителей в поселениях;</w:t>
                        </w:r>
                      </w:p>
                      <w:p w:rsidR="00113907" w:rsidRPr="00113907" w:rsidRDefault="00113907" w:rsidP="00113907">
                        <w:pPr>
                          <w:spacing w:after="0" w:line="240" w:lineRule="auto"/>
                          <w:contextualSpacing/>
                          <w:jc w:val="both"/>
                          <w:rPr>
                            <w:sz w:val="20"/>
                          </w:rPr>
                        </w:pPr>
                        <w:r w:rsidRPr="00113907">
                          <w:rPr>
                            <w:sz w:val="20"/>
                          </w:rPr>
                          <w:t>8. участие в подготовке совещаний при главе района;</w:t>
                        </w:r>
                      </w:p>
                      <w:p w:rsidR="00113907" w:rsidRPr="00113907" w:rsidRDefault="00113907" w:rsidP="00113907">
                        <w:pPr>
                          <w:spacing w:after="0" w:line="240" w:lineRule="auto"/>
                          <w:contextualSpacing/>
                          <w:jc w:val="both"/>
                          <w:rPr>
                            <w:sz w:val="20"/>
                          </w:rPr>
                        </w:pPr>
                        <w:r w:rsidRPr="00113907">
                          <w:rPr>
                            <w:sz w:val="20"/>
                          </w:rPr>
                          <w:t>9. подготовка распоряжений на награждение грамотами главы администрации и их систематический учет;</w:t>
                        </w:r>
                      </w:p>
                      <w:p w:rsidR="00113907" w:rsidRPr="00113907" w:rsidRDefault="00113907" w:rsidP="00113907">
                        <w:pPr>
                          <w:spacing w:after="0" w:line="240" w:lineRule="auto"/>
                          <w:contextualSpacing/>
                          <w:jc w:val="both"/>
                          <w:rPr>
                            <w:sz w:val="20"/>
                          </w:rPr>
                        </w:pPr>
                        <w:r w:rsidRPr="00113907">
                          <w:rPr>
                            <w:sz w:val="20"/>
                          </w:rPr>
                          <w:t>10. подготовка грамот и благодарностей главы администрации;</w:t>
                        </w:r>
                      </w:p>
                      <w:p w:rsidR="00113907" w:rsidRPr="00113907" w:rsidRDefault="00113907" w:rsidP="00113907">
                        <w:pPr>
                          <w:spacing w:after="0" w:line="240" w:lineRule="auto"/>
                          <w:contextualSpacing/>
                          <w:jc w:val="both"/>
                          <w:rPr>
                            <w:sz w:val="20"/>
                          </w:rPr>
                        </w:pPr>
                        <w:r w:rsidRPr="00113907">
                          <w:rPr>
                            <w:sz w:val="20"/>
                          </w:rPr>
                          <w:t>11. взаимодействие с Собранием депутатов, координация работы со структурными подразделениями администрации по вынесению вопросов на сессии Собрания депутатов;</w:t>
                        </w:r>
                      </w:p>
                      <w:p w:rsidR="00113907" w:rsidRPr="00113907" w:rsidRDefault="00113907" w:rsidP="00113907">
                        <w:pPr>
                          <w:spacing w:after="0" w:line="240" w:lineRule="auto"/>
                          <w:contextualSpacing/>
                          <w:jc w:val="both"/>
                          <w:rPr>
                            <w:sz w:val="20"/>
                          </w:rPr>
                        </w:pPr>
                        <w:r w:rsidRPr="00113907">
                          <w:rPr>
                            <w:sz w:val="20"/>
                          </w:rPr>
                          <w:t>12. подготовка материалов к выпуску, формирование и верстка муниципального вестника «</w:t>
                        </w:r>
                        <w:proofErr w:type="spellStart"/>
                        <w:r w:rsidRPr="00113907">
                          <w:rPr>
                            <w:sz w:val="20"/>
                          </w:rPr>
                          <w:t>Устьяны</w:t>
                        </w:r>
                        <w:proofErr w:type="spellEnd"/>
                        <w:r w:rsidRPr="00113907">
                          <w:rPr>
                            <w:sz w:val="20"/>
                          </w:rPr>
                          <w:t>»;</w:t>
                        </w:r>
                      </w:p>
                      <w:p w:rsidR="00113907" w:rsidRPr="00113907" w:rsidRDefault="00113907" w:rsidP="00113907">
                        <w:pPr>
                          <w:spacing w:after="0" w:line="240" w:lineRule="auto"/>
                          <w:contextualSpacing/>
                          <w:jc w:val="both"/>
                          <w:rPr>
                            <w:sz w:val="20"/>
                          </w:rPr>
                        </w:pPr>
                        <w:r w:rsidRPr="00113907">
                          <w:rPr>
                            <w:sz w:val="20"/>
                          </w:rPr>
                          <w:t>13. подготовка ответов на запросы организаций, учреждений;</w:t>
                        </w:r>
                      </w:p>
                      <w:p w:rsidR="00113907" w:rsidRPr="00113907" w:rsidRDefault="00113907" w:rsidP="00113907">
                        <w:pPr>
                          <w:spacing w:after="0" w:line="240" w:lineRule="auto"/>
                          <w:contextualSpacing/>
                          <w:jc w:val="both"/>
                          <w:rPr>
                            <w:sz w:val="20"/>
                          </w:rPr>
                        </w:pPr>
                        <w:r w:rsidRPr="00113907">
                          <w:rPr>
                            <w:sz w:val="20"/>
                          </w:rPr>
                          <w:t>14.  координирование работы по охране труда на предприятиях и организациях различных форм собственности, расположенных на территории муниципального района;</w:t>
                        </w:r>
                      </w:p>
                      <w:p w:rsidR="00113907" w:rsidRPr="00113907" w:rsidRDefault="00113907" w:rsidP="00113907">
                        <w:pPr>
                          <w:spacing w:after="0" w:line="240" w:lineRule="auto"/>
                          <w:contextualSpacing/>
                          <w:jc w:val="both"/>
                          <w:rPr>
                            <w:sz w:val="20"/>
                          </w:rPr>
                        </w:pPr>
                        <w:r w:rsidRPr="00113907">
                          <w:rPr>
                            <w:sz w:val="20"/>
                          </w:rPr>
                          <w:t>15. координация вопросов обучения и проверки знаний в области охраны труда работодателей и работников организаций, расположенных на территории муниципального района;</w:t>
                        </w:r>
                      </w:p>
                      <w:p w:rsidR="00805C47" w:rsidRPr="00113907" w:rsidRDefault="00113907" w:rsidP="00113907">
                        <w:pPr>
                          <w:spacing w:after="0" w:line="240" w:lineRule="auto"/>
                          <w:contextualSpacing/>
                          <w:jc w:val="both"/>
                          <w:rPr>
                            <w:sz w:val="20"/>
                          </w:rPr>
                        </w:pPr>
                        <w:proofErr w:type="gramStart"/>
                        <w:r w:rsidRPr="00113907">
                          <w:rPr>
                            <w:sz w:val="20"/>
                          </w:rPr>
                          <w:t xml:space="preserve">16. участие в работе комиссии по расследованию тяжелых, групповых несчастных </w:t>
                        </w:r>
                        <w:r w:rsidRPr="00113907">
                          <w:rPr>
                            <w:sz w:val="20"/>
                          </w:rPr>
                          <w:lastRenderedPageBreak/>
                          <w:t>случаев со смертельным исходом, происшедших в организациях, расположенных на территории муниципального района;</w:t>
                        </w:r>
                        <w:r w:rsidR="00551078" w:rsidRPr="00113907">
                          <w:rPr>
                            <w:sz w:val="20"/>
                          </w:rPr>
                          <w:t>) подготавливать нормативные правовые и методологические базы по вопросам осуществления внутреннего финансового аудита;</w:t>
                        </w:r>
                        <w:proofErr w:type="gramEnd"/>
                      </w:p>
                      <w:p w:rsidR="00805C47" w:rsidRPr="00113907" w:rsidRDefault="00551078" w:rsidP="00113907">
                        <w:pPr>
                          <w:spacing w:after="0" w:line="240" w:lineRule="auto"/>
                          <w:contextualSpacing/>
                          <w:jc w:val="both"/>
                          <w:rPr>
                            <w:sz w:val="20"/>
                          </w:rPr>
                        </w:pPr>
                        <w:r w:rsidRPr="00113907">
                          <w:rPr>
                            <w:sz w:val="20"/>
                          </w:rPr>
                          <w:t>2) оказывать методологическую поддержку, проводить совместные работы с органами внутреннего государственного (муниципального) финансового контроля по вопросам анализа полномочий по осуществлению внутреннего финансового аудита;</w:t>
                        </w:r>
                      </w:p>
                      <w:p w:rsidR="00805C47" w:rsidRPr="00113907" w:rsidRDefault="00551078" w:rsidP="00113907">
                        <w:pPr>
                          <w:spacing w:after="0" w:line="240" w:lineRule="auto"/>
                          <w:contextualSpacing/>
                          <w:jc w:val="both"/>
                          <w:rPr>
                            <w:sz w:val="20"/>
                          </w:rPr>
                        </w:pPr>
                        <w:proofErr w:type="gramStart"/>
                        <w:r w:rsidRPr="00113907">
                          <w:rPr>
                            <w:sz w:val="20"/>
                          </w:rPr>
                          <w:t>3) осуществлять экспертизу и подготавливать заключения на разработанные иными федеральными органами исполнительной власти проекты нормативных правовых (правовых) актов, касающихся вопросов проведения мониторинга качества финансового менеджмента, осуществления внутреннего финансового аудита;</w:t>
                        </w:r>
                        <w:proofErr w:type="gramEnd"/>
                      </w:p>
                      <w:p w:rsidR="00805C47" w:rsidRDefault="00551078" w:rsidP="00113907">
                        <w:pPr>
                          <w:spacing w:after="0" w:line="240" w:lineRule="auto"/>
                          <w:contextualSpacing/>
                          <w:jc w:val="both"/>
                          <w:rPr>
                            <w:sz w:val="24"/>
                          </w:rPr>
                        </w:pPr>
                        <w:r w:rsidRPr="00113907">
                          <w:rPr>
                            <w:sz w:val="20"/>
                          </w:rPr>
                          <w:t>4) осуществлять анализ и расчеты показателей мониторинга качества финансового менеджмента, осуществляемого главными администраторами средств федерального бюджета, и подготавливать отчеты о результатах указанного мониторинга.</w:t>
                        </w:r>
                      </w:p>
                    </w:tc>
                  </w:tr>
                  <w:tr w:rsidR="00805C47" w:rsidTr="0011390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113907" w:rsidP="00113907">
                        <w:pPr>
                          <w:spacing w:after="0" w:line="240" w:lineRule="auto"/>
                          <w:contextualSpacing/>
                          <w:jc w:val="center"/>
                          <w:rPr>
                            <w:sz w:val="24"/>
                          </w:rPr>
                        </w:pPr>
                        <w:r>
                          <w:rPr>
                            <w:sz w:val="24"/>
                          </w:rPr>
                          <w:lastRenderedPageBreak/>
                          <w:t>Отдел по организационной работе и местному самоуправлению</w:t>
                        </w:r>
                      </w:p>
                    </w:tc>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113907">
                        <w:pPr>
                          <w:spacing w:after="0" w:line="240" w:lineRule="auto"/>
                          <w:contextualSpacing/>
                          <w:rPr>
                            <w:sz w:val="24"/>
                          </w:rPr>
                        </w:pPr>
                        <w:r>
                          <w:rPr>
                            <w:sz w:val="24"/>
                          </w:rPr>
                          <w:t xml:space="preserve">главный специалист </w:t>
                        </w:r>
                        <w:r w:rsidRPr="00113907">
                          <w:rPr>
                            <w:sz w:val="24"/>
                          </w:rPr>
                          <w:t>(системный администратор)</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113907">
                        <w:pPr>
                          <w:spacing w:after="0" w:line="240" w:lineRule="auto"/>
                          <w:contextualSpacing/>
                          <w:rPr>
                            <w:sz w:val="24"/>
                          </w:rPr>
                        </w:pPr>
                        <w:r w:rsidRPr="00DE25A2">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74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3907" w:rsidRPr="00113907" w:rsidRDefault="00113907" w:rsidP="00113907">
                        <w:pPr>
                          <w:spacing w:after="0" w:line="240" w:lineRule="auto"/>
                          <w:contextualSpacing/>
                          <w:jc w:val="both"/>
                          <w:rPr>
                            <w:sz w:val="20"/>
                          </w:rPr>
                        </w:pPr>
                        <w:r>
                          <w:rPr>
                            <w:sz w:val="20"/>
                          </w:rPr>
                          <w:t>1.</w:t>
                        </w:r>
                        <w:r w:rsidRPr="00113907">
                          <w:rPr>
                            <w:sz w:val="20"/>
                          </w:rPr>
                          <w:t xml:space="preserve"> своевременно и качественно выполнять задания, поручения, распоряжения и указания, вышестоящих в порядке подчиненности руководителей, отданные в пределах их должностных полномочий, за исключением данных неправомерно;</w:t>
                        </w:r>
                      </w:p>
                      <w:p w:rsidR="00113907" w:rsidRPr="00113907" w:rsidRDefault="00113907" w:rsidP="00113907">
                        <w:pPr>
                          <w:spacing w:after="0" w:line="240" w:lineRule="auto"/>
                          <w:contextualSpacing/>
                          <w:jc w:val="both"/>
                          <w:rPr>
                            <w:sz w:val="20"/>
                          </w:rPr>
                        </w:pPr>
                        <w:r>
                          <w:rPr>
                            <w:sz w:val="20"/>
                          </w:rPr>
                          <w:t>2.</w:t>
                        </w:r>
                        <w:r w:rsidRPr="00113907">
                          <w:rPr>
                            <w:sz w:val="20"/>
                          </w:rPr>
                          <w:t xml:space="preserve"> техническое обслуживание компьютерной аппаратуры и программных обеспечений в отделах администрации района (выполнение функций системного администратора);</w:t>
                        </w:r>
                      </w:p>
                      <w:p w:rsidR="00113907" w:rsidRPr="00113907" w:rsidRDefault="00113907" w:rsidP="00113907">
                        <w:pPr>
                          <w:spacing w:after="0" w:line="240" w:lineRule="auto"/>
                          <w:contextualSpacing/>
                          <w:jc w:val="both"/>
                          <w:rPr>
                            <w:sz w:val="20"/>
                          </w:rPr>
                        </w:pPr>
                        <w:r>
                          <w:rPr>
                            <w:sz w:val="20"/>
                          </w:rPr>
                          <w:t>3.</w:t>
                        </w:r>
                        <w:r w:rsidRPr="00113907">
                          <w:rPr>
                            <w:sz w:val="20"/>
                          </w:rPr>
                          <w:t xml:space="preserve"> ведение и обслуживание (администрирование) официального сайта администрации </w:t>
                        </w:r>
                        <w:proofErr w:type="spellStart"/>
                        <w:r w:rsidRPr="00113907">
                          <w:rPr>
                            <w:sz w:val="20"/>
                          </w:rPr>
                          <w:t>Устьянского</w:t>
                        </w:r>
                        <w:proofErr w:type="spellEnd"/>
                        <w:r w:rsidRPr="00113907">
                          <w:rPr>
                            <w:sz w:val="20"/>
                          </w:rPr>
                          <w:t xml:space="preserve"> муниципального района;</w:t>
                        </w:r>
                      </w:p>
                      <w:p w:rsidR="00113907" w:rsidRPr="00113907" w:rsidRDefault="00113907" w:rsidP="00113907">
                        <w:pPr>
                          <w:spacing w:after="0" w:line="240" w:lineRule="auto"/>
                          <w:contextualSpacing/>
                          <w:jc w:val="both"/>
                          <w:rPr>
                            <w:sz w:val="20"/>
                          </w:rPr>
                        </w:pPr>
                        <w:r>
                          <w:rPr>
                            <w:sz w:val="20"/>
                          </w:rPr>
                          <w:t xml:space="preserve">4. </w:t>
                        </w:r>
                        <w:r w:rsidRPr="00113907">
                          <w:rPr>
                            <w:sz w:val="20"/>
                          </w:rPr>
                          <w:t>обеспечение организации предоставления муниципальных услуг в электронном виде, оказание технической поддержки специалистам администрации по установке программных обеспечений по предоставлению муниципальных услуг и работе в них;</w:t>
                        </w:r>
                      </w:p>
                      <w:p w:rsidR="00113907" w:rsidRPr="00113907" w:rsidRDefault="00113907" w:rsidP="00113907">
                        <w:pPr>
                          <w:spacing w:after="0" w:line="240" w:lineRule="auto"/>
                          <w:contextualSpacing/>
                          <w:jc w:val="both"/>
                          <w:rPr>
                            <w:sz w:val="20"/>
                          </w:rPr>
                        </w:pPr>
                        <w:r>
                          <w:rPr>
                            <w:sz w:val="20"/>
                          </w:rPr>
                          <w:t>5.</w:t>
                        </w:r>
                        <w:r w:rsidRPr="00113907">
                          <w:rPr>
                            <w:sz w:val="20"/>
                          </w:rPr>
                          <w:t>организация работы с пользователями (подключение и удаление рабочих станций), консультирование пользователей;</w:t>
                        </w:r>
                      </w:p>
                      <w:p w:rsidR="00113907" w:rsidRPr="00113907" w:rsidRDefault="00113907" w:rsidP="00113907">
                        <w:pPr>
                          <w:spacing w:after="0" w:line="240" w:lineRule="auto"/>
                          <w:contextualSpacing/>
                          <w:jc w:val="both"/>
                          <w:rPr>
                            <w:sz w:val="20"/>
                          </w:rPr>
                        </w:pPr>
                        <w:r>
                          <w:rPr>
                            <w:sz w:val="20"/>
                          </w:rPr>
                          <w:t>6.</w:t>
                        </w:r>
                        <w:r w:rsidRPr="00113907">
                          <w:rPr>
                            <w:sz w:val="20"/>
                          </w:rPr>
                          <w:t>осуществление резервного копирования;</w:t>
                        </w:r>
                      </w:p>
                      <w:p w:rsidR="00113907" w:rsidRPr="00113907" w:rsidRDefault="00113907" w:rsidP="00113907">
                        <w:pPr>
                          <w:spacing w:after="0" w:line="240" w:lineRule="auto"/>
                          <w:contextualSpacing/>
                          <w:jc w:val="both"/>
                          <w:rPr>
                            <w:sz w:val="20"/>
                          </w:rPr>
                        </w:pPr>
                        <w:r>
                          <w:rPr>
                            <w:sz w:val="20"/>
                          </w:rPr>
                          <w:t>7.</w:t>
                        </w:r>
                        <w:r w:rsidRPr="00113907">
                          <w:rPr>
                            <w:sz w:val="20"/>
                          </w:rPr>
                          <w:t>осуществление мониторинга системы (проверка правильности функционирования, поиск неисправностей и их устранение, ведение профилактических работ);</w:t>
                        </w:r>
                      </w:p>
                      <w:p w:rsidR="00113907" w:rsidRPr="00113907" w:rsidRDefault="00113907" w:rsidP="00113907">
                        <w:pPr>
                          <w:spacing w:after="0" w:line="240" w:lineRule="auto"/>
                          <w:contextualSpacing/>
                          <w:jc w:val="both"/>
                          <w:rPr>
                            <w:sz w:val="20"/>
                          </w:rPr>
                        </w:pPr>
                        <w:r>
                          <w:rPr>
                            <w:sz w:val="20"/>
                          </w:rPr>
                          <w:t>8.</w:t>
                        </w:r>
                        <w:r w:rsidRPr="00113907">
                          <w:rPr>
                            <w:sz w:val="20"/>
                          </w:rPr>
                          <w:t xml:space="preserve">осуществление </w:t>
                        </w:r>
                        <w:proofErr w:type="gramStart"/>
                        <w:r w:rsidRPr="00113907">
                          <w:rPr>
                            <w:sz w:val="20"/>
                          </w:rPr>
                          <w:t>контроля за</w:t>
                        </w:r>
                        <w:proofErr w:type="gramEnd"/>
                        <w:r w:rsidRPr="00113907">
                          <w:rPr>
                            <w:sz w:val="20"/>
                          </w:rPr>
                          <w:t xml:space="preserve"> проникновением в компьютерную сеть «программных вирусов», их локализацию и обезвреживание;</w:t>
                        </w:r>
                      </w:p>
                      <w:p w:rsidR="00113907" w:rsidRPr="00113907" w:rsidRDefault="00113907" w:rsidP="00113907">
                        <w:pPr>
                          <w:spacing w:after="0" w:line="240" w:lineRule="auto"/>
                          <w:contextualSpacing/>
                          <w:jc w:val="both"/>
                          <w:rPr>
                            <w:sz w:val="20"/>
                          </w:rPr>
                        </w:pPr>
                        <w:r>
                          <w:rPr>
                            <w:sz w:val="20"/>
                          </w:rPr>
                          <w:t>9.</w:t>
                        </w:r>
                        <w:r w:rsidRPr="00113907">
                          <w:rPr>
                            <w:sz w:val="20"/>
                          </w:rPr>
                          <w:t>проведение технического усовершенствования и модернизации устаревающих комплектов персональных компьютеров;</w:t>
                        </w:r>
                      </w:p>
                      <w:p w:rsidR="00805C47" w:rsidRDefault="00113907" w:rsidP="00113907">
                        <w:pPr>
                          <w:spacing w:after="0" w:line="240" w:lineRule="auto"/>
                          <w:contextualSpacing/>
                          <w:jc w:val="both"/>
                          <w:rPr>
                            <w:sz w:val="24"/>
                          </w:rPr>
                        </w:pPr>
                        <w:r>
                          <w:rPr>
                            <w:sz w:val="20"/>
                          </w:rPr>
                          <w:t>10.</w:t>
                        </w:r>
                        <w:r w:rsidRPr="00113907">
                          <w:rPr>
                            <w:sz w:val="20"/>
                          </w:rPr>
                          <w:t xml:space="preserve">организация работ по технической защите информации.     </w:t>
                        </w:r>
                      </w:p>
                    </w:tc>
                  </w:tr>
                  <w:tr w:rsidR="00805C47" w:rsidTr="0011390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113907" w:rsidP="00113907">
                        <w:pPr>
                          <w:spacing w:after="0" w:line="240" w:lineRule="auto"/>
                          <w:contextualSpacing/>
                          <w:jc w:val="center"/>
                          <w:rPr>
                            <w:sz w:val="24"/>
                          </w:rPr>
                        </w:pPr>
                        <w:r>
                          <w:rPr>
                            <w:sz w:val="24"/>
                          </w:rPr>
                          <w:t>Отдел по организацион</w:t>
                        </w:r>
                        <w:r>
                          <w:rPr>
                            <w:sz w:val="24"/>
                          </w:rPr>
                          <w:lastRenderedPageBreak/>
                          <w:t>ной работе и местному самоуправлению</w:t>
                        </w:r>
                      </w:p>
                    </w:tc>
                    <w:tc>
                      <w:tcPr>
                        <w:tcW w:w="13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113907">
                        <w:pPr>
                          <w:spacing w:after="0" w:line="240" w:lineRule="auto"/>
                          <w:contextualSpacing/>
                          <w:rPr>
                            <w:sz w:val="24"/>
                          </w:rPr>
                        </w:pPr>
                        <w:r>
                          <w:rPr>
                            <w:sz w:val="24"/>
                          </w:rPr>
                          <w:lastRenderedPageBreak/>
                          <w:t xml:space="preserve">главный </w:t>
                        </w:r>
                        <w:r w:rsidR="00551078">
                          <w:rPr>
                            <w:sz w:val="24"/>
                          </w:rPr>
                          <w:t>специалис</w:t>
                        </w:r>
                        <w:r w:rsidR="00551078">
                          <w:rPr>
                            <w:sz w:val="24"/>
                          </w:rPr>
                          <w:lastRenderedPageBreak/>
                          <w:t xml:space="preserve">т </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113907">
                        <w:pPr>
                          <w:spacing w:after="0" w:line="240" w:lineRule="auto"/>
                          <w:contextualSpacing/>
                          <w:rPr>
                            <w:sz w:val="24"/>
                          </w:rPr>
                        </w:pPr>
                        <w:r w:rsidRPr="00DE25A2">
                          <w:lastRenderedPageBreak/>
                          <w:t xml:space="preserve">профессиональное образование </w:t>
                        </w:r>
                        <w:r w:rsidRPr="00DE25A2">
                          <w:lastRenderedPageBreak/>
                          <w:t>по специальности и направлению подготовки, исходя из содержания должностных обязанностей по соответствующим должностям муниципальной службы</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lastRenderedPageBreak/>
                          <w:t>без предъявления требований к стажу</w:t>
                        </w:r>
                      </w:p>
                    </w:tc>
                    <w:tc>
                      <w:tcPr>
                        <w:tcW w:w="743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3F55" w:rsidRPr="00113F55" w:rsidRDefault="00113F55" w:rsidP="00113F55">
                        <w:pPr>
                          <w:spacing w:after="0" w:line="240" w:lineRule="auto"/>
                          <w:contextualSpacing/>
                          <w:jc w:val="both"/>
                          <w:rPr>
                            <w:sz w:val="20"/>
                          </w:rPr>
                        </w:pPr>
                        <w:r>
                          <w:rPr>
                            <w:sz w:val="20"/>
                          </w:rPr>
                          <w:t>1</w:t>
                        </w:r>
                        <w:r w:rsidRPr="00113F55">
                          <w:rPr>
                            <w:sz w:val="20"/>
                          </w:rPr>
                          <w:t>. участвовать в организационном обеспечении  подготовки  и  проведения  мероприятий с участием главы  района и его заместителей в  поселениях;</w:t>
                        </w:r>
                      </w:p>
                      <w:p w:rsidR="00113F55" w:rsidRPr="00113F55" w:rsidRDefault="00113F55" w:rsidP="00113F55">
                        <w:pPr>
                          <w:spacing w:after="0" w:line="240" w:lineRule="auto"/>
                          <w:contextualSpacing/>
                          <w:jc w:val="both"/>
                          <w:rPr>
                            <w:sz w:val="20"/>
                          </w:rPr>
                        </w:pPr>
                        <w:r>
                          <w:rPr>
                            <w:sz w:val="20"/>
                          </w:rPr>
                          <w:lastRenderedPageBreak/>
                          <w:t>2</w:t>
                        </w:r>
                        <w:r w:rsidRPr="00113F55">
                          <w:rPr>
                            <w:sz w:val="20"/>
                          </w:rPr>
                          <w:t>. участвовать в подготовке совещаний при  главе  района;</w:t>
                        </w:r>
                      </w:p>
                      <w:p w:rsidR="00113F55" w:rsidRPr="00113F55" w:rsidRDefault="00113F55" w:rsidP="00113F55">
                        <w:pPr>
                          <w:spacing w:after="0" w:line="240" w:lineRule="auto"/>
                          <w:contextualSpacing/>
                          <w:jc w:val="both"/>
                          <w:rPr>
                            <w:sz w:val="20"/>
                          </w:rPr>
                        </w:pPr>
                        <w:r>
                          <w:rPr>
                            <w:sz w:val="20"/>
                          </w:rPr>
                          <w:t>3</w:t>
                        </w:r>
                        <w:r w:rsidRPr="00113F55">
                          <w:rPr>
                            <w:sz w:val="20"/>
                          </w:rPr>
                          <w:t>.  вести учет входящей и исходящей корреспонденции;</w:t>
                        </w:r>
                      </w:p>
                      <w:p w:rsidR="00113F55" w:rsidRPr="00113F55" w:rsidRDefault="00113F55" w:rsidP="00113F55">
                        <w:pPr>
                          <w:spacing w:after="0" w:line="240" w:lineRule="auto"/>
                          <w:contextualSpacing/>
                          <w:jc w:val="both"/>
                          <w:rPr>
                            <w:sz w:val="20"/>
                          </w:rPr>
                        </w:pPr>
                        <w:r>
                          <w:rPr>
                            <w:sz w:val="20"/>
                          </w:rPr>
                          <w:t>4.</w:t>
                        </w:r>
                        <w:r w:rsidRPr="00113F55">
                          <w:rPr>
                            <w:sz w:val="20"/>
                          </w:rPr>
                          <w:t xml:space="preserve">  формировать входящие документы и направлять их на подпись главе администрации, а при его отсутствии заместителям главы администрации;</w:t>
                        </w:r>
                      </w:p>
                      <w:p w:rsidR="00113F55" w:rsidRPr="00113F55" w:rsidRDefault="00113F55" w:rsidP="00113F55">
                        <w:pPr>
                          <w:spacing w:after="0" w:line="240" w:lineRule="auto"/>
                          <w:contextualSpacing/>
                          <w:jc w:val="both"/>
                          <w:rPr>
                            <w:sz w:val="20"/>
                          </w:rPr>
                        </w:pPr>
                        <w:r>
                          <w:rPr>
                            <w:sz w:val="20"/>
                          </w:rPr>
                          <w:t>5.</w:t>
                        </w:r>
                        <w:r w:rsidRPr="00113F55">
                          <w:rPr>
                            <w:sz w:val="20"/>
                          </w:rPr>
                          <w:t xml:space="preserve"> передавать документы для исполнения должностным лицам администрации и руководителям структурных подразделений;</w:t>
                        </w:r>
                      </w:p>
                      <w:p w:rsidR="00113F55" w:rsidRPr="00113F55" w:rsidRDefault="00113F55" w:rsidP="00113F55">
                        <w:pPr>
                          <w:spacing w:after="0" w:line="240" w:lineRule="auto"/>
                          <w:contextualSpacing/>
                          <w:jc w:val="both"/>
                          <w:rPr>
                            <w:sz w:val="20"/>
                          </w:rPr>
                        </w:pPr>
                        <w:r>
                          <w:rPr>
                            <w:sz w:val="20"/>
                          </w:rPr>
                          <w:t>6.</w:t>
                        </w:r>
                        <w:r w:rsidRPr="00113F55">
                          <w:rPr>
                            <w:sz w:val="20"/>
                          </w:rPr>
                          <w:t xml:space="preserve"> формировать и направлять исходящую от имени главы муниципального образования, а при его отсутствии,  его заместителей, документацию для направления её получателям;</w:t>
                        </w:r>
                      </w:p>
                      <w:p w:rsidR="00113F55" w:rsidRPr="00113F55" w:rsidRDefault="00113F55" w:rsidP="00113F55">
                        <w:pPr>
                          <w:spacing w:after="0" w:line="240" w:lineRule="auto"/>
                          <w:contextualSpacing/>
                          <w:jc w:val="both"/>
                          <w:rPr>
                            <w:sz w:val="20"/>
                          </w:rPr>
                        </w:pPr>
                        <w:r>
                          <w:rPr>
                            <w:sz w:val="20"/>
                          </w:rPr>
                          <w:t>7.</w:t>
                        </w:r>
                        <w:r w:rsidRPr="00113F55">
                          <w:rPr>
                            <w:sz w:val="20"/>
                          </w:rPr>
                          <w:t xml:space="preserve"> контролировать своевременное  исполнение работниками администрации документов, находящихся на контроле;</w:t>
                        </w:r>
                      </w:p>
                      <w:p w:rsidR="00113F55" w:rsidRPr="00113F55" w:rsidRDefault="00113F55" w:rsidP="00113F55">
                        <w:pPr>
                          <w:spacing w:after="0" w:line="240" w:lineRule="auto"/>
                          <w:contextualSpacing/>
                          <w:jc w:val="both"/>
                          <w:rPr>
                            <w:sz w:val="20"/>
                          </w:rPr>
                        </w:pPr>
                        <w:r>
                          <w:rPr>
                            <w:sz w:val="20"/>
                          </w:rPr>
                          <w:t>8.</w:t>
                        </w:r>
                        <w:r w:rsidRPr="00113F55">
                          <w:rPr>
                            <w:sz w:val="20"/>
                          </w:rPr>
                          <w:t xml:space="preserve"> контролировать своевременность подготовки ответов  на письма, обращения и жалобы граждан и юридических лиц; </w:t>
                        </w:r>
                      </w:p>
                      <w:p w:rsidR="00113F55" w:rsidRPr="00113F55" w:rsidRDefault="00113F55" w:rsidP="00113F55">
                        <w:pPr>
                          <w:spacing w:after="0" w:line="240" w:lineRule="auto"/>
                          <w:contextualSpacing/>
                          <w:jc w:val="both"/>
                          <w:rPr>
                            <w:sz w:val="20"/>
                          </w:rPr>
                        </w:pPr>
                        <w:r>
                          <w:rPr>
                            <w:sz w:val="20"/>
                          </w:rPr>
                          <w:t>9.</w:t>
                        </w:r>
                        <w:r w:rsidRPr="00113F55">
                          <w:rPr>
                            <w:sz w:val="20"/>
                          </w:rPr>
                          <w:t xml:space="preserve"> вести делопроизводство в соответствии с инструкцией по делопроизводству;</w:t>
                        </w:r>
                      </w:p>
                      <w:p w:rsidR="00113F55" w:rsidRPr="00113F55" w:rsidRDefault="00113F55" w:rsidP="00113F55">
                        <w:pPr>
                          <w:spacing w:after="0" w:line="240" w:lineRule="auto"/>
                          <w:contextualSpacing/>
                          <w:jc w:val="both"/>
                          <w:rPr>
                            <w:sz w:val="20"/>
                          </w:rPr>
                        </w:pPr>
                        <w:r>
                          <w:rPr>
                            <w:sz w:val="20"/>
                          </w:rPr>
                          <w:t>10.</w:t>
                        </w:r>
                        <w:r w:rsidRPr="00113F55">
                          <w:rPr>
                            <w:sz w:val="20"/>
                          </w:rPr>
                          <w:t xml:space="preserve">  вести учет (в том числе карточки, журналы учета) посетителей (граждан, представителей юридических лиц, индивидуальных предпринимателей), записывающихся на прием к главе муниципального образования;</w:t>
                        </w:r>
                      </w:p>
                      <w:p w:rsidR="00113F55" w:rsidRPr="00113F55" w:rsidRDefault="00113F55" w:rsidP="00113F55">
                        <w:pPr>
                          <w:spacing w:after="0" w:line="240" w:lineRule="auto"/>
                          <w:contextualSpacing/>
                          <w:jc w:val="both"/>
                          <w:rPr>
                            <w:sz w:val="20"/>
                          </w:rPr>
                        </w:pPr>
                        <w:r>
                          <w:rPr>
                            <w:sz w:val="20"/>
                          </w:rPr>
                          <w:t>11.</w:t>
                        </w:r>
                        <w:r w:rsidRPr="00113F55">
                          <w:rPr>
                            <w:sz w:val="20"/>
                          </w:rPr>
                          <w:t xml:space="preserve"> давать квалифицированные разъяснения на поступающие в отдел телефонные запросы и устные обращения посетителей; </w:t>
                        </w:r>
                      </w:p>
                      <w:p w:rsidR="00113F55" w:rsidRPr="00113F55" w:rsidRDefault="00113F55" w:rsidP="00113F55">
                        <w:pPr>
                          <w:spacing w:after="0" w:line="240" w:lineRule="auto"/>
                          <w:contextualSpacing/>
                          <w:jc w:val="both"/>
                          <w:rPr>
                            <w:sz w:val="20"/>
                          </w:rPr>
                        </w:pPr>
                        <w:r>
                          <w:rPr>
                            <w:sz w:val="20"/>
                          </w:rPr>
                          <w:t>12</w:t>
                        </w:r>
                        <w:r w:rsidRPr="00113F55">
                          <w:rPr>
                            <w:sz w:val="20"/>
                          </w:rPr>
                          <w:t xml:space="preserve">. принимать, регистрировать и отправлять поступающие </w:t>
                        </w:r>
                        <w:proofErr w:type="spellStart"/>
                        <w:r w:rsidRPr="00113F55">
                          <w:rPr>
                            <w:sz w:val="20"/>
                          </w:rPr>
                          <w:t>факсовые</w:t>
                        </w:r>
                        <w:proofErr w:type="spellEnd"/>
                        <w:r w:rsidRPr="00113F55">
                          <w:rPr>
                            <w:sz w:val="20"/>
                          </w:rPr>
                          <w:t xml:space="preserve"> сообщения, электронную почту</w:t>
                        </w:r>
                      </w:p>
                      <w:p w:rsidR="00805C47" w:rsidRDefault="00113F55" w:rsidP="00113F55">
                        <w:pPr>
                          <w:spacing w:after="0" w:line="240" w:lineRule="auto"/>
                          <w:contextualSpacing/>
                          <w:jc w:val="both"/>
                          <w:rPr>
                            <w:sz w:val="24"/>
                          </w:rPr>
                        </w:pPr>
                        <w:r>
                          <w:rPr>
                            <w:sz w:val="20"/>
                          </w:rPr>
                          <w:t>13</w:t>
                        </w:r>
                        <w:r w:rsidRPr="00113F55">
                          <w:rPr>
                            <w:sz w:val="20"/>
                          </w:rPr>
                          <w:t>. подготовка документов по истечении установленных сроков текущего хранения к сдаче на хранение в архив;</w:t>
                        </w: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794B4B" w:rsidRDefault="00794B4B" w:rsidP="00794B4B">
                  <w:pPr>
                    <w:pStyle w:val="a7"/>
                  </w:pPr>
                </w:p>
                <w:p w:rsidR="00113F55" w:rsidRDefault="00113F55" w:rsidP="00113F55"/>
                <w:p w:rsidR="00113F55" w:rsidRDefault="00113F55" w:rsidP="00113F55"/>
                <w:p w:rsidR="00113F55" w:rsidRDefault="00113F55" w:rsidP="00113F55"/>
                <w:p w:rsidR="00113F55" w:rsidRDefault="00113F55" w:rsidP="00113F55"/>
                <w:p w:rsidR="00113F55" w:rsidRDefault="00113F55" w:rsidP="00113F55"/>
                <w:p w:rsidR="00113F55" w:rsidRDefault="00113F55" w:rsidP="00113F55"/>
                <w:p w:rsidR="00113F55" w:rsidRPr="00113F55" w:rsidRDefault="00113F55" w:rsidP="00113F55"/>
                <w:p w:rsidR="00794B4B" w:rsidRPr="00526B27" w:rsidRDefault="00113F55" w:rsidP="00526B27">
                  <w:pPr>
                    <w:pStyle w:val="1"/>
                    <w:jc w:val="center"/>
                    <w:rPr>
                      <w:rFonts w:ascii="Times New Roman" w:hAnsi="Times New Roman" w:cs="Times New Roman"/>
                      <w:color w:val="auto"/>
                    </w:rPr>
                  </w:pPr>
                  <w:r>
                    <w:rPr>
                      <w:rFonts w:ascii="Times New Roman" w:hAnsi="Times New Roman" w:cs="Times New Roman"/>
                      <w:color w:val="auto"/>
                    </w:rPr>
                    <w:lastRenderedPageBreak/>
                    <w:t>Отдел экономики</w:t>
                  </w:r>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4879" w:type="dxa"/>
                    <w:tblBorders>
                      <w:left w:val="none" w:sz="0" w:space="0" w:color="000000"/>
                      <w:right w:val="none" w:sz="0" w:space="0" w:color="000000"/>
                    </w:tblBorders>
                    <w:tblLayout w:type="fixed"/>
                    <w:tblLook w:val="04A0"/>
                  </w:tblPr>
                  <w:tblGrid>
                    <w:gridCol w:w="1555"/>
                    <w:gridCol w:w="1417"/>
                    <w:gridCol w:w="2337"/>
                    <w:gridCol w:w="1916"/>
                    <w:gridCol w:w="7654"/>
                  </w:tblGrid>
                  <w:tr w:rsidR="00805C47" w:rsidTr="00460D30">
                    <w:trPr>
                      <w:trHeight w:val="1413"/>
                    </w:trPr>
                    <w:tc>
                      <w:tcPr>
                        <w:tcW w:w="15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19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113F55" w:rsidTr="00460D30">
                    <w:tc>
                      <w:tcPr>
                        <w:tcW w:w="15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3F55" w:rsidRDefault="00113F55" w:rsidP="00460D30">
                        <w:pPr>
                          <w:spacing w:after="0" w:line="240" w:lineRule="auto"/>
                          <w:contextualSpacing/>
                          <w:rPr>
                            <w:sz w:val="24"/>
                          </w:rPr>
                        </w:pPr>
                        <w:r>
                          <w:rPr>
                            <w:sz w:val="24"/>
                          </w:rPr>
                          <w:t>Отдел экономики</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3F55" w:rsidRDefault="00460D30" w:rsidP="00460D30">
                        <w:pPr>
                          <w:spacing w:after="0" w:line="240" w:lineRule="auto"/>
                          <w:contextualSpacing/>
                          <w:rPr>
                            <w:sz w:val="24"/>
                          </w:rPr>
                        </w:pPr>
                        <w:r>
                          <w:rPr>
                            <w:sz w:val="24"/>
                          </w:rPr>
                          <w:t>главный специалист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3F55" w:rsidRDefault="00460D30" w:rsidP="00460D30">
                        <w:pPr>
                          <w:spacing w:after="0" w:line="240" w:lineRule="auto"/>
                          <w:contextualSpacing/>
                          <w:rPr>
                            <w:sz w:val="24"/>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r w:rsidR="002D1155" w:rsidRPr="002D1155">
                          <w:rPr>
                            <w:sz w:val="20"/>
                          </w:rPr>
                          <w:t xml:space="preserve"> Квалификационные требования к специальности, направлению подготовки: «Экономика»,</w:t>
                        </w:r>
                        <w:r w:rsidR="002D1155" w:rsidRPr="00460D30">
                          <w:rPr>
                            <w:sz w:val="20"/>
                          </w:rPr>
                          <w:t xml:space="preserve"> «Юриспруденция», «Налоги и налогообложение»,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w:t>
                        </w:r>
                        <w:r w:rsidR="002D1155" w:rsidRPr="00460D30">
                          <w:rPr>
                            <w:sz w:val="20"/>
                          </w:rPr>
                          <w:lastRenderedPageBreak/>
                          <w:t>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19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13F55" w:rsidRPr="00460D30" w:rsidRDefault="00113F55" w:rsidP="002D1155">
                        <w:pPr>
                          <w:spacing w:after="0" w:line="240" w:lineRule="auto"/>
                          <w:contextualSpacing/>
                          <w:rPr>
                            <w:sz w:val="20"/>
                          </w:rPr>
                        </w:pPr>
                        <w:r w:rsidRPr="00460D30">
                          <w:rPr>
                            <w:sz w:val="20"/>
                          </w:rPr>
                          <w:lastRenderedPageBreak/>
                          <w:t>без предъявления требований к стажу</w:t>
                        </w:r>
                        <w:r w:rsidR="00460D30" w:rsidRPr="00460D30">
                          <w:rPr>
                            <w:sz w:val="20"/>
                          </w:rPr>
                          <w:t xml:space="preserve">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Pr="00460D30" w:rsidRDefault="00460D30" w:rsidP="00460D30">
                        <w:pPr>
                          <w:spacing w:after="0" w:line="240" w:lineRule="auto"/>
                          <w:contextualSpacing/>
                          <w:jc w:val="both"/>
                          <w:rPr>
                            <w:sz w:val="20"/>
                          </w:rPr>
                        </w:pPr>
                        <w:r>
                          <w:rPr>
                            <w:sz w:val="20"/>
                          </w:rPr>
                          <w:t>1.</w:t>
                        </w:r>
                        <w:r w:rsidRPr="00460D30">
                          <w:rPr>
                            <w:sz w:val="20"/>
                          </w:rPr>
                          <w:t xml:space="preserve"> своевременно и качественно выполнять задания, поручения, распоряжения и указания, вышестоящих в порядке подчиненности руководителей, отданные в пределах их должностных полномочий, за исключением данных неправомерно.</w:t>
                        </w:r>
                      </w:p>
                      <w:p w:rsidR="00460D30" w:rsidRPr="00460D30" w:rsidRDefault="00460D30" w:rsidP="00460D30">
                        <w:pPr>
                          <w:spacing w:after="0" w:line="240" w:lineRule="auto"/>
                          <w:contextualSpacing/>
                          <w:jc w:val="both"/>
                          <w:rPr>
                            <w:sz w:val="20"/>
                          </w:rPr>
                        </w:pPr>
                        <w:r>
                          <w:rPr>
                            <w:sz w:val="20"/>
                          </w:rPr>
                          <w:t>2.</w:t>
                        </w:r>
                        <w:r w:rsidRPr="00460D30">
                          <w:rPr>
                            <w:sz w:val="20"/>
                          </w:rPr>
                          <w:t xml:space="preserve"> принимать участие в подготовке проектов решений Собрания депутатов муниципального образования «</w:t>
                        </w:r>
                        <w:proofErr w:type="spellStart"/>
                        <w:r w:rsidRPr="00460D30">
                          <w:rPr>
                            <w:sz w:val="20"/>
                          </w:rPr>
                          <w:t>Устьянский</w:t>
                        </w:r>
                        <w:proofErr w:type="spellEnd"/>
                        <w:r w:rsidRPr="00460D30">
                          <w:rPr>
                            <w:sz w:val="20"/>
                          </w:rPr>
                          <w:t xml:space="preserve"> муниципальный  район» по вопросам, входящим в компетенцию отдела.</w:t>
                        </w:r>
                      </w:p>
                      <w:p w:rsidR="00460D30" w:rsidRPr="00460D30" w:rsidRDefault="00460D30" w:rsidP="00460D30">
                        <w:pPr>
                          <w:spacing w:after="0" w:line="240" w:lineRule="auto"/>
                          <w:contextualSpacing/>
                          <w:jc w:val="both"/>
                          <w:rPr>
                            <w:sz w:val="20"/>
                          </w:rPr>
                        </w:pPr>
                        <w:r>
                          <w:rPr>
                            <w:sz w:val="20"/>
                          </w:rPr>
                          <w:t>3.</w:t>
                        </w:r>
                        <w:r w:rsidRPr="00460D30">
                          <w:rPr>
                            <w:sz w:val="20"/>
                          </w:rPr>
                          <w:t xml:space="preserve"> осуществлять мероприятия по внедрению проектного управления.</w:t>
                        </w:r>
                      </w:p>
                      <w:p w:rsidR="00460D30" w:rsidRPr="00460D30" w:rsidRDefault="00460D30" w:rsidP="00460D30">
                        <w:pPr>
                          <w:spacing w:after="0" w:line="240" w:lineRule="auto"/>
                          <w:contextualSpacing/>
                          <w:jc w:val="both"/>
                          <w:rPr>
                            <w:sz w:val="20"/>
                          </w:rPr>
                        </w:pPr>
                        <w:r>
                          <w:rPr>
                            <w:sz w:val="20"/>
                          </w:rPr>
                          <w:t>4.</w:t>
                        </w:r>
                        <w:r w:rsidRPr="00460D30">
                          <w:rPr>
                            <w:sz w:val="20"/>
                          </w:rPr>
                          <w:t xml:space="preserve"> осуществлять мероприятия по разработке стратегии </w:t>
                        </w:r>
                        <w:proofErr w:type="spellStart"/>
                        <w:r w:rsidRPr="00460D30">
                          <w:rPr>
                            <w:sz w:val="20"/>
                          </w:rPr>
                          <w:t>Устьянского</w:t>
                        </w:r>
                        <w:proofErr w:type="spellEnd"/>
                        <w:r w:rsidRPr="00460D30">
                          <w:rPr>
                            <w:sz w:val="20"/>
                          </w:rPr>
                          <w:t xml:space="preserve"> района.</w:t>
                        </w:r>
                      </w:p>
                      <w:p w:rsidR="00460D30" w:rsidRPr="00460D30" w:rsidRDefault="00460D30" w:rsidP="00460D30">
                        <w:pPr>
                          <w:spacing w:after="0" w:line="240" w:lineRule="auto"/>
                          <w:contextualSpacing/>
                          <w:jc w:val="both"/>
                          <w:rPr>
                            <w:sz w:val="20"/>
                          </w:rPr>
                        </w:pPr>
                        <w:r>
                          <w:rPr>
                            <w:sz w:val="20"/>
                          </w:rPr>
                          <w:t>5.</w:t>
                        </w:r>
                        <w:r w:rsidRPr="00460D30">
                          <w:rPr>
                            <w:sz w:val="20"/>
                          </w:rPr>
                          <w:t xml:space="preserve"> осуществлять работу по плану мероприятий, направленных на обеспечение стабильного социально-экономического развития.</w:t>
                        </w:r>
                      </w:p>
                      <w:p w:rsidR="00460D30" w:rsidRPr="00460D30" w:rsidRDefault="00460D30" w:rsidP="00460D30">
                        <w:pPr>
                          <w:spacing w:after="0" w:line="240" w:lineRule="auto"/>
                          <w:contextualSpacing/>
                          <w:jc w:val="both"/>
                          <w:rPr>
                            <w:sz w:val="20"/>
                          </w:rPr>
                        </w:pPr>
                        <w:r>
                          <w:rPr>
                            <w:sz w:val="20"/>
                          </w:rPr>
                          <w:t>6.</w:t>
                        </w:r>
                        <w:r w:rsidRPr="00460D30">
                          <w:rPr>
                            <w:sz w:val="20"/>
                          </w:rPr>
                          <w:t xml:space="preserve"> разрабатывать прогноз социально-экономического развития района.</w:t>
                        </w:r>
                      </w:p>
                      <w:p w:rsidR="00460D30" w:rsidRPr="00460D30" w:rsidRDefault="00460D30" w:rsidP="00460D30">
                        <w:pPr>
                          <w:spacing w:after="0" w:line="240" w:lineRule="auto"/>
                          <w:contextualSpacing/>
                          <w:jc w:val="both"/>
                          <w:rPr>
                            <w:sz w:val="20"/>
                          </w:rPr>
                        </w:pPr>
                        <w:r>
                          <w:rPr>
                            <w:sz w:val="20"/>
                          </w:rPr>
                          <w:t>7.</w:t>
                        </w:r>
                        <w:r w:rsidRPr="00460D30">
                          <w:rPr>
                            <w:sz w:val="20"/>
                          </w:rPr>
                          <w:t xml:space="preserve"> взаимодействовать с руководителями предприятий промышленности, содействовать в решении возникших проблем, в том числе через органы государственной власти области. </w:t>
                        </w:r>
                      </w:p>
                      <w:p w:rsidR="00460D30" w:rsidRPr="00460D30" w:rsidRDefault="00460D30" w:rsidP="00460D30">
                        <w:pPr>
                          <w:spacing w:after="0" w:line="240" w:lineRule="auto"/>
                          <w:contextualSpacing/>
                          <w:jc w:val="both"/>
                          <w:rPr>
                            <w:sz w:val="20"/>
                          </w:rPr>
                        </w:pPr>
                        <w:r>
                          <w:rPr>
                            <w:sz w:val="20"/>
                          </w:rPr>
                          <w:t>8</w:t>
                        </w:r>
                        <w:r w:rsidRPr="00460D30">
                          <w:rPr>
                            <w:sz w:val="20"/>
                          </w:rPr>
                          <w:t xml:space="preserve">.ежемесячно </w:t>
                        </w:r>
                        <w:proofErr w:type="gramStart"/>
                        <w:r w:rsidRPr="00460D30">
                          <w:rPr>
                            <w:sz w:val="20"/>
                          </w:rPr>
                          <w:t>предоставлять отчет</w:t>
                        </w:r>
                        <w:proofErr w:type="gramEnd"/>
                        <w:r w:rsidRPr="00460D30">
                          <w:rPr>
                            <w:sz w:val="20"/>
                          </w:rPr>
                          <w:t xml:space="preserve"> о работе промышленных предприятий в Министерство природных ресурсов и лесопромышленного комплекса области.</w:t>
                        </w:r>
                      </w:p>
                      <w:p w:rsidR="00460D30" w:rsidRPr="00460D30" w:rsidRDefault="00460D30" w:rsidP="00460D30">
                        <w:pPr>
                          <w:spacing w:after="0" w:line="240" w:lineRule="auto"/>
                          <w:contextualSpacing/>
                          <w:jc w:val="both"/>
                          <w:rPr>
                            <w:sz w:val="20"/>
                          </w:rPr>
                        </w:pPr>
                        <w:r w:rsidRPr="00460D30">
                          <w:rPr>
                            <w:sz w:val="20"/>
                          </w:rPr>
                          <w:t xml:space="preserve">9. курировать вопросы лесопользования, ежегодно формировать заявку на лесосечный фонд для населения и бюджетных организаций. </w:t>
                        </w:r>
                      </w:p>
                      <w:p w:rsidR="00460D30" w:rsidRPr="00460D30" w:rsidRDefault="00460D30" w:rsidP="00460D30">
                        <w:pPr>
                          <w:spacing w:after="0" w:line="240" w:lineRule="auto"/>
                          <w:contextualSpacing/>
                          <w:jc w:val="both"/>
                          <w:rPr>
                            <w:sz w:val="20"/>
                          </w:rPr>
                        </w:pPr>
                        <w:r>
                          <w:rPr>
                            <w:sz w:val="20"/>
                          </w:rPr>
                          <w:t>10</w:t>
                        </w:r>
                        <w:r w:rsidRPr="00460D30">
                          <w:rPr>
                            <w:sz w:val="20"/>
                          </w:rPr>
                          <w:t xml:space="preserve"> ежегодно составлять паспорт района, оказывать помощь муниципальным образованиям в составлении паспортов населенных пунктов.</w:t>
                        </w:r>
                      </w:p>
                      <w:p w:rsidR="00460D30" w:rsidRPr="00460D30" w:rsidRDefault="00460D30" w:rsidP="00460D30">
                        <w:pPr>
                          <w:spacing w:after="0" w:line="240" w:lineRule="auto"/>
                          <w:contextualSpacing/>
                          <w:jc w:val="both"/>
                          <w:rPr>
                            <w:sz w:val="20"/>
                          </w:rPr>
                        </w:pPr>
                        <w:r>
                          <w:rPr>
                            <w:sz w:val="20"/>
                          </w:rPr>
                          <w:t>11</w:t>
                        </w:r>
                        <w:r w:rsidRPr="00460D30">
                          <w:rPr>
                            <w:sz w:val="20"/>
                          </w:rPr>
                          <w:t xml:space="preserve">.осуществлять сопровождение и </w:t>
                        </w:r>
                        <w:proofErr w:type="gramStart"/>
                        <w:r w:rsidRPr="00460D30">
                          <w:rPr>
                            <w:sz w:val="20"/>
                          </w:rPr>
                          <w:t>контроль за</w:t>
                        </w:r>
                        <w:proofErr w:type="gramEnd"/>
                        <w:r w:rsidRPr="00460D30">
                          <w:rPr>
                            <w:sz w:val="20"/>
                          </w:rPr>
                          <w:t xml:space="preserve"> исполнением инвестиционных проектов, реализуемых или планируемых к реализации на территории </w:t>
                        </w:r>
                        <w:proofErr w:type="spellStart"/>
                        <w:r w:rsidRPr="00460D30">
                          <w:rPr>
                            <w:sz w:val="20"/>
                          </w:rPr>
                          <w:t>Устьянского</w:t>
                        </w:r>
                        <w:proofErr w:type="spellEnd"/>
                        <w:r w:rsidRPr="00460D30">
                          <w:rPr>
                            <w:sz w:val="20"/>
                          </w:rPr>
                          <w:t xml:space="preserve"> района, осуществлять совместную координацию и взаимодействие со всеми руководителями и специалистами структурных подразделений администрации МО «</w:t>
                        </w:r>
                        <w:proofErr w:type="spellStart"/>
                        <w:r w:rsidRPr="00460D30">
                          <w:rPr>
                            <w:sz w:val="20"/>
                          </w:rPr>
                          <w:t>Устьянский</w:t>
                        </w:r>
                        <w:proofErr w:type="spellEnd"/>
                        <w:r w:rsidRPr="00460D30">
                          <w:rPr>
                            <w:sz w:val="20"/>
                          </w:rPr>
                          <w:t xml:space="preserve"> муниципальный район».</w:t>
                        </w:r>
                      </w:p>
                      <w:p w:rsidR="00460D30" w:rsidRPr="00460D30" w:rsidRDefault="00460D30" w:rsidP="00460D30">
                        <w:pPr>
                          <w:spacing w:after="0" w:line="240" w:lineRule="auto"/>
                          <w:contextualSpacing/>
                          <w:jc w:val="both"/>
                          <w:rPr>
                            <w:sz w:val="20"/>
                          </w:rPr>
                        </w:pPr>
                        <w:r>
                          <w:rPr>
                            <w:sz w:val="20"/>
                          </w:rPr>
                          <w:t>12</w:t>
                        </w:r>
                        <w:r w:rsidRPr="00460D30">
                          <w:rPr>
                            <w:sz w:val="20"/>
                          </w:rPr>
                          <w:t xml:space="preserve">. обеспечивать ежемесячное составление и предоставление отчета по </w:t>
                        </w:r>
                        <w:proofErr w:type="spellStart"/>
                        <w:r w:rsidRPr="00460D30">
                          <w:rPr>
                            <w:sz w:val="20"/>
                          </w:rPr>
                          <w:t>пассажироперевозкам</w:t>
                        </w:r>
                        <w:proofErr w:type="spellEnd"/>
                        <w:r w:rsidRPr="00460D30">
                          <w:rPr>
                            <w:sz w:val="20"/>
                          </w:rPr>
                          <w:t>.</w:t>
                        </w:r>
                      </w:p>
                      <w:p w:rsidR="00113F55" w:rsidRDefault="00460D30" w:rsidP="00460D30">
                        <w:pPr>
                          <w:spacing w:after="0" w:line="240" w:lineRule="auto"/>
                          <w:contextualSpacing/>
                          <w:jc w:val="both"/>
                          <w:rPr>
                            <w:sz w:val="24"/>
                          </w:rPr>
                        </w:pPr>
                        <w:r>
                          <w:rPr>
                            <w:sz w:val="20"/>
                          </w:rPr>
                          <w:t>13</w:t>
                        </w:r>
                        <w:r w:rsidRPr="00460D30">
                          <w:rPr>
                            <w:sz w:val="20"/>
                          </w:rPr>
                          <w:t xml:space="preserve">. ежегодно составлять доклад о достигнутых значениях показателей для оценки </w:t>
                        </w:r>
                        <w:proofErr w:type="gramStart"/>
                        <w:r w:rsidRPr="00460D30">
                          <w:rPr>
                            <w:sz w:val="20"/>
                          </w:rPr>
                          <w:t>эффективности деятельности органов местного самоуправления муниципального образования</w:t>
                        </w:r>
                        <w:proofErr w:type="gramEnd"/>
                        <w:r w:rsidRPr="00460D30">
                          <w:rPr>
                            <w:sz w:val="20"/>
                          </w:rPr>
                          <w:t xml:space="preserve"> за прошедший год и их планируемых значениях на трехлетний период.</w:t>
                        </w:r>
                      </w:p>
                    </w:tc>
                  </w:tr>
                  <w:tr w:rsidR="00460D30" w:rsidTr="00460D30">
                    <w:tc>
                      <w:tcPr>
                        <w:tcW w:w="15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Default="00460D30" w:rsidP="00460D30">
                        <w:pPr>
                          <w:spacing w:after="0" w:line="240" w:lineRule="auto"/>
                          <w:contextualSpacing/>
                          <w:rPr>
                            <w:sz w:val="24"/>
                          </w:rPr>
                        </w:pPr>
                        <w:r>
                          <w:rPr>
                            <w:sz w:val="24"/>
                          </w:rPr>
                          <w:lastRenderedPageBreak/>
                          <w:t>Отдел экономики</w:t>
                        </w:r>
                      </w:p>
                      <w:p w:rsidR="00460D30" w:rsidRDefault="00460D30" w:rsidP="00460D30">
                        <w:pPr>
                          <w:spacing w:after="0" w:line="240" w:lineRule="auto"/>
                          <w:contextualSpacing/>
                          <w:rPr>
                            <w:sz w:val="24"/>
                          </w:rPr>
                        </w:pPr>
                      </w:p>
                      <w:p w:rsidR="00460D30" w:rsidRDefault="00460D30" w:rsidP="00460D30">
                        <w:pPr>
                          <w:spacing w:after="0" w:line="240" w:lineRule="auto"/>
                          <w:contextualSpacing/>
                          <w:rPr>
                            <w:sz w:val="24"/>
                          </w:rPr>
                        </w:pP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Default="00460D30" w:rsidP="00460D30">
                        <w:pPr>
                          <w:spacing w:after="0" w:line="240" w:lineRule="auto"/>
                          <w:contextualSpacing/>
                          <w:rPr>
                            <w:sz w:val="24"/>
                          </w:rPr>
                        </w:pPr>
                        <w:r>
                          <w:rPr>
                            <w:sz w:val="24"/>
                          </w:rPr>
                          <w:t>главный специалис</w:t>
                        </w:r>
                        <w:proofErr w:type="gramStart"/>
                        <w:r>
                          <w:rPr>
                            <w:sz w:val="24"/>
                          </w:rPr>
                          <w:t>т</w:t>
                        </w:r>
                        <w:r w:rsidRPr="00460D30">
                          <w:rPr>
                            <w:sz w:val="24"/>
                          </w:rPr>
                          <w:t>(</w:t>
                        </w:r>
                        <w:proofErr w:type="gramEnd"/>
                        <w:r w:rsidRPr="00460D30">
                          <w:rPr>
                            <w:sz w:val="24"/>
                          </w:rPr>
                          <w:t>по работе с субъектами МСП)</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Pr="002D1155" w:rsidRDefault="00460D30" w:rsidP="00460D30">
                        <w:pPr>
                          <w:spacing w:after="0" w:line="240" w:lineRule="auto"/>
                          <w:contextualSpacing/>
                          <w:rPr>
                            <w:sz w:val="20"/>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r w:rsidR="002D1155" w:rsidRPr="002D1155">
                          <w:rPr>
                            <w:sz w:val="20"/>
                          </w:rPr>
                          <w:t xml:space="preserve"> Квалификационные требования к специальности, направлению подготовки: «Экономика», «Юриспруденция», «Налоги и налогообложение»,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w:t>
                        </w:r>
                        <w:r w:rsidR="002D1155" w:rsidRPr="002D1155">
                          <w:rPr>
                            <w:sz w:val="20"/>
                          </w:rPr>
                          <w:lastRenderedPageBreak/>
                          <w:t>образовании Российской Федерации установлено соответствие указанным специальностям и направлениям подготовки.</w:t>
                        </w:r>
                      </w:p>
                    </w:tc>
                    <w:tc>
                      <w:tcPr>
                        <w:tcW w:w="19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Default="00460D30" w:rsidP="002D1155">
                        <w:pPr>
                          <w:spacing w:after="0" w:line="240" w:lineRule="auto"/>
                          <w:contextualSpacing/>
                          <w:rPr>
                            <w:sz w:val="24"/>
                          </w:rPr>
                        </w:pPr>
                        <w:r w:rsidRPr="00460D30">
                          <w:rPr>
                            <w:sz w:val="20"/>
                          </w:rPr>
                          <w:lastRenderedPageBreak/>
                          <w:t>без предъявления требований к стажу</w:t>
                        </w:r>
                        <w:r>
                          <w:t xml:space="preserve">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Pr="00460D30" w:rsidRDefault="00460D30" w:rsidP="00460D30">
                        <w:pPr>
                          <w:spacing w:after="0" w:line="240" w:lineRule="auto"/>
                          <w:contextualSpacing/>
                          <w:jc w:val="both"/>
                          <w:rPr>
                            <w:sz w:val="20"/>
                          </w:rPr>
                        </w:pPr>
                        <w:r>
                          <w:rPr>
                            <w:sz w:val="20"/>
                          </w:rPr>
                          <w:t>1</w:t>
                        </w:r>
                        <w:r w:rsidRPr="00460D30">
                          <w:rPr>
                            <w:sz w:val="20"/>
                          </w:rPr>
                          <w:t xml:space="preserve">. осуществлять реализацию мероприятий муниципальной программы </w:t>
                        </w:r>
                        <w:proofErr w:type="spellStart"/>
                        <w:r w:rsidRPr="00460D30">
                          <w:rPr>
                            <w:sz w:val="20"/>
                          </w:rPr>
                          <w:t>Устьянского</w:t>
                        </w:r>
                        <w:proofErr w:type="spellEnd"/>
                        <w:r w:rsidRPr="00460D30">
                          <w:rPr>
                            <w:sz w:val="20"/>
                          </w:rPr>
                          <w:t xml:space="preserve"> района в сфере государственной поддержки территориального общественного самоуправления и социально ориентированных некоммерческих организаций;</w:t>
                        </w:r>
                      </w:p>
                      <w:p w:rsidR="00460D30" w:rsidRPr="00460D30" w:rsidRDefault="00460D30" w:rsidP="00460D30">
                        <w:pPr>
                          <w:spacing w:after="0" w:line="240" w:lineRule="auto"/>
                          <w:contextualSpacing/>
                          <w:jc w:val="both"/>
                          <w:rPr>
                            <w:sz w:val="20"/>
                          </w:rPr>
                        </w:pPr>
                        <w:r>
                          <w:rPr>
                            <w:sz w:val="20"/>
                          </w:rPr>
                          <w:t>2</w:t>
                        </w:r>
                        <w:r w:rsidRPr="00460D30">
                          <w:rPr>
                            <w:sz w:val="20"/>
                          </w:rPr>
                          <w:t>. оказывать консультационную и методическую помощь органам территориального общественного самоуправления и социально ориентированным некоммерческим организациям в разработке проектов и программ по решению социально значимых проблем территорий района;</w:t>
                        </w:r>
                      </w:p>
                      <w:p w:rsidR="00460D30" w:rsidRPr="00460D30" w:rsidRDefault="00460D30" w:rsidP="00460D30">
                        <w:pPr>
                          <w:spacing w:after="0" w:line="240" w:lineRule="auto"/>
                          <w:contextualSpacing/>
                          <w:jc w:val="both"/>
                          <w:rPr>
                            <w:sz w:val="20"/>
                          </w:rPr>
                        </w:pPr>
                        <w:r>
                          <w:rPr>
                            <w:sz w:val="20"/>
                          </w:rPr>
                          <w:t>3</w:t>
                        </w:r>
                        <w:r w:rsidRPr="00460D30">
                          <w:rPr>
                            <w:sz w:val="20"/>
                          </w:rPr>
                          <w:t xml:space="preserve">. оказывать помощь в составлении содержательных и финансовых отчетов в организации - </w:t>
                        </w:r>
                        <w:proofErr w:type="spellStart"/>
                        <w:r w:rsidRPr="00460D30">
                          <w:rPr>
                            <w:sz w:val="20"/>
                          </w:rPr>
                          <w:t>грантодатели</w:t>
                        </w:r>
                        <w:proofErr w:type="spellEnd"/>
                        <w:r w:rsidRPr="00460D30">
                          <w:rPr>
                            <w:sz w:val="20"/>
                          </w:rPr>
                          <w:t>, в Департамент по внутренней политике и местному самоуправлению администрации Губернатора Архангельской области и Правительства Архангельской области и др. по линии социально ориентированных некоммерческих организаций, получателей поддержки;</w:t>
                        </w:r>
                      </w:p>
                      <w:p w:rsidR="00460D30" w:rsidRPr="00460D30" w:rsidRDefault="00460D30" w:rsidP="00460D30">
                        <w:pPr>
                          <w:spacing w:after="0" w:line="240" w:lineRule="auto"/>
                          <w:contextualSpacing/>
                          <w:jc w:val="both"/>
                          <w:rPr>
                            <w:sz w:val="20"/>
                          </w:rPr>
                        </w:pPr>
                        <w:r>
                          <w:rPr>
                            <w:sz w:val="20"/>
                          </w:rPr>
                          <w:t>4</w:t>
                        </w:r>
                        <w:r w:rsidRPr="00460D30">
                          <w:rPr>
                            <w:sz w:val="20"/>
                          </w:rPr>
                          <w:t xml:space="preserve">. оказывать консультационную помощь в ведении бухгалтерского и налогового учета некоммерческим организациям и субъектам малого предпринимательства,  осуществляющим свою деятельность на территории </w:t>
                        </w:r>
                        <w:proofErr w:type="spellStart"/>
                        <w:r w:rsidRPr="00460D30">
                          <w:rPr>
                            <w:sz w:val="20"/>
                          </w:rPr>
                          <w:t>Устьянского</w:t>
                        </w:r>
                        <w:proofErr w:type="spellEnd"/>
                        <w:r w:rsidRPr="00460D30">
                          <w:rPr>
                            <w:sz w:val="20"/>
                          </w:rPr>
                          <w:t xml:space="preserve"> района;</w:t>
                        </w:r>
                      </w:p>
                      <w:p w:rsidR="00460D30" w:rsidRPr="00460D30" w:rsidRDefault="00460D30" w:rsidP="00460D30">
                        <w:pPr>
                          <w:spacing w:after="0" w:line="240" w:lineRule="auto"/>
                          <w:contextualSpacing/>
                          <w:jc w:val="both"/>
                          <w:rPr>
                            <w:sz w:val="20"/>
                          </w:rPr>
                        </w:pPr>
                        <w:r>
                          <w:rPr>
                            <w:sz w:val="20"/>
                          </w:rPr>
                          <w:t>5</w:t>
                        </w:r>
                        <w:r w:rsidRPr="00460D30">
                          <w:rPr>
                            <w:sz w:val="20"/>
                          </w:rPr>
                          <w:t xml:space="preserve">. разрабатывать и осуществлять реализацию мероприятий муниципальной программы </w:t>
                        </w:r>
                        <w:proofErr w:type="spellStart"/>
                        <w:r w:rsidRPr="00460D30">
                          <w:rPr>
                            <w:sz w:val="20"/>
                          </w:rPr>
                          <w:t>Устьянского</w:t>
                        </w:r>
                        <w:proofErr w:type="spellEnd"/>
                        <w:r w:rsidRPr="00460D30">
                          <w:rPr>
                            <w:sz w:val="20"/>
                          </w:rPr>
                          <w:t xml:space="preserve"> района в сфере развития субъектов малого и среднего предпринимательства;</w:t>
                        </w:r>
                      </w:p>
                      <w:p w:rsidR="00460D30" w:rsidRPr="00460D30" w:rsidRDefault="00460D30" w:rsidP="00460D30">
                        <w:pPr>
                          <w:spacing w:after="0" w:line="240" w:lineRule="auto"/>
                          <w:contextualSpacing/>
                          <w:jc w:val="both"/>
                          <w:rPr>
                            <w:sz w:val="20"/>
                          </w:rPr>
                        </w:pPr>
                        <w:r>
                          <w:rPr>
                            <w:sz w:val="20"/>
                          </w:rPr>
                          <w:t>6</w:t>
                        </w:r>
                        <w:r w:rsidRPr="00460D30">
                          <w:rPr>
                            <w:sz w:val="20"/>
                          </w:rPr>
                          <w:t xml:space="preserve">. оказывать помощь </w:t>
                        </w:r>
                        <w:proofErr w:type="spellStart"/>
                        <w:r w:rsidRPr="00460D30">
                          <w:rPr>
                            <w:sz w:val="20"/>
                          </w:rPr>
                          <w:t>монопрофильным</w:t>
                        </w:r>
                        <w:proofErr w:type="spellEnd"/>
                        <w:r w:rsidRPr="00460D30">
                          <w:rPr>
                            <w:sz w:val="20"/>
                          </w:rPr>
                          <w:t xml:space="preserve"> муниципальным образованиям в разработке и реализации программ развития малого и среднего предпринимательства;</w:t>
                        </w:r>
                      </w:p>
                      <w:p w:rsidR="00460D30" w:rsidRPr="00460D30" w:rsidRDefault="00460D30" w:rsidP="00460D30">
                        <w:pPr>
                          <w:spacing w:after="0" w:line="240" w:lineRule="auto"/>
                          <w:contextualSpacing/>
                          <w:jc w:val="both"/>
                          <w:rPr>
                            <w:sz w:val="20"/>
                          </w:rPr>
                        </w:pPr>
                        <w:r>
                          <w:rPr>
                            <w:sz w:val="20"/>
                          </w:rPr>
                          <w:t>7</w:t>
                        </w:r>
                        <w:r w:rsidRPr="00460D30">
                          <w:rPr>
                            <w:sz w:val="20"/>
                          </w:rPr>
                          <w:t xml:space="preserve">. осуществлять </w:t>
                        </w:r>
                        <w:proofErr w:type="gramStart"/>
                        <w:r w:rsidRPr="00460D30">
                          <w:rPr>
                            <w:sz w:val="20"/>
                          </w:rPr>
                          <w:t>контроль за</w:t>
                        </w:r>
                        <w:proofErr w:type="gramEnd"/>
                        <w:r w:rsidRPr="00460D30">
                          <w:rPr>
                            <w:sz w:val="20"/>
                          </w:rPr>
                          <w:t xml:space="preserve"> выполнением условий договора о предоставлении субсидии бюджету муниципального образования на поддержку муниципальных программ развития малого и среднего предпринимательства </w:t>
                        </w:r>
                        <w:proofErr w:type="spellStart"/>
                        <w:r w:rsidRPr="00460D30">
                          <w:rPr>
                            <w:sz w:val="20"/>
                          </w:rPr>
                          <w:t>монопрофильными</w:t>
                        </w:r>
                        <w:proofErr w:type="spellEnd"/>
                        <w:r w:rsidRPr="00460D30">
                          <w:rPr>
                            <w:sz w:val="20"/>
                          </w:rPr>
                          <w:t xml:space="preserve"> муниципальными образованиями; </w:t>
                        </w:r>
                      </w:p>
                      <w:p w:rsidR="00460D30" w:rsidRPr="00460D30" w:rsidRDefault="00460D30" w:rsidP="00460D30">
                        <w:pPr>
                          <w:spacing w:after="0" w:line="240" w:lineRule="auto"/>
                          <w:contextualSpacing/>
                          <w:jc w:val="both"/>
                          <w:rPr>
                            <w:sz w:val="20"/>
                          </w:rPr>
                        </w:pPr>
                        <w:r>
                          <w:rPr>
                            <w:sz w:val="20"/>
                          </w:rPr>
                          <w:t>8</w:t>
                        </w:r>
                        <w:r w:rsidRPr="00460D30">
                          <w:rPr>
                            <w:sz w:val="20"/>
                          </w:rPr>
                          <w:t>. принимать участие в организации мероприятий, проводимых отделом (семинарах, курсах, круглых столах, встречах с населением, лидерами общественных организаций, субъектами малого и среднего предпринимательства и т.д.);</w:t>
                        </w:r>
                      </w:p>
                      <w:p w:rsidR="00460D30" w:rsidRPr="00460D30" w:rsidRDefault="00460D30" w:rsidP="00460D30">
                        <w:pPr>
                          <w:spacing w:after="0" w:line="240" w:lineRule="auto"/>
                          <w:contextualSpacing/>
                          <w:jc w:val="both"/>
                          <w:rPr>
                            <w:sz w:val="20"/>
                          </w:rPr>
                        </w:pPr>
                        <w:r>
                          <w:rPr>
                            <w:sz w:val="20"/>
                          </w:rPr>
                          <w:t>9</w:t>
                        </w:r>
                        <w:r w:rsidRPr="00460D30">
                          <w:rPr>
                            <w:sz w:val="20"/>
                          </w:rPr>
                          <w:t xml:space="preserve">. составлять и вести реестр предпринимателей и некоммерческих организаций, зарегистрированных и осуществляющих свою деятельность на территории </w:t>
                        </w:r>
                        <w:proofErr w:type="spellStart"/>
                        <w:r w:rsidRPr="00460D30">
                          <w:rPr>
                            <w:sz w:val="20"/>
                          </w:rPr>
                          <w:t>Устьянского</w:t>
                        </w:r>
                        <w:proofErr w:type="spellEnd"/>
                        <w:r w:rsidRPr="00460D30">
                          <w:rPr>
                            <w:sz w:val="20"/>
                          </w:rPr>
                          <w:t xml:space="preserve"> района, и реестр получателей поддержки;</w:t>
                        </w:r>
                      </w:p>
                      <w:p w:rsidR="00460D30" w:rsidRDefault="00460D30" w:rsidP="00460D30">
                        <w:pPr>
                          <w:spacing w:after="0" w:line="240" w:lineRule="auto"/>
                          <w:contextualSpacing/>
                          <w:jc w:val="both"/>
                          <w:rPr>
                            <w:sz w:val="20"/>
                          </w:rPr>
                        </w:pPr>
                        <w:r>
                          <w:rPr>
                            <w:sz w:val="20"/>
                          </w:rPr>
                          <w:t>10</w:t>
                        </w:r>
                        <w:r w:rsidRPr="00460D30">
                          <w:rPr>
                            <w:sz w:val="20"/>
                          </w:rPr>
                          <w:t>. организовать систематический учет и хранение поступающей в отдел информации и документов;</w:t>
                        </w:r>
                      </w:p>
                    </w:tc>
                  </w:tr>
                  <w:tr w:rsidR="00460D30" w:rsidTr="00460D30">
                    <w:tc>
                      <w:tcPr>
                        <w:tcW w:w="155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Default="00460D30" w:rsidP="00460D30">
                        <w:pPr>
                          <w:spacing w:after="0" w:line="240" w:lineRule="auto"/>
                          <w:contextualSpacing/>
                          <w:rPr>
                            <w:sz w:val="24"/>
                          </w:rPr>
                        </w:pPr>
                        <w:r>
                          <w:rPr>
                            <w:sz w:val="24"/>
                          </w:rPr>
                          <w:lastRenderedPageBreak/>
                          <w:t>Отдел экономики</w:t>
                        </w:r>
                      </w:p>
                      <w:p w:rsidR="00460D30" w:rsidRDefault="00460D30" w:rsidP="00460D30">
                        <w:pPr>
                          <w:spacing w:after="0" w:line="240" w:lineRule="auto"/>
                          <w:contextualSpacing/>
                          <w:rPr>
                            <w:sz w:val="24"/>
                          </w:rPr>
                        </w:pPr>
                      </w:p>
                      <w:p w:rsidR="00460D30" w:rsidRDefault="00460D30" w:rsidP="00460D30">
                        <w:pPr>
                          <w:spacing w:after="0" w:line="240" w:lineRule="auto"/>
                          <w:contextualSpacing/>
                          <w:rPr>
                            <w:sz w:val="24"/>
                          </w:rPr>
                        </w:pP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Default="00460D30" w:rsidP="00460D30">
                        <w:pPr>
                          <w:spacing w:after="0" w:line="240" w:lineRule="auto"/>
                          <w:contextualSpacing/>
                          <w:rPr>
                            <w:sz w:val="24"/>
                          </w:rPr>
                        </w:pPr>
                        <w:r>
                          <w:rPr>
                            <w:sz w:val="24"/>
                          </w:rPr>
                          <w:t>главный специалис</w:t>
                        </w:r>
                        <w:proofErr w:type="gramStart"/>
                        <w:r>
                          <w:rPr>
                            <w:sz w:val="24"/>
                          </w:rPr>
                          <w:t>т</w:t>
                        </w:r>
                        <w:r w:rsidRPr="00460D30">
                          <w:rPr>
                            <w:sz w:val="24"/>
                          </w:rPr>
                          <w:t>(</w:t>
                        </w:r>
                        <w:proofErr w:type="gramEnd"/>
                        <w:r>
                          <w:rPr>
                            <w:sz w:val="24"/>
                          </w:rPr>
                          <w:t>контрактный управляющий)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Default="00460D30" w:rsidP="00460D30">
                        <w:pPr>
                          <w:spacing w:after="0" w:line="240" w:lineRule="auto"/>
                          <w:contextualSpacing/>
                          <w:rPr>
                            <w:sz w:val="24"/>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r w:rsidR="002D1155" w:rsidRPr="002D1155">
                          <w:rPr>
                            <w:sz w:val="20"/>
                          </w:rPr>
                          <w:t xml:space="preserve"> Квалификационные требования к специальности, направлению подготовки: «Экономика»,</w:t>
                        </w:r>
                        <w:r w:rsidR="002D1155" w:rsidRPr="00460D30">
                          <w:rPr>
                            <w:sz w:val="20"/>
                          </w:rPr>
                          <w:t xml:space="preserve"> «Юриспруденция», «Налоги и налогообложение»,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w:t>
                        </w:r>
                        <w:r w:rsidR="002D1155" w:rsidRPr="00460D30">
                          <w:rPr>
                            <w:sz w:val="20"/>
                          </w:rPr>
                          <w:lastRenderedPageBreak/>
                          <w:t>соответствие указанным специальностям и направлениям подготовки.</w:t>
                        </w:r>
                      </w:p>
                    </w:tc>
                    <w:tc>
                      <w:tcPr>
                        <w:tcW w:w="19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Default="00460D30" w:rsidP="002D1155">
                        <w:pPr>
                          <w:spacing w:after="0" w:line="240" w:lineRule="auto"/>
                          <w:contextualSpacing/>
                          <w:rPr>
                            <w:sz w:val="24"/>
                          </w:rPr>
                        </w:pPr>
                        <w:r w:rsidRPr="00460D30">
                          <w:rPr>
                            <w:sz w:val="20"/>
                          </w:rPr>
                          <w:lastRenderedPageBreak/>
                          <w:t>без предъявления требований к стажу</w:t>
                        </w:r>
                        <w:r>
                          <w:t xml:space="preserve"> </w:t>
                        </w:r>
                      </w:p>
                    </w:tc>
                    <w:tc>
                      <w:tcPr>
                        <w:tcW w:w="76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60D30" w:rsidRPr="00460D30" w:rsidRDefault="00460D30" w:rsidP="00460D30">
                        <w:pPr>
                          <w:spacing w:after="0" w:line="240" w:lineRule="auto"/>
                          <w:contextualSpacing/>
                          <w:jc w:val="both"/>
                          <w:rPr>
                            <w:sz w:val="20"/>
                          </w:rPr>
                        </w:pPr>
                        <w:r>
                          <w:rPr>
                            <w:sz w:val="20"/>
                          </w:rPr>
                          <w:t>1</w:t>
                        </w:r>
                        <w:r w:rsidRPr="00460D30">
                          <w:rPr>
                            <w:sz w:val="20"/>
                          </w:rPr>
                          <w:t>. разработка плана-графика, осуществление подготовки изменений для внесения в план-график, размещение в единой информационной системе плана-графика и внесенных в него изменений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60D30" w:rsidRPr="00460D30" w:rsidRDefault="00460D30" w:rsidP="00460D30">
                        <w:pPr>
                          <w:spacing w:after="0" w:line="240" w:lineRule="auto"/>
                          <w:contextualSpacing/>
                          <w:jc w:val="both"/>
                          <w:rPr>
                            <w:sz w:val="20"/>
                          </w:rPr>
                        </w:pPr>
                        <w:proofErr w:type="gramStart"/>
                        <w:r>
                          <w:rPr>
                            <w:sz w:val="20"/>
                          </w:rPr>
                          <w:t>2</w:t>
                        </w:r>
                        <w:r w:rsidRPr="00460D30">
                          <w:rPr>
                            <w:sz w:val="20"/>
                          </w:rPr>
                          <w:t>. осуществление подготовки и размещение в единой информационной системе извещений об осуществлении закупок, документации о закупках и проектов контрактов, подготовки и направление приглашений принять участие в определении поставщиков (подрядчиков, исполнителей) закрытыми способами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roofErr w:type="gramEnd"/>
                      </w:p>
                      <w:p w:rsidR="00460D30" w:rsidRPr="00460D30" w:rsidRDefault="00460D30" w:rsidP="00460D30">
                        <w:pPr>
                          <w:spacing w:after="0" w:line="240" w:lineRule="auto"/>
                          <w:contextualSpacing/>
                          <w:jc w:val="both"/>
                          <w:rPr>
                            <w:sz w:val="20"/>
                          </w:rPr>
                        </w:pPr>
                        <w:r>
                          <w:rPr>
                            <w:sz w:val="20"/>
                          </w:rPr>
                          <w:t>3</w:t>
                        </w:r>
                        <w:r w:rsidRPr="00460D30">
                          <w:rPr>
                            <w:sz w:val="20"/>
                          </w:rPr>
                          <w:t>. обеспечение осуществления закупок, в том числе заключение контрактов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60D30" w:rsidRPr="00460D30" w:rsidRDefault="00460D30" w:rsidP="00460D30">
                        <w:pPr>
                          <w:spacing w:after="0" w:line="240" w:lineRule="auto"/>
                          <w:contextualSpacing/>
                          <w:jc w:val="both"/>
                          <w:rPr>
                            <w:sz w:val="20"/>
                          </w:rPr>
                        </w:pPr>
                        <w:r>
                          <w:rPr>
                            <w:sz w:val="20"/>
                          </w:rPr>
                          <w:t>4</w:t>
                        </w:r>
                        <w:r w:rsidRPr="00460D30">
                          <w:rPr>
                            <w:sz w:val="20"/>
                          </w:rPr>
                          <w:t>. участие в рассмотрении дел об обжаловании результатов определения поставщиков (подрядчиков, исполнителей)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60D30" w:rsidRPr="00460D30" w:rsidRDefault="00460D30" w:rsidP="00460D30">
                        <w:pPr>
                          <w:spacing w:after="0" w:line="240" w:lineRule="auto"/>
                          <w:contextualSpacing/>
                          <w:jc w:val="both"/>
                          <w:rPr>
                            <w:sz w:val="20"/>
                          </w:rPr>
                        </w:pPr>
                        <w:r>
                          <w:rPr>
                            <w:sz w:val="20"/>
                          </w:rPr>
                          <w:t>5</w:t>
                        </w:r>
                        <w:r w:rsidRPr="00460D30">
                          <w:rPr>
                            <w:sz w:val="20"/>
                          </w:rPr>
                          <w:t>. организация в случае необходимости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60D30" w:rsidRPr="00460D30" w:rsidRDefault="00460D30" w:rsidP="00460D30">
                        <w:pPr>
                          <w:spacing w:after="0" w:line="240" w:lineRule="auto"/>
                          <w:contextualSpacing/>
                          <w:jc w:val="both"/>
                          <w:rPr>
                            <w:sz w:val="20"/>
                          </w:rPr>
                        </w:pPr>
                        <w:r>
                          <w:rPr>
                            <w:sz w:val="20"/>
                          </w:rPr>
                          <w:t>6</w:t>
                        </w:r>
                        <w:r w:rsidRPr="00460D30">
                          <w:rPr>
                            <w:sz w:val="20"/>
                          </w:rPr>
                          <w:t>. при необходимости привлечение к своей работе экспертов, экспертных организаций в соответствии с требованиями, предусмотренными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p>
                      <w:p w:rsidR="00460D30" w:rsidRPr="00460D30" w:rsidRDefault="00460D30" w:rsidP="00460D30">
                        <w:pPr>
                          <w:spacing w:after="0" w:line="240" w:lineRule="auto"/>
                          <w:contextualSpacing/>
                          <w:jc w:val="both"/>
                          <w:rPr>
                            <w:sz w:val="20"/>
                          </w:rPr>
                        </w:pPr>
                        <w:r>
                          <w:rPr>
                            <w:sz w:val="20"/>
                          </w:rPr>
                          <w:t>7</w:t>
                        </w:r>
                        <w:r w:rsidRPr="00460D30">
                          <w:rPr>
                            <w:sz w:val="20"/>
                          </w:rPr>
                          <w:t>. осуществление иных полномочий, предусмотренных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p>
                      <w:p w:rsidR="00460D30" w:rsidRPr="00460D30" w:rsidRDefault="00460D30" w:rsidP="00460D30">
                        <w:pPr>
                          <w:spacing w:after="0" w:line="240" w:lineRule="auto"/>
                          <w:contextualSpacing/>
                          <w:jc w:val="both"/>
                          <w:rPr>
                            <w:sz w:val="20"/>
                          </w:rPr>
                        </w:pPr>
                        <w:proofErr w:type="gramStart"/>
                        <w:r>
                          <w:rPr>
                            <w:sz w:val="20"/>
                          </w:rPr>
                          <w:lastRenderedPageBreak/>
                          <w:t>8</w:t>
                        </w:r>
                        <w:r w:rsidRPr="00460D30">
                          <w:rPr>
                            <w:sz w:val="20"/>
                          </w:rPr>
                          <w:t>. подготовка конкурсной документации, размещение извещения в средствах массовой информации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w:t>
                        </w:r>
                        <w:proofErr w:type="spellStart"/>
                        <w:r w:rsidRPr="00460D30">
                          <w:rPr>
                            <w:sz w:val="20"/>
                          </w:rPr>
                          <w:t>Устьянский</w:t>
                        </w:r>
                        <w:proofErr w:type="spellEnd"/>
                        <w:r w:rsidRPr="00460D30">
                          <w:rPr>
                            <w:sz w:val="20"/>
                          </w:rPr>
                          <w:t xml:space="preserve"> муниципальный район» в соответствии с Федеральным законом от 13 июля 2015 года № 220-ФЗ «Об организации регулярных перевозок пассажиров и багажа автомобильным транспортом и</w:t>
                        </w:r>
                        <w:proofErr w:type="gramEnd"/>
                        <w:r w:rsidRPr="00460D30">
                          <w:rPr>
                            <w:sz w:val="20"/>
                          </w:rPr>
                          <w:t xml:space="preserve"> городским наземным электрическим транспортом в Российской Федерации и о внесении изменений и о внесении изменений в отдельные законодательные акты Российской Федерации»;</w:t>
                        </w:r>
                      </w:p>
                      <w:p w:rsidR="00460D30" w:rsidRPr="00460D30" w:rsidRDefault="00460D30" w:rsidP="00460D30">
                        <w:pPr>
                          <w:spacing w:after="0" w:line="240" w:lineRule="auto"/>
                          <w:contextualSpacing/>
                          <w:jc w:val="both"/>
                          <w:rPr>
                            <w:sz w:val="20"/>
                          </w:rPr>
                        </w:pPr>
                        <w:r>
                          <w:rPr>
                            <w:sz w:val="20"/>
                          </w:rPr>
                          <w:t>9</w:t>
                        </w:r>
                        <w:r w:rsidRPr="00460D30">
                          <w:rPr>
                            <w:sz w:val="20"/>
                          </w:rPr>
                          <w:t>. обеспечение проведения торгов по продаже муниципального имущества, продаже имущества посредством публичного предложения, продаже имущества без объявления цены;</w:t>
                        </w:r>
                      </w:p>
                      <w:p w:rsidR="00460D30" w:rsidRPr="00460D30" w:rsidRDefault="00460D30" w:rsidP="00460D30">
                        <w:pPr>
                          <w:spacing w:after="0" w:line="240" w:lineRule="auto"/>
                          <w:contextualSpacing/>
                          <w:jc w:val="both"/>
                          <w:rPr>
                            <w:sz w:val="20"/>
                          </w:rPr>
                        </w:pPr>
                        <w:r>
                          <w:rPr>
                            <w:sz w:val="20"/>
                          </w:rPr>
                          <w:t>10</w:t>
                        </w:r>
                        <w:r w:rsidRPr="00460D30">
                          <w:rPr>
                            <w:sz w:val="20"/>
                          </w:rPr>
                          <w:t>. участие в подготовке вопросов на заседания Собрания депутатов района, Совета глав поселений по вопросам, входящих в компетенцию отдела;</w:t>
                        </w:r>
                      </w:p>
                      <w:p w:rsidR="00460D30" w:rsidRPr="00460D30" w:rsidRDefault="00460D30" w:rsidP="00460D30">
                        <w:pPr>
                          <w:spacing w:after="0" w:line="240" w:lineRule="auto"/>
                          <w:contextualSpacing/>
                          <w:jc w:val="both"/>
                          <w:rPr>
                            <w:sz w:val="20"/>
                          </w:rPr>
                        </w:pPr>
                        <w:r>
                          <w:rPr>
                            <w:sz w:val="20"/>
                          </w:rPr>
                          <w:t>11</w:t>
                        </w:r>
                        <w:r w:rsidRPr="00460D30">
                          <w:rPr>
                            <w:sz w:val="20"/>
                          </w:rPr>
                          <w:t>. в пределах компетенции участие в решении вопросов по улучшению связи на территории района, сотрудничество по данному вопросу с организациями связи, операторами сотовой связи, разработка лимитов на услуги связи бюджетным учреждениям;</w:t>
                        </w:r>
                      </w:p>
                      <w:p w:rsidR="00460D30" w:rsidRPr="00460D30" w:rsidRDefault="00460D30" w:rsidP="00460D30">
                        <w:pPr>
                          <w:spacing w:after="0" w:line="240" w:lineRule="auto"/>
                          <w:contextualSpacing/>
                          <w:jc w:val="both"/>
                          <w:rPr>
                            <w:sz w:val="20"/>
                          </w:rPr>
                        </w:pPr>
                        <w:r>
                          <w:rPr>
                            <w:sz w:val="20"/>
                          </w:rPr>
                          <w:t>12</w:t>
                        </w:r>
                        <w:r w:rsidRPr="00460D30">
                          <w:rPr>
                            <w:sz w:val="20"/>
                          </w:rPr>
                          <w:t>. обеспечение своевременного и полного рассмотрения обращений граждан и принятия по ним необходимых решений по вопросам компетенции отдела;</w:t>
                        </w:r>
                      </w:p>
                      <w:p w:rsidR="00460D30" w:rsidRDefault="00460D30" w:rsidP="00460D30">
                        <w:pPr>
                          <w:spacing w:after="0" w:line="240" w:lineRule="auto"/>
                          <w:contextualSpacing/>
                          <w:jc w:val="both"/>
                          <w:rPr>
                            <w:sz w:val="20"/>
                          </w:rPr>
                        </w:pPr>
                        <w:r>
                          <w:rPr>
                            <w:sz w:val="20"/>
                          </w:rPr>
                          <w:t>13</w:t>
                        </w:r>
                        <w:r w:rsidRPr="00460D30">
                          <w:rPr>
                            <w:sz w:val="20"/>
                          </w:rPr>
                          <w:t>. обеспечение разработки, реализации и оценки эффективности муниципальной программы «Комплексное развитие сельских территорий»;</w:t>
                        </w: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460D30" w:rsidRDefault="00460D30" w:rsidP="00526B27">
                  <w:pPr>
                    <w:pStyle w:val="1"/>
                    <w:jc w:val="center"/>
                    <w:rPr>
                      <w:rFonts w:ascii="Times New Roman" w:hAnsi="Times New Roman" w:cs="Times New Roman"/>
                      <w:color w:val="auto"/>
                    </w:rPr>
                  </w:pPr>
                  <w:bookmarkStart w:id="3" w:name="_Toc51941827"/>
                </w:p>
                <w:p w:rsidR="00460D30" w:rsidRDefault="00460D30" w:rsidP="00526B27">
                  <w:pPr>
                    <w:pStyle w:val="1"/>
                    <w:jc w:val="center"/>
                    <w:rPr>
                      <w:rFonts w:ascii="Times New Roman" w:hAnsi="Times New Roman" w:cs="Times New Roman"/>
                      <w:color w:val="auto"/>
                    </w:rPr>
                  </w:pPr>
                </w:p>
                <w:p w:rsidR="00460D30" w:rsidRDefault="00460D30" w:rsidP="00526B27">
                  <w:pPr>
                    <w:pStyle w:val="1"/>
                    <w:jc w:val="center"/>
                    <w:rPr>
                      <w:rFonts w:ascii="Times New Roman" w:hAnsi="Times New Roman" w:cs="Times New Roman"/>
                      <w:color w:val="auto"/>
                    </w:rPr>
                  </w:pPr>
                </w:p>
                <w:p w:rsidR="00460D30" w:rsidRDefault="00460D30" w:rsidP="002D1155">
                  <w:pPr>
                    <w:pStyle w:val="1"/>
                    <w:rPr>
                      <w:rFonts w:ascii="Times New Roman" w:hAnsi="Times New Roman" w:cs="Times New Roman"/>
                      <w:color w:val="auto"/>
                    </w:rPr>
                  </w:pPr>
                </w:p>
                <w:p w:rsidR="002D1155" w:rsidRDefault="002D1155" w:rsidP="002D1155"/>
                <w:p w:rsidR="002D1155" w:rsidRPr="002D1155" w:rsidRDefault="002D1155" w:rsidP="002D1155"/>
                <w:bookmarkEnd w:id="3"/>
                <w:p w:rsidR="00526B27" w:rsidRPr="00526B27" w:rsidRDefault="00460D30" w:rsidP="00526B27">
                  <w:pPr>
                    <w:pStyle w:val="1"/>
                    <w:jc w:val="center"/>
                    <w:rPr>
                      <w:rFonts w:ascii="Times New Roman" w:hAnsi="Times New Roman" w:cs="Times New Roman"/>
                      <w:color w:val="auto"/>
                    </w:rPr>
                  </w:pPr>
                  <w:r>
                    <w:rPr>
                      <w:rFonts w:ascii="Times New Roman" w:hAnsi="Times New Roman" w:cs="Times New Roman"/>
                      <w:color w:val="auto"/>
                    </w:rPr>
                    <w:lastRenderedPageBreak/>
                    <w:t>Юридический отдел</w:t>
                  </w:r>
                </w:p>
              </w:tc>
            </w:tr>
            <w:tr w:rsidR="00805C47" w:rsidTr="002D1155">
              <w:trPr>
                <w:trHeight w:val="2835"/>
                <w:hidden/>
              </w:trPr>
              <w:tc>
                <w:tcPr>
                  <w:tcW w:w="5000" w:type="pct"/>
                  <w:tcBorders>
                    <w:top w:val="none" w:sz="0" w:space="0" w:color="000000"/>
                    <w:left w:val="none" w:sz="0" w:space="0" w:color="000000"/>
                    <w:bottom w:val="single" w:sz="4" w:space="0" w:color="auto"/>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2D1155" w:rsidTr="002D1155">
                    <w:trPr>
                      <w:trHeight w:val="4755"/>
                    </w:trPr>
                    <w:tc>
                      <w:tcPr>
                        <w:tcW w:w="1737"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2D1155" w:rsidRDefault="002D1155">
                        <w:pPr>
                          <w:spacing w:after="0" w:line="240" w:lineRule="auto"/>
                          <w:contextualSpacing/>
                          <w:rPr>
                            <w:sz w:val="24"/>
                          </w:rPr>
                        </w:pPr>
                        <w:r>
                          <w:rPr>
                            <w:sz w:val="24"/>
                          </w:rPr>
                          <w:t>Юридический отдел</w:t>
                        </w:r>
                      </w:p>
                    </w:tc>
                    <w:tc>
                      <w:tcPr>
                        <w:tcW w:w="2040"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2D1155" w:rsidRDefault="002D1155">
                        <w:pPr>
                          <w:spacing w:after="0" w:line="240" w:lineRule="auto"/>
                          <w:contextualSpacing/>
                          <w:rPr>
                            <w:sz w:val="24"/>
                          </w:rPr>
                        </w:pPr>
                        <w:r>
                          <w:rPr>
                            <w:sz w:val="24"/>
                          </w:rPr>
                          <w:t>заместитель заведующего - юрист</w:t>
                        </w:r>
                      </w:p>
                    </w:tc>
                    <w:tc>
                      <w:tcPr>
                        <w:tcW w:w="2337"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2D1155" w:rsidRPr="002D1155" w:rsidRDefault="002D1155" w:rsidP="002D1155">
                        <w:pPr>
                          <w:autoSpaceDE w:val="0"/>
                          <w:autoSpaceDN w:val="0"/>
                          <w:adjustRightInd w:val="0"/>
                          <w:jc w:val="center"/>
                          <w:rPr>
                            <w:sz w:val="20"/>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 Квалификационные требования к специальности, направлению подготовки: специальность «Юриспруденция».</w:t>
                        </w:r>
                      </w:p>
                    </w:tc>
                    <w:tc>
                      <w:tcPr>
                        <w:tcW w:w="234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2D1155" w:rsidRPr="00DE25A2" w:rsidRDefault="002D1155" w:rsidP="002D1155">
                        <w:pPr>
                          <w:autoSpaceDE w:val="0"/>
                          <w:autoSpaceDN w:val="0"/>
                          <w:adjustRightInd w:val="0"/>
                          <w:spacing w:after="0"/>
                          <w:jc w:val="center"/>
                        </w:pPr>
                        <w:r w:rsidRPr="00DE25A2">
                          <w:t xml:space="preserve">без предъявления </w:t>
                        </w:r>
                      </w:p>
                      <w:p w:rsidR="002D1155" w:rsidRPr="00DE25A2" w:rsidRDefault="002D1155" w:rsidP="002D1155">
                        <w:pPr>
                          <w:autoSpaceDE w:val="0"/>
                          <w:autoSpaceDN w:val="0"/>
                          <w:adjustRightInd w:val="0"/>
                          <w:spacing w:after="0"/>
                          <w:jc w:val="center"/>
                        </w:pPr>
                        <w:r w:rsidRPr="00DE25A2">
                          <w:t>требований к стажу</w:t>
                        </w:r>
                      </w:p>
                      <w:p w:rsidR="002D1155" w:rsidRDefault="002D1155" w:rsidP="009B6DC5">
                        <w:pPr>
                          <w:pStyle w:val="ConsPlusNormal"/>
                          <w:jc w:val="center"/>
                          <w:rPr>
                            <w:sz w:val="24"/>
                            <w:szCs w:val="24"/>
                          </w:rPr>
                        </w:pPr>
                      </w:p>
                      <w:p w:rsidR="002D1155" w:rsidRPr="00DE25A2" w:rsidRDefault="002D1155" w:rsidP="009B6DC5">
                        <w:pPr>
                          <w:pStyle w:val="ConsPlusNormal"/>
                          <w:jc w:val="center"/>
                          <w:rPr>
                            <w:sz w:val="24"/>
                            <w:szCs w:val="24"/>
                          </w:rPr>
                        </w:pPr>
                      </w:p>
                    </w:tc>
                    <w:tc>
                      <w:tcPr>
                        <w:tcW w:w="666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2D1155" w:rsidRPr="002D1155" w:rsidRDefault="002D1155" w:rsidP="002D1155">
                        <w:pPr>
                          <w:spacing w:after="0" w:line="240" w:lineRule="auto"/>
                          <w:contextualSpacing/>
                          <w:rPr>
                            <w:sz w:val="20"/>
                          </w:rPr>
                        </w:pPr>
                        <w:r w:rsidRPr="002D1155">
                          <w:rPr>
                            <w:sz w:val="20"/>
                          </w:rPr>
                          <w:t xml:space="preserve">1. разрабатывать проекты муниципальных правовых актов, </w:t>
                        </w:r>
                      </w:p>
                      <w:p w:rsidR="002D1155" w:rsidRPr="002D1155" w:rsidRDefault="002D1155" w:rsidP="002D1155">
                        <w:pPr>
                          <w:spacing w:after="0" w:line="240" w:lineRule="auto"/>
                          <w:contextualSpacing/>
                          <w:rPr>
                            <w:sz w:val="20"/>
                          </w:rPr>
                        </w:pPr>
                        <w:r w:rsidRPr="002D1155">
                          <w:rPr>
                            <w:sz w:val="20"/>
                          </w:rPr>
                          <w:t>2. разрабатывать проекты договоров, соглашений, касающихся деятельности органов местного самоуправления, осуществлять их правовую экспертизу;</w:t>
                        </w:r>
                      </w:p>
                      <w:p w:rsidR="002D1155" w:rsidRPr="002D1155" w:rsidRDefault="002D1155" w:rsidP="002D1155">
                        <w:pPr>
                          <w:spacing w:after="0" w:line="240" w:lineRule="auto"/>
                          <w:contextualSpacing/>
                          <w:rPr>
                            <w:sz w:val="20"/>
                          </w:rPr>
                        </w:pPr>
                        <w:r w:rsidRPr="002D1155">
                          <w:rPr>
                            <w:sz w:val="20"/>
                          </w:rPr>
                          <w:t>3. принимать участие в заседаниях Собрания депутатов муниципального образования «</w:t>
                        </w:r>
                        <w:proofErr w:type="spellStart"/>
                        <w:r w:rsidRPr="002D1155">
                          <w:rPr>
                            <w:sz w:val="20"/>
                          </w:rPr>
                          <w:t>Устьянский</w:t>
                        </w:r>
                        <w:proofErr w:type="spellEnd"/>
                        <w:r w:rsidRPr="002D1155">
                          <w:rPr>
                            <w:sz w:val="20"/>
                          </w:rPr>
                          <w:t xml:space="preserve"> муниципальный район», а также комиссий, рабочих групп, в состав которых входит,</w:t>
                        </w:r>
                      </w:p>
                      <w:p w:rsidR="002D1155" w:rsidRPr="002D1155" w:rsidRDefault="002D1155" w:rsidP="002D1155">
                        <w:pPr>
                          <w:spacing w:after="0" w:line="240" w:lineRule="auto"/>
                          <w:contextualSpacing/>
                          <w:rPr>
                            <w:sz w:val="20"/>
                          </w:rPr>
                        </w:pPr>
                        <w:r w:rsidRPr="002D1155">
                          <w:rPr>
                            <w:sz w:val="20"/>
                          </w:rPr>
                          <w:t xml:space="preserve">4. оказывать юридическую помощь должностным лицам органов местного самоуправления, главам поселений, руководителям муниципальных учреждений и предприятий </w:t>
                        </w:r>
                        <w:proofErr w:type="spellStart"/>
                        <w:r w:rsidRPr="002D1155">
                          <w:rPr>
                            <w:sz w:val="20"/>
                          </w:rPr>
                          <w:t>Устьянского</w:t>
                        </w:r>
                        <w:proofErr w:type="spellEnd"/>
                        <w:r w:rsidRPr="002D1155">
                          <w:rPr>
                            <w:sz w:val="20"/>
                          </w:rPr>
                          <w:t xml:space="preserve"> муниципального района, </w:t>
                        </w:r>
                      </w:p>
                      <w:p w:rsidR="002D1155" w:rsidRPr="002D1155" w:rsidRDefault="002D1155" w:rsidP="002D1155">
                        <w:pPr>
                          <w:spacing w:after="0" w:line="240" w:lineRule="auto"/>
                          <w:contextualSpacing/>
                          <w:rPr>
                            <w:sz w:val="20"/>
                          </w:rPr>
                        </w:pPr>
                        <w:r w:rsidRPr="002D1155">
                          <w:rPr>
                            <w:sz w:val="20"/>
                          </w:rPr>
                          <w:t>5. представлять интересы администрац</w:t>
                        </w:r>
                        <w:proofErr w:type="gramStart"/>
                        <w:r w:rsidRPr="002D1155">
                          <w:rPr>
                            <w:sz w:val="20"/>
                          </w:rPr>
                          <w:t>ии и ее</w:t>
                        </w:r>
                        <w:proofErr w:type="gramEnd"/>
                        <w:r w:rsidRPr="002D1155">
                          <w:rPr>
                            <w:sz w:val="20"/>
                          </w:rPr>
                          <w:t xml:space="preserve"> отраслевых органов в судах и иных органах, </w:t>
                        </w:r>
                      </w:p>
                      <w:p w:rsidR="002D1155" w:rsidRDefault="002D1155" w:rsidP="002D1155">
                        <w:pPr>
                          <w:spacing w:after="0" w:line="240" w:lineRule="auto"/>
                          <w:contextualSpacing/>
                          <w:rPr>
                            <w:sz w:val="24"/>
                          </w:rPr>
                        </w:pPr>
                        <w:r w:rsidRPr="002D1155">
                          <w:rPr>
                            <w:sz w:val="20"/>
                          </w:rPr>
                          <w:t>6. обеспечивать своевременное и полное рассмотрение обращений граждан в пределах компетенции отдела в соответствии с поручением заведующего юридическим отделом, подготовку проектов ответов заявителям по указанным обращениям.</w:t>
                        </w:r>
                        <w:r>
                          <w:t xml:space="preserve"> </w:t>
                        </w:r>
                      </w:p>
                    </w:tc>
                  </w:tr>
                  <w:tr w:rsidR="002D1155" w:rsidTr="002D1155">
                    <w:trPr>
                      <w:trHeight w:val="655"/>
                    </w:trPr>
                    <w:tc>
                      <w:tcPr>
                        <w:tcW w:w="1737"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2D1155" w:rsidRDefault="002D1155" w:rsidP="009B6DC5">
                        <w:pPr>
                          <w:spacing w:after="0" w:line="240" w:lineRule="auto"/>
                          <w:contextualSpacing/>
                          <w:rPr>
                            <w:sz w:val="24"/>
                          </w:rPr>
                        </w:pPr>
                        <w:r>
                          <w:rPr>
                            <w:sz w:val="24"/>
                          </w:rPr>
                          <w:t>юридический отдел</w:t>
                        </w:r>
                      </w:p>
                    </w:tc>
                    <w:tc>
                      <w:tcPr>
                        <w:tcW w:w="2040"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2D1155" w:rsidRDefault="002D1155" w:rsidP="009B6DC5">
                        <w:pPr>
                          <w:spacing w:after="0" w:line="240" w:lineRule="auto"/>
                          <w:contextualSpacing/>
                          <w:rPr>
                            <w:sz w:val="24"/>
                          </w:rPr>
                        </w:pPr>
                        <w:r>
                          <w:rPr>
                            <w:sz w:val="24"/>
                          </w:rPr>
                          <w:t>главный специалис</w:t>
                        </w:r>
                        <w:proofErr w:type="gramStart"/>
                        <w:r>
                          <w:rPr>
                            <w:sz w:val="24"/>
                          </w:rPr>
                          <w:t>т</w:t>
                        </w:r>
                        <w:r w:rsidRPr="002D1155">
                          <w:rPr>
                            <w:sz w:val="24"/>
                          </w:rPr>
                          <w:t>(</w:t>
                        </w:r>
                        <w:proofErr w:type="gramEnd"/>
                        <w:r w:rsidRPr="002D1155">
                          <w:rPr>
                            <w:sz w:val="24"/>
                          </w:rPr>
                          <w:t>по защите прав потребителей)</w:t>
                        </w:r>
                      </w:p>
                    </w:tc>
                    <w:tc>
                      <w:tcPr>
                        <w:tcW w:w="2337"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2D1155" w:rsidRPr="002D1155" w:rsidRDefault="002D1155" w:rsidP="009B6DC5">
                        <w:pPr>
                          <w:autoSpaceDE w:val="0"/>
                          <w:autoSpaceDN w:val="0"/>
                          <w:adjustRightInd w:val="0"/>
                          <w:jc w:val="center"/>
                          <w:rPr>
                            <w:sz w:val="20"/>
                          </w:rPr>
                        </w:pPr>
                        <w:r w:rsidRPr="002D1155">
                          <w:rPr>
                            <w:sz w:val="20"/>
                          </w:rPr>
                          <w:t xml:space="preserve">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 </w:t>
                        </w:r>
                        <w:r w:rsidRPr="002D1155">
                          <w:rPr>
                            <w:sz w:val="20"/>
                          </w:rPr>
                          <w:lastRenderedPageBreak/>
                          <w:t>Квалификационные требования к специальности, направлению подготовки: специальность «Юриспруденция».</w:t>
                        </w:r>
                      </w:p>
                    </w:tc>
                    <w:tc>
                      <w:tcPr>
                        <w:tcW w:w="2342"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2D1155" w:rsidRPr="00DE25A2" w:rsidRDefault="002D1155" w:rsidP="009B6DC5">
                        <w:pPr>
                          <w:autoSpaceDE w:val="0"/>
                          <w:autoSpaceDN w:val="0"/>
                          <w:adjustRightInd w:val="0"/>
                          <w:spacing w:after="0"/>
                          <w:jc w:val="center"/>
                        </w:pPr>
                        <w:r w:rsidRPr="00DE25A2">
                          <w:lastRenderedPageBreak/>
                          <w:t xml:space="preserve">без предъявления </w:t>
                        </w:r>
                      </w:p>
                      <w:p w:rsidR="002D1155" w:rsidRPr="00DE25A2" w:rsidRDefault="002D1155" w:rsidP="009B6DC5">
                        <w:pPr>
                          <w:autoSpaceDE w:val="0"/>
                          <w:autoSpaceDN w:val="0"/>
                          <w:adjustRightInd w:val="0"/>
                          <w:spacing w:after="0"/>
                          <w:jc w:val="center"/>
                        </w:pPr>
                        <w:r w:rsidRPr="00DE25A2">
                          <w:t>требований к стажу</w:t>
                        </w:r>
                      </w:p>
                      <w:p w:rsidR="002D1155" w:rsidRDefault="002D1155" w:rsidP="009B6DC5">
                        <w:pPr>
                          <w:pStyle w:val="ConsPlusNormal"/>
                          <w:jc w:val="center"/>
                          <w:rPr>
                            <w:sz w:val="24"/>
                            <w:szCs w:val="24"/>
                          </w:rPr>
                        </w:pPr>
                      </w:p>
                      <w:p w:rsidR="002D1155" w:rsidRPr="00DE25A2" w:rsidRDefault="002D1155" w:rsidP="009B6DC5">
                        <w:pPr>
                          <w:pStyle w:val="ConsPlusNormal"/>
                          <w:jc w:val="center"/>
                          <w:rPr>
                            <w:sz w:val="24"/>
                            <w:szCs w:val="24"/>
                          </w:rPr>
                        </w:pPr>
                      </w:p>
                    </w:tc>
                    <w:tc>
                      <w:tcPr>
                        <w:tcW w:w="6662" w:type="dxa"/>
                        <w:tcBorders>
                          <w:top w:val="single" w:sz="4" w:space="0" w:color="auto"/>
                          <w:left w:val="single" w:sz="4" w:space="0" w:color="000000"/>
                          <w:bottom w:val="single" w:sz="4" w:space="0" w:color="auto"/>
                          <w:right w:val="single" w:sz="4" w:space="0" w:color="000000"/>
                        </w:tcBorders>
                        <w:tcMar>
                          <w:left w:w="108" w:type="dxa"/>
                          <w:right w:w="108" w:type="dxa"/>
                        </w:tcMar>
                        <w:vAlign w:val="center"/>
                      </w:tcPr>
                      <w:p w:rsidR="002D1155" w:rsidRPr="002D1155" w:rsidRDefault="002D1155" w:rsidP="002D1155">
                        <w:pPr>
                          <w:spacing w:after="0" w:line="240" w:lineRule="auto"/>
                          <w:contextualSpacing/>
                          <w:jc w:val="both"/>
                          <w:rPr>
                            <w:sz w:val="20"/>
                          </w:rPr>
                        </w:pPr>
                        <w:r>
                          <w:rPr>
                            <w:sz w:val="20"/>
                          </w:rPr>
                          <w:t>1</w:t>
                        </w:r>
                        <w:r w:rsidRPr="002D1155">
                          <w:rPr>
                            <w:sz w:val="20"/>
                          </w:rPr>
                          <w:t>. организовывать работу по рассмотрению протестов и представлений прокурора района, подготовку ответов на них;</w:t>
                        </w:r>
                      </w:p>
                      <w:p w:rsidR="002D1155" w:rsidRPr="002D1155" w:rsidRDefault="002D1155" w:rsidP="002D1155">
                        <w:pPr>
                          <w:spacing w:after="0" w:line="240" w:lineRule="auto"/>
                          <w:contextualSpacing/>
                          <w:jc w:val="both"/>
                          <w:rPr>
                            <w:sz w:val="20"/>
                          </w:rPr>
                        </w:pPr>
                        <w:r>
                          <w:rPr>
                            <w:sz w:val="20"/>
                          </w:rPr>
                          <w:t>2.</w:t>
                        </w:r>
                        <w:r w:rsidRPr="002D1155">
                          <w:rPr>
                            <w:sz w:val="20"/>
                          </w:rPr>
                          <w:t>оказывать помощь потребителям в соответствии с законом РФ от 07.02.1992 №2300-1 «О защите прав потребителей», вести учет обращений граждан в данной сфере,</w:t>
                        </w:r>
                      </w:p>
                      <w:p w:rsidR="002D1155" w:rsidRPr="002D1155" w:rsidRDefault="002D1155" w:rsidP="002D1155">
                        <w:pPr>
                          <w:spacing w:after="0" w:line="240" w:lineRule="auto"/>
                          <w:contextualSpacing/>
                          <w:jc w:val="both"/>
                          <w:rPr>
                            <w:sz w:val="20"/>
                          </w:rPr>
                        </w:pPr>
                        <w:r>
                          <w:rPr>
                            <w:sz w:val="20"/>
                          </w:rPr>
                          <w:t>3.</w:t>
                        </w:r>
                        <w:r w:rsidRPr="002D1155">
                          <w:rPr>
                            <w:sz w:val="20"/>
                          </w:rPr>
                          <w:t>обеспечивать составление сводной статистической отчетности в сфере осуществления органами местного самоуправления муниципального контроля,</w:t>
                        </w:r>
                      </w:p>
                      <w:p w:rsidR="002D1155" w:rsidRPr="002D1155" w:rsidRDefault="002D1155" w:rsidP="002D1155">
                        <w:pPr>
                          <w:spacing w:after="0" w:line="240" w:lineRule="auto"/>
                          <w:contextualSpacing/>
                          <w:jc w:val="both"/>
                          <w:rPr>
                            <w:sz w:val="20"/>
                          </w:rPr>
                        </w:pPr>
                        <w:r>
                          <w:rPr>
                            <w:sz w:val="20"/>
                          </w:rPr>
                          <w:t>4.</w:t>
                        </w:r>
                        <w:r w:rsidRPr="002D1155">
                          <w:rPr>
                            <w:sz w:val="20"/>
                          </w:rPr>
                          <w:t xml:space="preserve">принимать участие в заседаниях комиссий, рабочих групп, в состав которых включен.  </w:t>
                        </w:r>
                      </w:p>
                      <w:p w:rsidR="002D1155" w:rsidRPr="002D1155" w:rsidRDefault="002D1155" w:rsidP="002D1155">
                        <w:pPr>
                          <w:spacing w:after="0" w:line="240" w:lineRule="auto"/>
                          <w:contextualSpacing/>
                          <w:jc w:val="both"/>
                          <w:rPr>
                            <w:sz w:val="20"/>
                          </w:rPr>
                        </w:pPr>
                        <w:r>
                          <w:rPr>
                            <w:sz w:val="20"/>
                          </w:rPr>
                          <w:t>5.</w:t>
                        </w:r>
                        <w:r w:rsidRPr="002D1155">
                          <w:rPr>
                            <w:sz w:val="20"/>
                          </w:rPr>
                          <w:t>представлять интересы администрац</w:t>
                        </w:r>
                        <w:proofErr w:type="gramStart"/>
                        <w:r w:rsidRPr="002D1155">
                          <w:rPr>
                            <w:sz w:val="20"/>
                          </w:rPr>
                          <w:t>ии и ее</w:t>
                        </w:r>
                        <w:proofErr w:type="gramEnd"/>
                        <w:r w:rsidRPr="002D1155">
                          <w:rPr>
                            <w:sz w:val="20"/>
                          </w:rPr>
                          <w:t xml:space="preserve"> отраслевых (функциональных) органов в судах,</w:t>
                        </w:r>
                      </w:p>
                      <w:p w:rsidR="002D1155" w:rsidRPr="002D1155" w:rsidRDefault="002D1155" w:rsidP="002D1155">
                        <w:pPr>
                          <w:spacing w:after="0" w:line="240" w:lineRule="auto"/>
                          <w:contextualSpacing/>
                          <w:jc w:val="both"/>
                          <w:rPr>
                            <w:sz w:val="20"/>
                          </w:rPr>
                        </w:pPr>
                        <w:r>
                          <w:rPr>
                            <w:sz w:val="20"/>
                          </w:rPr>
                          <w:lastRenderedPageBreak/>
                          <w:t>6</w:t>
                        </w:r>
                        <w:r w:rsidRPr="002D1155">
                          <w:rPr>
                            <w:sz w:val="20"/>
                          </w:rPr>
                          <w:t xml:space="preserve">. оказывать юридическую помощь должностным лицам органов местного самоуправления, главам поселений, руководителям муниципальных учреждений и предприятий </w:t>
                        </w:r>
                        <w:proofErr w:type="spellStart"/>
                        <w:r w:rsidRPr="002D1155">
                          <w:rPr>
                            <w:sz w:val="20"/>
                          </w:rPr>
                          <w:t>Устьянского</w:t>
                        </w:r>
                        <w:proofErr w:type="spellEnd"/>
                        <w:r w:rsidRPr="002D1155">
                          <w:rPr>
                            <w:sz w:val="20"/>
                          </w:rPr>
                          <w:t xml:space="preserve"> муниципального района,</w:t>
                        </w:r>
                      </w:p>
                      <w:p w:rsidR="002D1155" w:rsidRPr="002D1155" w:rsidRDefault="002D1155" w:rsidP="002D1155">
                        <w:pPr>
                          <w:spacing w:after="0" w:line="240" w:lineRule="auto"/>
                          <w:contextualSpacing/>
                          <w:jc w:val="both"/>
                          <w:rPr>
                            <w:sz w:val="20"/>
                          </w:rPr>
                        </w:pPr>
                        <w:r>
                          <w:rPr>
                            <w:sz w:val="20"/>
                          </w:rPr>
                          <w:t>7</w:t>
                        </w:r>
                        <w:r w:rsidRPr="002D1155">
                          <w:rPr>
                            <w:sz w:val="20"/>
                          </w:rPr>
                          <w:t>.обеспечивать своевременное и полное рассмотрение обращений граждан в пределах компетенции отдела в соответствии с поручением заведующего отделом, подготовку проектов ответов заявителям по указанным обращениям</w:t>
                        </w:r>
                      </w:p>
                    </w:tc>
                  </w:tr>
                  <w:tr w:rsidR="002D1155" w:rsidTr="002D1155">
                    <w:trPr>
                      <w:trHeight w:val="1035"/>
                    </w:trPr>
                    <w:tc>
                      <w:tcPr>
                        <w:tcW w:w="1737"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2D1155" w:rsidRDefault="002D1155" w:rsidP="002D1155">
                        <w:pPr>
                          <w:spacing w:after="0" w:line="240" w:lineRule="auto"/>
                          <w:contextualSpacing/>
                          <w:rPr>
                            <w:sz w:val="24"/>
                          </w:rPr>
                        </w:pPr>
                        <w:r>
                          <w:rPr>
                            <w:sz w:val="24"/>
                          </w:rPr>
                          <w:lastRenderedPageBreak/>
                          <w:t>юридический отдел</w:t>
                        </w:r>
                      </w:p>
                    </w:tc>
                    <w:tc>
                      <w:tcPr>
                        <w:tcW w:w="2040"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2D1155" w:rsidRDefault="002D1155" w:rsidP="002D1155">
                        <w:pPr>
                          <w:spacing w:after="0" w:line="240" w:lineRule="auto"/>
                          <w:contextualSpacing/>
                          <w:rPr>
                            <w:sz w:val="24"/>
                          </w:rPr>
                        </w:pPr>
                        <w:r>
                          <w:rPr>
                            <w:sz w:val="24"/>
                          </w:rPr>
                          <w:t>главный специалис</w:t>
                        </w:r>
                        <w:proofErr w:type="gramStart"/>
                        <w:r>
                          <w:rPr>
                            <w:sz w:val="24"/>
                          </w:rPr>
                          <w:t>т</w:t>
                        </w:r>
                        <w:r w:rsidRPr="002D1155">
                          <w:rPr>
                            <w:sz w:val="24"/>
                          </w:rPr>
                          <w:t>(</w:t>
                        </w:r>
                        <w:proofErr w:type="gramEnd"/>
                        <w:r w:rsidRPr="002D1155">
                          <w:rPr>
                            <w:sz w:val="24"/>
                          </w:rPr>
                          <w:t>по отдельным государственным полномочиям)</w:t>
                        </w:r>
                      </w:p>
                    </w:tc>
                    <w:tc>
                      <w:tcPr>
                        <w:tcW w:w="2337"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2D1155" w:rsidRPr="002D1155" w:rsidRDefault="002D1155" w:rsidP="009B6DC5">
                        <w:pPr>
                          <w:autoSpaceDE w:val="0"/>
                          <w:autoSpaceDN w:val="0"/>
                          <w:adjustRightInd w:val="0"/>
                          <w:jc w:val="center"/>
                          <w:rPr>
                            <w:sz w:val="20"/>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 Квалификационные требования к специальности, направлению подготовки: специальность «Юриспруденция».</w:t>
                        </w:r>
                      </w:p>
                    </w:tc>
                    <w:tc>
                      <w:tcPr>
                        <w:tcW w:w="234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2D1155" w:rsidRPr="00DE25A2" w:rsidRDefault="002D1155" w:rsidP="009B6DC5">
                        <w:pPr>
                          <w:autoSpaceDE w:val="0"/>
                          <w:autoSpaceDN w:val="0"/>
                          <w:adjustRightInd w:val="0"/>
                          <w:spacing w:after="0"/>
                          <w:jc w:val="center"/>
                        </w:pPr>
                        <w:r w:rsidRPr="00DE25A2">
                          <w:t xml:space="preserve">без предъявления </w:t>
                        </w:r>
                      </w:p>
                      <w:p w:rsidR="002D1155" w:rsidRPr="00DE25A2" w:rsidRDefault="002D1155" w:rsidP="009B6DC5">
                        <w:pPr>
                          <w:autoSpaceDE w:val="0"/>
                          <w:autoSpaceDN w:val="0"/>
                          <w:adjustRightInd w:val="0"/>
                          <w:spacing w:after="0"/>
                          <w:jc w:val="center"/>
                        </w:pPr>
                        <w:r w:rsidRPr="00DE25A2">
                          <w:t>требований к стажу</w:t>
                        </w:r>
                      </w:p>
                      <w:p w:rsidR="002D1155" w:rsidRDefault="002D1155" w:rsidP="009B6DC5">
                        <w:pPr>
                          <w:pStyle w:val="ConsPlusNormal"/>
                          <w:jc w:val="center"/>
                          <w:rPr>
                            <w:sz w:val="24"/>
                            <w:szCs w:val="24"/>
                          </w:rPr>
                        </w:pPr>
                      </w:p>
                      <w:p w:rsidR="002D1155" w:rsidRPr="00DE25A2" w:rsidRDefault="002D1155" w:rsidP="009B6DC5">
                        <w:pPr>
                          <w:pStyle w:val="ConsPlusNormal"/>
                          <w:jc w:val="center"/>
                          <w:rPr>
                            <w:sz w:val="24"/>
                            <w:szCs w:val="24"/>
                          </w:rPr>
                        </w:pPr>
                      </w:p>
                    </w:tc>
                    <w:tc>
                      <w:tcPr>
                        <w:tcW w:w="666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2D1155" w:rsidRPr="002D1155" w:rsidRDefault="002D1155" w:rsidP="002D1155">
                        <w:pPr>
                          <w:spacing w:after="0" w:line="240" w:lineRule="auto"/>
                          <w:contextualSpacing/>
                          <w:jc w:val="both"/>
                          <w:rPr>
                            <w:sz w:val="20"/>
                          </w:rPr>
                        </w:pPr>
                        <w:r>
                          <w:rPr>
                            <w:sz w:val="20"/>
                          </w:rPr>
                          <w:t>1.</w:t>
                        </w:r>
                        <w:r w:rsidRPr="002D1155">
                          <w:rPr>
                            <w:sz w:val="20"/>
                          </w:rPr>
                          <w:t>обеспечивать осуществление определенных ст. 40 Закона Архангельской области от 20.09.2005 №</w:t>
                        </w:r>
                        <w:r w:rsidR="000A06FA">
                          <w:rPr>
                            <w:sz w:val="20"/>
                          </w:rPr>
                          <w:t xml:space="preserve"> </w:t>
                        </w:r>
                        <w:r w:rsidRPr="002D1155">
                          <w:rPr>
                            <w:sz w:val="20"/>
                          </w:rPr>
                          <w:t>84-5-ОЗ «О наделении органов местного самоуправления муниципальных образований Архангельской области отдельными государственными полномочиями»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2D1155" w:rsidRPr="002D1155" w:rsidRDefault="002D1155" w:rsidP="002D1155">
                        <w:pPr>
                          <w:spacing w:after="0" w:line="240" w:lineRule="auto"/>
                          <w:contextualSpacing/>
                          <w:jc w:val="both"/>
                          <w:rPr>
                            <w:sz w:val="20"/>
                          </w:rPr>
                        </w:pPr>
                        <w:proofErr w:type="gramStart"/>
                        <w:r>
                          <w:rPr>
                            <w:sz w:val="20"/>
                          </w:rPr>
                          <w:t>2</w:t>
                        </w:r>
                        <w:r w:rsidRPr="002D1155">
                          <w:rPr>
                            <w:sz w:val="20"/>
                          </w:rPr>
                          <w:t xml:space="preserve">. осуществлять подготовку проектов заявлений о взыскании задолженности по арендным платежам за земельные участки, находящиеся в собственности </w:t>
                        </w:r>
                        <w:proofErr w:type="spellStart"/>
                        <w:r w:rsidRPr="002D1155">
                          <w:rPr>
                            <w:sz w:val="20"/>
                          </w:rPr>
                          <w:t>Устьянского</w:t>
                        </w:r>
                        <w:proofErr w:type="spellEnd"/>
                        <w:r w:rsidRPr="002D1155">
                          <w:rPr>
                            <w:sz w:val="20"/>
                          </w:rPr>
                          <w:t xml:space="preserve"> муниципального района, а также муниципальное имущество, по представленным Комитетом по управлению муниципальным имуществом администрации района документам.</w:t>
                        </w:r>
                        <w:proofErr w:type="gramEnd"/>
                      </w:p>
                      <w:p w:rsidR="002D1155" w:rsidRPr="002D1155" w:rsidRDefault="002D1155" w:rsidP="002D1155">
                        <w:pPr>
                          <w:spacing w:after="0" w:line="240" w:lineRule="auto"/>
                          <w:contextualSpacing/>
                          <w:jc w:val="both"/>
                          <w:rPr>
                            <w:sz w:val="20"/>
                          </w:rPr>
                        </w:pPr>
                        <w:r>
                          <w:rPr>
                            <w:sz w:val="20"/>
                          </w:rPr>
                          <w:t>3</w:t>
                        </w:r>
                        <w:r w:rsidRPr="002D1155">
                          <w:rPr>
                            <w:sz w:val="20"/>
                          </w:rPr>
                          <w:t xml:space="preserve">. оказывать юридическую помощь должностным лицам органов местного самоуправления, главам поселений, руководителям муниципальных учреждений и предприятий </w:t>
                        </w:r>
                        <w:proofErr w:type="spellStart"/>
                        <w:r w:rsidRPr="002D1155">
                          <w:rPr>
                            <w:sz w:val="20"/>
                          </w:rPr>
                          <w:t>Устьянского</w:t>
                        </w:r>
                        <w:proofErr w:type="spellEnd"/>
                        <w:r w:rsidRPr="002D1155">
                          <w:rPr>
                            <w:sz w:val="20"/>
                          </w:rPr>
                          <w:t xml:space="preserve"> муниципального района, </w:t>
                        </w:r>
                      </w:p>
                      <w:p w:rsidR="002D1155" w:rsidRPr="002D1155" w:rsidRDefault="002D1155" w:rsidP="002D1155">
                        <w:pPr>
                          <w:spacing w:after="0" w:line="240" w:lineRule="auto"/>
                          <w:contextualSpacing/>
                          <w:jc w:val="both"/>
                          <w:rPr>
                            <w:sz w:val="20"/>
                          </w:rPr>
                        </w:pPr>
                        <w:r>
                          <w:rPr>
                            <w:sz w:val="20"/>
                          </w:rPr>
                          <w:t>4</w:t>
                        </w:r>
                        <w:r w:rsidRPr="002D1155">
                          <w:rPr>
                            <w:sz w:val="20"/>
                          </w:rPr>
                          <w:t>. представлять интересы администрац</w:t>
                        </w:r>
                        <w:proofErr w:type="gramStart"/>
                        <w:r w:rsidRPr="002D1155">
                          <w:rPr>
                            <w:sz w:val="20"/>
                          </w:rPr>
                          <w:t>ии и ее</w:t>
                        </w:r>
                        <w:proofErr w:type="gramEnd"/>
                        <w:r w:rsidRPr="002D1155">
                          <w:rPr>
                            <w:sz w:val="20"/>
                          </w:rPr>
                          <w:t xml:space="preserve"> отраслевых органов в судах и иных органах.</w:t>
                        </w:r>
                      </w:p>
                      <w:p w:rsidR="002D1155" w:rsidRPr="002D1155" w:rsidRDefault="002D1155" w:rsidP="002D1155">
                        <w:pPr>
                          <w:spacing w:after="0" w:line="240" w:lineRule="auto"/>
                          <w:contextualSpacing/>
                          <w:jc w:val="both"/>
                          <w:rPr>
                            <w:sz w:val="20"/>
                          </w:rPr>
                        </w:pPr>
                        <w:r>
                          <w:rPr>
                            <w:sz w:val="20"/>
                          </w:rPr>
                          <w:t>5</w:t>
                        </w:r>
                        <w:r w:rsidRPr="002D1155">
                          <w:rPr>
                            <w:sz w:val="20"/>
                          </w:rPr>
                          <w:t xml:space="preserve">.принимать участие в заседаниях комиссий, рабочих групп, в состав которых включен.  </w:t>
                        </w:r>
                      </w:p>
                      <w:p w:rsidR="002D1155" w:rsidRDefault="002D1155" w:rsidP="002D1155">
                        <w:pPr>
                          <w:spacing w:after="0" w:line="240" w:lineRule="auto"/>
                          <w:contextualSpacing/>
                          <w:jc w:val="both"/>
                          <w:rPr>
                            <w:sz w:val="20"/>
                          </w:rPr>
                        </w:pPr>
                        <w:r>
                          <w:rPr>
                            <w:sz w:val="20"/>
                          </w:rPr>
                          <w:t>6</w:t>
                        </w:r>
                        <w:r w:rsidRPr="002D1155">
                          <w:rPr>
                            <w:sz w:val="20"/>
                          </w:rPr>
                          <w:t>.обеспечивать своевременное и полное рассмотрение обращений граждан в пределах компетенции отдела в соответствии с поручением заведующего отделом, подготовку проектов ответов заявителям по указанным обращениям</w:t>
                        </w:r>
                      </w:p>
                      <w:p w:rsidR="002D1155" w:rsidRDefault="002D1155" w:rsidP="002D1155">
                        <w:pPr>
                          <w:spacing w:after="0" w:line="240" w:lineRule="auto"/>
                          <w:contextualSpacing/>
                          <w:jc w:val="both"/>
                          <w:rPr>
                            <w:sz w:val="20"/>
                          </w:rPr>
                        </w:pPr>
                      </w:p>
                      <w:p w:rsidR="002D1155" w:rsidRDefault="002D1155" w:rsidP="002D1155">
                        <w:pPr>
                          <w:spacing w:after="0" w:line="240" w:lineRule="auto"/>
                          <w:contextualSpacing/>
                          <w:jc w:val="both"/>
                          <w:rPr>
                            <w:sz w:val="20"/>
                          </w:rPr>
                        </w:pPr>
                      </w:p>
                      <w:p w:rsidR="002D1155" w:rsidRDefault="002D1155" w:rsidP="002D1155">
                        <w:pPr>
                          <w:spacing w:after="0" w:line="240" w:lineRule="auto"/>
                          <w:contextualSpacing/>
                          <w:jc w:val="both"/>
                          <w:rPr>
                            <w:sz w:val="20"/>
                          </w:rPr>
                        </w:pPr>
                      </w:p>
                      <w:p w:rsidR="002D1155" w:rsidRPr="002D1155" w:rsidRDefault="002D1155" w:rsidP="002D1155">
                        <w:pPr>
                          <w:spacing w:after="0" w:line="240" w:lineRule="auto"/>
                          <w:contextualSpacing/>
                          <w:jc w:val="both"/>
                          <w:rPr>
                            <w:sz w:val="20"/>
                          </w:rPr>
                        </w:pPr>
                      </w:p>
                    </w:tc>
                  </w:tr>
                </w:tbl>
                <w:p w:rsidR="00805C47" w:rsidRDefault="00805C47">
                  <w:pPr>
                    <w:rPr>
                      <w:sz w:val="18"/>
                    </w:rPr>
                  </w:pPr>
                </w:p>
              </w:tc>
            </w:tr>
            <w:tr w:rsidR="002D1155" w:rsidTr="002D1155">
              <w:trPr>
                <w:trHeight w:val="9493"/>
                <w:hidden/>
              </w:trPr>
              <w:tc>
                <w:tcPr>
                  <w:tcW w:w="5000" w:type="pct"/>
                  <w:tcBorders>
                    <w:top w:val="single" w:sz="4" w:space="0" w:color="auto"/>
                    <w:left w:val="none" w:sz="0" w:space="0" w:color="000000"/>
                    <w:bottom w:val="single" w:sz="4" w:space="0" w:color="auto"/>
                    <w:right w:val="none" w:sz="0" w:space="0" w:color="000000"/>
                  </w:tcBorders>
                  <w:tcMar>
                    <w:left w:w="0" w:type="dxa"/>
                    <w:right w:w="0" w:type="dxa"/>
                  </w:tcMar>
                </w:tcPr>
                <w:p w:rsidR="002D1155" w:rsidRDefault="002D1155">
                  <w:pPr>
                    <w:rPr>
                      <w:vanish/>
                    </w:rPr>
                  </w:pPr>
                </w:p>
              </w:tc>
            </w:tr>
            <w:tr w:rsidR="002D1155" w:rsidTr="002D1155">
              <w:trPr>
                <w:trHeight w:val="9538"/>
                <w:hidden/>
              </w:trPr>
              <w:tc>
                <w:tcPr>
                  <w:tcW w:w="5000" w:type="pct"/>
                  <w:tcBorders>
                    <w:top w:val="single" w:sz="4" w:space="0" w:color="auto"/>
                    <w:left w:val="none" w:sz="0" w:space="0" w:color="000000"/>
                    <w:bottom w:val="none" w:sz="0" w:space="0" w:color="000000"/>
                    <w:right w:val="none" w:sz="0" w:space="0" w:color="000000"/>
                  </w:tcBorders>
                  <w:tcMar>
                    <w:left w:w="0" w:type="dxa"/>
                    <w:right w:w="0" w:type="dxa"/>
                  </w:tcMar>
                </w:tcPr>
                <w:p w:rsidR="002D1155" w:rsidRDefault="002D1155">
                  <w:pPr>
                    <w:rPr>
                      <w:vanish/>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2D1155" w:rsidRDefault="002D1155" w:rsidP="002D1155">
                  <w:pPr>
                    <w:pStyle w:val="1"/>
                    <w:rPr>
                      <w:rFonts w:ascii="Times New Roman" w:hAnsi="Times New Roman" w:cs="Times New Roman"/>
                      <w:color w:val="auto"/>
                    </w:rPr>
                  </w:pPr>
                  <w:bookmarkStart w:id="4" w:name="_Toc51941828"/>
                </w:p>
                <w:bookmarkEnd w:id="4"/>
                <w:p w:rsidR="00526B27" w:rsidRPr="00526B27" w:rsidRDefault="002D1155" w:rsidP="00526B27">
                  <w:pPr>
                    <w:pStyle w:val="1"/>
                    <w:jc w:val="center"/>
                    <w:rPr>
                      <w:rFonts w:ascii="Times New Roman" w:hAnsi="Times New Roman" w:cs="Times New Roman"/>
                      <w:color w:val="auto"/>
                    </w:rPr>
                  </w:pPr>
                  <w:r>
                    <w:rPr>
                      <w:rFonts w:ascii="Times New Roman" w:hAnsi="Times New Roman" w:cs="Times New Roman"/>
                      <w:color w:val="auto"/>
                    </w:rPr>
                    <w:lastRenderedPageBreak/>
                    <w:t>Отдел опеки и попечительства</w:t>
                  </w:r>
                </w:p>
              </w:tc>
            </w:tr>
            <w:tr w:rsidR="00805C47" w:rsidTr="004745CA">
              <w:trPr>
                <w:trHeight w:val="8175"/>
                <w:hidden/>
              </w:trPr>
              <w:tc>
                <w:tcPr>
                  <w:tcW w:w="5000" w:type="pct"/>
                  <w:tcBorders>
                    <w:top w:val="none" w:sz="0" w:space="0" w:color="000000"/>
                    <w:left w:val="none" w:sz="0" w:space="0" w:color="000000"/>
                    <w:bottom w:val="single" w:sz="4" w:space="0" w:color="auto"/>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9B6DC5" w:rsidTr="000A06FA">
                    <w:trPr>
                      <w:trHeight w:val="4020"/>
                    </w:trPr>
                    <w:tc>
                      <w:tcPr>
                        <w:tcW w:w="1737"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9B6DC5" w:rsidRDefault="009B6DC5" w:rsidP="009B6DC5">
                        <w:pPr>
                          <w:spacing w:after="0" w:line="240" w:lineRule="auto"/>
                          <w:contextualSpacing/>
                          <w:rPr>
                            <w:sz w:val="24"/>
                          </w:rPr>
                        </w:pPr>
                        <w:r>
                          <w:rPr>
                            <w:sz w:val="24"/>
                          </w:rPr>
                          <w:t>Отдел опеки и попечительства</w:t>
                        </w:r>
                      </w:p>
                    </w:tc>
                    <w:tc>
                      <w:tcPr>
                        <w:tcW w:w="2040"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9B6DC5" w:rsidRDefault="009B6DC5" w:rsidP="009B6DC5">
                        <w:pPr>
                          <w:spacing w:after="0" w:line="240" w:lineRule="auto"/>
                          <w:contextualSpacing/>
                          <w:rPr>
                            <w:sz w:val="24"/>
                          </w:rPr>
                        </w:pPr>
                        <w:r>
                          <w:rPr>
                            <w:sz w:val="24"/>
                          </w:rPr>
                          <w:t xml:space="preserve">заведующий </w:t>
                        </w:r>
                      </w:p>
                    </w:tc>
                    <w:tc>
                      <w:tcPr>
                        <w:tcW w:w="2337"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9B6DC5" w:rsidRPr="002D1155" w:rsidRDefault="009B6DC5" w:rsidP="009B6DC5">
                        <w:pPr>
                          <w:autoSpaceDE w:val="0"/>
                          <w:autoSpaceDN w:val="0"/>
                          <w:adjustRightInd w:val="0"/>
                          <w:jc w:val="center"/>
                          <w:rPr>
                            <w:sz w:val="20"/>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r>
                          <w:t xml:space="preserve"> </w:t>
                        </w:r>
                        <w:r w:rsidRPr="009B6DC5">
                          <w:rPr>
                            <w:sz w:val="20"/>
                          </w:rPr>
                          <w:t>Квалификационные требования к специальности, направлению подготовки: «Педагогическое образование», «Психолого-педагогическое образование», «Юриспруденция», «Социальная работа», «Государственное и муниципальное управление», «Менеджмент».</w:t>
                        </w:r>
                        <w:r w:rsidRPr="002D1155">
                          <w:rPr>
                            <w:sz w:val="20"/>
                          </w:rPr>
                          <w:t xml:space="preserve"> </w:t>
                        </w:r>
                      </w:p>
                    </w:tc>
                    <w:tc>
                      <w:tcPr>
                        <w:tcW w:w="234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9B6DC5" w:rsidRPr="00DE25A2" w:rsidRDefault="009B6DC5" w:rsidP="009B6DC5">
                        <w:pPr>
                          <w:autoSpaceDE w:val="0"/>
                          <w:autoSpaceDN w:val="0"/>
                          <w:adjustRightInd w:val="0"/>
                          <w:spacing w:after="0"/>
                          <w:jc w:val="center"/>
                        </w:pPr>
                        <w:r w:rsidRPr="00DE25A2">
                          <w:t xml:space="preserve">без предъявления </w:t>
                        </w:r>
                      </w:p>
                      <w:p w:rsidR="009B6DC5" w:rsidRPr="00DE25A2" w:rsidRDefault="009B6DC5" w:rsidP="009B6DC5">
                        <w:pPr>
                          <w:autoSpaceDE w:val="0"/>
                          <w:autoSpaceDN w:val="0"/>
                          <w:adjustRightInd w:val="0"/>
                          <w:spacing w:after="0"/>
                          <w:jc w:val="center"/>
                        </w:pPr>
                        <w:r w:rsidRPr="00DE25A2">
                          <w:t>требований к стажу</w:t>
                        </w:r>
                      </w:p>
                      <w:p w:rsidR="009B6DC5" w:rsidRDefault="009B6DC5" w:rsidP="009B6DC5">
                        <w:pPr>
                          <w:pStyle w:val="ConsPlusNormal"/>
                          <w:jc w:val="center"/>
                          <w:rPr>
                            <w:sz w:val="24"/>
                            <w:szCs w:val="24"/>
                          </w:rPr>
                        </w:pPr>
                      </w:p>
                      <w:p w:rsidR="009B6DC5" w:rsidRPr="00DE25A2" w:rsidRDefault="009B6DC5" w:rsidP="009B6DC5">
                        <w:pPr>
                          <w:pStyle w:val="ConsPlusNormal"/>
                          <w:jc w:val="center"/>
                          <w:rPr>
                            <w:sz w:val="24"/>
                            <w:szCs w:val="24"/>
                          </w:rPr>
                        </w:pPr>
                      </w:p>
                    </w:tc>
                    <w:tc>
                      <w:tcPr>
                        <w:tcW w:w="666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9B6DC5" w:rsidRPr="009B6DC5" w:rsidRDefault="009B6DC5" w:rsidP="009B6DC5">
                        <w:pPr>
                          <w:spacing w:after="0" w:line="240" w:lineRule="auto"/>
                          <w:contextualSpacing/>
                          <w:jc w:val="both"/>
                          <w:rPr>
                            <w:sz w:val="20"/>
                          </w:rPr>
                        </w:pPr>
                        <w:r>
                          <w:rPr>
                            <w:sz w:val="20"/>
                          </w:rPr>
                          <w:t>1</w:t>
                        </w:r>
                        <w:r w:rsidRPr="009B6DC5">
                          <w:rPr>
                            <w:sz w:val="20"/>
                          </w:rPr>
                          <w:t xml:space="preserve">. осуществлять организацию, планирование и координацию работы отдела опеки и попечительства; </w:t>
                        </w:r>
                      </w:p>
                      <w:p w:rsidR="009B6DC5" w:rsidRPr="009B6DC5" w:rsidRDefault="009B6DC5" w:rsidP="009B6DC5">
                        <w:pPr>
                          <w:spacing w:after="0" w:line="240" w:lineRule="auto"/>
                          <w:contextualSpacing/>
                          <w:jc w:val="both"/>
                          <w:rPr>
                            <w:sz w:val="20"/>
                          </w:rPr>
                        </w:pPr>
                        <w:r>
                          <w:rPr>
                            <w:sz w:val="20"/>
                          </w:rPr>
                          <w:t>2</w:t>
                        </w:r>
                        <w:r w:rsidRPr="009B6DC5">
                          <w:rPr>
                            <w:sz w:val="20"/>
                          </w:rPr>
                          <w:t>. обеспечивать взаимодействие отдела с другими отделами и управлениями муниципального образования «</w:t>
                        </w:r>
                        <w:proofErr w:type="spellStart"/>
                        <w:r w:rsidRPr="009B6DC5">
                          <w:rPr>
                            <w:sz w:val="20"/>
                          </w:rPr>
                          <w:t>Устьянский</w:t>
                        </w:r>
                        <w:proofErr w:type="spellEnd"/>
                        <w:r w:rsidRPr="009B6DC5">
                          <w:rPr>
                            <w:sz w:val="20"/>
                          </w:rPr>
                          <w:t xml:space="preserve"> муниципальный район» по вопросам опеки и попечительства;</w:t>
                        </w:r>
                      </w:p>
                      <w:p w:rsidR="009B6DC5" w:rsidRPr="009B6DC5" w:rsidRDefault="009B6DC5" w:rsidP="009B6DC5">
                        <w:pPr>
                          <w:spacing w:after="0" w:line="240" w:lineRule="auto"/>
                          <w:contextualSpacing/>
                          <w:jc w:val="both"/>
                          <w:rPr>
                            <w:sz w:val="20"/>
                          </w:rPr>
                        </w:pPr>
                        <w:r>
                          <w:rPr>
                            <w:sz w:val="20"/>
                          </w:rPr>
                          <w:t>3</w:t>
                        </w:r>
                        <w:r w:rsidRPr="009B6DC5">
                          <w:rPr>
                            <w:sz w:val="20"/>
                          </w:rPr>
                          <w:t>. участвовать в судебных процессах в качестве третьего лица, законного представителя;</w:t>
                        </w:r>
                      </w:p>
                      <w:p w:rsidR="009B6DC5" w:rsidRPr="009B6DC5" w:rsidRDefault="009B6DC5" w:rsidP="009B6DC5">
                        <w:pPr>
                          <w:spacing w:after="0" w:line="240" w:lineRule="auto"/>
                          <w:contextualSpacing/>
                          <w:jc w:val="both"/>
                          <w:rPr>
                            <w:sz w:val="20"/>
                          </w:rPr>
                        </w:pPr>
                        <w:r>
                          <w:rPr>
                            <w:sz w:val="20"/>
                          </w:rPr>
                          <w:t>4</w:t>
                        </w:r>
                        <w:r w:rsidRPr="009B6DC5">
                          <w:rPr>
                            <w:sz w:val="20"/>
                          </w:rPr>
                          <w:t xml:space="preserve">. осуществлять подготовку справок, заключений по вопросам компетенции отдела. </w:t>
                        </w:r>
                      </w:p>
                      <w:p w:rsidR="009B6DC5" w:rsidRPr="009B6DC5" w:rsidRDefault="009B6DC5" w:rsidP="009B6DC5">
                        <w:pPr>
                          <w:spacing w:after="0" w:line="240" w:lineRule="auto"/>
                          <w:contextualSpacing/>
                          <w:jc w:val="both"/>
                          <w:rPr>
                            <w:sz w:val="20"/>
                          </w:rPr>
                        </w:pPr>
                        <w:r>
                          <w:rPr>
                            <w:sz w:val="20"/>
                          </w:rPr>
                          <w:t>5</w:t>
                        </w:r>
                        <w:r w:rsidRPr="009B6DC5">
                          <w:rPr>
                            <w:sz w:val="20"/>
                          </w:rPr>
                          <w:t>. осуществлять приём граждан и рассмотрение их обращений по вопросам опеки и попечительства, принимать по ним необходимые меры.</w:t>
                        </w:r>
                      </w:p>
                      <w:p w:rsidR="009B6DC5" w:rsidRPr="009B6DC5" w:rsidRDefault="009B6DC5" w:rsidP="009B6DC5">
                        <w:pPr>
                          <w:spacing w:after="0" w:line="240" w:lineRule="auto"/>
                          <w:contextualSpacing/>
                          <w:jc w:val="both"/>
                          <w:rPr>
                            <w:sz w:val="20"/>
                          </w:rPr>
                        </w:pPr>
                        <w:r>
                          <w:rPr>
                            <w:sz w:val="20"/>
                          </w:rPr>
                          <w:t>6</w:t>
                        </w:r>
                        <w:r w:rsidRPr="009B6DC5">
                          <w:rPr>
                            <w:sz w:val="20"/>
                          </w:rPr>
                          <w:t>. вести журнал первичного учета несовершеннолетних, оставшихся без попечения родителей;</w:t>
                        </w:r>
                      </w:p>
                      <w:p w:rsidR="009B6DC5" w:rsidRPr="009B6DC5" w:rsidRDefault="009B6DC5" w:rsidP="009B6DC5">
                        <w:pPr>
                          <w:spacing w:after="0" w:line="240" w:lineRule="auto"/>
                          <w:contextualSpacing/>
                          <w:jc w:val="both"/>
                          <w:rPr>
                            <w:sz w:val="20"/>
                          </w:rPr>
                        </w:pPr>
                        <w:r>
                          <w:rPr>
                            <w:sz w:val="20"/>
                          </w:rPr>
                          <w:t>7</w:t>
                        </w:r>
                        <w:r w:rsidRPr="009B6DC5">
                          <w:rPr>
                            <w:sz w:val="20"/>
                          </w:rPr>
                          <w:t>. предоставлять сведения о детях и гражданах в региональный банк данных;</w:t>
                        </w:r>
                      </w:p>
                      <w:p w:rsidR="009B6DC5" w:rsidRPr="009B6DC5" w:rsidRDefault="009B6DC5" w:rsidP="009B6DC5">
                        <w:pPr>
                          <w:spacing w:after="0" w:line="240" w:lineRule="auto"/>
                          <w:contextualSpacing/>
                          <w:jc w:val="both"/>
                          <w:rPr>
                            <w:sz w:val="20"/>
                          </w:rPr>
                        </w:pPr>
                        <w:r>
                          <w:rPr>
                            <w:sz w:val="20"/>
                          </w:rPr>
                          <w:t>8</w:t>
                        </w:r>
                        <w:r w:rsidRPr="009B6DC5">
                          <w:rPr>
                            <w:sz w:val="20"/>
                          </w:rPr>
                          <w:t>. обеспечивать оформление и направление документов детей, оставшихся без попечения родителей, в организации;</w:t>
                        </w:r>
                      </w:p>
                      <w:p w:rsidR="009B6DC5" w:rsidRPr="009B6DC5" w:rsidRDefault="009B6DC5" w:rsidP="009B6DC5">
                        <w:pPr>
                          <w:spacing w:after="0" w:line="240" w:lineRule="auto"/>
                          <w:contextualSpacing/>
                          <w:jc w:val="both"/>
                          <w:rPr>
                            <w:sz w:val="20"/>
                          </w:rPr>
                        </w:pPr>
                        <w:r>
                          <w:rPr>
                            <w:sz w:val="20"/>
                          </w:rPr>
                          <w:t>9</w:t>
                        </w:r>
                        <w:r w:rsidRPr="009B6DC5">
                          <w:rPr>
                            <w:sz w:val="20"/>
                          </w:rPr>
                          <w:t xml:space="preserve">. вести журнал учета детей, направленных в </w:t>
                        </w:r>
                        <w:proofErr w:type="spellStart"/>
                        <w:r w:rsidRPr="009B6DC5">
                          <w:rPr>
                            <w:sz w:val="20"/>
                          </w:rPr>
                          <w:t>интернатные</w:t>
                        </w:r>
                        <w:proofErr w:type="spellEnd"/>
                        <w:r w:rsidRPr="009B6DC5">
                          <w:rPr>
                            <w:sz w:val="20"/>
                          </w:rPr>
                          <w:t xml:space="preserve"> учреждения;</w:t>
                        </w:r>
                      </w:p>
                      <w:p w:rsidR="009B6DC5" w:rsidRPr="009B6DC5" w:rsidRDefault="009B6DC5" w:rsidP="009B6DC5">
                        <w:pPr>
                          <w:spacing w:after="0" w:line="240" w:lineRule="auto"/>
                          <w:contextualSpacing/>
                          <w:jc w:val="both"/>
                          <w:rPr>
                            <w:sz w:val="20"/>
                          </w:rPr>
                        </w:pPr>
                        <w:r>
                          <w:rPr>
                            <w:sz w:val="20"/>
                          </w:rPr>
                          <w:t>10</w:t>
                        </w:r>
                        <w:r w:rsidRPr="009B6DC5">
                          <w:rPr>
                            <w:sz w:val="20"/>
                          </w:rPr>
                          <w:t>. участвовать в принудительном исполнении решений, связанных с изъятием ребёнка у родителей и передаче его другому лицу (лицам).</w:t>
                        </w:r>
                      </w:p>
                      <w:p w:rsidR="009B6DC5" w:rsidRPr="009B6DC5" w:rsidRDefault="009B6DC5" w:rsidP="009B6DC5">
                        <w:pPr>
                          <w:spacing w:after="0" w:line="240" w:lineRule="auto"/>
                          <w:contextualSpacing/>
                          <w:jc w:val="both"/>
                          <w:rPr>
                            <w:sz w:val="20"/>
                          </w:rPr>
                        </w:pPr>
                        <w:r>
                          <w:rPr>
                            <w:sz w:val="20"/>
                          </w:rPr>
                          <w:t>11</w:t>
                        </w:r>
                        <w:r w:rsidRPr="009B6DC5">
                          <w:rPr>
                            <w:sz w:val="20"/>
                          </w:rPr>
                          <w:t>. осуществлять подготовку проектов постановлений главы по вопросам отдела,</w:t>
                        </w:r>
                      </w:p>
                      <w:p w:rsidR="009B6DC5" w:rsidRPr="009B6DC5" w:rsidRDefault="009B6DC5" w:rsidP="009B6DC5">
                        <w:pPr>
                          <w:spacing w:after="0" w:line="240" w:lineRule="auto"/>
                          <w:contextualSpacing/>
                          <w:jc w:val="both"/>
                          <w:rPr>
                            <w:sz w:val="20"/>
                          </w:rPr>
                        </w:pPr>
                        <w:r>
                          <w:rPr>
                            <w:sz w:val="20"/>
                          </w:rPr>
                          <w:t>12</w:t>
                        </w:r>
                        <w:r w:rsidRPr="009B6DC5">
                          <w:rPr>
                            <w:sz w:val="20"/>
                          </w:rPr>
                          <w:t>. осуществлять выдачу согласия на перевод из одного образовательного учреждения в другой, на исключение из любого образовательного учреждения, обучающихся из числа детей-сирот и детей, оставшихся без попечения родителей;</w:t>
                        </w:r>
                      </w:p>
                      <w:p w:rsidR="009B6DC5" w:rsidRPr="009B6DC5" w:rsidRDefault="009B6DC5" w:rsidP="009B6DC5">
                        <w:pPr>
                          <w:spacing w:after="0" w:line="240" w:lineRule="auto"/>
                          <w:contextualSpacing/>
                          <w:jc w:val="both"/>
                          <w:rPr>
                            <w:sz w:val="20"/>
                          </w:rPr>
                        </w:pPr>
                        <w:r>
                          <w:rPr>
                            <w:sz w:val="20"/>
                          </w:rPr>
                          <w:t>13</w:t>
                        </w:r>
                        <w:r w:rsidRPr="009B6DC5">
                          <w:rPr>
                            <w:sz w:val="20"/>
                          </w:rPr>
                          <w:t xml:space="preserve">. осуществлять предоставление муниципальной услуги по выдаче разрешения на вступление в </w:t>
                        </w:r>
                        <w:proofErr w:type="gramStart"/>
                        <w:r w:rsidRPr="009B6DC5">
                          <w:rPr>
                            <w:sz w:val="20"/>
                          </w:rPr>
                          <w:t>брак лиц</w:t>
                        </w:r>
                        <w:proofErr w:type="gramEnd"/>
                        <w:r w:rsidRPr="009B6DC5">
                          <w:rPr>
                            <w:sz w:val="20"/>
                          </w:rPr>
                          <w:t>, достигших возраста 16 лет и не достигших возраста 18 лет;</w:t>
                        </w:r>
                      </w:p>
                      <w:p w:rsidR="009B6DC5" w:rsidRPr="009B6DC5" w:rsidRDefault="009B6DC5" w:rsidP="009B6DC5">
                        <w:pPr>
                          <w:spacing w:after="0" w:line="240" w:lineRule="auto"/>
                          <w:contextualSpacing/>
                          <w:jc w:val="both"/>
                          <w:rPr>
                            <w:sz w:val="20"/>
                          </w:rPr>
                        </w:pPr>
                        <w:r>
                          <w:rPr>
                            <w:sz w:val="20"/>
                          </w:rPr>
                          <w:t>14</w:t>
                        </w:r>
                        <w:r w:rsidRPr="009B6DC5">
                          <w:rPr>
                            <w:sz w:val="20"/>
                          </w:rPr>
                          <w:t>. осуществлять предоставление государственной услуги по выдаче разрешения на заключение трудовых договоров с несовершеннолетними, не достигшими возраста 15 лет;</w:t>
                        </w:r>
                      </w:p>
                      <w:p w:rsidR="009B6DC5" w:rsidRPr="009B6DC5" w:rsidRDefault="009B6DC5" w:rsidP="009B6DC5">
                        <w:pPr>
                          <w:spacing w:after="0" w:line="240" w:lineRule="auto"/>
                          <w:contextualSpacing/>
                          <w:jc w:val="both"/>
                          <w:rPr>
                            <w:sz w:val="20"/>
                          </w:rPr>
                        </w:pPr>
                        <w:r>
                          <w:rPr>
                            <w:sz w:val="20"/>
                          </w:rPr>
                          <w:t>15</w:t>
                        </w:r>
                        <w:r w:rsidRPr="009B6DC5">
                          <w:rPr>
                            <w:sz w:val="20"/>
                          </w:rPr>
                          <w:t xml:space="preserve">. осуществлять предоставление государственной услуги по даче </w:t>
                        </w:r>
                        <w:r w:rsidRPr="009B6DC5">
                          <w:rPr>
                            <w:sz w:val="20"/>
                          </w:rPr>
                          <w:lastRenderedPageBreak/>
                          <w:t>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9B6DC5" w:rsidRPr="009B6DC5" w:rsidRDefault="009B6DC5" w:rsidP="009B6DC5">
                        <w:pPr>
                          <w:spacing w:after="0" w:line="240" w:lineRule="auto"/>
                          <w:contextualSpacing/>
                          <w:jc w:val="both"/>
                          <w:rPr>
                            <w:sz w:val="20"/>
                          </w:rPr>
                        </w:pPr>
                        <w:r>
                          <w:rPr>
                            <w:sz w:val="20"/>
                          </w:rPr>
                          <w:t>16</w:t>
                        </w:r>
                        <w:r w:rsidRPr="009B6DC5">
                          <w:rPr>
                            <w:sz w:val="20"/>
                          </w:rPr>
                          <w:t>. осуществлять предоставление государственной услуги по выдаче согласия  на отчуждение или передачу в ипотеку жилых помещений, в которых проживают находящиеся под опекой или попечительством члены семей собственников данных жилых помещений либо оставшиеся без родительского попечения несовершеннолетние члены семей;</w:t>
                        </w:r>
                      </w:p>
                      <w:p w:rsidR="009B6DC5" w:rsidRPr="009B6DC5" w:rsidRDefault="009B6DC5" w:rsidP="009B6DC5">
                        <w:pPr>
                          <w:spacing w:after="0" w:line="240" w:lineRule="auto"/>
                          <w:contextualSpacing/>
                          <w:jc w:val="both"/>
                          <w:rPr>
                            <w:sz w:val="20"/>
                          </w:rPr>
                        </w:pPr>
                        <w:r>
                          <w:rPr>
                            <w:sz w:val="20"/>
                          </w:rPr>
                          <w:t>17</w:t>
                        </w:r>
                        <w:r w:rsidRPr="009B6DC5">
                          <w:rPr>
                            <w:sz w:val="20"/>
                          </w:rPr>
                          <w:t xml:space="preserve">. осуществлять контроль над выполнением утвержденных планов отдела; </w:t>
                        </w:r>
                      </w:p>
                      <w:p w:rsidR="009B6DC5" w:rsidRPr="009B6DC5" w:rsidRDefault="009B6DC5" w:rsidP="009B6DC5">
                        <w:pPr>
                          <w:spacing w:after="0" w:line="240" w:lineRule="auto"/>
                          <w:contextualSpacing/>
                          <w:jc w:val="both"/>
                          <w:rPr>
                            <w:sz w:val="20"/>
                          </w:rPr>
                        </w:pPr>
                        <w:r>
                          <w:rPr>
                            <w:sz w:val="20"/>
                          </w:rPr>
                          <w:t>18</w:t>
                        </w:r>
                        <w:r w:rsidRPr="009B6DC5">
                          <w:rPr>
                            <w:sz w:val="20"/>
                          </w:rPr>
                          <w:t>. осуществлять взаимодействие со средствами массовой информации по освещению деятельности отдела;</w:t>
                        </w:r>
                      </w:p>
                      <w:p w:rsidR="004745CA" w:rsidRPr="000A06FA" w:rsidRDefault="009B6DC5" w:rsidP="009B6DC5">
                        <w:pPr>
                          <w:spacing w:after="0" w:line="240" w:lineRule="auto"/>
                          <w:contextualSpacing/>
                          <w:jc w:val="both"/>
                          <w:rPr>
                            <w:sz w:val="20"/>
                          </w:rPr>
                        </w:pPr>
                        <w:r>
                          <w:rPr>
                            <w:sz w:val="20"/>
                          </w:rPr>
                          <w:t>19</w:t>
                        </w:r>
                        <w:r w:rsidRPr="009B6DC5">
                          <w:rPr>
                            <w:sz w:val="20"/>
                          </w:rPr>
                          <w:t>. обеспечивать составление и предоставление в Министерство образования и науки Архангельской области ежемесячных, ежеквартальных отчетов и статистических отчетов РИК – 103;</w:t>
                        </w:r>
                      </w:p>
                    </w:tc>
                  </w:tr>
                  <w:tr w:rsidR="000A06FA" w:rsidTr="000A06FA">
                    <w:trPr>
                      <w:trHeight w:val="375"/>
                    </w:trPr>
                    <w:tc>
                      <w:tcPr>
                        <w:tcW w:w="1737"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A06FA" w:rsidRDefault="000A06FA" w:rsidP="004745CA">
                        <w:pPr>
                          <w:spacing w:after="0" w:line="240" w:lineRule="auto"/>
                          <w:contextualSpacing/>
                          <w:rPr>
                            <w:sz w:val="24"/>
                          </w:rPr>
                        </w:pPr>
                        <w:r>
                          <w:rPr>
                            <w:sz w:val="24"/>
                          </w:rPr>
                          <w:lastRenderedPageBreak/>
                          <w:t>Отдел опеки и попечительства</w:t>
                        </w:r>
                      </w:p>
                    </w:tc>
                    <w:tc>
                      <w:tcPr>
                        <w:tcW w:w="2040"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A06FA" w:rsidRDefault="000A06FA" w:rsidP="004745CA">
                        <w:pPr>
                          <w:spacing w:after="0" w:line="240" w:lineRule="auto"/>
                          <w:contextualSpacing/>
                          <w:rPr>
                            <w:sz w:val="24"/>
                          </w:rPr>
                        </w:pPr>
                        <w:r>
                          <w:rPr>
                            <w:sz w:val="24"/>
                          </w:rPr>
                          <w:t xml:space="preserve">главный специалист </w:t>
                        </w:r>
                        <w:r w:rsidRPr="000A06FA">
                          <w:rPr>
                            <w:sz w:val="24"/>
                          </w:rPr>
                          <w:t>(приемные семьи)</w:t>
                        </w:r>
                      </w:p>
                    </w:tc>
                    <w:tc>
                      <w:tcPr>
                        <w:tcW w:w="2337"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A06FA" w:rsidRPr="002D1155" w:rsidRDefault="000A06FA" w:rsidP="004745CA">
                        <w:pPr>
                          <w:autoSpaceDE w:val="0"/>
                          <w:autoSpaceDN w:val="0"/>
                          <w:adjustRightInd w:val="0"/>
                          <w:jc w:val="center"/>
                          <w:rPr>
                            <w:sz w:val="20"/>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r>
                          <w:t xml:space="preserve"> </w:t>
                        </w:r>
                        <w:r w:rsidRPr="009B6DC5">
                          <w:rPr>
                            <w:sz w:val="20"/>
                          </w:rPr>
                          <w:t xml:space="preserve">Квалификационные требования к специальности, направлению подготовки: «Педагогическое образование», «Психолого-педагогическое </w:t>
                        </w:r>
                        <w:r w:rsidRPr="009B6DC5">
                          <w:rPr>
                            <w:sz w:val="20"/>
                          </w:rPr>
                          <w:lastRenderedPageBreak/>
                          <w:t>образование», «Юриспруденция», «Социальная работа», «Государственное и муниципальное управление», «Менеджмент».</w:t>
                        </w:r>
                        <w:r w:rsidRPr="002D1155">
                          <w:rPr>
                            <w:sz w:val="20"/>
                          </w:rPr>
                          <w:t xml:space="preserve"> </w:t>
                        </w:r>
                      </w:p>
                    </w:tc>
                    <w:tc>
                      <w:tcPr>
                        <w:tcW w:w="234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A06FA" w:rsidRPr="00DE25A2" w:rsidRDefault="000A06FA" w:rsidP="004745CA">
                        <w:pPr>
                          <w:autoSpaceDE w:val="0"/>
                          <w:autoSpaceDN w:val="0"/>
                          <w:adjustRightInd w:val="0"/>
                          <w:spacing w:after="0"/>
                          <w:jc w:val="center"/>
                        </w:pPr>
                        <w:r w:rsidRPr="00DE25A2">
                          <w:lastRenderedPageBreak/>
                          <w:t xml:space="preserve">без предъявления </w:t>
                        </w:r>
                      </w:p>
                      <w:p w:rsidR="000A06FA" w:rsidRPr="00DE25A2" w:rsidRDefault="000A06FA" w:rsidP="004745CA">
                        <w:pPr>
                          <w:autoSpaceDE w:val="0"/>
                          <w:autoSpaceDN w:val="0"/>
                          <w:adjustRightInd w:val="0"/>
                          <w:spacing w:after="0"/>
                          <w:jc w:val="center"/>
                        </w:pPr>
                        <w:r w:rsidRPr="00DE25A2">
                          <w:t>требований к стажу</w:t>
                        </w:r>
                      </w:p>
                      <w:p w:rsidR="000A06FA" w:rsidRDefault="000A06FA" w:rsidP="004745CA">
                        <w:pPr>
                          <w:pStyle w:val="ConsPlusNormal"/>
                          <w:jc w:val="center"/>
                          <w:rPr>
                            <w:sz w:val="24"/>
                            <w:szCs w:val="24"/>
                          </w:rPr>
                        </w:pPr>
                      </w:p>
                      <w:p w:rsidR="000A06FA" w:rsidRPr="00DE25A2" w:rsidRDefault="000A06FA" w:rsidP="004745CA">
                        <w:pPr>
                          <w:pStyle w:val="ConsPlusNormal"/>
                          <w:jc w:val="center"/>
                          <w:rPr>
                            <w:sz w:val="24"/>
                            <w:szCs w:val="24"/>
                          </w:rPr>
                        </w:pPr>
                      </w:p>
                    </w:tc>
                    <w:tc>
                      <w:tcPr>
                        <w:tcW w:w="666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A06FA" w:rsidRPr="000A06FA" w:rsidRDefault="000A06FA" w:rsidP="000A06FA">
                        <w:pPr>
                          <w:spacing w:after="0" w:line="240" w:lineRule="auto"/>
                          <w:contextualSpacing/>
                          <w:jc w:val="both"/>
                          <w:rPr>
                            <w:sz w:val="20"/>
                          </w:rPr>
                        </w:pPr>
                        <w:r>
                          <w:rPr>
                            <w:sz w:val="20"/>
                          </w:rPr>
                          <w:t>1</w:t>
                        </w:r>
                        <w:r w:rsidRPr="000A06FA">
                          <w:rPr>
                            <w:sz w:val="20"/>
                          </w:rPr>
                          <w:t>. С целью защиты прав детей-сирот и детей, оставшихся без попечения родителей, лиц из числа детей-сирот и детей, оставшихся без попечения родителей, главный специалист отдела опеки и попечительства администрации муниципального образования «</w:t>
                        </w:r>
                        <w:proofErr w:type="spellStart"/>
                        <w:r w:rsidRPr="000A06FA">
                          <w:rPr>
                            <w:sz w:val="20"/>
                          </w:rPr>
                          <w:t>Устьянский</w:t>
                        </w:r>
                        <w:proofErr w:type="spellEnd"/>
                        <w:r w:rsidRPr="000A06FA">
                          <w:rPr>
                            <w:sz w:val="20"/>
                          </w:rPr>
                          <w:t xml:space="preserve"> муниципальный район»:</w:t>
                        </w:r>
                      </w:p>
                      <w:p w:rsidR="000A06FA" w:rsidRPr="000A06FA" w:rsidRDefault="000A06FA" w:rsidP="000A06FA">
                        <w:pPr>
                          <w:spacing w:after="0" w:line="240" w:lineRule="auto"/>
                          <w:contextualSpacing/>
                          <w:jc w:val="both"/>
                          <w:rPr>
                            <w:sz w:val="20"/>
                          </w:rPr>
                        </w:pPr>
                        <w:r>
                          <w:rPr>
                            <w:sz w:val="20"/>
                          </w:rPr>
                          <w:t>2</w:t>
                        </w:r>
                        <w:r w:rsidRPr="000A06FA">
                          <w:rPr>
                            <w:sz w:val="20"/>
                          </w:rPr>
                          <w:t xml:space="preserve">. Осуществляет выявление и учёт детей и подростков, оставшихся без попечения родителей, детей, нуждающихся в помощи государства. </w:t>
                        </w:r>
                      </w:p>
                      <w:p w:rsidR="000A06FA" w:rsidRPr="000A06FA" w:rsidRDefault="000A06FA" w:rsidP="000A06FA">
                        <w:pPr>
                          <w:spacing w:after="0" w:line="240" w:lineRule="auto"/>
                          <w:contextualSpacing/>
                          <w:jc w:val="both"/>
                          <w:rPr>
                            <w:sz w:val="20"/>
                          </w:rPr>
                        </w:pPr>
                        <w:r>
                          <w:rPr>
                            <w:sz w:val="20"/>
                          </w:rPr>
                          <w:t>3</w:t>
                        </w:r>
                        <w:r w:rsidRPr="000A06FA">
                          <w:rPr>
                            <w:sz w:val="20"/>
                          </w:rPr>
                          <w:t xml:space="preserve">. Обеспечивает подбор лиц, желающих стать приёмными родителями. </w:t>
                        </w:r>
                      </w:p>
                      <w:p w:rsidR="000A06FA" w:rsidRPr="000A06FA" w:rsidRDefault="000A06FA" w:rsidP="000A06FA">
                        <w:pPr>
                          <w:spacing w:after="0" w:line="240" w:lineRule="auto"/>
                          <w:contextualSpacing/>
                          <w:jc w:val="both"/>
                          <w:rPr>
                            <w:sz w:val="20"/>
                          </w:rPr>
                        </w:pPr>
                        <w:r>
                          <w:rPr>
                            <w:sz w:val="20"/>
                          </w:rPr>
                          <w:t>4</w:t>
                        </w:r>
                        <w:r w:rsidRPr="000A06FA">
                          <w:rPr>
                            <w:sz w:val="20"/>
                          </w:rPr>
                          <w:t xml:space="preserve">. Осуществляет устройство детей-сирот и детей, оставшихся без попечения родителей. </w:t>
                        </w:r>
                      </w:p>
                      <w:p w:rsidR="000A06FA" w:rsidRPr="000A06FA" w:rsidRDefault="000A06FA" w:rsidP="000A06FA">
                        <w:pPr>
                          <w:spacing w:after="0" w:line="240" w:lineRule="auto"/>
                          <w:contextualSpacing/>
                          <w:jc w:val="both"/>
                          <w:rPr>
                            <w:sz w:val="20"/>
                          </w:rPr>
                        </w:pPr>
                        <w:r>
                          <w:rPr>
                            <w:sz w:val="20"/>
                          </w:rPr>
                          <w:t>5</w:t>
                        </w:r>
                        <w:r w:rsidRPr="000A06FA">
                          <w:rPr>
                            <w:sz w:val="20"/>
                          </w:rPr>
                          <w:t>. Готовит проекты постановлений о назначении опеки (попечительства) над детьми-сиротами и детьми, оставшимися без попечения родителей.</w:t>
                        </w:r>
                      </w:p>
                      <w:p w:rsidR="000A06FA" w:rsidRPr="000A06FA" w:rsidRDefault="000A06FA" w:rsidP="000A06FA">
                        <w:pPr>
                          <w:spacing w:after="0" w:line="240" w:lineRule="auto"/>
                          <w:contextualSpacing/>
                          <w:jc w:val="both"/>
                          <w:rPr>
                            <w:sz w:val="20"/>
                          </w:rPr>
                        </w:pPr>
                        <w:r>
                          <w:rPr>
                            <w:sz w:val="20"/>
                          </w:rPr>
                          <w:t>6</w:t>
                        </w:r>
                        <w:r w:rsidRPr="000A06FA">
                          <w:rPr>
                            <w:sz w:val="20"/>
                          </w:rPr>
                          <w:t>. Предоставляет государственную услугу по назначению денежных средств на содержание детей-сирот и детей, оставшихся без попечения родителей, находящихся под опекой (попечительством).</w:t>
                        </w:r>
                      </w:p>
                      <w:p w:rsidR="000A06FA" w:rsidRPr="000A06FA" w:rsidRDefault="000A06FA" w:rsidP="000A06FA">
                        <w:pPr>
                          <w:spacing w:after="0" w:line="240" w:lineRule="auto"/>
                          <w:contextualSpacing/>
                          <w:jc w:val="both"/>
                          <w:rPr>
                            <w:sz w:val="20"/>
                          </w:rPr>
                        </w:pPr>
                        <w:r>
                          <w:rPr>
                            <w:sz w:val="20"/>
                          </w:rPr>
                          <w:t>7</w:t>
                        </w:r>
                        <w:r w:rsidRPr="000A06FA">
                          <w:rPr>
                            <w:sz w:val="20"/>
                          </w:rPr>
                          <w:t>.Предоставляет государственную услугу по назначению единовременных пособий при передаче ребенка на воспитание в семью.</w:t>
                        </w:r>
                      </w:p>
                      <w:p w:rsidR="000A06FA" w:rsidRPr="000A06FA" w:rsidRDefault="000A06FA" w:rsidP="000A06FA">
                        <w:pPr>
                          <w:spacing w:after="0" w:line="240" w:lineRule="auto"/>
                          <w:contextualSpacing/>
                          <w:jc w:val="both"/>
                          <w:rPr>
                            <w:sz w:val="20"/>
                          </w:rPr>
                        </w:pPr>
                        <w:r>
                          <w:rPr>
                            <w:sz w:val="20"/>
                          </w:rPr>
                          <w:t>8</w:t>
                        </w:r>
                        <w:r w:rsidRPr="000A06FA">
                          <w:rPr>
                            <w:sz w:val="20"/>
                          </w:rPr>
                          <w:t>. Предоставляет государственную услугу по выдаче разрешений на раздельное проживание попечителей  и их подопечных, достигших 16 лет.</w:t>
                        </w:r>
                      </w:p>
                      <w:p w:rsidR="000A06FA" w:rsidRPr="000A06FA" w:rsidRDefault="000A06FA" w:rsidP="000A06FA">
                        <w:pPr>
                          <w:spacing w:after="0" w:line="240" w:lineRule="auto"/>
                          <w:contextualSpacing/>
                          <w:jc w:val="both"/>
                          <w:rPr>
                            <w:sz w:val="20"/>
                          </w:rPr>
                        </w:pPr>
                        <w:r>
                          <w:rPr>
                            <w:sz w:val="20"/>
                          </w:rPr>
                          <w:t>9</w:t>
                        </w:r>
                        <w:r w:rsidRPr="000A06FA">
                          <w:rPr>
                            <w:sz w:val="20"/>
                          </w:rPr>
                          <w:t xml:space="preserve">. Предоставляет государственную услугу по выдаче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w:t>
                        </w:r>
                        <w:r w:rsidRPr="000A06FA">
                          <w:rPr>
                            <w:sz w:val="20"/>
                          </w:rPr>
                          <w:lastRenderedPageBreak/>
                          <w:t>Российской Федерации.</w:t>
                        </w:r>
                      </w:p>
                      <w:p w:rsidR="000A06FA" w:rsidRPr="000A06FA" w:rsidRDefault="000A06FA" w:rsidP="000A06FA">
                        <w:pPr>
                          <w:spacing w:after="0" w:line="240" w:lineRule="auto"/>
                          <w:contextualSpacing/>
                          <w:jc w:val="both"/>
                          <w:rPr>
                            <w:sz w:val="20"/>
                          </w:rPr>
                        </w:pPr>
                        <w:r>
                          <w:rPr>
                            <w:sz w:val="20"/>
                          </w:rPr>
                          <w:t>10</w:t>
                        </w:r>
                        <w:r w:rsidRPr="000A06FA">
                          <w:rPr>
                            <w:sz w:val="20"/>
                          </w:rPr>
                          <w:t xml:space="preserve">. Готовит материалы по освобождению и отстранению приёмных родителей от исполнения ими своих обязанностей в случаях, предусмотренных действующим законодательством.  </w:t>
                        </w:r>
                      </w:p>
                      <w:p w:rsidR="000A06FA" w:rsidRPr="000A06FA" w:rsidRDefault="000A06FA" w:rsidP="000A06FA">
                        <w:pPr>
                          <w:spacing w:after="0" w:line="240" w:lineRule="auto"/>
                          <w:contextualSpacing/>
                          <w:jc w:val="both"/>
                          <w:rPr>
                            <w:sz w:val="20"/>
                          </w:rPr>
                        </w:pPr>
                        <w:r>
                          <w:rPr>
                            <w:sz w:val="20"/>
                          </w:rPr>
                          <w:t>11</w:t>
                        </w:r>
                        <w:r w:rsidRPr="000A06FA">
                          <w:rPr>
                            <w:sz w:val="20"/>
                          </w:rPr>
                          <w:t xml:space="preserve">. Осуществляет надзор и </w:t>
                        </w:r>
                        <w:proofErr w:type="gramStart"/>
                        <w:r w:rsidRPr="000A06FA">
                          <w:rPr>
                            <w:sz w:val="20"/>
                          </w:rPr>
                          <w:t>контроль за</w:t>
                        </w:r>
                        <w:proofErr w:type="gramEnd"/>
                        <w:r w:rsidRPr="000A06FA">
                          <w:rPr>
                            <w:sz w:val="20"/>
                          </w:rPr>
                          <w:t xml:space="preserve"> условиями содержания, воспитания и образования детей-сирот и детей, оставшихся без попечения родителей в приёмных семьях. </w:t>
                        </w:r>
                      </w:p>
                      <w:p w:rsidR="000A06FA" w:rsidRPr="000A06FA" w:rsidRDefault="000A06FA" w:rsidP="000A06FA">
                        <w:pPr>
                          <w:spacing w:after="0" w:line="240" w:lineRule="auto"/>
                          <w:contextualSpacing/>
                          <w:jc w:val="both"/>
                          <w:rPr>
                            <w:sz w:val="20"/>
                          </w:rPr>
                        </w:pPr>
                        <w:r>
                          <w:rPr>
                            <w:sz w:val="20"/>
                          </w:rPr>
                          <w:t>12</w:t>
                        </w:r>
                        <w:r w:rsidRPr="000A06FA">
                          <w:rPr>
                            <w:sz w:val="20"/>
                          </w:rPr>
                          <w:t>. Представляет интересы несовершеннолетних, находящихся в приёмных семьях, в отношениях с любыми лицами, в том числе в судах, если действия приёмных родителей по представительству интересов подопечных противоречат законодательству или интересам подопечных, а также в случаях, когда приёмные родители не осуществляют защиту интересов подопечных.</w:t>
                        </w:r>
                      </w:p>
                      <w:p w:rsidR="000A06FA" w:rsidRPr="000A06FA" w:rsidRDefault="000A06FA" w:rsidP="000A06FA">
                        <w:pPr>
                          <w:spacing w:after="0" w:line="240" w:lineRule="auto"/>
                          <w:contextualSpacing/>
                          <w:jc w:val="both"/>
                          <w:rPr>
                            <w:sz w:val="20"/>
                          </w:rPr>
                        </w:pPr>
                        <w:r>
                          <w:rPr>
                            <w:sz w:val="20"/>
                          </w:rPr>
                          <w:t>13</w:t>
                        </w:r>
                        <w:r w:rsidRPr="000A06FA">
                          <w:rPr>
                            <w:sz w:val="20"/>
                          </w:rPr>
                          <w:t xml:space="preserve">. Решает вопрос о раздельном проживании приёмных родителей с несовершеннолетними подопечными.  </w:t>
                        </w:r>
                      </w:p>
                      <w:p w:rsidR="000A06FA" w:rsidRPr="000A06FA" w:rsidRDefault="000A06FA" w:rsidP="000A06FA">
                        <w:pPr>
                          <w:spacing w:after="0" w:line="240" w:lineRule="auto"/>
                          <w:contextualSpacing/>
                          <w:jc w:val="both"/>
                          <w:rPr>
                            <w:sz w:val="20"/>
                          </w:rPr>
                        </w:pPr>
                        <w:r>
                          <w:rPr>
                            <w:sz w:val="20"/>
                          </w:rPr>
                          <w:t>14</w:t>
                        </w:r>
                        <w:r w:rsidRPr="000A06FA">
                          <w:rPr>
                            <w:sz w:val="20"/>
                          </w:rPr>
                          <w:t xml:space="preserve">. Обращается в суд с  исками и заявлениями о защите прав и охраняемых законом интересов несовершеннолетних, даёт заключения и участвует в судебных заседаниях по данным вопросам в случаях, предусмотренных действующим законодательством. </w:t>
                        </w:r>
                      </w:p>
                      <w:p w:rsidR="000A06FA" w:rsidRPr="000A06FA" w:rsidRDefault="000A06FA" w:rsidP="000A06FA">
                        <w:pPr>
                          <w:spacing w:after="0" w:line="240" w:lineRule="auto"/>
                          <w:contextualSpacing/>
                          <w:jc w:val="both"/>
                          <w:rPr>
                            <w:sz w:val="20"/>
                          </w:rPr>
                        </w:pPr>
                        <w:r>
                          <w:rPr>
                            <w:sz w:val="20"/>
                          </w:rPr>
                          <w:t>15</w:t>
                        </w:r>
                        <w:r w:rsidRPr="000A06FA">
                          <w:rPr>
                            <w:sz w:val="20"/>
                          </w:rPr>
                          <w:t xml:space="preserve">. Осуществляет передачу детей-сирот и детей, оставшихся без попечения родителей на воспитание в приемную семью. </w:t>
                        </w:r>
                      </w:p>
                      <w:p w:rsidR="000A06FA" w:rsidRPr="000A06FA" w:rsidRDefault="000A06FA" w:rsidP="000A06FA">
                        <w:pPr>
                          <w:spacing w:after="0" w:line="240" w:lineRule="auto"/>
                          <w:contextualSpacing/>
                          <w:jc w:val="both"/>
                          <w:rPr>
                            <w:sz w:val="20"/>
                          </w:rPr>
                        </w:pPr>
                        <w:r>
                          <w:rPr>
                            <w:sz w:val="20"/>
                          </w:rPr>
                          <w:t>16</w:t>
                        </w:r>
                        <w:r w:rsidRPr="000A06FA">
                          <w:rPr>
                            <w:sz w:val="20"/>
                          </w:rPr>
                          <w:t>.  Разрешает по просьбе родителей изменить имя не достигшему возраста четырнадцати лет ребёнку, а также изменить присвоенную ему фамилию.</w:t>
                        </w:r>
                      </w:p>
                      <w:p w:rsidR="000A06FA" w:rsidRPr="000A06FA" w:rsidRDefault="000A06FA" w:rsidP="000A06FA">
                        <w:pPr>
                          <w:spacing w:after="0" w:line="240" w:lineRule="auto"/>
                          <w:contextualSpacing/>
                          <w:jc w:val="both"/>
                          <w:rPr>
                            <w:sz w:val="20"/>
                          </w:rPr>
                        </w:pPr>
                        <w:r>
                          <w:rPr>
                            <w:sz w:val="20"/>
                          </w:rPr>
                          <w:t>17</w:t>
                        </w:r>
                        <w:r w:rsidRPr="000A06FA">
                          <w:rPr>
                            <w:sz w:val="20"/>
                          </w:rPr>
                          <w:t xml:space="preserve">. Разрешает спорные вопросы между родителями (иными законными представителями) ребёнка и родственниками по вопросам, касающимся воспитания и образования ребёнка, представляет заключения  в суд по спорам, связанным с воспитанием ребёнка.  </w:t>
                        </w:r>
                      </w:p>
                      <w:p w:rsidR="000A06FA" w:rsidRPr="000A06FA" w:rsidRDefault="000A06FA" w:rsidP="000A06FA">
                        <w:pPr>
                          <w:spacing w:after="0" w:line="240" w:lineRule="auto"/>
                          <w:contextualSpacing/>
                          <w:jc w:val="both"/>
                          <w:rPr>
                            <w:sz w:val="20"/>
                          </w:rPr>
                        </w:pPr>
                        <w:r>
                          <w:rPr>
                            <w:sz w:val="20"/>
                          </w:rPr>
                          <w:t>18</w:t>
                        </w:r>
                        <w:r w:rsidRPr="000A06FA">
                          <w:rPr>
                            <w:sz w:val="20"/>
                          </w:rPr>
                          <w:t>. Обязывает родителей (одного из них) не препятствовать общению ребёнка с близкими родственниками в случае отказа родителей (одного из них) от предоставления этого общения.</w:t>
                        </w:r>
                      </w:p>
                      <w:p w:rsidR="000A06FA" w:rsidRPr="000A06FA" w:rsidRDefault="000A06FA" w:rsidP="000A06FA">
                        <w:pPr>
                          <w:spacing w:after="0" w:line="240" w:lineRule="auto"/>
                          <w:contextualSpacing/>
                          <w:jc w:val="both"/>
                          <w:rPr>
                            <w:sz w:val="20"/>
                          </w:rPr>
                        </w:pPr>
                        <w:r>
                          <w:rPr>
                            <w:sz w:val="20"/>
                          </w:rPr>
                          <w:t>19</w:t>
                        </w:r>
                        <w:r w:rsidRPr="000A06FA">
                          <w:rPr>
                            <w:sz w:val="20"/>
                          </w:rPr>
                          <w:t xml:space="preserve">. Через средства массовой информации организует информирование граждан, проживающих на территории </w:t>
                        </w:r>
                        <w:proofErr w:type="spellStart"/>
                        <w:r w:rsidRPr="000A06FA">
                          <w:rPr>
                            <w:sz w:val="20"/>
                          </w:rPr>
                          <w:t>Устьянского</w:t>
                        </w:r>
                        <w:proofErr w:type="spellEnd"/>
                        <w:r w:rsidRPr="000A06FA">
                          <w:rPr>
                            <w:sz w:val="20"/>
                          </w:rPr>
                          <w:t xml:space="preserve"> района Архангельской области, о возможности стать приемными родителями и ведет прием граждан, выразивших желание стать приемными родителями. </w:t>
                        </w:r>
                      </w:p>
                      <w:p w:rsidR="000A06FA" w:rsidRPr="000A06FA" w:rsidRDefault="000A06FA" w:rsidP="000A06FA">
                        <w:pPr>
                          <w:spacing w:after="0" w:line="240" w:lineRule="auto"/>
                          <w:contextualSpacing/>
                          <w:jc w:val="both"/>
                          <w:rPr>
                            <w:sz w:val="20"/>
                          </w:rPr>
                        </w:pPr>
                        <w:r>
                          <w:rPr>
                            <w:sz w:val="20"/>
                          </w:rPr>
                          <w:t>20</w:t>
                        </w:r>
                        <w:r w:rsidRPr="000A06FA">
                          <w:rPr>
                            <w:sz w:val="20"/>
                          </w:rPr>
                          <w:t xml:space="preserve">. Проводит обследование условий жизни граждан, выразивших желание стать приемными родителями. </w:t>
                        </w:r>
                      </w:p>
                      <w:p w:rsidR="000A06FA" w:rsidRPr="000A06FA" w:rsidRDefault="000A06FA" w:rsidP="000A06FA">
                        <w:pPr>
                          <w:spacing w:after="0" w:line="240" w:lineRule="auto"/>
                          <w:contextualSpacing/>
                          <w:jc w:val="both"/>
                          <w:rPr>
                            <w:sz w:val="20"/>
                          </w:rPr>
                        </w:pPr>
                        <w:r>
                          <w:rPr>
                            <w:sz w:val="20"/>
                          </w:rPr>
                          <w:t>21</w:t>
                        </w:r>
                        <w:r w:rsidRPr="000A06FA">
                          <w:rPr>
                            <w:sz w:val="20"/>
                          </w:rPr>
                          <w:t>. Готовит заключения о возможности быть приемным родителем.</w:t>
                        </w:r>
                      </w:p>
                      <w:p w:rsidR="000A06FA" w:rsidRPr="000A06FA" w:rsidRDefault="000A06FA" w:rsidP="000A06FA">
                        <w:pPr>
                          <w:spacing w:after="0" w:line="240" w:lineRule="auto"/>
                          <w:contextualSpacing/>
                          <w:jc w:val="both"/>
                          <w:rPr>
                            <w:sz w:val="20"/>
                          </w:rPr>
                        </w:pPr>
                        <w:r>
                          <w:rPr>
                            <w:sz w:val="20"/>
                          </w:rPr>
                          <w:t>22</w:t>
                        </w:r>
                        <w:r w:rsidRPr="000A06FA">
                          <w:rPr>
                            <w:sz w:val="20"/>
                          </w:rPr>
                          <w:t>. Готовит документы об объявлении несовершеннолетних лиц полностью дееспособных (</w:t>
                        </w:r>
                        <w:proofErr w:type="gramStart"/>
                        <w:r w:rsidRPr="000A06FA">
                          <w:rPr>
                            <w:sz w:val="20"/>
                          </w:rPr>
                          <w:t>эмансипированными</w:t>
                        </w:r>
                        <w:proofErr w:type="gramEnd"/>
                        <w:r w:rsidRPr="000A06FA">
                          <w:rPr>
                            <w:sz w:val="20"/>
                          </w:rPr>
                          <w:t xml:space="preserve">) в случае согласия обеих  </w:t>
                        </w:r>
                        <w:r w:rsidRPr="000A06FA">
                          <w:rPr>
                            <w:sz w:val="20"/>
                          </w:rPr>
                          <w:lastRenderedPageBreak/>
                          <w:t>родителей, усыновителей или попечителей.</w:t>
                        </w:r>
                      </w:p>
                      <w:p w:rsidR="000A06FA" w:rsidRPr="000A06FA" w:rsidRDefault="000A06FA" w:rsidP="000A06FA">
                        <w:pPr>
                          <w:spacing w:after="0" w:line="240" w:lineRule="auto"/>
                          <w:contextualSpacing/>
                          <w:jc w:val="both"/>
                          <w:rPr>
                            <w:sz w:val="20"/>
                          </w:rPr>
                        </w:pPr>
                        <w:r>
                          <w:rPr>
                            <w:sz w:val="20"/>
                          </w:rPr>
                          <w:t>23</w:t>
                        </w:r>
                        <w:r w:rsidRPr="000A06FA">
                          <w:rPr>
                            <w:sz w:val="20"/>
                          </w:rPr>
                          <w:t xml:space="preserve">. </w:t>
                        </w:r>
                        <w:proofErr w:type="gramStart"/>
                        <w:r w:rsidRPr="000A06FA">
                          <w:rPr>
                            <w:sz w:val="20"/>
                          </w:rPr>
                          <w:t>Дает разрешение опекунам (законным представителям) совершать, а попечителям (законным представителям) – дает согласие на совершение сделок по отчуждению, в том числе обмену или дарению имущества подопечного, сдаче его в наем (аренду), в безвозмездное пользование или залог, сделок, влекущих отказ от принадлежащих подопечному прав, раздел его имущества или выдел из него долей, а так же любых других сделок, влекущих уменьшение имущества подопечного.</w:t>
                        </w:r>
                        <w:proofErr w:type="gramEnd"/>
                      </w:p>
                      <w:p w:rsidR="000A06FA" w:rsidRPr="000A06FA" w:rsidRDefault="000A06FA" w:rsidP="000A06FA">
                        <w:pPr>
                          <w:spacing w:after="0" w:line="240" w:lineRule="auto"/>
                          <w:contextualSpacing/>
                          <w:jc w:val="both"/>
                          <w:rPr>
                            <w:sz w:val="20"/>
                          </w:rPr>
                        </w:pPr>
                        <w:r>
                          <w:rPr>
                            <w:sz w:val="20"/>
                          </w:rPr>
                          <w:t>24</w:t>
                        </w:r>
                        <w:r w:rsidRPr="000A06FA">
                          <w:rPr>
                            <w:sz w:val="20"/>
                          </w:rPr>
                          <w:t xml:space="preserve">. Дает предварительное разрешение приемным родителям, управляющим имуществом несовершеннолетнего,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w:t>
                        </w:r>
                      </w:p>
                      <w:p w:rsidR="000A06FA" w:rsidRPr="000A06FA" w:rsidRDefault="000A06FA" w:rsidP="000A06FA">
                        <w:pPr>
                          <w:spacing w:after="0" w:line="240" w:lineRule="auto"/>
                          <w:contextualSpacing/>
                          <w:jc w:val="both"/>
                          <w:rPr>
                            <w:sz w:val="20"/>
                          </w:rPr>
                        </w:pPr>
                        <w:r>
                          <w:rPr>
                            <w:sz w:val="20"/>
                          </w:rPr>
                          <w:t>25</w:t>
                        </w:r>
                        <w:r w:rsidRPr="000A06FA">
                          <w:rPr>
                            <w:sz w:val="20"/>
                          </w:rPr>
                          <w:t xml:space="preserve">. Осуществляет надзор и </w:t>
                        </w:r>
                        <w:proofErr w:type="gramStart"/>
                        <w:r w:rsidRPr="000A06FA">
                          <w:rPr>
                            <w:sz w:val="20"/>
                          </w:rPr>
                          <w:t>контроль за</w:t>
                        </w:r>
                        <w:proofErr w:type="gramEnd"/>
                        <w:r w:rsidRPr="000A06FA">
                          <w:rPr>
                            <w:sz w:val="20"/>
                          </w:rPr>
                          <w:t xml:space="preserve"> деятельностью приемных родителей, управляющих имуществом подопечных, осуществляет ведение личных дел приемных детей.  </w:t>
                        </w:r>
                      </w:p>
                      <w:p w:rsidR="000A06FA" w:rsidRPr="000A06FA" w:rsidRDefault="000A06FA" w:rsidP="000A06FA">
                        <w:pPr>
                          <w:spacing w:after="0" w:line="240" w:lineRule="auto"/>
                          <w:contextualSpacing/>
                          <w:jc w:val="both"/>
                          <w:rPr>
                            <w:sz w:val="20"/>
                          </w:rPr>
                        </w:pPr>
                        <w:r>
                          <w:rPr>
                            <w:sz w:val="20"/>
                          </w:rPr>
                          <w:t>26</w:t>
                        </w:r>
                        <w:r w:rsidRPr="000A06FA">
                          <w:rPr>
                            <w:sz w:val="20"/>
                          </w:rPr>
                          <w:t xml:space="preserve">. Направляет в налоговые органы по месту своего нахождения сведения об установлении (прекращении) опеки (попечительства) над несовершеннолетними, а также о последующих изменениях, связанных с опекой (попечительством) и управлением имуществом несовершеннолетнего. </w:t>
                        </w:r>
                      </w:p>
                      <w:p w:rsidR="000A06FA" w:rsidRPr="000A06FA" w:rsidRDefault="000A06FA" w:rsidP="000A06FA">
                        <w:pPr>
                          <w:spacing w:after="0" w:line="240" w:lineRule="auto"/>
                          <w:contextualSpacing/>
                          <w:jc w:val="both"/>
                          <w:rPr>
                            <w:sz w:val="20"/>
                          </w:rPr>
                        </w:pPr>
                        <w:r>
                          <w:rPr>
                            <w:sz w:val="20"/>
                          </w:rPr>
                          <w:t>27</w:t>
                        </w:r>
                        <w:r w:rsidRPr="000A06FA">
                          <w:rPr>
                            <w:sz w:val="20"/>
                          </w:rPr>
                          <w:t>. Осуществляет взаимодействие с Отделами судебных приставов УФССП России по вопросам исполнения законодательства об охране прав несовершеннолетних детей, оставшихся без попечения родителей находящихся под опекой (попечительством) в семьях опекунов, попечителей, на получение алиментов.</w:t>
                        </w:r>
                      </w:p>
                      <w:p w:rsidR="004745CA" w:rsidRDefault="000A06FA" w:rsidP="000A06FA">
                        <w:pPr>
                          <w:spacing w:after="0" w:line="240" w:lineRule="auto"/>
                          <w:contextualSpacing/>
                          <w:jc w:val="both"/>
                          <w:rPr>
                            <w:sz w:val="20"/>
                          </w:rPr>
                        </w:pPr>
                        <w:r>
                          <w:rPr>
                            <w:sz w:val="20"/>
                          </w:rPr>
                          <w:t>28</w:t>
                        </w:r>
                        <w:r w:rsidRPr="000A06FA">
                          <w:rPr>
                            <w:sz w:val="20"/>
                          </w:rPr>
                          <w:t>. Ведет прием граждан, рассматривает их обращения по вопросам, относящимся к своей компетенции, и принимает по ним необходимые меры, готовит ответы.</w:t>
                        </w:r>
                      </w:p>
                    </w:tc>
                  </w:tr>
                  <w:tr w:rsidR="000A06FA">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A06FA" w:rsidRDefault="000A06FA" w:rsidP="009B6DC5">
                        <w:pPr>
                          <w:spacing w:after="0" w:line="240" w:lineRule="auto"/>
                          <w:contextualSpacing/>
                          <w:rPr>
                            <w:sz w:val="24"/>
                          </w:rPr>
                        </w:pPr>
                        <w:r>
                          <w:rPr>
                            <w:sz w:val="24"/>
                          </w:rPr>
                          <w:lastRenderedPageBreak/>
                          <w:t>Отдел опеки и попечительства</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A06FA" w:rsidRDefault="000A06FA" w:rsidP="009B6DC5">
                        <w:pPr>
                          <w:spacing w:after="0" w:line="240" w:lineRule="auto"/>
                          <w:contextualSpacing/>
                          <w:rPr>
                            <w:sz w:val="24"/>
                          </w:rPr>
                        </w:pPr>
                        <w:r>
                          <w:rPr>
                            <w:sz w:val="24"/>
                          </w:rPr>
                          <w:t xml:space="preserve">заместитель заведующего </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A06FA" w:rsidRPr="002D1155" w:rsidRDefault="000A06FA" w:rsidP="009B6DC5">
                        <w:pPr>
                          <w:autoSpaceDE w:val="0"/>
                          <w:autoSpaceDN w:val="0"/>
                          <w:adjustRightInd w:val="0"/>
                          <w:jc w:val="center"/>
                          <w:rPr>
                            <w:sz w:val="20"/>
                          </w:rPr>
                        </w:pPr>
                        <w:r w:rsidRPr="002D1155">
                          <w:rPr>
                            <w:sz w:val="20"/>
                          </w:rPr>
                          <w:t xml:space="preserve">профессиональное образование по специальности и направлению подготовки, исходя из содержания должностных обязанностей по соответствующим </w:t>
                        </w:r>
                        <w:r w:rsidRPr="002D1155">
                          <w:rPr>
                            <w:sz w:val="20"/>
                          </w:rPr>
                          <w:lastRenderedPageBreak/>
                          <w:t>должностям муниципальной службы</w:t>
                        </w:r>
                        <w:r>
                          <w:t xml:space="preserve"> </w:t>
                        </w:r>
                        <w:r w:rsidRPr="009B6DC5">
                          <w:rPr>
                            <w:sz w:val="20"/>
                          </w:rPr>
                          <w:t>Квалификационные требования к специальности, направлению подготовки: «Педагогическое образование», «Психолого-педагогическое образование», «Юриспруденция», «Социальная работа», «Государственное и муниципальное управление», «Менеджмент».</w:t>
                        </w:r>
                        <w:r w:rsidRPr="002D1155">
                          <w:rPr>
                            <w:sz w:val="20"/>
                          </w:rPr>
                          <w:t xml:space="preserve"> </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A06FA" w:rsidRPr="00DE25A2" w:rsidRDefault="000A06FA" w:rsidP="009B6DC5">
                        <w:pPr>
                          <w:autoSpaceDE w:val="0"/>
                          <w:autoSpaceDN w:val="0"/>
                          <w:adjustRightInd w:val="0"/>
                          <w:spacing w:after="0"/>
                          <w:jc w:val="center"/>
                        </w:pPr>
                        <w:r w:rsidRPr="00DE25A2">
                          <w:lastRenderedPageBreak/>
                          <w:t xml:space="preserve">без предъявления </w:t>
                        </w:r>
                      </w:p>
                      <w:p w:rsidR="000A06FA" w:rsidRPr="00DE25A2" w:rsidRDefault="000A06FA" w:rsidP="009B6DC5">
                        <w:pPr>
                          <w:autoSpaceDE w:val="0"/>
                          <w:autoSpaceDN w:val="0"/>
                          <w:adjustRightInd w:val="0"/>
                          <w:spacing w:after="0"/>
                          <w:jc w:val="center"/>
                        </w:pPr>
                        <w:r w:rsidRPr="00DE25A2">
                          <w:t>требований к стажу</w:t>
                        </w:r>
                      </w:p>
                      <w:p w:rsidR="000A06FA" w:rsidRDefault="000A06FA" w:rsidP="009B6DC5">
                        <w:pPr>
                          <w:pStyle w:val="ConsPlusNormal"/>
                          <w:jc w:val="center"/>
                          <w:rPr>
                            <w:sz w:val="24"/>
                            <w:szCs w:val="24"/>
                          </w:rPr>
                        </w:pPr>
                      </w:p>
                      <w:p w:rsidR="000A06FA" w:rsidRPr="00DE25A2" w:rsidRDefault="000A06FA" w:rsidP="009B6DC5">
                        <w:pPr>
                          <w:pStyle w:val="ConsPlusNormal"/>
                          <w:jc w:val="center"/>
                          <w:rPr>
                            <w:sz w:val="24"/>
                            <w:szCs w:val="24"/>
                          </w:rPr>
                        </w:pP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A06FA" w:rsidRPr="009B6DC5" w:rsidRDefault="000A06FA" w:rsidP="009B6DC5">
                        <w:pPr>
                          <w:spacing w:after="0" w:line="240" w:lineRule="auto"/>
                          <w:contextualSpacing/>
                          <w:jc w:val="both"/>
                          <w:rPr>
                            <w:sz w:val="20"/>
                          </w:rPr>
                        </w:pPr>
                        <w:r>
                          <w:rPr>
                            <w:sz w:val="20"/>
                          </w:rPr>
                          <w:t>1</w:t>
                        </w:r>
                        <w:r w:rsidRPr="009B6DC5">
                          <w:rPr>
                            <w:sz w:val="20"/>
                          </w:rPr>
                          <w:t>.С целью защиты жилищных и имущественных прав детей-сирот и детей, оставшихся без попечения родителей, лиц из числа  детей-сирот и детей, оставшихся без попечения родителей, заместитель заведующего отделом опеки и попечительства администрации муниципального образования «</w:t>
                        </w:r>
                        <w:proofErr w:type="spellStart"/>
                        <w:r w:rsidRPr="009B6DC5">
                          <w:rPr>
                            <w:sz w:val="20"/>
                          </w:rPr>
                          <w:t>Устьянский</w:t>
                        </w:r>
                        <w:proofErr w:type="spellEnd"/>
                        <w:r w:rsidRPr="009B6DC5">
                          <w:rPr>
                            <w:sz w:val="20"/>
                          </w:rPr>
                          <w:t xml:space="preserve"> муниципальный район» осуществляет:</w:t>
                        </w:r>
                      </w:p>
                      <w:p w:rsidR="000A06FA" w:rsidRPr="009B6DC5" w:rsidRDefault="000A06FA" w:rsidP="009B6DC5">
                        <w:pPr>
                          <w:spacing w:after="0" w:line="240" w:lineRule="auto"/>
                          <w:contextualSpacing/>
                          <w:jc w:val="both"/>
                          <w:rPr>
                            <w:sz w:val="20"/>
                          </w:rPr>
                        </w:pPr>
                        <w:r>
                          <w:rPr>
                            <w:sz w:val="20"/>
                          </w:rPr>
                          <w:t>2</w:t>
                        </w:r>
                        <w:r w:rsidRPr="009B6DC5">
                          <w:rPr>
                            <w:sz w:val="20"/>
                          </w:rPr>
                          <w:t xml:space="preserve"> Ведение учетных дел детей-сирот и детей, оставшихся без попечения родителей, которые подлежат обеспечению жилыми помещениями специализированного жилищного фонда, и формирует список детей-сирот и детей, оставшихся без попечения родителей, лиц из их числа, которые подлежат обеспечению жилыми помещениями специализированного </w:t>
                        </w:r>
                        <w:r w:rsidRPr="009B6DC5">
                          <w:rPr>
                            <w:sz w:val="20"/>
                          </w:rPr>
                          <w:lastRenderedPageBreak/>
                          <w:t>жилищного фонда.</w:t>
                        </w:r>
                      </w:p>
                      <w:p w:rsidR="000A06FA" w:rsidRPr="009B6DC5" w:rsidRDefault="000A06FA" w:rsidP="009B6DC5">
                        <w:pPr>
                          <w:spacing w:after="0" w:line="240" w:lineRule="auto"/>
                          <w:contextualSpacing/>
                          <w:jc w:val="both"/>
                          <w:rPr>
                            <w:sz w:val="20"/>
                          </w:rPr>
                        </w:pPr>
                        <w:r>
                          <w:rPr>
                            <w:sz w:val="20"/>
                          </w:rPr>
                          <w:t>3</w:t>
                        </w:r>
                        <w:r w:rsidRPr="009B6DC5">
                          <w:rPr>
                            <w:sz w:val="20"/>
                          </w:rPr>
                          <w:t xml:space="preserve"> Выявление жилых помещений, подлежащих закреплению за детьми-сиротами и детьми, оставшимися без попечения родителей.</w:t>
                        </w:r>
                      </w:p>
                      <w:p w:rsidR="000A06FA" w:rsidRPr="009B6DC5" w:rsidRDefault="000A06FA" w:rsidP="009B6DC5">
                        <w:pPr>
                          <w:spacing w:after="0" w:line="240" w:lineRule="auto"/>
                          <w:contextualSpacing/>
                          <w:jc w:val="both"/>
                          <w:rPr>
                            <w:sz w:val="20"/>
                          </w:rPr>
                        </w:pPr>
                        <w:r>
                          <w:rPr>
                            <w:sz w:val="20"/>
                          </w:rPr>
                          <w:t>4</w:t>
                        </w:r>
                        <w:r w:rsidRPr="009B6DC5">
                          <w:rPr>
                            <w:sz w:val="20"/>
                          </w:rPr>
                          <w:t xml:space="preserve">. </w:t>
                        </w:r>
                        <w:proofErr w:type="gramStart"/>
                        <w:r w:rsidRPr="009B6DC5">
                          <w:rPr>
                            <w:sz w:val="20"/>
                          </w:rPr>
                          <w:t>В период пребывания детей-сирот и детей, оставшихся без попечения родителей, лиц из их числа в образовательных организациях, организациях социального обслуживания, медицинских организациях,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 в отношении жилых помещений, нанимателями или членами семей нанимателей по договорам социального найма либо собственниками которых</w:t>
                        </w:r>
                        <w:proofErr w:type="gramEnd"/>
                        <w:r w:rsidRPr="009B6DC5">
                          <w:rPr>
                            <w:sz w:val="20"/>
                          </w:rPr>
                          <w:t xml:space="preserve"> являются дети-сироты и дети, оставшиеся без попечения родителей, лица из их числа:</w:t>
                        </w:r>
                      </w:p>
                      <w:p w:rsidR="000A06FA" w:rsidRPr="009B6DC5" w:rsidRDefault="000A06FA" w:rsidP="009B6DC5">
                        <w:pPr>
                          <w:spacing w:after="0" w:line="240" w:lineRule="auto"/>
                          <w:contextualSpacing/>
                          <w:jc w:val="both"/>
                          <w:rPr>
                            <w:sz w:val="20"/>
                          </w:rPr>
                        </w:pPr>
                        <w:r w:rsidRPr="009B6DC5">
                          <w:rPr>
                            <w:sz w:val="20"/>
                          </w:rPr>
                          <w:t>1) ведет  учет жилых помещений;</w:t>
                        </w:r>
                      </w:p>
                      <w:p w:rsidR="000A06FA" w:rsidRPr="009B6DC5" w:rsidRDefault="000A06FA" w:rsidP="009B6DC5">
                        <w:pPr>
                          <w:spacing w:after="0" w:line="240" w:lineRule="auto"/>
                          <w:contextualSpacing/>
                          <w:jc w:val="both"/>
                          <w:rPr>
                            <w:sz w:val="20"/>
                          </w:rPr>
                        </w:pPr>
                        <w:r w:rsidRPr="009B6DC5">
                          <w:rPr>
                            <w:sz w:val="20"/>
                          </w:rPr>
                          <w:t>2) проводит обследование состояния имущества и жилого помещения, в том числе жилого помещения муниципального жилищного фонда с участием в установленном порядке должностных лиц органа муниципального жилищного контроля, составляет акты обследования жилого помещения;</w:t>
                        </w:r>
                      </w:p>
                      <w:p w:rsidR="000A06FA" w:rsidRPr="009B6DC5" w:rsidRDefault="000A06FA" w:rsidP="009B6DC5">
                        <w:pPr>
                          <w:spacing w:after="0" w:line="240" w:lineRule="auto"/>
                          <w:contextualSpacing/>
                          <w:jc w:val="both"/>
                          <w:rPr>
                            <w:sz w:val="20"/>
                          </w:rPr>
                        </w:pPr>
                        <w:r w:rsidRPr="009B6DC5">
                          <w:rPr>
                            <w:sz w:val="20"/>
                          </w:rPr>
                          <w:t>3) принимает предусмотренные законодательством Российской Федерации меры по освобождению ранее занимаемых детьми-сиротами и детьми, оставшимися без попечения родителей, лицами из их числа жилых помещений;</w:t>
                        </w:r>
                      </w:p>
                      <w:p w:rsidR="000A06FA" w:rsidRPr="009B6DC5" w:rsidRDefault="000A06FA" w:rsidP="009B6DC5">
                        <w:pPr>
                          <w:spacing w:after="0" w:line="240" w:lineRule="auto"/>
                          <w:contextualSpacing/>
                          <w:jc w:val="both"/>
                          <w:rPr>
                            <w:sz w:val="20"/>
                          </w:rPr>
                        </w:pPr>
                        <w:r w:rsidRPr="009B6DC5">
                          <w:rPr>
                            <w:sz w:val="20"/>
                          </w:rPr>
                          <w:t xml:space="preserve">4) осуществляет  </w:t>
                        </w:r>
                        <w:proofErr w:type="gramStart"/>
                        <w:r w:rsidRPr="009B6DC5">
                          <w:rPr>
                            <w:sz w:val="20"/>
                          </w:rPr>
                          <w:t>контроль за</w:t>
                        </w:r>
                        <w:proofErr w:type="gramEnd"/>
                        <w:r w:rsidRPr="009B6DC5">
                          <w:rPr>
                            <w:sz w:val="20"/>
                          </w:rPr>
                          <w:t xml:space="preserve"> использованием жилых помещений и (или) распоряжением жилыми помещениями, обеспечением надлежащего санитарного и технического состояния этих жилых помещений;</w:t>
                        </w:r>
                      </w:p>
                      <w:p w:rsidR="000A06FA" w:rsidRPr="009B6DC5" w:rsidRDefault="000A06FA" w:rsidP="009B6DC5">
                        <w:pPr>
                          <w:spacing w:after="0" w:line="240" w:lineRule="auto"/>
                          <w:contextualSpacing/>
                          <w:jc w:val="both"/>
                          <w:rPr>
                            <w:sz w:val="20"/>
                          </w:rPr>
                        </w:pPr>
                        <w:r>
                          <w:rPr>
                            <w:sz w:val="20"/>
                          </w:rPr>
                          <w:t>5</w:t>
                        </w:r>
                        <w:r w:rsidRPr="009B6DC5">
                          <w:rPr>
                            <w:sz w:val="20"/>
                          </w:rPr>
                          <w:t>. Направляет в течение десяти календарных дней со дня установления права детей-сирот и детей, оставшихся без попечения родителей, на жилое помещение, копии соответствующих документов:</w:t>
                        </w:r>
                      </w:p>
                      <w:p w:rsidR="000A06FA" w:rsidRPr="009B6DC5" w:rsidRDefault="000A06FA" w:rsidP="009B6DC5">
                        <w:pPr>
                          <w:spacing w:after="0" w:line="240" w:lineRule="auto"/>
                          <w:contextualSpacing/>
                          <w:jc w:val="both"/>
                          <w:rPr>
                            <w:sz w:val="20"/>
                          </w:rPr>
                        </w:pPr>
                        <w:r w:rsidRPr="009B6DC5">
                          <w:rPr>
                            <w:sz w:val="20"/>
                          </w:rPr>
                          <w:t>1) в орган местного самоуправления по месту нахождения жилого помещения - о закреплении жилого помещения муниципального жилищного фонда, в отношении которого ребенок-сирота или ребенок, оставшийся без попечения родителей, имеет право пользования в качестве члена семьи нанимателя по договору социального найма;</w:t>
                        </w:r>
                      </w:p>
                      <w:p w:rsidR="000A06FA" w:rsidRPr="009B6DC5" w:rsidRDefault="000A06FA" w:rsidP="009B6DC5">
                        <w:pPr>
                          <w:spacing w:after="0" w:line="240" w:lineRule="auto"/>
                          <w:contextualSpacing/>
                          <w:jc w:val="both"/>
                          <w:rPr>
                            <w:sz w:val="20"/>
                          </w:rPr>
                        </w:pPr>
                        <w:r w:rsidRPr="009B6DC5">
                          <w:rPr>
                            <w:sz w:val="20"/>
                          </w:rPr>
                          <w:t xml:space="preserve">2) в </w:t>
                        </w:r>
                        <w:proofErr w:type="spellStart"/>
                        <w:r w:rsidRPr="009B6DC5">
                          <w:rPr>
                            <w:sz w:val="20"/>
                          </w:rPr>
                          <w:t>ресурсоснабжающую</w:t>
                        </w:r>
                        <w:proofErr w:type="spellEnd"/>
                        <w:r w:rsidRPr="009B6DC5">
                          <w:rPr>
                            <w:sz w:val="20"/>
                          </w:rPr>
                          <w:t xml:space="preserve"> организацию;</w:t>
                        </w:r>
                      </w:p>
                      <w:p w:rsidR="000A06FA" w:rsidRPr="009B6DC5" w:rsidRDefault="000A06FA" w:rsidP="009B6DC5">
                        <w:pPr>
                          <w:spacing w:after="0" w:line="240" w:lineRule="auto"/>
                          <w:contextualSpacing/>
                          <w:jc w:val="both"/>
                          <w:rPr>
                            <w:sz w:val="20"/>
                          </w:rPr>
                        </w:pPr>
                        <w:r w:rsidRPr="009B6DC5">
                          <w:rPr>
                            <w:sz w:val="20"/>
                          </w:rPr>
                          <w:t>3) в органы миграционной службы по месту нахождения закрепленного жилого помещения.</w:t>
                        </w:r>
                      </w:p>
                      <w:p w:rsidR="000A06FA" w:rsidRPr="009B6DC5" w:rsidRDefault="000A06FA" w:rsidP="009B6DC5">
                        <w:pPr>
                          <w:spacing w:after="0" w:line="240" w:lineRule="auto"/>
                          <w:contextualSpacing/>
                          <w:jc w:val="both"/>
                          <w:rPr>
                            <w:sz w:val="20"/>
                          </w:rPr>
                        </w:pPr>
                        <w:r>
                          <w:rPr>
                            <w:sz w:val="20"/>
                          </w:rPr>
                          <w:t>6</w:t>
                        </w:r>
                        <w:r w:rsidRPr="009B6DC5">
                          <w:rPr>
                            <w:sz w:val="20"/>
                          </w:rPr>
                          <w:t xml:space="preserve">. Направляет в министерство науки и образования Архангельской области заявления о предоставлении единовременной денежной выплаты с приложением акта обследования жилого помещения, ресурсной локальной сметы затрат на ремонт жилого помещения, решения о предоставлении </w:t>
                        </w:r>
                        <w:r w:rsidRPr="009B6DC5">
                          <w:rPr>
                            <w:sz w:val="20"/>
                          </w:rPr>
                          <w:lastRenderedPageBreak/>
                          <w:t>единовременной денежной выплаты;</w:t>
                        </w:r>
                      </w:p>
                      <w:p w:rsidR="000A06FA" w:rsidRPr="009B6DC5" w:rsidRDefault="000A06FA" w:rsidP="009B6DC5">
                        <w:pPr>
                          <w:spacing w:after="0" w:line="240" w:lineRule="auto"/>
                          <w:contextualSpacing/>
                          <w:jc w:val="both"/>
                          <w:rPr>
                            <w:sz w:val="20"/>
                          </w:rPr>
                        </w:pPr>
                        <w:r>
                          <w:rPr>
                            <w:sz w:val="20"/>
                          </w:rPr>
                          <w:t>7</w:t>
                        </w:r>
                        <w:r w:rsidRPr="009B6DC5">
                          <w:rPr>
                            <w:sz w:val="20"/>
                          </w:rPr>
                          <w:t>. Проводит  обследование жилых помещений, находящихся в собственности детей-сирот и детей, оставшихся без попечения родителей, на предмет необходимости проведения ремонта;</w:t>
                        </w:r>
                      </w:p>
                      <w:p w:rsidR="000A06FA" w:rsidRPr="009B6DC5" w:rsidRDefault="000A06FA" w:rsidP="009B6DC5">
                        <w:pPr>
                          <w:spacing w:after="0" w:line="240" w:lineRule="auto"/>
                          <w:contextualSpacing/>
                          <w:jc w:val="both"/>
                          <w:rPr>
                            <w:sz w:val="20"/>
                          </w:rPr>
                        </w:pPr>
                        <w:r>
                          <w:rPr>
                            <w:sz w:val="20"/>
                          </w:rPr>
                          <w:t>8</w:t>
                        </w:r>
                        <w:r w:rsidRPr="009B6DC5">
                          <w:rPr>
                            <w:sz w:val="20"/>
                          </w:rPr>
                          <w:t xml:space="preserve">. Осуществляет </w:t>
                        </w:r>
                        <w:proofErr w:type="gramStart"/>
                        <w:r w:rsidRPr="009B6DC5">
                          <w:rPr>
                            <w:sz w:val="20"/>
                          </w:rPr>
                          <w:t>контроль за</w:t>
                        </w:r>
                        <w:proofErr w:type="gramEnd"/>
                        <w:r w:rsidRPr="009B6DC5">
                          <w:rPr>
                            <w:sz w:val="20"/>
                          </w:rPr>
                          <w:t xml:space="preserve"> использованием единовременной денежной выплаты в форме обследования отремонтированных жилых помещений, находящихся в собственности детей-сирот и детей, оставшихся без попечения родителей;</w:t>
                        </w:r>
                      </w:p>
                      <w:p w:rsidR="000A06FA" w:rsidRPr="009B6DC5" w:rsidRDefault="000A06FA" w:rsidP="009B6DC5">
                        <w:pPr>
                          <w:spacing w:after="0" w:line="240" w:lineRule="auto"/>
                          <w:contextualSpacing/>
                          <w:jc w:val="both"/>
                          <w:rPr>
                            <w:sz w:val="20"/>
                          </w:rPr>
                        </w:pPr>
                        <w:r>
                          <w:rPr>
                            <w:sz w:val="20"/>
                          </w:rPr>
                          <w:t>9</w:t>
                        </w:r>
                        <w:r w:rsidRPr="009B6DC5">
                          <w:rPr>
                            <w:sz w:val="20"/>
                          </w:rPr>
                          <w:t>. Готовит заключения об установлении  фактов  невозможности проживания детей-сирот и детей, оставшихся без попечения родителей,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порядке, установленном законом;</w:t>
                        </w:r>
                      </w:p>
                      <w:p w:rsidR="000A06FA" w:rsidRPr="009B6DC5" w:rsidRDefault="000A06FA" w:rsidP="009B6DC5">
                        <w:pPr>
                          <w:spacing w:after="0" w:line="240" w:lineRule="auto"/>
                          <w:contextualSpacing/>
                          <w:jc w:val="both"/>
                          <w:rPr>
                            <w:sz w:val="20"/>
                          </w:rPr>
                        </w:pPr>
                        <w:r>
                          <w:rPr>
                            <w:sz w:val="20"/>
                          </w:rPr>
                          <w:t>10</w:t>
                        </w:r>
                        <w:r w:rsidRPr="009B6DC5">
                          <w:rPr>
                            <w:sz w:val="20"/>
                          </w:rPr>
                          <w:t xml:space="preserve">. </w:t>
                        </w:r>
                        <w:proofErr w:type="gramStart"/>
                        <w:r w:rsidRPr="009B6DC5">
                          <w:rPr>
                            <w:sz w:val="20"/>
                          </w:rPr>
                          <w:t>Рассматривает вопросы о наличии (отсутствии) обстоятельств, свидетельствующих о необходимости оказания детям-сиротам и детям, оставшимся без попечения родителей, лицам из их числа содействия в преодолении трудной жизненной ситуации, о необходимости расторжения договора найма специализированного жилого помещения и заключения договора социального найма либо заключения договора найма специализированного жилого помещения на новый срок, в порядке, установленном законом;</w:t>
                        </w:r>
                        <w:proofErr w:type="gramEnd"/>
                      </w:p>
                      <w:p w:rsidR="000A06FA" w:rsidRPr="009B6DC5" w:rsidRDefault="000A06FA" w:rsidP="009B6DC5">
                        <w:pPr>
                          <w:spacing w:after="0" w:line="240" w:lineRule="auto"/>
                          <w:contextualSpacing/>
                          <w:jc w:val="both"/>
                          <w:rPr>
                            <w:sz w:val="20"/>
                          </w:rPr>
                        </w:pPr>
                        <w:r>
                          <w:rPr>
                            <w:sz w:val="20"/>
                          </w:rPr>
                          <w:t>11</w:t>
                        </w:r>
                        <w:r w:rsidRPr="009B6DC5">
                          <w:rPr>
                            <w:sz w:val="20"/>
                          </w:rPr>
                          <w:t xml:space="preserve">. </w:t>
                        </w:r>
                        <w:proofErr w:type="gramStart"/>
                        <w:r w:rsidRPr="009B6DC5">
                          <w:rPr>
                            <w:sz w:val="20"/>
                          </w:rPr>
                          <w:t>Готовит документы по передаче закрепленного жилого помещения или его части по договору коммерческого найма гражданам, нуждающимся в жилом помещении, или в аренду юридическим лицам на период пребывания детей-сирот и детей, оставшихся без попечения родителей, лиц из их числа в образовательных организациях, организациях, оказывающих социальные услуги, медицинских организациях, либо прохождения военной службы по призыву, либо отбывания наказания в исправительных учреждениях, либо</w:t>
                        </w:r>
                        <w:proofErr w:type="gramEnd"/>
                        <w:r w:rsidRPr="009B6DC5">
                          <w:rPr>
                            <w:sz w:val="20"/>
                          </w:rPr>
                          <w:t xml:space="preserve"> нахождения их под опекой (попечительством) или в приемных семьях.</w:t>
                        </w:r>
                      </w:p>
                      <w:p w:rsidR="000A06FA" w:rsidRPr="009B6DC5" w:rsidRDefault="000A06FA" w:rsidP="009B6DC5">
                        <w:pPr>
                          <w:spacing w:after="0" w:line="240" w:lineRule="auto"/>
                          <w:contextualSpacing/>
                          <w:jc w:val="both"/>
                          <w:rPr>
                            <w:sz w:val="20"/>
                          </w:rPr>
                        </w:pPr>
                        <w:r>
                          <w:rPr>
                            <w:sz w:val="20"/>
                          </w:rPr>
                          <w:t>12</w:t>
                        </w:r>
                        <w:r w:rsidRPr="009B6DC5">
                          <w:rPr>
                            <w:sz w:val="20"/>
                          </w:rPr>
                          <w:t>. Участвует в судебных заседаниях по вопросам защиты жилищных и имущественных прав детей-сирот и детей, оставшихся без попечения родителей, лиц из числа детей-сирот и детей, оставшихся без попечения родителей.</w:t>
                        </w:r>
                      </w:p>
                      <w:p w:rsidR="000A06FA" w:rsidRPr="009B6DC5" w:rsidRDefault="000A06FA" w:rsidP="009B6DC5">
                        <w:pPr>
                          <w:spacing w:after="0" w:line="240" w:lineRule="auto"/>
                          <w:contextualSpacing/>
                          <w:jc w:val="both"/>
                          <w:rPr>
                            <w:sz w:val="20"/>
                          </w:rPr>
                        </w:pPr>
                        <w:r>
                          <w:rPr>
                            <w:sz w:val="20"/>
                          </w:rPr>
                          <w:t>13</w:t>
                        </w:r>
                        <w:r w:rsidRPr="009B6DC5">
                          <w:rPr>
                            <w:sz w:val="20"/>
                          </w:rPr>
                          <w:t xml:space="preserve">. Готовит проекты постановлений главы и администрации </w:t>
                        </w:r>
                        <w:proofErr w:type="spellStart"/>
                        <w:r w:rsidRPr="009B6DC5">
                          <w:rPr>
                            <w:sz w:val="20"/>
                          </w:rPr>
                          <w:t>Устьянского</w:t>
                        </w:r>
                        <w:proofErr w:type="spellEnd"/>
                        <w:r w:rsidRPr="009B6DC5">
                          <w:rPr>
                            <w:sz w:val="20"/>
                          </w:rPr>
                          <w:t xml:space="preserve"> муниципального района по вопросам защиты жилищных прав и имущественных прав детей-сирот и детей, оставшихся без попечения родителей, лиц из числа детей-сирот и детей, оставшихся без попечения родителей.</w:t>
                        </w:r>
                      </w:p>
                      <w:p w:rsidR="000A06FA" w:rsidRPr="009B6DC5" w:rsidRDefault="000A06FA" w:rsidP="009B6DC5">
                        <w:pPr>
                          <w:spacing w:after="0" w:line="240" w:lineRule="auto"/>
                          <w:contextualSpacing/>
                          <w:jc w:val="both"/>
                          <w:rPr>
                            <w:sz w:val="20"/>
                          </w:rPr>
                        </w:pPr>
                        <w:r>
                          <w:rPr>
                            <w:sz w:val="20"/>
                          </w:rPr>
                          <w:lastRenderedPageBreak/>
                          <w:t>14</w:t>
                        </w:r>
                        <w:r w:rsidRPr="009B6DC5">
                          <w:rPr>
                            <w:sz w:val="20"/>
                          </w:rPr>
                          <w:t>. Представляет информацию для формирования отчетов в министерство образования и науки Архангельской области.</w:t>
                        </w:r>
                      </w:p>
                      <w:p w:rsidR="000A06FA" w:rsidRPr="009B6DC5" w:rsidRDefault="000A06FA" w:rsidP="009B6DC5">
                        <w:pPr>
                          <w:spacing w:after="0" w:line="240" w:lineRule="auto"/>
                          <w:contextualSpacing/>
                          <w:jc w:val="both"/>
                          <w:rPr>
                            <w:sz w:val="20"/>
                          </w:rPr>
                        </w:pPr>
                        <w:r>
                          <w:rPr>
                            <w:sz w:val="20"/>
                          </w:rPr>
                          <w:t>15</w:t>
                        </w:r>
                        <w:r w:rsidRPr="009B6DC5">
                          <w:rPr>
                            <w:sz w:val="20"/>
                          </w:rPr>
                          <w:t xml:space="preserve">. С целью выявления, учета и устройства </w:t>
                        </w:r>
                        <w:proofErr w:type="gramStart"/>
                        <w:r w:rsidRPr="009B6DC5">
                          <w:rPr>
                            <w:sz w:val="20"/>
                          </w:rPr>
                          <w:t>совершеннолетних</w:t>
                        </w:r>
                        <w:proofErr w:type="gramEnd"/>
                        <w:r w:rsidRPr="009B6DC5">
                          <w:rPr>
                            <w:sz w:val="20"/>
                          </w:rPr>
                          <w:t xml:space="preserve"> недееспособных или не полностью дееспособных граждан, заместитель заведующей отделом опеки и попечительства администрации муниципального образования «</w:t>
                        </w:r>
                        <w:proofErr w:type="spellStart"/>
                        <w:r w:rsidRPr="009B6DC5">
                          <w:rPr>
                            <w:sz w:val="20"/>
                          </w:rPr>
                          <w:t>Устьянский</w:t>
                        </w:r>
                        <w:proofErr w:type="spellEnd"/>
                        <w:r w:rsidRPr="009B6DC5">
                          <w:rPr>
                            <w:sz w:val="20"/>
                          </w:rPr>
                          <w:t xml:space="preserve"> муниципальный район» осуществляет:</w:t>
                        </w:r>
                      </w:p>
                      <w:p w:rsidR="000A06FA" w:rsidRPr="009B6DC5" w:rsidRDefault="000A06FA" w:rsidP="009B6DC5">
                        <w:pPr>
                          <w:spacing w:after="0" w:line="240" w:lineRule="auto"/>
                          <w:contextualSpacing/>
                          <w:jc w:val="both"/>
                          <w:rPr>
                            <w:sz w:val="20"/>
                          </w:rPr>
                        </w:pPr>
                        <w:r>
                          <w:rPr>
                            <w:sz w:val="20"/>
                          </w:rPr>
                          <w:t>16</w:t>
                        </w:r>
                        <w:r w:rsidRPr="009B6DC5">
                          <w:rPr>
                            <w:sz w:val="20"/>
                          </w:rPr>
                          <w:t>. Своевременное выявление совершеннолетних недееспособных или не полностью дееспособных граждан;</w:t>
                        </w:r>
                      </w:p>
                      <w:p w:rsidR="000A06FA" w:rsidRPr="009B6DC5" w:rsidRDefault="000A06FA" w:rsidP="009B6DC5">
                        <w:pPr>
                          <w:spacing w:after="0" w:line="240" w:lineRule="auto"/>
                          <w:contextualSpacing/>
                          <w:jc w:val="both"/>
                          <w:rPr>
                            <w:sz w:val="20"/>
                          </w:rPr>
                        </w:pPr>
                        <w:r>
                          <w:rPr>
                            <w:sz w:val="20"/>
                          </w:rPr>
                          <w:t>17</w:t>
                        </w:r>
                        <w:r w:rsidRPr="009B6DC5">
                          <w:rPr>
                            <w:sz w:val="20"/>
                          </w:rPr>
                          <w:t xml:space="preserve">.  </w:t>
                        </w:r>
                        <w:proofErr w:type="gramStart"/>
                        <w:r w:rsidRPr="009B6DC5">
                          <w:rPr>
                            <w:sz w:val="20"/>
                          </w:rPr>
                          <w:t>Ведет первичный учет граждан, нуждающихся в установлении над ними опеки или попечительства, обращается в суд с заявлением об ограничении гражданина в дееспособности или о признании гражданина недееспособным (при условии,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 при необходимости обеспечивает временное устройство совершеннолетнего гражданина до решения вопроса о его передаче под</w:t>
                        </w:r>
                        <w:proofErr w:type="gramEnd"/>
                        <w:r w:rsidRPr="009B6DC5">
                          <w:rPr>
                            <w:sz w:val="20"/>
                          </w:rPr>
                          <w:t xml:space="preserve"> опеку или попечительство, либо в организацию;</w:t>
                        </w:r>
                      </w:p>
                      <w:p w:rsidR="000A06FA" w:rsidRPr="009B6DC5" w:rsidRDefault="000A06FA" w:rsidP="009B6DC5">
                        <w:pPr>
                          <w:spacing w:after="0" w:line="240" w:lineRule="auto"/>
                          <w:contextualSpacing/>
                          <w:jc w:val="both"/>
                          <w:rPr>
                            <w:sz w:val="20"/>
                          </w:rPr>
                        </w:pPr>
                        <w:r>
                          <w:rPr>
                            <w:sz w:val="20"/>
                          </w:rPr>
                          <w:t>18</w:t>
                        </w:r>
                        <w:r w:rsidRPr="009B6DC5">
                          <w:rPr>
                            <w:sz w:val="20"/>
                          </w:rPr>
                          <w:t>. Ведет подбор и подготовку граждан, выразивших желание стать опекунами или попечителями совершеннолетних недееспособных или не полностью дееспособных граждан:</w:t>
                        </w:r>
                      </w:p>
                      <w:p w:rsidR="000A06FA" w:rsidRPr="009B6DC5" w:rsidRDefault="000A06FA" w:rsidP="009B6DC5">
                        <w:pPr>
                          <w:spacing w:after="0" w:line="240" w:lineRule="auto"/>
                          <w:contextualSpacing/>
                          <w:jc w:val="both"/>
                          <w:rPr>
                            <w:sz w:val="20"/>
                          </w:rPr>
                        </w:pPr>
                        <w:r w:rsidRPr="009B6DC5">
                          <w:rPr>
                            <w:sz w:val="20"/>
                          </w:rPr>
                          <w:t xml:space="preserve">1) через средства массовой информации организует информирование граждан, проживающих на территории </w:t>
                        </w:r>
                        <w:proofErr w:type="spellStart"/>
                        <w:r w:rsidRPr="009B6DC5">
                          <w:rPr>
                            <w:sz w:val="20"/>
                          </w:rPr>
                          <w:t>Устьянского</w:t>
                        </w:r>
                        <w:proofErr w:type="spellEnd"/>
                        <w:r w:rsidRPr="009B6DC5">
                          <w:rPr>
                            <w:sz w:val="20"/>
                          </w:rPr>
                          <w:t xml:space="preserve"> района Архангельской области, о возможности стать опекунами и ведет прием граждан, выразивших желание стать опекунами;</w:t>
                        </w:r>
                      </w:p>
                      <w:p w:rsidR="000A06FA" w:rsidRPr="009B6DC5" w:rsidRDefault="000A06FA" w:rsidP="009B6DC5">
                        <w:pPr>
                          <w:spacing w:after="0" w:line="240" w:lineRule="auto"/>
                          <w:contextualSpacing/>
                          <w:jc w:val="both"/>
                          <w:rPr>
                            <w:sz w:val="20"/>
                          </w:rPr>
                        </w:pPr>
                        <w:r w:rsidRPr="009B6DC5">
                          <w:rPr>
                            <w:sz w:val="20"/>
                          </w:rPr>
                          <w:t>2) проводит обследование условий жизни граждан, выразивших желание стать опекуном;</w:t>
                        </w:r>
                      </w:p>
                      <w:p w:rsidR="000A06FA" w:rsidRPr="009B6DC5" w:rsidRDefault="000A06FA" w:rsidP="009B6DC5">
                        <w:pPr>
                          <w:spacing w:after="0" w:line="240" w:lineRule="auto"/>
                          <w:contextualSpacing/>
                          <w:jc w:val="both"/>
                          <w:rPr>
                            <w:sz w:val="20"/>
                          </w:rPr>
                        </w:pPr>
                        <w:r w:rsidRPr="009B6DC5">
                          <w:rPr>
                            <w:sz w:val="20"/>
                          </w:rPr>
                          <w:t>3) готовит заключения о возможности быть опекуном (попечителем).</w:t>
                        </w:r>
                      </w:p>
                      <w:p w:rsidR="000A06FA" w:rsidRPr="009B6DC5" w:rsidRDefault="000A06FA" w:rsidP="009B6DC5">
                        <w:pPr>
                          <w:spacing w:after="0" w:line="240" w:lineRule="auto"/>
                          <w:contextualSpacing/>
                          <w:jc w:val="both"/>
                          <w:rPr>
                            <w:sz w:val="20"/>
                          </w:rPr>
                        </w:pPr>
                        <w:r>
                          <w:rPr>
                            <w:sz w:val="20"/>
                          </w:rPr>
                          <w:t>19</w:t>
                        </w:r>
                        <w:r w:rsidRPr="009B6DC5">
                          <w:rPr>
                            <w:sz w:val="20"/>
                          </w:rPr>
                          <w:t xml:space="preserve">. </w:t>
                        </w:r>
                        <w:proofErr w:type="gramStart"/>
                        <w:r w:rsidRPr="009B6DC5">
                          <w:rPr>
                            <w:sz w:val="20"/>
                          </w:rPr>
                          <w:t>Готовит документы об установлении опеки над лицами, признанными судом недееспособными вследствие психического расстройства, и попечительства над лицами, ограниченными судом в дееспособности вследствие злоупотребления спиртными напитками или наркотическими средствами, назначение опекуна (попечителя) над указанными лицами.</w:t>
                        </w:r>
                        <w:proofErr w:type="gramEnd"/>
                      </w:p>
                      <w:p w:rsidR="000A06FA" w:rsidRPr="009B6DC5" w:rsidRDefault="000A06FA" w:rsidP="009B6DC5">
                        <w:pPr>
                          <w:spacing w:after="0" w:line="240" w:lineRule="auto"/>
                          <w:contextualSpacing/>
                          <w:jc w:val="both"/>
                          <w:rPr>
                            <w:sz w:val="20"/>
                          </w:rPr>
                        </w:pPr>
                        <w:r>
                          <w:rPr>
                            <w:sz w:val="20"/>
                          </w:rPr>
                          <w:t>20</w:t>
                        </w:r>
                        <w:r w:rsidRPr="009B6DC5">
                          <w:rPr>
                            <w:sz w:val="20"/>
                          </w:rPr>
                          <w:t>. Осуществляет ведение личных дел совершеннолетних недееспособных или не полностью дееспособных граждан.</w:t>
                        </w:r>
                      </w:p>
                      <w:p w:rsidR="000A06FA" w:rsidRPr="009B6DC5" w:rsidRDefault="000A06FA" w:rsidP="009B6DC5">
                        <w:pPr>
                          <w:spacing w:after="0" w:line="240" w:lineRule="auto"/>
                          <w:contextualSpacing/>
                          <w:jc w:val="both"/>
                          <w:rPr>
                            <w:sz w:val="20"/>
                          </w:rPr>
                        </w:pPr>
                        <w:r>
                          <w:rPr>
                            <w:sz w:val="20"/>
                          </w:rPr>
                          <w:t>21</w:t>
                        </w:r>
                        <w:r w:rsidRPr="009B6DC5">
                          <w:rPr>
                            <w:sz w:val="20"/>
                          </w:rPr>
                          <w:t xml:space="preserve">. Проводит проверки условий жизни совершеннолетних недееспособных граждан, соблюдения опекунами их прав и законных интересов,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w:t>
                        </w:r>
                        <w:r w:rsidRPr="009B6DC5">
                          <w:rPr>
                            <w:sz w:val="20"/>
                          </w:rPr>
                          <w:lastRenderedPageBreak/>
                          <w:t>не полностью дееспособных граждан, совершеннолетних граждан помещенных под надзор в учреждения.</w:t>
                        </w:r>
                      </w:p>
                      <w:p w:rsidR="000A06FA" w:rsidRPr="009B6DC5" w:rsidRDefault="000A06FA" w:rsidP="009B6DC5">
                        <w:pPr>
                          <w:spacing w:after="0" w:line="240" w:lineRule="auto"/>
                          <w:contextualSpacing/>
                          <w:jc w:val="both"/>
                          <w:rPr>
                            <w:sz w:val="20"/>
                          </w:rPr>
                        </w:pPr>
                        <w:r>
                          <w:rPr>
                            <w:sz w:val="20"/>
                          </w:rPr>
                          <w:t>22</w:t>
                        </w:r>
                        <w:r w:rsidRPr="009B6DC5">
                          <w:rPr>
                            <w:sz w:val="20"/>
                          </w:rPr>
                          <w:t>. Готовит заключение  об освобождении или отстранении опекуна (попечителя) от выполнения возложенных на него обязанностей в случаях и порядке, установленных федеральным законодательством.</w:t>
                        </w:r>
                      </w:p>
                      <w:p w:rsidR="000A06FA" w:rsidRPr="009B6DC5" w:rsidRDefault="000A06FA" w:rsidP="009B6DC5">
                        <w:pPr>
                          <w:spacing w:after="0" w:line="240" w:lineRule="auto"/>
                          <w:contextualSpacing/>
                          <w:jc w:val="both"/>
                          <w:rPr>
                            <w:sz w:val="20"/>
                          </w:rPr>
                        </w:pPr>
                        <w:r>
                          <w:rPr>
                            <w:sz w:val="20"/>
                          </w:rPr>
                          <w:t>23</w:t>
                        </w:r>
                        <w:r w:rsidRPr="009B6DC5">
                          <w:rPr>
                            <w:sz w:val="20"/>
                          </w:rPr>
                          <w:t xml:space="preserve">. </w:t>
                        </w:r>
                        <w:proofErr w:type="gramStart"/>
                        <w:r w:rsidRPr="009B6DC5">
                          <w:rPr>
                            <w:sz w:val="20"/>
                          </w:rPr>
                          <w:t>Готовит проекты постановлений на совершение сделок по отчуждению, в том числе обмену и дарению, сдаче его в аренду, в безвозмездное пользование или в залог, сделок, влекущих отказ от принадлежащих прав, раздел имущества или выделение из него долей, в отношении лиц, признанными судом недееспособными вследствие психического расстройства, и попечительства над лицами, ограниченными судом в дееспособности вследствие злоупотребления спиртными напитками или наркотическими</w:t>
                        </w:r>
                        <w:proofErr w:type="gramEnd"/>
                        <w:r w:rsidRPr="009B6DC5">
                          <w:rPr>
                            <w:sz w:val="20"/>
                          </w:rPr>
                          <w:t xml:space="preserve"> средствами;</w:t>
                        </w:r>
                      </w:p>
                      <w:p w:rsidR="000A06FA" w:rsidRPr="009B6DC5" w:rsidRDefault="000A06FA" w:rsidP="009B6DC5">
                        <w:pPr>
                          <w:spacing w:after="0" w:line="240" w:lineRule="auto"/>
                          <w:contextualSpacing/>
                          <w:jc w:val="both"/>
                          <w:rPr>
                            <w:sz w:val="20"/>
                          </w:rPr>
                        </w:pPr>
                        <w:r>
                          <w:rPr>
                            <w:sz w:val="20"/>
                          </w:rPr>
                          <w:t>24</w:t>
                        </w:r>
                        <w:r w:rsidRPr="009B6DC5">
                          <w:rPr>
                            <w:sz w:val="20"/>
                          </w:rPr>
                          <w:t>. Оказывает содействие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w:t>
                        </w:r>
                      </w:p>
                      <w:p w:rsidR="000A06FA" w:rsidRPr="009B6DC5" w:rsidRDefault="000A06FA" w:rsidP="009B6DC5">
                        <w:pPr>
                          <w:spacing w:after="0" w:line="240" w:lineRule="auto"/>
                          <w:contextualSpacing/>
                          <w:jc w:val="both"/>
                          <w:rPr>
                            <w:sz w:val="20"/>
                          </w:rPr>
                        </w:pPr>
                        <w:r>
                          <w:rPr>
                            <w:sz w:val="20"/>
                          </w:rPr>
                          <w:t>25</w:t>
                        </w:r>
                        <w:r w:rsidRPr="009B6DC5">
                          <w:rPr>
                            <w:sz w:val="20"/>
                          </w:rPr>
                          <w:t>. Готовит документы о распоряжении имуществом и доходами лица, признанного судом недееспособным или ограниченном в дееспособности;</w:t>
                        </w:r>
                      </w:p>
                      <w:p w:rsidR="000A06FA" w:rsidRPr="009B6DC5" w:rsidRDefault="000A06FA" w:rsidP="009B6DC5">
                        <w:pPr>
                          <w:spacing w:after="0" w:line="240" w:lineRule="auto"/>
                          <w:contextualSpacing/>
                          <w:jc w:val="both"/>
                          <w:rPr>
                            <w:sz w:val="20"/>
                          </w:rPr>
                        </w:pPr>
                        <w:r>
                          <w:rPr>
                            <w:sz w:val="20"/>
                          </w:rPr>
                          <w:t>26</w:t>
                        </w:r>
                        <w:r w:rsidRPr="009B6DC5">
                          <w:rPr>
                            <w:sz w:val="20"/>
                          </w:rPr>
                          <w:t xml:space="preserve">. </w:t>
                        </w:r>
                        <w:proofErr w:type="gramStart"/>
                        <w:r w:rsidRPr="009B6DC5">
                          <w:rPr>
                            <w:sz w:val="20"/>
                          </w:rPr>
                          <w:t>Направляет в налоговые органы по месту своего нахождения сведения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 опекой</w:t>
                        </w:r>
                        <w:proofErr w:type="gramEnd"/>
                        <w:r w:rsidRPr="009B6DC5">
                          <w:rPr>
                            <w:sz w:val="20"/>
                          </w:rPr>
                          <w:t xml:space="preserve"> (попечительством) и управлением имуществом недееспособного лица.</w:t>
                        </w:r>
                      </w:p>
                      <w:p w:rsidR="000A06FA" w:rsidRPr="009B6DC5" w:rsidRDefault="000A06FA" w:rsidP="009B6DC5">
                        <w:pPr>
                          <w:spacing w:after="0" w:line="240" w:lineRule="auto"/>
                          <w:contextualSpacing/>
                          <w:jc w:val="both"/>
                          <w:rPr>
                            <w:sz w:val="20"/>
                          </w:rPr>
                        </w:pPr>
                        <w:r>
                          <w:rPr>
                            <w:sz w:val="20"/>
                          </w:rPr>
                          <w:t>27</w:t>
                        </w:r>
                        <w:r w:rsidRPr="009B6DC5">
                          <w:rPr>
                            <w:sz w:val="20"/>
                          </w:rPr>
                          <w:t>. Участвует  в судебных процессах по вопросам защиты прав лиц, признанных судом недееспособными или ограниченно дееспособными.</w:t>
                        </w:r>
                      </w:p>
                      <w:p w:rsidR="000A06FA" w:rsidRPr="009B6DC5" w:rsidRDefault="000A06FA" w:rsidP="009B6DC5">
                        <w:pPr>
                          <w:spacing w:after="0" w:line="240" w:lineRule="auto"/>
                          <w:contextualSpacing/>
                          <w:jc w:val="both"/>
                          <w:rPr>
                            <w:sz w:val="20"/>
                          </w:rPr>
                        </w:pPr>
                        <w:r>
                          <w:rPr>
                            <w:sz w:val="20"/>
                          </w:rPr>
                          <w:t>28</w:t>
                        </w:r>
                        <w:r w:rsidRPr="009B6DC5">
                          <w:rPr>
                            <w:sz w:val="20"/>
                          </w:rPr>
                          <w:t>. Подготовка отчетов в министерство труда, занятости и социального развития Архангельской области.</w:t>
                        </w:r>
                      </w:p>
                      <w:p w:rsidR="004745CA" w:rsidRPr="004745CA" w:rsidRDefault="000A06FA" w:rsidP="009B6DC5">
                        <w:pPr>
                          <w:spacing w:after="0" w:line="240" w:lineRule="auto"/>
                          <w:contextualSpacing/>
                          <w:jc w:val="both"/>
                          <w:rPr>
                            <w:sz w:val="20"/>
                          </w:rPr>
                        </w:pPr>
                        <w:r>
                          <w:rPr>
                            <w:sz w:val="20"/>
                          </w:rPr>
                          <w:t>29</w:t>
                        </w:r>
                        <w:r w:rsidRPr="009B6DC5">
                          <w:rPr>
                            <w:sz w:val="20"/>
                          </w:rPr>
                          <w:t>. Ведет прием граждан, рассматривает их обращения, предложения, заявления и жалобы по вопросам, относящимся к своей компетенции, и принимает по ним необходимые меры  и готовит ответы.</w:t>
                        </w:r>
                      </w:p>
                    </w:tc>
                  </w:tr>
                </w:tbl>
                <w:p w:rsidR="003B4C8E" w:rsidRDefault="003B4C8E">
                  <w:pPr>
                    <w:rPr>
                      <w:sz w:val="18"/>
                    </w:rPr>
                  </w:pPr>
                </w:p>
              </w:tc>
            </w:tr>
            <w:tr w:rsidR="004745CA" w:rsidTr="004745CA">
              <w:trPr>
                <w:trHeight w:hRule="exact" w:val="10458"/>
                <w:hidden/>
              </w:trPr>
              <w:tc>
                <w:tcPr>
                  <w:tcW w:w="5000" w:type="pct"/>
                  <w:tcBorders>
                    <w:top w:val="single" w:sz="4" w:space="0" w:color="auto"/>
                    <w:left w:val="none" w:sz="0" w:space="0" w:color="000000"/>
                    <w:bottom w:val="single" w:sz="4" w:space="0" w:color="auto"/>
                    <w:right w:val="none" w:sz="0" w:space="0" w:color="000000"/>
                  </w:tcBorders>
                  <w:tcMar>
                    <w:left w:w="0" w:type="dxa"/>
                    <w:right w:w="0" w:type="dxa"/>
                  </w:tcMar>
                </w:tcPr>
                <w:p w:rsidR="004745CA" w:rsidRDefault="004745CA">
                  <w:pPr>
                    <w:rPr>
                      <w:vanish/>
                    </w:rPr>
                  </w:pPr>
                </w:p>
              </w:tc>
            </w:tr>
            <w:tr w:rsidR="004745CA" w:rsidTr="004745CA">
              <w:trPr>
                <w:trHeight w:hRule="exact" w:val="10053"/>
                <w:hidden/>
              </w:trPr>
              <w:tc>
                <w:tcPr>
                  <w:tcW w:w="5000" w:type="pct"/>
                  <w:tcBorders>
                    <w:top w:val="single" w:sz="4" w:space="0" w:color="auto"/>
                    <w:left w:val="none" w:sz="0" w:space="0" w:color="000000"/>
                    <w:bottom w:val="single" w:sz="4" w:space="0" w:color="auto"/>
                    <w:right w:val="none" w:sz="0" w:space="0" w:color="000000"/>
                  </w:tcBorders>
                  <w:tcMar>
                    <w:left w:w="0" w:type="dxa"/>
                    <w:right w:w="0" w:type="dxa"/>
                  </w:tcMar>
                </w:tcPr>
                <w:p w:rsidR="004745CA" w:rsidRDefault="004745CA">
                  <w:pPr>
                    <w:rPr>
                      <w:vanish/>
                    </w:rPr>
                  </w:pPr>
                </w:p>
              </w:tc>
            </w:tr>
            <w:tr w:rsidR="004745CA" w:rsidTr="004745CA">
              <w:trPr>
                <w:trHeight w:hRule="exact" w:val="6498"/>
                <w:hidden/>
              </w:trPr>
              <w:tc>
                <w:tcPr>
                  <w:tcW w:w="5000" w:type="pct"/>
                  <w:tcBorders>
                    <w:top w:val="single" w:sz="4" w:space="0" w:color="auto"/>
                    <w:left w:val="none" w:sz="0" w:space="0" w:color="000000"/>
                    <w:bottom w:val="single" w:sz="4" w:space="0" w:color="auto"/>
                    <w:right w:val="none" w:sz="0" w:space="0" w:color="000000"/>
                  </w:tcBorders>
                  <w:tcMar>
                    <w:left w:w="0" w:type="dxa"/>
                    <w:right w:w="0" w:type="dxa"/>
                  </w:tcMar>
                </w:tcPr>
                <w:p w:rsidR="004745CA" w:rsidRDefault="004745CA">
                  <w:pPr>
                    <w:rPr>
                      <w:vanish/>
                    </w:rPr>
                  </w:pPr>
                </w:p>
              </w:tc>
            </w:tr>
            <w:tr w:rsidR="000A06FA" w:rsidTr="000A06FA">
              <w:trPr>
                <w:trHeight w:hRule="exact" w:val="18579"/>
                <w:hidden/>
              </w:trPr>
              <w:tc>
                <w:tcPr>
                  <w:tcW w:w="5000" w:type="pct"/>
                  <w:tcBorders>
                    <w:top w:val="single" w:sz="4" w:space="0" w:color="auto"/>
                    <w:left w:val="none" w:sz="0" w:space="0" w:color="000000"/>
                    <w:bottom w:val="none" w:sz="0" w:space="0" w:color="000000"/>
                    <w:right w:val="none" w:sz="0" w:space="0" w:color="000000"/>
                  </w:tcBorders>
                  <w:tcMar>
                    <w:left w:w="0" w:type="dxa"/>
                    <w:right w:w="0" w:type="dxa"/>
                  </w:tcMar>
                </w:tcPr>
                <w:p w:rsidR="000A06FA" w:rsidRDefault="000A06FA">
                  <w:pPr>
                    <w:rPr>
                      <w:vanish/>
                    </w:rPr>
                  </w:pPr>
                </w:p>
              </w:tc>
            </w:tr>
            <w:tr w:rsidR="00805C47" w:rsidTr="003B4C8E">
              <w:trPr>
                <w:trHeight w:val="719"/>
              </w:trPr>
              <w:tc>
                <w:tcPr>
                  <w:tcW w:w="5000" w:type="pct"/>
                  <w:tcBorders>
                    <w:top w:val="none" w:sz="0" w:space="0" w:color="000000"/>
                    <w:left w:val="none" w:sz="0" w:space="0" w:color="000000"/>
                    <w:bottom w:val="single" w:sz="4" w:space="0" w:color="auto"/>
                    <w:right w:val="none" w:sz="0" w:space="0" w:color="000000"/>
                  </w:tcBorders>
                  <w:tcMar>
                    <w:left w:w="108" w:type="dxa"/>
                    <w:right w:w="108" w:type="dxa"/>
                  </w:tcMar>
                </w:tcPr>
                <w:tbl>
                  <w:tblPr>
                    <w:tblStyle w:val="af1"/>
                    <w:tblpPr w:leftFromText="180" w:rightFromText="180" w:vertAnchor="text" w:horzAnchor="margin" w:tblpX="-147" w:tblpY="-364"/>
                    <w:tblOverlap w:val="never"/>
                    <w:tblW w:w="15036" w:type="dxa"/>
                    <w:tblLayout w:type="fixed"/>
                    <w:tblLook w:val="04A0"/>
                  </w:tblPr>
                  <w:tblGrid>
                    <w:gridCol w:w="1696"/>
                    <w:gridCol w:w="2127"/>
                    <w:gridCol w:w="2268"/>
                    <w:gridCol w:w="2409"/>
                    <w:gridCol w:w="6536"/>
                  </w:tblGrid>
                  <w:tr w:rsidR="00A35F60" w:rsidTr="004745CA">
                    <w:trPr>
                      <w:trHeight w:val="7440"/>
                    </w:trPr>
                    <w:tc>
                      <w:tcPr>
                        <w:tcW w:w="1696" w:type="dxa"/>
                        <w:vAlign w:val="center"/>
                      </w:tcPr>
                      <w:p w:rsidR="00A35F60" w:rsidRDefault="00A35F60" w:rsidP="00C92735">
                        <w:pPr>
                          <w:contextualSpacing/>
                          <w:rPr>
                            <w:sz w:val="24"/>
                          </w:rPr>
                        </w:pPr>
                        <w:bookmarkStart w:id="5" w:name="_Toc51941829"/>
                        <w:r>
                          <w:rPr>
                            <w:sz w:val="24"/>
                          </w:rPr>
                          <w:lastRenderedPageBreak/>
                          <w:t>Отдел опеки и попечительства</w:t>
                        </w:r>
                      </w:p>
                    </w:tc>
                    <w:tc>
                      <w:tcPr>
                        <w:tcW w:w="2127" w:type="dxa"/>
                        <w:vAlign w:val="center"/>
                      </w:tcPr>
                      <w:p w:rsidR="00A35F60" w:rsidRDefault="00A35F60" w:rsidP="00A35F60">
                        <w:pPr>
                          <w:contextualSpacing/>
                          <w:rPr>
                            <w:sz w:val="24"/>
                          </w:rPr>
                        </w:pPr>
                        <w:r>
                          <w:rPr>
                            <w:sz w:val="24"/>
                          </w:rPr>
                          <w:t>главный специалис</w:t>
                        </w:r>
                        <w:proofErr w:type="gramStart"/>
                        <w:r>
                          <w:rPr>
                            <w:sz w:val="24"/>
                          </w:rPr>
                          <w:t>т(</w:t>
                        </w:r>
                        <w:proofErr w:type="gramEnd"/>
                        <w:r w:rsidRPr="00A35F60">
                          <w:rPr>
                            <w:sz w:val="24"/>
                          </w:rPr>
                          <w:t>в сфере профилактики социального сиротства</w:t>
                        </w:r>
                        <w:r>
                          <w:rPr>
                            <w:sz w:val="24"/>
                          </w:rPr>
                          <w:t>)</w:t>
                        </w:r>
                      </w:p>
                    </w:tc>
                    <w:tc>
                      <w:tcPr>
                        <w:tcW w:w="2268" w:type="dxa"/>
                        <w:vAlign w:val="center"/>
                      </w:tcPr>
                      <w:p w:rsidR="00A35F60" w:rsidRPr="002D1155" w:rsidRDefault="00A35F60" w:rsidP="00C92735">
                        <w:pPr>
                          <w:autoSpaceDE w:val="0"/>
                          <w:autoSpaceDN w:val="0"/>
                          <w:adjustRightInd w:val="0"/>
                          <w:jc w:val="center"/>
                          <w:rPr>
                            <w:sz w:val="20"/>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r>
                          <w:t xml:space="preserve"> </w:t>
                        </w:r>
                        <w:r w:rsidRPr="009B6DC5">
                          <w:rPr>
                            <w:sz w:val="20"/>
                          </w:rPr>
                          <w:t>Квалификационные требования к специальности, направлению подготовки: «Педагогическое образование», «Психолого-педагогическое образование», «Юриспруденция», «Социальная работа», «Государственное и муниципальное управление», «Менеджмент».</w:t>
                        </w:r>
                        <w:r w:rsidRPr="002D1155">
                          <w:rPr>
                            <w:sz w:val="20"/>
                          </w:rPr>
                          <w:t xml:space="preserve"> </w:t>
                        </w:r>
                      </w:p>
                    </w:tc>
                    <w:tc>
                      <w:tcPr>
                        <w:tcW w:w="2409" w:type="dxa"/>
                        <w:vAlign w:val="center"/>
                      </w:tcPr>
                      <w:p w:rsidR="00A35F60" w:rsidRPr="00DE25A2" w:rsidRDefault="00A35F60" w:rsidP="00C92735">
                        <w:pPr>
                          <w:autoSpaceDE w:val="0"/>
                          <w:autoSpaceDN w:val="0"/>
                          <w:adjustRightInd w:val="0"/>
                          <w:jc w:val="center"/>
                        </w:pPr>
                        <w:r w:rsidRPr="00DE25A2">
                          <w:t xml:space="preserve">без предъявления </w:t>
                        </w:r>
                      </w:p>
                      <w:p w:rsidR="00A35F60" w:rsidRPr="00DE25A2" w:rsidRDefault="00A35F60" w:rsidP="00C92735">
                        <w:pPr>
                          <w:autoSpaceDE w:val="0"/>
                          <w:autoSpaceDN w:val="0"/>
                          <w:adjustRightInd w:val="0"/>
                          <w:jc w:val="center"/>
                        </w:pPr>
                        <w:r w:rsidRPr="00DE25A2">
                          <w:t>требований к стажу</w:t>
                        </w:r>
                      </w:p>
                      <w:p w:rsidR="00A35F60" w:rsidRDefault="00A35F60" w:rsidP="00C92735">
                        <w:pPr>
                          <w:pStyle w:val="ConsPlusNormal"/>
                          <w:jc w:val="center"/>
                          <w:rPr>
                            <w:sz w:val="24"/>
                            <w:szCs w:val="24"/>
                          </w:rPr>
                        </w:pPr>
                      </w:p>
                      <w:p w:rsidR="00A35F60" w:rsidRPr="00DE25A2" w:rsidRDefault="00A35F60" w:rsidP="00C92735">
                        <w:pPr>
                          <w:pStyle w:val="ConsPlusNormal"/>
                          <w:jc w:val="center"/>
                          <w:rPr>
                            <w:sz w:val="24"/>
                            <w:szCs w:val="24"/>
                          </w:rPr>
                        </w:pPr>
                      </w:p>
                    </w:tc>
                    <w:tc>
                      <w:tcPr>
                        <w:tcW w:w="6536" w:type="dxa"/>
                      </w:tcPr>
                      <w:p w:rsid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w:t>
                        </w:r>
                        <w:r w:rsidRPr="00A35F60">
                          <w:rPr>
                            <w:rFonts w:ascii="Times New Roman" w:hAnsi="Times New Roman" w:cs="Times New Roman"/>
                            <w:color w:val="auto"/>
                            <w:sz w:val="20"/>
                            <w:szCs w:val="20"/>
                          </w:rPr>
                          <w:t xml:space="preserve">осуществлять подготовку справок, заключений по вопросам компетенции отдела. </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w:t>
                        </w:r>
                        <w:r w:rsidRPr="00A35F60">
                          <w:rPr>
                            <w:rFonts w:ascii="Times New Roman" w:hAnsi="Times New Roman" w:cs="Times New Roman"/>
                            <w:color w:val="auto"/>
                            <w:sz w:val="20"/>
                            <w:szCs w:val="20"/>
                          </w:rPr>
                          <w:t xml:space="preserve">. осуществлять приём граждан и рассмотрение их обращений по вопросам опеки и попечительства, принимать по ним необходимые меры.        </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3.</w:t>
                        </w:r>
                        <w:r w:rsidRPr="00A35F60">
                          <w:rPr>
                            <w:rFonts w:ascii="Times New Roman" w:hAnsi="Times New Roman" w:cs="Times New Roman"/>
                            <w:color w:val="auto"/>
                            <w:sz w:val="20"/>
                            <w:szCs w:val="20"/>
                          </w:rPr>
                          <w:t xml:space="preserve">обеспечивать своевременное выявление на территориях муниципальных образований </w:t>
                        </w:r>
                        <w:proofErr w:type="spellStart"/>
                        <w:r w:rsidRPr="00A35F60">
                          <w:rPr>
                            <w:rFonts w:ascii="Times New Roman" w:hAnsi="Times New Roman" w:cs="Times New Roman"/>
                            <w:color w:val="auto"/>
                            <w:sz w:val="20"/>
                            <w:szCs w:val="20"/>
                          </w:rPr>
                          <w:t>Устьянского</w:t>
                        </w:r>
                        <w:proofErr w:type="spellEnd"/>
                        <w:r w:rsidRPr="00A35F60">
                          <w:rPr>
                            <w:rFonts w:ascii="Times New Roman" w:hAnsi="Times New Roman" w:cs="Times New Roman"/>
                            <w:color w:val="auto"/>
                            <w:sz w:val="20"/>
                            <w:szCs w:val="20"/>
                          </w:rPr>
                          <w:t xml:space="preserve"> района несовершеннолетних, проживающих в семьях и находящихся в условиях, угрожающих их жизни и здоровью.</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4</w:t>
                        </w:r>
                        <w:r w:rsidRPr="00A35F60">
                          <w:rPr>
                            <w:rFonts w:ascii="Times New Roman" w:hAnsi="Times New Roman" w:cs="Times New Roman"/>
                            <w:color w:val="auto"/>
                            <w:sz w:val="20"/>
                            <w:szCs w:val="20"/>
                          </w:rPr>
                          <w:t xml:space="preserve">. обеспечивать защиту прав и интересов детей-сирот и детей, оставшихся без попечения родителей. </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5</w:t>
                        </w:r>
                        <w:r w:rsidRPr="00A35F60">
                          <w:rPr>
                            <w:rFonts w:ascii="Times New Roman" w:hAnsi="Times New Roman" w:cs="Times New Roman"/>
                            <w:color w:val="auto"/>
                            <w:sz w:val="20"/>
                            <w:szCs w:val="20"/>
                          </w:rPr>
                          <w:t>. в течение трёх рабочих дней со дня получения сведений о детях, оставшихся без попечения родителей, проводить обследование условий жизни ребёнка и при установлении факта отсутствия попечения родителей или его родственников обеспечивать защиту прав и интересов ребёнка до решения вопроса об его устройстве.</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6</w:t>
                        </w:r>
                        <w:r w:rsidRPr="00A35F60">
                          <w:rPr>
                            <w:rFonts w:ascii="Times New Roman" w:hAnsi="Times New Roman" w:cs="Times New Roman"/>
                            <w:color w:val="auto"/>
                            <w:sz w:val="20"/>
                            <w:szCs w:val="20"/>
                          </w:rPr>
                          <w:t>. осуществлять немедленное изъятие ребёнка у родителей (одного из них) при непосредственной угрозе жизни ребёнка или его здоровью на основании соответствующего органа опеки и попечительства, а также постановления органа местного самоуправления.</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7</w:t>
                        </w:r>
                        <w:r w:rsidRPr="00A35F60">
                          <w:rPr>
                            <w:rFonts w:ascii="Times New Roman" w:hAnsi="Times New Roman" w:cs="Times New Roman"/>
                            <w:color w:val="auto"/>
                            <w:sz w:val="20"/>
                            <w:szCs w:val="20"/>
                          </w:rPr>
                          <w:t>. при отобрании ребёнка незамедлительно уведомлять прокурора, обеспечивать временное устройство ребёнка и в течение семи дней после вынесения акта об отобрании ребёнка, готовить в суд иск о лишении (ограничении) родителей родительских прав.</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8</w:t>
                        </w:r>
                        <w:r w:rsidRPr="00A35F60">
                          <w:rPr>
                            <w:rFonts w:ascii="Times New Roman" w:hAnsi="Times New Roman" w:cs="Times New Roman"/>
                            <w:color w:val="auto"/>
                            <w:sz w:val="20"/>
                            <w:szCs w:val="20"/>
                          </w:rPr>
                          <w:t>. обеспечивать оформление и направление документов детей, оставшихся без попечения родителей в организации.</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9</w:t>
                        </w:r>
                        <w:r w:rsidRPr="00A35F60">
                          <w:rPr>
                            <w:rFonts w:ascii="Times New Roman" w:hAnsi="Times New Roman" w:cs="Times New Roman"/>
                            <w:color w:val="auto"/>
                            <w:sz w:val="20"/>
                            <w:szCs w:val="20"/>
                          </w:rPr>
                          <w:t>. участвовать в принудительном исполнении решений, связанных с изъятием ребёнка у родителей и передаче его другому лицу (лицам).</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10</w:t>
                        </w:r>
                        <w:r w:rsidRPr="00A35F60">
                          <w:rPr>
                            <w:rFonts w:ascii="Times New Roman" w:hAnsi="Times New Roman" w:cs="Times New Roman"/>
                            <w:color w:val="auto"/>
                            <w:sz w:val="20"/>
                            <w:szCs w:val="20"/>
                          </w:rPr>
                          <w:t>. проводить обследование условий жизни ребёнка в установленных законом случаях, представлять суду акты обследования и основанное на них заключение по существу спора.</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11</w:t>
                        </w:r>
                        <w:r w:rsidRPr="00A35F60">
                          <w:rPr>
                            <w:rFonts w:ascii="Times New Roman" w:hAnsi="Times New Roman" w:cs="Times New Roman"/>
                            <w:color w:val="auto"/>
                            <w:sz w:val="20"/>
                            <w:szCs w:val="20"/>
                          </w:rPr>
                          <w:t>. осуществлять подготовку заключений и исковых заявлений в суд:</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sidRPr="00A35F60">
                          <w:rPr>
                            <w:rFonts w:ascii="Times New Roman" w:hAnsi="Times New Roman" w:cs="Times New Roman"/>
                            <w:color w:val="auto"/>
                            <w:sz w:val="20"/>
                            <w:szCs w:val="20"/>
                          </w:rPr>
                          <w:t xml:space="preserve"> - о лишении родительских прав;</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sidRPr="00A35F60">
                          <w:rPr>
                            <w:rFonts w:ascii="Times New Roman" w:hAnsi="Times New Roman" w:cs="Times New Roman"/>
                            <w:color w:val="auto"/>
                            <w:sz w:val="20"/>
                            <w:szCs w:val="20"/>
                          </w:rPr>
                          <w:t xml:space="preserve"> - об ограничении родительских прав;</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sidRPr="00A35F60">
                          <w:rPr>
                            <w:rFonts w:ascii="Times New Roman" w:hAnsi="Times New Roman" w:cs="Times New Roman"/>
                            <w:color w:val="auto"/>
                            <w:sz w:val="20"/>
                            <w:szCs w:val="20"/>
                          </w:rPr>
                          <w:t xml:space="preserve"> - о взыскании алиментов на несовершеннолетних детей к их родителям (одному из них);</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12</w:t>
                        </w:r>
                        <w:r w:rsidRPr="00A35F60">
                          <w:rPr>
                            <w:rFonts w:ascii="Times New Roman" w:hAnsi="Times New Roman" w:cs="Times New Roman"/>
                            <w:color w:val="auto"/>
                            <w:sz w:val="20"/>
                            <w:szCs w:val="20"/>
                          </w:rPr>
                          <w:t>. Участвовать в судебных разбирательствах по делам:</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sidRPr="00A35F60">
                          <w:rPr>
                            <w:rFonts w:ascii="Times New Roman" w:hAnsi="Times New Roman" w:cs="Times New Roman"/>
                            <w:color w:val="auto"/>
                            <w:sz w:val="20"/>
                            <w:szCs w:val="20"/>
                          </w:rPr>
                          <w:t xml:space="preserve"> - о лишении родительских прав;</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sidRPr="00A35F60">
                          <w:rPr>
                            <w:rFonts w:ascii="Times New Roman" w:hAnsi="Times New Roman" w:cs="Times New Roman"/>
                            <w:color w:val="auto"/>
                            <w:sz w:val="20"/>
                            <w:szCs w:val="20"/>
                          </w:rPr>
                          <w:t xml:space="preserve"> - об ограничении родительских прав;</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sidRPr="00A35F60">
                          <w:rPr>
                            <w:rFonts w:ascii="Times New Roman" w:hAnsi="Times New Roman" w:cs="Times New Roman"/>
                            <w:color w:val="auto"/>
                            <w:sz w:val="20"/>
                            <w:szCs w:val="20"/>
                          </w:rPr>
                          <w:t xml:space="preserve"> - о взыскании алиментов на несовершеннолетних детей к их родителям </w:t>
                        </w:r>
                        <w:r w:rsidRPr="00A35F60">
                          <w:rPr>
                            <w:rFonts w:ascii="Times New Roman" w:hAnsi="Times New Roman" w:cs="Times New Roman"/>
                            <w:color w:val="auto"/>
                            <w:sz w:val="20"/>
                            <w:szCs w:val="20"/>
                          </w:rPr>
                          <w:lastRenderedPageBreak/>
                          <w:t>(одному из них);</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13</w:t>
                        </w:r>
                        <w:r w:rsidRPr="00A35F60">
                          <w:rPr>
                            <w:rFonts w:ascii="Times New Roman" w:hAnsi="Times New Roman" w:cs="Times New Roman"/>
                            <w:color w:val="auto"/>
                            <w:sz w:val="20"/>
                            <w:szCs w:val="20"/>
                          </w:rPr>
                          <w:t>. вести учёт выявленных детей, оставшихся без попечения родителей на территории МО «</w:t>
                        </w:r>
                        <w:proofErr w:type="spellStart"/>
                        <w:r w:rsidRPr="00A35F60">
                          <w:rPr>
                            <w:rFonts w:ascii="Times New Roman" w:hAnsi="Times New Roman" w:cs="Times New Roman"/>
                            <w:color w:val="auto"/>
                            <w:sz w:val="20"/>
                            <w:szCs w:val="20"/>
                          </w:rPr>
                          <w:t>Устьянский</w:t>
                        </w:r>
                        <w:proofErr w:type="spellEnd"/>
                        <w:r w:rsidRPr="00A35F60">
                          <w:rPr>
                            <w:rFonts w:ascii="Times New Roman" w:hAnsi="Times New Roman" w:cs="Times New Roman"/>
                            <w:color w:val="auto"/>
                            <w:sz w:val="20"/>
                            <w:szCs w:val="20"/>
                          </w:rPr>
                          <w:t xml:space="preserve"> муниципальный район». </w:t>
                        </w:r>
                      </w:p>
                      <w:p w:rsidR="00A35F60" w:rsidRPr="00A35F60" w:rsidRDefault="00A35F60" w:rsidP="00A35F60">
                        <w:pPr>
                          <w:pStyle w:val="1"/>
                          <w:spacing w:before="0"/>
                          <w:jc w:val="both"/>
                          <w:outlineLvl w:val="0"/>
                          <w:rPr>
                            <w:rFonts w:ascii="Times New Roman" w:hAnsi="Times New Roman" w:cs="Times New Roman"/>
                            <w:color w:val="auto"/>
                            <w:sz w:val="20"/>
                            <w:szCs w:val="20"/>
                          </w:rPr>
                        </w:pPr>
                        <w:proofErr w:type="gramStart"/>
                        <w:r>
                          <w:rPr>
                            <w:rFonts w:ascii="Times New Roman" w:hAnsi="Times New Roman" w:cs="Times New Roman"/>
                            <w:color w:val="auto"/>
                            <w:sz w:val="20"/>
                            <w:szCs w:val="20"/>
                          </w:rPr>
                          <w:t>14</w:t>
                        </w:r>
                        <w:r w:rsidRPr="00A35F60">
                          <w:rPr>
                            <w:rFonts w:ascii="Times New Roman" w:hAnsi="Times New Roman" w:cs="Times New Roman"/>
                            <w:color w:val="auto"/>
                            <w:sz w:val="20"/>
                            <w:szCs w:val="20"/>
                          </w:rPr>
                          <w:t>. осуществлять формирование предложений в комплексные межведомственные планы индивидуальной профилактической работы, принятие решений о постановке или не постановке несовершеннолетних и (или) семей на ведомственный учёт, передача данной информации в государственное учреждение в течение 5 рабочих дней со дня получения заключения о постановке на учёт несовершеннолетних и (или) семей, находящихся в социально-опасном положении.</w:t>
                        </w:r>
                        <w:proofErr w:type="gramEnd"/>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15</w:t>
                        </w:r>
                        <w:r w:rsidRPr="00A35F60">
                          <w:rPr>
                            <w:rFonts w:ascii="Times New Roman" w:hAnsi="Times New Roman" w:cs="Times New Roman"/>
                            <w:color w:val="auto"/>
                            <w:sz w:val="20"/>
                            <w:szCs w:val="20"/>
                          </w:rPr>
                          <w:t>. осуществлять подготовку комплексных межведомственных планов индивидуальной профилактической работы с несовершеннолетними, состоящими на учете в отделе опеки и попечительства;</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16</w:t>
                        </w:r>
                        <w:r w:rsidRPr="00A35F60">
                          <w:rPr>
                            <w:rFonts w:ascii="Times New Roman" w:hAnsi="Times New Roman" w:cs="Times New Roman"/>
                            <w:color w:val="auto"/>
                            <w:sz w:val="20"/>
                            <w:szCs w:val="20"/>
                          </w:rPr>
                          <w:t>. участвовать в уголовных делах в качестве законного представителя несовершеннолетних.</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17.</w:t>
                        </w:r>
                        <w:r w:rsidRPr="00A35F60">
                          <w:rPr>
                            <w:rFonts w:ascii="Times New Roman" w:hAnsi="Times New Roman" w:cs="Times New Roman"/>
                            <w:color w:val="auto"/>
                            <w:sz w:val="20"/>
                            <w:szCs w:val="20"/>
                          </w:rPr>
                          <w:t xml:space="preserve">осуществлять подготовку проектов постановлений главы </w:t>
                        </w:r>
                        <w:proofErr w:type="spellStart"/>
                        <w:r w:rsidRPr="00A35F60">
                          <w:rPr>
                            <w:rFonts w:ascii="Times New Roman" w:hAnsi="Times New Roman" w:cs="Times New Roman"/>
                            <w:color w:val="auto"/>
                            <w:sz w:val="20"/>
                            <w:szCs w:val="20"/>
                          </w:rPr>
                          <w:t>Устьянского</w:t>
                        </w:r>
                        <w:proofErr w:type="spellEnd"/>
                        <w:r w:rsidRPr="00A35F60">
                          <w:rPr>
                            <w:rFonts w:ascii="Times New Roman" w:hAnsi="Times New Roman" w:cs="Times New Roman"/>
                            <w:color w:val="auto"/>
                            <w:sz w:val="20"/>
                            <w:szCs w:val="20"/>
                          </w:rPr>
                          <w:t xml:space="preserve"> муниципального района, администрации </w:t>
                        </w:r>
                        <w:proofErr w:type="spellStart"/>
                        <w:r w:rsidRPr="00A35F60">
                          <w:rPr>
                            <w:rFonts w:ascii="Times New Roman" w:hAnsi="Times New Roman" w:cs="Times New Roman"/>
                            <w:color w:val="auto"/>
                            <w:sz w:val="20"/>
                            <w:szCs w:val="20"/>
                          </w:rPr>
                          <w:t>Устьянского</w:t>
                        </w:r>
                        <w:proofErr w:type="spellEnd"/>
                        <w:r w:rsidRPr="00A35F60">
                          <w:rPr>
                            <w:rFonts w:ascii="Times New Roman" w:hAnsi="Times New Roman" w:cs="Times New Roman"/>
                            <w:color w:val="auto"/>
                            <w:sz w:val="20"/>
                            <w:szCs w:val="20"/>
                          </w:rPr>
                          <w:t xml:space="preserve"> муниципального района по вопросам отдела,</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18</w:t>
                        </w:r>
                        <w:r w:rsidRPr="00A35F60">
                          <w:rPr>
                            <w:rFonts w:ascii="Times New Roman" w:hAnsi="Times New Roman" w:cs="Times New Roman"/>
                            <w:color w:val="auto"/>
                            <w:sz w:val="20"/>
                            <w:szCs w:val="20"/>
                          </w:rPr>
                          <w:t xml:space="preserve">. обеспечивать направление в налоговые органы по месту своего нахождения сведений об установлении, прекращении опеки (попечительства) над детьми-сиротами и детьми, оставшимися без попечения родителей находящимися под опекой (попечительством) в семьях опекунов, попечителей, а также о последующих изменениях, связанных с опекой (попечительством) и управлением имуществом опекаемого (подопечного). </w:t>
                        </w:r>
                      </w:p>
                      <w:p w:rsidR="00A35F60" w:rsidRPr="00A35F60" w:rsidRDefault="00A35F60" w:rsidP="00A35F60">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19</w:t>
                        </w:r>
                        <w:r w:rsidRPr="00A35F60">
                          <w:rPr>
                            <w:rFonts w:ascii="Times New Roman" w:hAnsi="Times New Roman" w:cs="Times New Roman"/>
                            <w:color w:val="auto"/>
                            <w:sz w:val="20"/>
                            <w:szCs w:val="20"/>
                          </w:rPr>
                          <w:t>. предоставлять сведения о детях и гражданах в региональный банк данных;</w:t>
                        </w:r>
                      </w:p>
                      <w:p w:rsidR="004745CA" w:rsidRPr="004745CA" w:rsidRDefault="00A35F60"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20</w:t>
                        </w:r>
                        <w:r w:rsidRPr="00A35F60">
                          <w:rPr>
                            <w:rFonts w:ascii="Times New Roman" w:hAnsi="Times New Roman" w:cs="Times New Roman"/>
                            <w:color w:val="auto"/>
                            <w:sz w:val="20"/>
                            <w:szCs w:val="20"/>
                          </w:rPr>
                          <w:t>. осуществлять предоставление государственной услуги по выдаче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tc>
                  </w:tr>
                  <w:tr w:rsidR="004745CA" w:rsidTr="004745CA">
                    <w:trPr>
                      <w:trHeight w:val="435"/>
                    </w:trPr>
                    <w:tc>
                      <w:tcPr>
                        <w:tcW w:w="1696" w:type="dxa"/>
                        <w:vAlign w:val="center"/>
                      </w:tcPr>
                      <w:p w:rsidR="004745CA" w:rsidRDefault="004745CA" w:rsidP="004745CA">
                        <w:pPr>
                          <w:contextualSpacing/>
                          <w:rPr>
                            <w:sz w:val="24"/>
                          </w:rPr>
                        </w:pPr>
                        <w:r>
                          <w:rPr>
                            <w:sz w:val="24"/>
                          </w:rPr>
                          <w:lastRenderedPageBreak/>
                          <w:t>Отдел опеки и попечительства</w:t>
                        </w:r>
                      </w:p>
                    </w:tc>
                    <w:tc>
                      <w:tcPr>
                        <w:tcW w:w="2127" w:type="dxa"/>
                        <w:vAlign w:val="center"/>
                      </w:tcPr>
                      <w:p w:rsidR="004745CA" w:rsidRDefault="004745CA" w:rsidP="004745CA">
                        <w:pPr>
                          <w:contextualSpacing/>
                          <w:rPr>
                            <w:sz w:val="24"/>
                          </w:rPr>
                        </w:pPr>
                        <w:r>
                          <w:rPr>
                            <w:sz w:val="24"/>
                          </w:rPr>
                          <w:t>главный специалис</w:t>
                        </w:r>
                        <w:proofErr w:type="gramStart"/>
                        <w:r>
                          <w:rPr>
                            <w:sz w:val="24"/>
                          </w:rPr>
                          <w:t>т</w:t>
                        </w:r>
                        <w:r w:rsidRPr="004745CA">
                          <w:rPr>
                            <w:sz w:val="24"/>
                          </w:rPr>
                          <w:t>(</w:t>
                        </w:r>
                        <w:proofErr w:type="gramEnd"/>
                        <w:r w:rsidRPr="004745CA">
                          <w:rPr>
                            <w:sz w:val="24"/>
                          </w:rPr>
                          <w:t>опекунские семьи)</w:t>
                        </w:r>
                      </w:p>
                    </w:tc>
                    <w:tc>
                      <w:tcPr>
                        <w:tcW w:w="2268" w:type="dxa"/>
                        <w:vAlign w:val="center"/>
                      </w:tcPr>
                      <w:p w:rsidR="004745CA" w:rsidRPr="002D1155" w:rsidRDefault="004745CA" w:rsidP="004745CA">
                        <w:pPr>
                          <w:autoSpaceDE w:val="0"/>
                          <w:autoSpaceDN w:val="0"/>
                          <w:adjustRightInd w:val="0"/>
                          <w:jc w:val="center"/>
                          <w:rPr>
                            <w:sz w:val="20"/>
                          </w:rPr>
                        </w:pPr>
                        <w:r w:rsidRPr="002D1155">
                          <w:rPr>
                            <w:sz w:val="20"/>
                          </w:rPr>
                          <w:t xml:space="preserve">профессиональное образование по специальности и направлению подготовки, исходя из содержания должностных обязанностей по </w:t>
                        </w:r>
                        <w:r w:rsidRPr="002D1155">
                          <w:rPr>
                            <w:sz w:val="20"/>
                          </w:rPr>
                          <w:lastRenderedPageBreak/>
                          <w:t>соответствующим должностям муниципальной службы</w:t>
                        </w:r>
                        <w:r>
                          <w:t xml:space="preserve"> </w:t>
                        </w:r>
                        <w:r w:rsidRPr="009B6DC5">
                          <w:rPr>
                            <w:sz w:val="20"/>
                          </w:rPr>
                          <w:t>Квалификационные требования к специальности, направлению подготовки: «Педагогическое образование», «Психолого-педагогическое образование», «Юриспруденция», «Социальная работа», «Государственное и муниципальное управление», «Менеджмент».</w:t>
                        </w:r>
                        <w:r w:rsidRPr="002D1155">
                          <w:rPr>
                            <w:sz w:val="20"/>
                          </w:rPr>
                          <w:t xml:space="preserve"> </w:t>
                        </w:r>
                      </w:p>
                    </w:tc>
                    <w:tc>
                      <w:tcPr>
                        <w:tcW w:w="2409" w:type="dxa"/>
                        <w:vAlign w:val="center"/>
                      </w:tcPr>
                      <w:p w:rsidR="004745CA" w:rsidRPr="00DE25A2" w:rsidRDefault="004745CA" w:rsidP="004745CA">
                        <w:pPr>
                          <w:autoSpaceDE w:val="0"/>
                          <w:autoSpaceDN w:val="0"/>
                          <w:adjustRightInd w:val="0"/>
                          <w:jc w:val="center"/>
                        </w:pPr>
                        <w:r w:rsidRPr="00DE25A2">
                          <w:lastRenderedPageBreak/>
                          <w:t xml:space="preserve">без предъявления </w:t>
                        </w:r>
                      </w:p>
                      <w:p w:rsidR="004745CA" w:rsidRPr="00DE25A2" w:rsidRDefault="004745CA" w:rsidP="004745CA">
                        <w:pPr>
                          <w:autoSpaceDE w:val="0"/>
                          <w:autoSpaceDN w:val="0"/>
                          <w:adjustRightInd w:val="0"/>
                          <w:jc w:val="center"/>
                        </w:pPr>
                        <w:r w:rsidRPr="00DE25A2">
                          <w:t>требований к стажу</w:t>
                        </w:r>
                      </w:p>
                      <w:p w:rsidR="004745CA" w:rsidRDefault="004745CA" w:rsidP="004745CA">
                        <w:pPr>
                          <w:pStyle w:val="ConsPlusNormal"/>
                          <w:jc w:val="center"/>
                          <w:rPr>
                            <w:sz w:val="24"/>
                            <w:szCs w:val="24"/>
                          </w:rPr>
                        </w:pPr>
                      </w:p>
                      <w:p w:rsidR="004745CA" w:rsidRPr="00DE25A2" w:rsidRDefault="004745CA" w:rsidP="004745CA">
                        <w:pPr>
                          <w:pStyle w:val="ConsPlusNormal"/>
                          <w:jc w:val="center"/>
                          <w:rPr>
                            <w:sz w:val="24"/>
                            <w:szCs w:val="24"/>
                          </w:rPr>
                        </w:pPr>
                      </w:p>
                    </w:tc>
                    <w:tc>
                      <w:tcPr>
                        <w:tcW w:w="6536" w:type="dxa"/>
                      </w:tcPr>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w:t>
                        </w:r>
                        <w:r w:rsidRPr="004745CA">
                          <w:rPr>
                            <w:rFonts w:ascii="Times New Roman" w:hAnsi="Times New Roman" w:cs="Times New Roman"/>
                            <w:color w:val="auto"/>
                            <w:sz w:val="20"/>
                            <w:szCs w:val="20"/>
                          </w:rPr>
                          <w:t xml:space="preserve">. Осуществляет выявление и учёт детей и подростков, оставшихся без попечения родителей, детей, нуждающихся в помощи государства. </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w:t>
                        </w:r>
                        <w:r w:rsidRPr="004745CA">
                          <w:rPr>
                            <w:rFonts w:ascii="Times New Roman" w:hAnsi="Times New Roman" w:cs="Times New Roman"/>
                            <w:color w:val="auto"/>
                            <w:sz w:val="20"/>
                            <w:szCs w:val="20"/>
                          </w:rPr>
                          <w:t>. Обеспечивает подбор лиц, желающих стать опекунами, попечителями и способных к выполнению обязанностей опекуна, попечителя.</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3</w:t>
                        </w:r>
                        <w:r w:rsidRPr="004745CA">
                          <w:rPr>
                            <w:rFonts w:ascii="Times New Roman" w:hAnsi="Times New Roman" w:cs="Times New Roman"/>
                            <w:color w:val="auto"/>
                            <w:sz w:val="20"/>
                            <w:szCs w:val="20"/>
                          </w:rPr>
                          <w:t>. Осуществляет устройство детей-сирот и детей, оставшихся без попечения родителей в семью.</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4</w:t>
                        </w:r>
                        <w:r w:rsidRPr="004745CA">
                          <w:rPr>
                            <w:rFonts w:ascii="Times New Roman" w:hAnsi="Times New Roman" w:cs="Times New Roman"/>
                            <w:color w:val="auto"/>
                            <w:sz w:val="20"/>
                            <w:szCs w:val="20"/>
                          </w:rPr>
                          <w:t>. Готовит проекты постановлений о назначении опеки (попечительства) над детьми-сиротами и детьми, оставшимися без попечения родителей.</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lastRenderedPageBreak/>
                          <w:t>5</w:t>
                        </w:r>
                        <w:r w:rsidRPr="004745CA">
                          <w:rPr>
                            <w:rFonts w:ascii="Times New Roman" w:hAnsi="Times New Roman" w:cs="Times New Roman"/>
                            <w:color w:val="auto"/>
                            <w:sz w:val="20"/>
                            <w:szCs w:val="20"/>
                          </w:rPr>
                          <w:t>. Готовит материалы по освобождению и отстранению опекунов, попечителей от исполнения ими своих обязанностей в случаях, предусмотренных действующим законодательством.</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6</w:t>
                        </w:r>
                        <w:r w:rsidRPr="004745CA">
                          <w:rPr>
                            <w:rFonts w:ascii="Times New Roman" w:hAnsi="Times New Roman" w:cs="Times New Roman"/>
                            <w:color w:val="auto"/>
                            <w:sz w:val="20"/>
                            <w:szCs w:val="20"/>
                          </w:rPr>
                          <w:t xml:space="preserve">. Осуществляет надзор и </w:t>
                        </w:r>
                        <w:proofErr w:type="gramStart"/>
                        <w:r w:rsidRPr="004745CA">
                          <w:rPr>
                            <w:rFonts w:ascii="Times New Roman" w:hAnsi="Times New Roman" w:cs="Times New Roman"/>
                            <w:color w:val="auto"/>
                            <w:sz w:val="20"/>
                            <w:szCs w:val="20"/>
                          </w:rPr>
                          <w:t>контроль за</w:t>
                        </w:r>
                        <w:proofErr w:type="gramEnd"/>
                        <w:r w:rsidRPr="004745CA">
                          <w:rPr>
                            <w:rFonts w:ascii="Times New Roman" w:hAnsi="Times New Roman" w:cs="Times New Roman"/>
                            <w:color w:val="auto"/>
                            <w:sz w:val="20"/>
                            <w:szCs w:val="20"/>
                          </w:rPr>
                          <w:t xml:space="preserve"> условиями содержания, воспитания и образования детей-сирот и детей, оставшихся без попечения родителей в семьях опекунов, попечителей.</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7</w:t>
                        </w:r>
                        <w:r w:rsidRPr="004745CA">
                          <w:rPr>
                            <w:rFonts w:ascii="Times New Roman" w:hAnsi="Times New Roman" w:cs="Times New Roman"/>
                            <w:color w:val="auto"/>
                            <w:sz w:val="20"/>
                            <w:szCs w:val="20"/>
                          </w:rPr>
                          <w:t xml:space="preserve">. Осуществляет надзор и </w:t>
                        </w:r>
                        <w:proofErr w:type="gramStart"/>
                        <w:r w:rsidRPr="004745CA">
                          <w:rPr>
                            <w:rFonts w:ascii="Times New Roman" w:hAnsi="Times New Roman" w:cs="Times New Roman"/>
                            <w:color w:val="auto"/>
                            <w:sz w:val="20"/>
                            <w:szCs w:val="20"/>
                          </w:rPr>
                          <w:t>контроль за</w:t>
                        </w:r>
                        <w:proofErr w:type="gramEnd"/>
                        <w:r w:rsidRPr="004745CA">
                          <w:rPr>
                            <w:rFonts w:ascii="Times New Roman" w:hAnsi="Times New Roman" w:cs="Times New Roman"/>
                            <w:color w:val="auto"/>
                            <w:sz w:val="20"/>
                            <w:szCs w:val="20"/>
                          </w:rPr>
                          <w:t xml:space="preserve"> деятельностью  опекунов и попечителей, управляющих имуществом подопечных</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8</w:t>
                        </w:r>
                        <w:r w:rsidRPr="004745CA">
                          <w:rPr>
                            <w:rFonts w:ascii="Times New Roman" w:hAnsi="Times New Roman" w:cs="Times New Roman"/>
                            <w:color w:val="auto"/>
                            <w:sz w:val="20"/>
                            <w:szCs w:val="20"/>
                          </w:rPr>
                          <w:t>. Проводит обследования условий жизни ребёнка (детей), а также лица (лиц), претендующего (претендующих) на его (их) воспитание в предусмотренных законодательством случаях.</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9</w:t>
                        </w:r>
                        <w:r w:rsidRPr="004745CA">
                          <w:rPr>
                            <w:rFonts w:ascii="Times New Roman" w:hAnsi="Times New Roman" w:cs="Times New Roman"/>
                            <w:color w:val="auto"/>
                            <w:sz w:val="20"/>
                            <w:szCs w:val="20"/>
                          </w:rPr>
                          <w:t>. Осуществляет ведение личных дел, детей-сирот и детей, оставшихся без попечения родителей находящихся на воспитании в семьях опекунов, попечителей.</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10</w:t>
                        </w:r>
                        <w:r w:rsidRPr="004745CA">
                          <w:rPr>
                            <w:rFonts w:ascii="Times New Roman" w:hAnsi="Times New Roman" w:cs="Times New Roman"/>
                            <w:color w:val="auto"/>
                            <w:sz w:val="20"/>
                            <w:szCs w:val="20"/>
                          </w:rPr>
                          <w:t>. Представляет интересы несовершеннолетних, находящихся под опекой или попечительством, в отношениях с любыми лицами, в том числе в судах, если действия опекунов или попечителей по представительству интересов подопечных противоречат законодательству или интересам подопечных, а также в случаях, когда опекуны или попечители не осуществляют защиту интересов подопечных.</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11</w:t>
                        </w:r>
                        <w:r w:rsidRPr="004745CA">
                          <w:rPr>
                            <w:rFonts w:ascii="Times New Roman" w:hAnsi="Times New Roman" w:cs="Times New Roman"/>
                            <w:color w:val="auto"/>
                            <w:sz w:val="20"/>
                            <w:szCs w:val="20"/>
                          </w:rPr>
                          <w:t xml:space="preserve">. </w:t>
                        </w:r>
                        <w:proofErr w:type="gramStart"/>
                        <w:r w:rsidRPr="004745CA">
                          <w:rPr>
                            <w:rFonts w:ascii="Times New Roman" w:hAnsi="Times New Roman" w:cs="Times New Roman"/>
                            <w:color w:val="auto"/>
                            <w:sz w:val="20"/>
                            <w:szCs w:val="20"/>
                          </w:rPr>
                          <w:t>Осуществляет передачу детей-сирот и детей, оставшихся без попечения родителей на воспитание в семью (на усыновление (удочерение).</w:t>
                        </w:r>
                        <w:proofErr w:type="gramEnd"/>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12</w:t>
                        </w:r>
                        <w:r w:rsidRPr="004745CA">
                          <w:rPr>
                            <w:rFonts w:ascii="Times New Roman" w:hAnsi="Times New Roman" w:cs="Times New Roman"/>
                            <w:color w:val="auto"/>
                            <w:sz w:val="20"/>
                            <w:szCs w:val="20"/>
                          </w:rPr>
                          <w:t>. Ведёт учёт граждан Российской Федерации, желающих усыновить (удочерить) ребёнка (детей).</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13</w:t>
                        </w:r>
                        <w:r w:rsidRPr="004745CA">
                          <w:rPr>
                            <w:rFonts w:ascii="Times New Roman" w:hAnsi="Times New Roman" w:cs="Times New Roman"/>
                            <w:color w:val="auto"/>
                            <w:sz w:val="20"/>
                            <w:szCs w:val="20"/>
                          </w:rPr>
                          <w:t>. В установленном порядке готовит материалы, необходимые для усыновления (удочерения) детей.</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14</w:t>
                        </w:r>
                        <w:r w:rsidRPr="004745CA">
                          <w:rPr>
                            <w:rFonts w:ascii="Times New Roman" w:hAnsi="Times New Roman" w:cs="Times New Roman"/>
                            <w:color w:val="auto"/>
                            <w:sz w:val="20"/>
                            <w:szCs w:val="20"/>
                          </w:rPr>
                          <w:t xml:space="preserve">. </w:t>
                        </w:r>
                        <w:proofErr w:type="gramStart"/>
                        <w:r w:rsidRPr="004745CA">
                          <w:rPr>
                            <w:rFonts w:ascii="Times New Roman" w:hAnsi="Times New Roman" w:cs="Times New Roman"/>
                            <w:color w:val="auto"/>
                            <w:sz w:val="20"/>
                            <w:szCs w:val="20"/>
                          </w:rPr>
                          <w:t>Предоставляет заключения</w:t>
                        </w:r>
                        <w:proofErr w:type="gramEnd"/>
                        <w:r w:rsidRPr="004745CA">
                          <w:rPr>
                            <w:rFonts w:ascii="Times New Roman" w:hAnsi="Times New Roman" w:cs="Times New Roman"/>
                            <w:color w:val="auto"/>
                            <w:sz w:val="20"/>
                            <w:szCs w:val="20"/>
                          </w:rPr>
                          <w:t xml:space="preserve"> в суд об обоснованности усыновления (удочерения) и его соответствии интересам ребёнка, об отмене усыновления (удочерения), участвует в судебных заседаниях по вопросам усыновления (удочерения) и его отмены.</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15</w:t>
                        </w:r>
                        <w:r w:rsidRPr="004745CA">
                          <w:rPr>
                            <w:rFonts w:ascii="Times New Roman" w:hAnsi="Times New Roman" w:cs="Times New Roman"/>
                            <w:color w:val="auto"/>
                            <w:sz w:val="20"/>
                            <w:szCs w:val="20"/>
                          </w:rPr>
                          <w:t xml:space="preserve">. </w:t>
                        </w:r>
                        <w:proofErr w:type="gramStart"/>
                        <w:r w:rsidRPr="004745CA">
                          <w:rPr>
                            <w:rFonts w:ascii="Times New Roman" w:hAnsi="Times New Roman" w:cs="Times New Roman"/>
                            <w:color w:val="auto"/>
                            <w:sz w:val="20"/>
                            <w:szCs w:val="20"/>
                          </w:rPr>
                          <w:t>Ведёт учёт усыновлённых (удочерённых) детей, а также лица (лиц), претендующего (претендующих) на его (их) воспитание в предусмотренных законодательством случаях.</w:t>
                        </w:r>
                        <w:proofErr w:type="gramEnd"/>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16</w:t>
                        </w:r>
                        <w:r w:rsidRPr="004745CA">
                          <w:rPr>
                            <w:rFonts w:ascii="Times New Roman" w:hAnsi="Times New Roman" w:cs="Times New Roman"/>
                            <w:color w:val="auto"/>
                            <w:sz w:val="20"/>
                            <w:szCs w:val="20"/>
                          </w:rPr>
                          <w:t xml:space="preserve">. Осуществляет </w:t>
                        </w:r>
                        <w:proofErr w:type="gramStart"/>
                        <w:r w:rsidRPr="004745CA">
                          <w:rPr>
                            <w:rFonts w:ascii="Times New Roman" w:hAnsi="Times New Roman" w:cs="Times New Roman"/>
                            <w:color w:val="auto"/>
                            <w:sz w:val="20"/>
                            <w:szCs w:val="20"/>
                          </w:rPr>
                          <w:t>контроль за</w:t>
                        </w:r>
                        <w:proofErr w:type="gramEnd"/>
                        <w:r w:rsidRPr="004745CA">
                          <w:rPr>
                            <w:rFonts w:ascii="Times New Roman" w:hAnsi="Times New Roman" w:cs="Times New Roman"/>
                            <w:color w:val="auto"/>
                            <w:sz w:val="20"/>
                            <w:szCs w:val="20"/>
                          </w:rPr>
                          <w:t xml:space="preserve"> условиями жизни и воспитания детей в семьях усыновителей в соответствии с правилами передачи детей на усыновление (удочерение). </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17</w:t>
                        </w:r>
                        <w:r w:rsidRPr="004745CA">
                          <w:rPr>
                            <w:rFonts w:ascii="Times New Roman" w:hAnsi="Times New Roman" w:cs="Times New Roman"/>
                            <w:color w:val="auto"/>
                            <w:sz w:val="20"/>
                            <w:szCs w:val="20"/>
                          </w:rPr>
                          <w:t xml:space="preserve">. Составляет отчет об условиях жизни  и воспитания усыновленного ребенка в соответствии с правилами передачи детей на усыновление </w:t>
                        </w:r>
                        <w:r w:rsidRPr="004745CA">
                          <w:rPr>
                            <w:rFonts w:ascii="Times New Roman" w:hAnsi="Times New Roman" w:cs="Times New Roman"/>
                            <w:color w:val="auto"/>
                            <w:sz w:val="20"/>
                            <w:szCs w:val="20"/>
                          </w:rPr>
                          <w:lastRenderedPageBreak/>
                          <w:t>(удочерение).</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18</w:t>
                        </w:r>
                        <w:r w:rsidRPr="004745CA">
                          <w:rPr>
                            <w:rFonts w:ascii="Times New Roman" w:hAnsi="Times New Roman" w:cs="Times New Roman"/>
                            <w:color w:val="auto"/>
                            <w:sz w:val="20"/>
                            <w:szCs w:val="20"/>
                          </w:rPr>
                          <w:t xml:space="preserve">. Предоставляет государственную услугу по предоставлению  согласия на установление отцовства в случаях предусмотренных семейным законодательством. </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19</w:t>
                        </w:r>
                        <w:r w:rsidRPr="004745CA">
                          <w:rPr>
                            <w:rFonts w:ascii="Times New Roman" w:hAnsi="Times New Roman" w:cs="Times New Roman"/>
                            <w:color w:val="auto"/>
                            <w:sz w:val="20"/>
                            <w:szCs w:val="20"/>
                          </w:rPr>
                          <w:t>. Предоставляет государственную услугу по назначению денежных средств на содержание детей-сирот и детей, оставшихся без попечения родителей, находящихся под опекой (попечительством).</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20</w:t>
                        </w:r>
                        <w:r w:rsidRPr="004745CA">
                          <w:rPr>
                            <w:rFonts w:ascii="Times New Roman" w:hAnsi="Times New Roman" w:cs="Times New Roman"/>
                            <w:color w:val="auto"/>
                            <w:sz w:val="20"/>
                            <w:szCs w:val="20"/>
                          </w:rPr>
                          <w:t>. Предоставляет государственную услугу по назначению единовременных пособий при передаче ребенка на воспитание в семью.</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21</w:t>
                        </w:r>
                        <w:r w:rsidRPr="004745CA">
                          <w:rPr>
                            <w:rFonts w:ascii="Times New Roman" w:hAnsi="Times New Roman" w:cs="Times New Roman"/>
                            <w:color w:val="auto"/>
                            <w:sz w:val="20"/>
                            <w:szCs w:val="20"/>
                          </w:rPr>
                          <w:t>. Предоставляет государственную услугу по выдаче разрешений на раздельное проживание попечителей  и их подопечных, достигших 16 лет.</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22</w:t>
                        </w:r>
                        <w:r w:rsidRPr="004745CA">
                          <w:rPr>
                            <w:rFonts w:ascii="Times New Roman" w:hAnsi="Times New Roman" w:cs="Times New Roman"/>
                            <w:color w:val="auto"/>
                            <w:sz w:val="20"/>
                            <w:szCs w:val="20"/>
                          </w:rPr>
                          <w:t xml:space="preserve">. </w:t>
                        </w:r>
                        <w:proofErr w:type="gramStart"/>
                        <w:r w:rsidRPr="004745CA">
                          <w:rPr>
                            <w:rFonts w:ascii="Times New Roman" w:hAnsi="Times New Roman" w:cs="Times New Roman"/>
                            <w:color w:val="auto"/>
                            <w:sz w:val="20"/>
                            <w:szCs w:val="20"/>
                          </w:rPr>
                          <w:t>Предоставляет государственную услугу по выдаче заключении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roofErr w:type="gramEnd"/>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23</w:t>
                        </w:r>
                        <w:r w:rsidRPr="004745CA">
                          <w:rPr>
                            <w:rFonts w:ascii="Times New Roman" w:hAnsi="Times New Roman" w:cs="Times New Roman"/>
                            <w:color w:val="auto"/>
                            <w:sz w:val="20"/>
                            <w:szCs w:val="20"/>
                          </w:rPr>
                          <w:t>. Осуществляет взаимодействие с органами Пенсионного фонда РФ по вопросам материнского капитала.</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24</w:t>
                        </w:r>
                        <w:r w:rsidRPr="004745CA">
                          <w:rPr>
                            <w:rFonts w:ascii="Times New Roman" w:hAnsi="Times New Roman" w:cs="Times New Roman"/>
                            <w:color w:val="auto"/>
                            <w:sz w:val="20"/>
                            <w:szCs w:val="20"/>
                          </w:rPr>
                          <w:t>. Осуществляет взаимодействие с Отделением социальной защиты населения по вопросам лишения родительских прав или ограничения в родительских правах матерей в отношении детей из многодетных семей.</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25</w:t>
                        </w:r>
                        <w:r w:rsidRPr="004745CA">
                          <w:rPr>
                            <w:rFonts w:ascii="Times New Roman" w:hAnsi="Times New Roman" w:cs="Times New Roman"/>
                            <w:color w:val="auto"/>
                            <w:sz w:val="20"/>
                            <w:szCs w:val="20"/>
                          </w:rPr>
                          <w:t>. Осуществляет взаимодействие с Отделами судебных приставов УФССП России по вопросам исполнения законодательства об охране прав несовершеннолетних детей, оставшихся без попечения родителей находящихся под опекой (попечительством) в семьях опекунов, попечителей, на получение алиментов.</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26</w:t>
                        </w:r>
                        <w:r w:rsidRPr="004745CA">
                          <w:rPr>
                            <w:rFonts w:ascii="Times New Roman" w:hAnsi="Times New Roman" w:cs="Times New Roman"/>
                            <w:color w:val="auto"/>
                            <w:sz w:val="20"/>
                            <w:szCs w:val="20"/>
                          </w:rPr>
                          <w:t>. Направляет в налоговые органы по месту своего нахождения сведения об установлении, прекращении опеки (попечительства) над детьми-сиротами и детьми, оставшимися без попечения родителей находящимися под опекой (попечительством) в семьях опекунов, попечителей, а также о последующих изменениях, связанных с опекой (попечительством) и управлением имуществом опекаемого (подопечного).</w:t>
                        </w:r>
                      </w:p>
                      <w:p w:rsid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27</w:t>
                        </w:r>
                        <w:r w:rsidRPr="004745CA">
                          <w:rPr>
                            <w:rFonts w:ascii="Times New Roman" w:hAnsi="Times New Roman" w:cs="Times New Roman"/>
                            <w:color w:val="auto"/>
                            <w:sz w:val="20"/>
                            <w:szCs w:val="20"/>
                          </w:rPr>
                          <w:t>. Выдает разрешения на снятие денежных средств со счетов несовершеннолетних, воспитанников ГБУ АО «Октябрьский детский дом», несовершеннолетних детей-сирот и детей, оставшихся без попечения родителей находящихся под опекой (попечительством) в семьях опекунов, попечителей.</w:t>
                        </w:r>
                      </w:p>
                      <w:p w:rsidR="004745CA" w:rsidRP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28</w:t>
                        </w:r>
                        <w:r w:rsidRPr="004745CA">
                          <w:rPr>
                            <w:rFonts w:ascii="Times New Roman" w:hAnsi="Times New Roman" w:cs="Times New Roman"/>
                            <w:color w:val="auto"/>
                            <w:sz w:val="20"/>
                            <w:szCs w:val="20"/>
                          </w:rPr>
                          <w:t xml:space="preserve">. Ведет прием граждан, рассматривает их обращения, по вопросам, </w:t>
                        </w:r>
                        <w:r w:rsidRPr="004745CA">
                          <w:rPr>
                            <w:rFonts w:ascii="Times New Roman" w:hAnsi="Times New Roman" w:cs="Times New Roman"/>
                            <w:color w:val="auto"/>
                            <w:sz w:val="20"/>
                            <w:szCs w:val="20"/>
                          </w:rPr>
                          <w:lastRenderedPageBreak/>
                          <w:t>относящимся к своей компетенции, и принимает по ним необходимые меры, и готовит ответы.</w:t>
                        </w:r>
                      </w:p>
                      <w:p w:rsidR="004745CA" w:rsidRDefault="004745CA" w:rsidP="004745CA">
                        <w:pPr>
                          <w:pStyle w:val="1"/>
                          <w:spacing w:before="0"/>
                          <w:jc w:val="both"/>
                          <w:outlineLvl w:val="0"/>
                          <w:rPr>
                            <w:rFonts w:ascii="Times New Roman" w:hAnsi="Times New Roman" w:cs="Times New Roman"/>
                            <w:color w:val="auto"/>
                            <w:sz w:val="20"/>
                            <w:szCs w:val="20"/>
                          </w:rPr>
                        </w:pPr>
                        <w:r>
                          <w:rPr>
                            <w:rFonts w:ascii="Times New Roman" w:hAnsi="Times New Roman" w:cs="Times New Roman"/>
                            <w:color w:val="auto"/>
                            <w:sz w:val="20"/>
                            <w:szCs w:val="20"/>
                          </w:rPr>
                          <w:t>29</w:t>
                        </w:r>
                        <w:r w:rsidRPr="004745CA">
                          <w:rPr>
                            <w:rFonts w:ascii="Times New Roman" w:hAnsi="Times New Roman" w:cs="Times New Roman"/>
                            <w:color w:val="auto"/>
                            <w:sz w:val="20"/>
                            <w:szCs w:val="20"/>
                          </w:rPr>
                          <w:t>. Участвует в судебных процессах по вопросам усыновления (удочерения), установления отцовства, взыскания алиментов, исключения сведении об отце из актовой записи о рождении ребенка, признания гражданина безвестно отсутствующим.</w:t>
                        </w:r>
                      </w:p>
                    </w:tc>
                  </w:tr>
                </w:tbl>
                <w:p w:rsidR="00A35F60" w:rsidRDefault="00A35F60" w:rsidP="00526B27">
                  <w:pPr>
                    <w:pStyle w:val="1"/>
                    <w:jc w:val="center"/>
                    <w:rPr>
                      <w:rFonts w:ascii="Times New Roman" w:hAnsi="Times New Roman" w:cs="Times New Roman"/>
                      <w:color w:val="auto"/>
                    </w:rPr>
                  </w:pPr>
                </w:p>
                <w:p w:rsidR="00A35F60" w:rsidRDefault="00A35F60" w:rsidP="00526B27">
                  <w:pPr>
                    <w:pStyle w:val="1"/>
                    <w:jc w:val="center"/>
                    <w:rPr>
                      <w:rFonts w:ascii="Times New Roman" w:hAnsi="Times New Roman" w:cs="Times New Roman"/>
                      <w:color w:val="auto"/>
                    </w:rPr>
                  </w:pPr>
                </w:p>
                <w:p w:rsidR="00C92735" w:rsidRPr="00C92735" w:rsidRDefault="00C92735" w:rsidP="00C92735"/>
                <w:p w:rsidR="00A35F60" w:rsidRDefault="00A35F60" w:rsidP="00526B27">
                  <w:pPr>
                    <w:pStyle w:val="1"/>
                    <w:jc w:val="center"/>
                    <w:rPr>
                      <w:rFonts w:ascii="Times New Roman" w:hAnsi="Times New Roman" w:cs="Times New Roman"/>
                      <w:color w:val="auto"/>
                    </w:rPr>
                  </w:pPr>
                </w:p>
                <w:p w:rsidR="004745CA" w:rsidRDefault="004745CA" w:rsidP="004745CA"/>
                <w:p w:rsidR="004745CA" w:rsidRDefault="004745CA" w:rsidP="004745CA"/>
                <w:p w:rsidR="004745CA" w:rsidRDefault="004745CA" w:rsidP="004745CA"/>
                <w:p w:rsidR="004745CA" w:rsidRDefault="004745CA" w:rsidP="004745CA"/>
                <w:p w:rsidR="004745CA" w:rsidRDefault="004745CA" w:rsidP="004745CA"/>
                <w:p w:rsidR="004745CA" w:rsidRDefault="004745CA" w:rsidP="004745CA"/>
                <w:p w:rsidR="004745CA" w:rsidRDefault="004745CA" w:rsidP="004745CA"/>
                <w:p w:rsidR="004745CA" w:rsidRDefault="004745CA" w:rsidP="004745CA"/>
                <w:p w:rsidR="004745CA" w:rsidRDefault="004745CA" w:rsidP="004745CA"/>
                <w:p w:rsidR="004745CA" w:rsidRDefault="004745CA" w:rsidP="004745CA"/>
                <w:bookmarkEnd w:id="5"/>
                <w:p w:rsidR="004745CA" w:rsidRDefault="004745CA" w:rsidP="004745CA">
                  <w:pPr>
                    <w:pStyle w:val="1"/>
                    <w:rPr>
                      <w:rFonts w:ascii="Times New Roman" w:eastAsia="Times New Roman" w:hAnsi="Times New Roman" w:cs="Times New Roman"/>
                      <w:color w:val="000000"/>
                      <w:sz w:val="22"/>
                      <w:szCs w:val="20"/>
                    </w:rPr>
                  </w:pPr>
                </w:p>
                <w:p w:rsidR="00526B27" w:rsidRPr="00526B27" w:rsidRDefault="004745CA" w:rsidP="004745CA">
                  <w:pPr>
                    <w:pStyle w:val="1"/>
                    <w:jc w:val="center"/>
                    <w:rPr>
                      <w:rFonts w:ascii="Times New Roman" w:hAnsi="Times New Roman" w:cs="Times New Roman"/>
                      <w:color w:val="auto"/>
                    </w:rPr>
                  </w:pPr>
                  <w:r>
                    <w:rPr>
                      <w:rFonts w:ascii="Times New Roman" w:hAnsi="Times New Roman" w:cs="Times New Roman"/>
                      <w:color w:val="auto"/>
                    </w:rPr>
                    <w:lastRenderedPageBreak/>
                    <w:t>Архивный отдел</w:t>
                  </w:r>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tblPr>
                  <w:tblGrid>
                    <w:gridCol w:w="1737"/>
                    <w:gridCol w:w="2040"/>
                    <w:gridCol w:w="2337"/>
                    <w:gridCol w:w="2103"/>
                    <w:gridCol w:w="6901"/>
                  </w:tblGrid>
                  <w:tr w:rsidR="00805C47" w:rsidTr="004745CA">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9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805C47" w:rsidTr="004745CA">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4745CA">
                        <w:pPr>
                          <w:spacing w:after="0" w:line="240" w:lineRule="auto"/>
                          <w:contextualSpacing/>
                          <w:rPr>
                            <w:sz w:val="24"/>
                          </w:rPr>
                        </w:pPr>
                        <w:r>
                          <w:rPr>
                            <w:sz w:val="24"/>
                          </w:rPr>
                          <w:t>Архивный отдел</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4745CA">
                        <w:pPr>
                          <w:spacing w:after="0" w:line="240" w:lineRule="auto"/>
                          <w:contextualSpacing/>
                          <w:rPr>
                            <w:sz w:val="24"/>
                          </w:rPr>
                        </w:pPr>
                        <w:r>
                          <w:rPr>
                            <w:sz w:val="24"/>
                          </w:rPr>
                          <w:t>заведующий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4745CA">
                        <w:pPr>
                          <w:spacing w:after="0" w:line="240" w:lineRule="auto"/>
                          <w:contextualSpacing/>
                          <w:rPr>
                            <w:sz w:val="24"/>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rPr>
                            <w:sz w:val="24"/>
                          </w:rPr>
                        </w:pPr>
                        <w:r>
                          <w:rPr>
                            <w:sz w:val="24"/>
                          </w:rPr>
                          <w:t>без предъявления требований к стажу</w:t>
                        </w:r>
                      </w:p>
                    </w:tc>
                    <w:tc>
                      <w:tcPr>
                        <w:tcW w:w="69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745CA" w:rsidRPr="004745CA" w:rsidRDefault="004745CA" w:rsidP="004745CA">
                        <w:pPr>
                          <w:spacing w:after="0" w:line="240" w:lineRule="auto"/>
                          <w:contextualSpacing/>
                          <w:jc w:val="both"/>
                          <w:rPr>
                            <w:sz w:val="20"/>
                          </w:rPr>
                        </w:pPr>
                        <w:r>
                          <w:rPr>
                            <w:sz w:val="20"/>
                          </w:rPr>
                          <w:t>1</w:t>
                        </w:r>
                        <w:r w:rsidRPr="004745CA">
                          <w:rPr>
                            <w:sz w:val="20"/>
                          </w:rPr>
                          <w:t>. предоставлять муниципальные услуги в соответствии с утвержденными административными регламентами предоставления муниципальных услуг;</w:t>
                        </w:r>
                      </w:p>
                      <w:p w:rsidR="004745CA" w:rsidRPr="004745CA" w:rsidRDefault="004745CA" w:rsidP="004745CA">
                        <w:pPr>
                          <w:spacing w:after="0" w:line="240" w:lineRule="auto"/>
                          <w:contextualSpacing/>
                          <w:jc w:val="both"/>
                          <w:rPr>
                            <w:sz w:val="20"/>
                          </w:rPr>
                        </w:pPr>
                        <w:r>
                          <w:rPr>
                            <w:sz w:val="20"/>
                          </w:rPr>
                          <w:t>2</w:t>
                        </w:r>
                        <w:r w:rsidRPr="004745CA">
                          <w:rPr>
                            <w:sz w:val="20"/>
                          </w:rPr>
                          <w:t>. руководить деятельностью архивного отдела;</w:t>
                        </w:r>
                      </w:p>
                      <w:p w:rsidR="004745CA" w:rsidRPr="004745CA" w:rsidRDefault="004745CA" w:rsidP="004745CA">
                        <w:pPr>
                          <w:spacing w:after="0" w:line="240" w:lineRule="auto"/>
                          <w:contextualSpacing/>
                          <w:jc w:val="both"/>
                          <w:rPr>
                            <w:sz w:val="20"/>
                          </w:rPr>
                        </w:pPr>
                        <w:r>
                          <w:rPr>
                            <w:sz w:val="20"/>
                          </w:rPr>
                          <w:t>3</w:t>
                        </w:r>
                        <w:r w:rsidRPr="004745CA">
                          <w:rPr>
                            <w:sz w:val="20"/>
                          </w:rPr>
                          <w:t xml:space="preserve">. разрабатывать проекты муниципальных правовых актов администрации  </w:t>
                        </w:r>
                        <w:proofErr w:type="spellStart"/>
                        <w:r w:rsidRPr="004745CA">
                          <w:rPr>
                            <w:sz w:val="20"/>
                          </w:rPr>
                          <w:t>Устьянского</w:t>
                        </w:r>
                        <w:proofErr w:type="spellEnd"/>
                        <w:r w:rsidRPr="004745CA">
                          <w:rPr>
                            <w:sz w:val="20"/>
                          </w:rPr>
                          <w:t xml:space="preserve"> муниципального района по вопросам деятельности архивного отдела; административных регламентов предоставления соответствующих муниципальных услуг, изменений к ним;</w:t>
                        </w:r>
                      </w:p>
                      <w:p w:rsidR="004745CA" w:rsidRPr="004745CA" w:rsidRDefault="004745CA" w:rsidP="004745CA">
                        <w:pPr>
                          <w:spacing w:after="0" w:line="240" w:lineRule="auto"/>
                          <w:contextualSpacing/>
                          <w:jc w:val="both"/>
                          <w:rPr>
                            <w:sz w:val="20"/>
                          </w:rPr>
                        </w:pPr>
                        <w:r>
                          <w:rPr>
                            <w:sz w:val="20"/>
                          </w:rPr>
                          <w:t>4</w:t>
                        </w:r>
                        <w:r w:rsidRPr="004745CA">
                          <w:rPr>
                            <w:sz w:val="20"/>
                          </w:rPr>
                          <w:t>. разрабатывать программы развития, составлять  план  работы архивного  отдела и отчёт о его выполнении перед отделом по делам архивов Министерства культуры Архангельской области и администрацией муниципального образования «</w:t>
                        </w:r>
                        <w:proofErr w:type="spellStart"/>
                        <w:r w:rsidRPr="004745CA">
                          <w:rPr>
                            <w:sz w:val="20"/>
                          </w:rPr>
                          <w:t>Устьянский</w:t>
                        </w:r>
                        <w:proofErr w:type="spellEnd"/>
                        <w:r w:rsidRPr="004745CA">
                          <w:rPr>
                            <w:sz w:val="20"/>
                          </w:rPr>
                          <w:t xml:space="preserve"> муниципальный район»;</w:t>
                        </w:r>
                      </w:p>
                      <w:p w:rsidR="004745CA" w:rsidRPr="004745CA" w:rsidRDefault="004745CA" w:rsidP="004745CA">
                        <w:pPr>
                          <w:spacing w:after="0" w:line="240" w:lineRule="auto"/>
                          <w:contextualSpacing/>
                          <w:jc w:val="both"/>
                          <w:rPr>
                            <w:sz w:val="20"/>
                          </w:rPr>
                        </w:pPr>
                        <w:r>
                          <w:rPr>
                            <w:sz w:val="20"/>
                          </w:rPr>
                          <w:t>5</w:t>
                        </w:r>
                        <w:r w:rsidRPr="004745CA">
                          <w:rPr>
                            <w:sz w:val="20"/>
                          </w:rPr>
                          <w:t>. организовывать разработку методических документов с целью совершенствования работы архивного отдела, контролировать их внедрение в практику;</w:t>
                        </w:r>
                      </w:p>
                      <w:p w:rsidR="004745CA" w:rsidRPr="004745CA" w:rsidRDefault="004745CA" w:rsidP="004745CA">
                        <w:pPr>
                          <w:spacing w:after="0" w:line="240" w:lineRule="auto"/>
                          <w:contextualSpacing/>
                          <w:jc w:val="both"/>
                          <w:rPr>
                            <w:sz w:val="20"/>
                          </w:rPr>
                        </w:pPr>
                        <w:r>
                          <w:rPr>
                            <w:sz w:val="20"/>
                          </w:rPr>
                          <w:t>6</w:t>
                        </w:r>
                        <w:r w:rsidRPr="004745CA">
                          <w:rPr>
                            <w:sz w:val="20"/>
                          </w:rPr>
                          <w:t>. организовывать и координировать работу специалистов по обеспечению сохранности документов архива и их рациональному размещению;</w:t>
                        </w:r>
                      </w:p>
                      <w:p w:rsidR="004745CA" w:rsidRPr="004745CA" w:rsidRDefault="004745CA" w:rsidP="004745CA">
                        <w:pPr>
                          <w:spacing w:after="0" w:line="240" w:lineRule="auto"/>
                          <w:contextualSpacing/>
                          <w:jc w:val="both"/>
                          <w:rPr>
                            <w:sz w:val="20"/>
                          </w:rPr>
                        </w:pPr>
                        <w:r>
                          <w:rPr>
                            <w:sz w:val="20"/>
                          </w:rPr>
                          <w:t>7</w:t>
                        </w:r>
                        <w:r w:rsidRPr="004745CA">
                          <w:rPr>
                            <w:sz w:val="20"/>
                          </w:rPr>
                          <w:t>. организовывать работу экспертной комиссии;</w:t>
                        </w:r>
                      </w:p>
                      <w:p w:rsidR="004745CA" w:rsidRPr="004745CA" w:rsidRDefault="004745CA" w:rsidP="004745CA">
                        <w:pPr>
                          <w:spacing w:after="0" w:line="240" w:lineRule="auto"/>
                          <w:contextualSpacing/>
                          <w:jc w:val="both"/>
                          <w:rPr>
                            <w:sz w:val="20"/>
                          </w:rPr>
                        </w:pPr>
                        <w:r>
                          <w:rPr>
                            <w:sz w:val="20"/>
                          </w:rPr>
                          <w:t>8</w:t>
                        </w:r>
                        <w:r w:rsidRPr="004745CA">
                          <w:rPr>
                            <w:sz w:val="20"/>
                          </w:rPr>
                          <w:t>. обеспечивать сохранность документов фондов муниципального  архива, соблюдение охранного, температурно-влажностного и противопожарного  режима, внедрять  в практику   рациональные  способы  хранения  документов, определять  потребность  архива  в оборудовании    и материалах;</w:t>
                        </w:r>
                      </w:p>
                      <w:p w:rsidR="004745CA" w:rsidRPr="004745CA" w:rsidRDefault="004745CA" w:rsidP="004745CA">
                        <w:pPr>
                          <w:spacing w:after="0" w:line="240" w:lineRule="auto"/>
                          <w:contextualSpacing/>
                          <w:jc w:val="both"/>
                          <w:rPr>
                            <w:sz w:val="20"/>
                          </w:rPr>
                        </w:pPr>
                        <w:r>
                          <w:rPr>
                            <w:sz w:val="20"/>
                          </w:rPr>
                          <w:t>9</w:t>
                        </w:r>
                        <w:r w:rsidRPr="004745CA">
                          <w:rPr>
                            <w:sz w:val="20"/>
                          </w:rPr>
                          <w:t>. проводить проверки наличия и физического состояния архивных документов, находящихся на хранении в архивном отделе;</w:t>
                        </w:r>
                      </w:p>
                      <w:p w:rsidR="004745CA" w:rsidRPr="004745CA" w:rsidRDefault="004745CA" w:rsidP="004745CA">
                        <w:pPr>
                          <w:spacing w:after="0" w:line="240" w:lineRule="auto"/>
                          <w:contextualSpacing/>
                          <w:jc w:val="both"/>
                          <w:rPr>
                            <w:sz w:val="20"/>
                          </w:rPr>
                        </w:pPr>
                        <w:r>
                          <w:rPr>
                            <w:sz w:val="20"/>
                          </w:rPr>
                          <w:t>10</w:t>
                        </w:r>
                        <w:r w:rsidRPr="004745CA">
                          <w:rPr>
                            <w:sz w:val="20"/>
                          </w:rPr>
                          <w:t>. осуществлять учёт и розыск необнаруженных дел архива, выявление и учёт особо ценных документов;</w:t>
                        </w:r>
                      </w:p>
                      <w:p w:rsidR="004745CA" w:rsidRPr="004745CA" w:rsidRDefault="004745CA" w:rsidP="004745CA">
                        <w:pPr>
                          <w:spacing w:after="0" w:line="240" w:lineRule="auto"/>
                          <w:contextualSpacing/>
                          <w:jc w:val="both"/>
                          <w:rPr>
                            <w:sz w:val="20"/>
                          </w:rPr>
                        </w:pPr>
                        <w:r>
                          <w:rPr>
                            <w:sz w:val="20"/>
                          </w:rPr>
                          <w:t>11</w:t>
                        </w:r>
                        <w:r w:rsidRPr="004745CA">
                          <w:rPr>
                            <w:sz w:val="20"/>
                          </w:rPr>
                          <w:t xml:space="preserve">. проводить </w:t>
                        </w:r>
                        <w:proofErr w:type="spellStart"/>
                        <w:r w:rsidRPr="004745CA">
                          <w:rPr>
                            <w:sz w:val="20"/>
                          </w:rPr>
                          <w:t>обеспыливание</w:t>
                        </w:r>
                        <w:proofErr w:type="spellEnd"/>
                        <w:r w:rsidRPr="004745CA">
                          <w:rPr>
                            <w:sz w:val="20"/>
                          </w:rPr>
                          <w:t xml:space="preserve"> и санитарно-гигиеническую обработку архивных коробов и документов;</w:t>
                        </w:r>
                      </w:p>
                      <w:p w:rsidR="004745CA" w:rsidRPr="004745CA" w:rsidRDefault="004745CA" w:rsidP="004745CA">
                        <w:pPr>
                          <w:spacing w:after="0" w:line="240" w:lineRule="auto"/>
                          <w:contextualSpacing/>
                          <w:jc w:val="both"/>
                          <w:rPr>
                            <w:sz w:val="20"/>
                          </w:rPr>
                        </w:pPr>
                        <w:r>
                          <w:rPr>
                            <w:sz w:val="20"/>
                          </w:rPr>
                          <w:t>12</w:t>
                        </w:r>
                        <w:r w:rsidRPr="004745CA">
                          <w:rPr>
                            <w:sz w:val="20"/>
                          </w:rPr>
                          <w:t xml:space="preserve">. </w:t>
                        </w:r>
                        <w:proofErr w:type="spellStart"/>
                        <w:r w:rsidRPr="004745CA">
                          <w:rPr>
                            <w:sz w:val="20"/>
                          </w:rPr>
                          <w:t>картонировать</w:t>
                        </w:r>
                        <w:proofErr w:type="spellEnd"/>
                        <w:r w:rsidRPr="004745CA">
                          <w:rPr>
                            <w:sz w:val="20"/>
                          </w:rPr>
                          <w:t xml:space="preserve"> документы;</w:t>
                        </w:r>
                      </w:p>
                      <w:p w:rsidR="004745CA" w:rsidRPr="004745CA" w:rsidRDefault="004745CA" w:rsidP="004745CA">
                        <w:pPr>
                          <w:spacing w:after="0" w:line="240" w:lineRule="auto"/>
                          <w:contextualSpacing/>
                          <w:jc w:val="both"/>
                          <w:rPr>
                            <w:sz w:val="20"/>
                          </w:rPr>
                        </w:pPr>
                        <w:r>
                          <w:rPr>
                            <w:sz w:val="20"/>
                          </w:rPr>
                          <w:t>13</w:t>
                        </w:r>
                        <w:r w:rsidRPr="004745CA">
                          <w:rPr>
                            <w:sz w:val="20"/>
                          </w:rPr>
                          <w:t>. проводить работы по описанию документов архива, усовершенствованию и переработке описей, созданию и ведению каталогов и баз данных;</w:t>
                        </w:r>
                      </w:p>
                      <w:p w:rsidR="004745CA" w:rsidRPr="004745CA" w:rsidRDefault="004745CA" w:rsidP="004745CA">
                        <w:pPr>
                          <w:spacing w:after="0" w:line="240" w:lineRule="auto"/>
                          <w:contextualSpacing/>
                          <w:jc w:val="both"/>
                          <w:rPr>
                            <w:sz w:val="20"/>
                          </w:rPr>
                        </w:pPr>
                        <w:r>
                          <w:rPr>
                            <w:sz w:val="20"/>
                          </w:rPr>
                          <w:t>14</w:t>
                        </w:r>
                        <w:r w:rsidRPr="004745CA">
                          <w:rPr>
                            <w:sz w:val="20"/>
                          </w:rPr>
                          <w:t xml:space="preserve">. разрабатывать и усовершенствовать научно-справочный аппарат к документам архива (описи, картотеки, исторические справки, указатели и </w:t>
                        </w:r>
                        <w:r w:rsidRPr="004745CA">
                          <w:rPr>
                            <w:sz w:val="20"/>
                          </w:rPr>
                          <w:lastRenderedPageBreak/>
                          <w:t>т.д.);</w:t>
                        </w:r>
                      </w:p>
                      <w:p w:rsidR="004745CA" w:rsidRPr="004745CA" w:rsidRDefault="004745CA" w:rsidP="004745CA">
                        <w:pPr>
                          <w:spacing w:after="0" w:line="240" w:lineRule="auto"/>
                          <w:contextualSpacing/>
                          <w:jc w:val="both"/>
                          <w:rPr>
                            <w:sz w:val="20"/>
                          </w:rPr>
                        </w:pPr>
                        <w:r>
                          <w:rPr>
                            <w:sz w:val="20"/>
                          </w:rPr>
                          <w:t>15</w:t>
                        </w:r>
                        <w:r w:rsidRPr="004745CA">
                          <w:rPr>
                            <w:sz w:val="20"/>
                          </w:rPr>
                          <w:t>. организовывать работу по описанию документов в организациях-источниках комплектования, рассматривать и направлять со своими заключениями на утверждение (согласование) экспертно-проверочной комиссии (ЭПК) Министерства культуры Архангельской области, представленные организациями индивидуальные номенклатуры дел, инструкции по делопроизводству, описи дел постоянного хранения и по личному составу, положения об архивах, экспертных комиссиях организаций-источников  комплектования;</w:t>
                        </w:r>
                      </w:p>
                      <w:p w:rsidR="004745CA" w:rsidRPr="004745CA" w:rsidRDefault="004745CA" w:rsidP="004745CA">
                        <w:pPr>
                          <w:spacing w:after="0" w:line="240" w:lineRule="auto"/>
                          <w:contextualSpacing/>
                          <w:jc w:val="both"/>
                          <w:rPr>
                            <w:sz w:val="20"/>
                          </w:rPr>
                        </w:pPr>
                        <w:r>
                          <w:rPr>
                            <w:sz w:val="20"/>
                          </w:rPr>
                          <w:t>16</w:t>
                        </w:r>
                        <w:r w:rsidRPr="004745CA">
                          <w:rPr>
                            <w:sz w:val="20"/>
                          </w:rPr>
                          <w:t>. проводить в установленном порядке экспертизу ценности  документов, хранящихся в архиве;</w:t>
                        </w:r>
                      </w:p>
                      <w:p w:rsidR="004745CA" w:rsidRPr="004745CA" w:rsidRDefault="004745CA" w:rsidP="004745CA">
                        <w:pPr>
                          <w:spacing w:after="0" w:line="240" w:lineRule="auto"/>
                          <w:contextualSpacing/>
                          <w:jc w:val="both"/>
                          <w:rPr>
                            <w:sz w:val="20"/>
                          </w:rPr>
                        </w:pPr>
                        <w:r>
                          <w:rPr>
                            <w:sz w:val="20"/>
                          </w:rPr>
                          <w:t>17</w:t>
                        </w:r>
                        <w:r w:rsidRPr="004745CA">
                          <w:rPr>
                            <w:sz w:val="20"/>
                          </w:rPr>
                          <w:t xml:space="preserve">. принимать документы на хранение от учреждений и организаций и оформлять акты приёма документов; </w:t>
                        </w:r>
                      </w:p>
                      <w:p w:rsidR="004745CA" w:rsidRPr="004745CA" w:rsidRDefault="004745CA" w:rsidP="004745CA">
                        <w:pPr>
                          <w:spacing w:after="0" w:line="240" w:lineRule="auto"/>
                          <w:contextualSpacing/>
                          <w:jc w:val="both"/>
                          <w:rPr>
                            <w:sz w:val="20"/>
                          </w:rPr>
                        </w:pPr>
                        <w:r>
                          <w:rPr>
                            <w:sz w:val="20"/>
                          </w:rPr>
                          <w:t>18</w:t>
                        </w:r>
                        <w:r w:rsidRPr="004745CA">
                          <w:rPr>
                            <w:sz w:val="20"/>
                          </w:rPr>
                          <w:t>. составлять для заинтересованных организаций информационные справки; по заявлениям граждан и организаций своевременно исполнять справки тематического и социально-правового характера;</w:t>
                        </w:r>
                      </w:p>
                      <w:p w:rsidR="004745CA" w:rsidRPr="004745CA" w:rsidRDefault="004745CA" w:rsidP="004745CA">
                        <w:pPr>
                          <w:spacing w:after="0" w:line="240" w:lineRule="auto"/>
                          <w:contextualSpacing/>
                          <w:jc w:val="both"/>
                          <w:rPr>
                            <w:sz w:val="20"/>
                          </w:rPr>
                        </w:pPr>
                        <w:r>
                          <w:rPr>
                            <w:sz w:val="20"/>
                          </w:rPr>
                          <w:t>19</w:t>
                        </w:r>
                        <w:r w:rsidRPr="004745CA">
                          <w:rPr>
                            <w:sz w:val="20"/>
                          </w:rPr>
                          <w:t>. организовывать работу исследователей, написание статей, подготовку выставок документов, радио-телепередач, статей и подборок документов, инициативной информации, экскурсий, лекций, бесед, школьных уроков; выдачу документов во временное пользование по запросам учреждений и организаций и контролировать их своевременный возврат;</w:t>
                        </w:r>
                      </w:p>
                      <w:p w:rsidR="004745CA" w:rsidRPr="004745CA" w:rsidRDefault="004745CA" w:rsidP="004745CA">
                        <w:pPr>
                          <w:spacing w:after="0" w:line="240" w:lineRule="auto"/>
                          <w:contextualSpacing/>
                          <w:jc w:val="both"/>
                          <w:rPr>
                            <w:sz w:val="20"/>
                          </w:rPr>
                        </w:pPr>
                        <w:r>
                          <w:rPr>
                            <w:sz w:val="20"/>
                          </w:rPr>
                          <w:t>20</w:t>
                        </w:r>
                        <w:r w:rsidRPr="004745CA">
                          <w:rPr>
                            <w:sz w:val="20"/>
                          </w:rPr>
                          <w:t>. составлять и вести списки учреждений, организаций и предприятий района источников комплектования архивного отдела (далее - организации-источники комплектования), проведение работы по их уточнению;</w:t>
                        </w:r>
                      </w:p>
                      <w:p w:rsidR="004745CA" w:rsidRPr="004745CA" w:rsidRDefault="004745CA" w:rsidP="004745CA">
                        <w:pPr>
                          <w:spacing w:after="0" w:line="240" w:lineRule="auto"/>
                          <w:contextualSpacing/>
                          <w:jc w:val="both"/>
                          <w:rPr>
                            <w:sz w:val="20"/>
                          </w:rPr>
                        </w:pPr>
                        <w:r>
                          <w:rPr>
                            <w:sz w:val="20"/>
                          </w:rPr>
                          <w:t>21</w:t>
                        </w:r>
                        <w:r w:rsidRPr="004745CA">
                          <w:rPr>
                            <w:sz w:val="20"/>
                          </w:rPr>
                          <w:t>. оказывать методическую и практическую помощь специалистам и работникам, ответственным за архив учреждений, организаций и предприятий в упорядочении  документов  постоянного  хранения, передаче  их на постоянное хранение в муниципальный  архив, в составлении описей и номенклатур дел, исторических справок, актов  на уничтожение  дел;</w:t>
                        </w:r>
                      </w:p>
                      <w:p w:rsidR="004745CA" w:rsidRPr="004745CA" w:rsidRDefault="004745CA" w:rsidP="004745CA">
                        <w:pPr>
                          <w:spacing w:after="0" w:line="240" w:lineRule="auto"/>
                          <w:contextualSpacing/>
                          <w:jc w:val="both"/>
                          <w:rPr>
                            <w:sz w:val="20"/>
                          </w:rPr>
                        </w:pPr>
                        <w:r>
                          <w:rPr>
                            <w:sz w:val="20"/>
                          </w:rPr>
                          <w:t>22</w:t>
                        </w:r>
                        <w:r w:rsidRPr="004745CA">
                          <w:rPr>
                            <w:sz w:val="20"/>
                          </w:rPr>
                          <w:t>.  проводить обследования, семинары, совещания и консультации по  вопросам документоведения и архивоведения для работников предприятий  и учреждений;</w:t>
                        </w:r>
                      </w:p>
                      <w:p w:rsidR="004745CA" w:rsidRPr="004745CA" w:rsidRDefault="004745CA" w:rsidP="004745CA">
                        <w:pPr>
                          <w:spacing w:after="0" w:line="240" w:lineRule="auto"/>
                          <w:contextualSpacing/>
                          <w:jc w:val="both"/>
                          <w:rPr>
                            <w:sz w:val="20"/>
                          </w:rPr>
                        </w:pPr>
                        <w:r>
                          <w:rPr>
                            <w:sz w:val="20"/>
                          </w:rPr>
                          <w:t>23</w:t>
                        </w:r>
                        <w:r w:rsidRPr="004745CA">
                          <w:rPr>
                            <w:sz w:val="20"/>
                          </w:rPr>
                          <w:t>. организовывать работы по отбору и приёму в муниципальный  архив документов постоянного хранения от учреждений, организаций и предприятий и личного состава от ликвидируемых  предприятий;</w:t>
                        </w:r>
                      </w:p>
                      <w:p w:rsidR="004745CA" w:rsidRPr="004745CA" w:rsidRDefault="004745CA" w:rsidP="004745CA">
                        <w:pPr>
                          <w:spacing w:after="0" w:line="240" w:lineRule="auto"/>
                          <w:contextualSpacing/>
                          <w:jc w:val="both"/>
                          <w:rPr>
                            <w:sz w:val="20"/>
                          </w:rPr>
                        </w:pPr>
                        <w:r>
                          <w:rPr>
                            <w:sz w:val="20"/>
                          </w:rPr>
                          <w:t>24</w:t>
                        </w:r>
                        <w:r w:rsidRPr="004745CA">
                          <w:rPr>
                            <w:sz w:val="20"/>
                          </w:rPr>
                          <w:t>. вести основные учётные документы архива, составлять паспорт архива;</w:t>
                        </w:r>
                      </w:p>
                      <w:p w:rsidR="004745CA" w:rsidRPr="004745CA" w:rsidRDefault="004745CA" w:rsidP="004745CA">
                        <w:pPr>
                          <w:spacing w:after="0" w:line="240" w:lineRule="auto"/>
                          <w:contextualSpacing/>
                          <w:jc w:val="both"/>
                          <w:rPr>
                            <w:sz w:val="20"/>
                          </w:rPr>
                        </w:pPr>
                        <w:r>
                          <w:rPr>
                            <w:sz w:val="20"/>
                          </w:rPr>
                          <w:t>25</w:t>
                        </w:r>
                        <w:r w:rsidRPr="004745CA">
                          <w:rPr>
                            <w:sz w:val="20"/>
                          </w:rPr>
                          <w:t>. проводить работу по выявлению держателей фондов личного происхождения;</w:t>
                        </w:r>
                      </w:p>
                      <w:p w:rsidR="004745CA" w:rsidRPr="004745CA" w:rsidRDefault="004745CA" w:rsidP="004745CA">
                        <w:pPr>
                          <w:spacing w:after="0" w:line="240" w:lineRule="auto"/>
                          <w:contextualSpacing/>
                          <w:jc w:val="both"/>
                          <w:rPr>
                            <w:sz w:val="20"/>
                          </w:rPr>
                        </w:pPr>
                        <w:r>
                          <w:rPr>
                            <w:sz w:val="20"/>
                          </w:rPr>
                          <w:t>26</w:t>
                        </w:r>
                        <w:r w:rsidRPr="004745CA">
                          <w:rPr>
                            <w:sz w:val="20"/>
                          </w:rPr>
                          <w:t>. взаимодействовать с музеями муниципального района в проведении информационных мероприятий  краеведческого характера;</w:t>
                        </w:r>
                      </w:p>
                      <w:p w:rsidR="004745CA" w:rsidRPr="004745CA" w:rsidRDefault="004745CA" w:rsidP="004745CA">
                        <w:pPr>
                          <w:spacing w:after="0" w:line="240" w:lineRule="auto"/>
                          <w:contextualSpacing/>
                          <w:jc w:val="both"/>
                          <w:rPr>
                            <w:sz w:val="20"/>
                          </w:rPr>
                        </w:pPr>
                        <w:r>
                          <w:rPr>
                            <w:sz w:val="20"/>
                          </w:rPr>
                          <w:lastRenderedPageBreak/>
                          <w:t>27</w:t>
                        </w:r>
                        <w:r w:rsidRPr="004745CA">
                          <w:rPr>
                            <w:sz w:val="20"/>
                          </w:rPr>
                          <w:t>. участвовать в мобилизационной подготовке архивного отдела, осуществлять мероприятия по укрытию и эвакуации документов в особый период, спасению документов в чрезвычайных ситуациях;</w:t>
                        </w:r>
                      </w:p>
                      <w:p w:rsidR="00805C47" w:rsidRDefault="004745CA" w:rsidP="004745CA">
                        <w:pPr>
                          <w:spacing w:after="0" w:line="240" w:lineRule="auto"/>
                          <w:contextualSpacing/>
                          <w:jc w:val="both"/>
                          <w:rPr>
                            <w:sz w:val="24"/>
                          </w:rPr>
                        </w:pPr>
                        <w:r>
                          <w:rPr>
                            <w:sz w:val="20"/>
                          </w:rPr>
                          <w:t>28</w:t>
                        </w:r>
                        <w:r w:rsidRPr="004745CA">
                          <w:rPr>
                            <w:sz w:val="20"/>
                          </w:rPr>
                          <w:t>. способствовать внедрению в работу архивного отдела автоматизированных архивных технологий: ведение ПК «Архивный фонд», баз данных: «Регистрация запросов социально-правового характера», «Местонахождение документов по личному составу», «Сведения о документах по личному составу, находящихся на хранении в государственных, муниципальных  и ведомственных архивах» и др.</w:t>
                        </w:r>
                      </w:p>
                    </w:tc>
                  </w:tr>
                  <w:tr w:rsidR="00DA6975" w:rsidTr="004745CA">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A6975" w:rsidRDefault="00DA6975">
                        <w:pPr>
                          <w:spacing w:after="0" w:line="240" w:lineRule="auto"/>
                          <w:contextualSpacing/>
                          <w:rPr>
                            <w:sz w:val="24"/>
                          </w:rPr>
                        </w:pPr>
                        <w:r>
                          <w:rPr>
                            <w:sz w:val="24"/>
                          </w:rPr>
                          <w:lastRenderedPageBreak/>
                          <w:t>Архивный отдел</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A6975" w:rsidRDefault="00DA6975">
                        <w:pPr>
                          <w:spacing w:after="0" w:line="240" w:lineRule="auto"/>
                          <w:contextualSpacing/>
                          <w:rPr>
                            <w:sz w:val="24"/>
                          </w:rPr>
                        </w:pPr>
                        <w:r>
                          <w:rPr>
                            <w:sz w:val="24"/>
                          </w:rPr>
                          <w:t>главный специалист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A6975" w:rsidRDefault="00DA6975" w:rsidP="003B4C8E">
                        <w:pPr>
                          <w:spacing w:after="0" w:line="240" w:lineRule="auto"/>
                          <w:contextualSpacing/>
                          <w:rPr>
                            <w:sz w:val="24"/>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A6975" w:rsidRDefault="00DA6975" w:rsidP="003B4C8E">
                        <w:pPr>
                          <w:spacing w:after="0" w:line="240" w:lineRule="auto"/>
                          <w:contextualSpacing/>
                          <w:rPr>
                            <w:sz w:val="24"/>
                          </w:rPr>
                        </w:pPr>
                        <w:r>
                          <w:rPr>
                            <w:sz w:val="24"/>
                          </w:rPr>
                          <w:t>без предъявления требований к стажу</w:t>
                        </w:r>
                      </w:p>
                    </w:tc>
                    <w:tc>
                      <w:tcPr>
                        <w:tcW w:w="69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Pr="003B4C8E" w:rsidRDefault="003B4C8E" w:rsidP="003B4C8E">
                        <w:pPr>
                          <w:spacing w:after="0" w:line="240" w:lineRule="auto"/>
                          <w:contextualSpacing/>
                          <w:jc w:val="both"/>
                          <w:rPr>
                            <w:sz w:val="20"/>
                          </w:rPr>
                        </w:pPr>
                        <w:r>
                          <w:rPr>
                            <w:sz w:val="20"/>
                          </w:rPr>
                          <w:t>1</w:t>
                        </w:r>
                        <w:r w:rsidRPr="003B4C8E">
                          <w:rPr>
                            <w:sz w:val="20"/>
                          </w:rPr>
                          <w:t>.   предоставлять муниципальные услуги в соответствии с утвержденными административными  регламентами предоставления муниципальных услуг;</w:t>
                        </w:r>
                      </w:p>
                      <w:p w:rsidR="003B4C8E" w:rsidRPr="003B4C8E" w:rsidRDefault="003B4C8E" w:rsidP="003B4C8E">
                        <w:pPr>
                          <w:spacing w:after="0" w:line="240" w:lineRule="auto"/>
                          <w:contextualSpacing/>
                          <w:jc w:val="both"/>
                          <w:rPr>
                            <w:sz w:val="20"/>
                          </w:rPr>
                        </w:pPr>
                        <w:r>
                          <w:rPr>
                            <w:sz w:val="20"/>
                          </w:rPr>
                          <w:t>2</w:t>
                        </w:r>
                        <w:r w:rsidRPr="003B4C8E">
                          <w:rPr>
                            <w:sz w:val="20"/>
                          </w:rPr>
                          <w:t xml:space="preserve">.   проводить </w:t>
                        </w:r>
                        <w:proofErr w:type="spellStart"/>
                        <w:r w:rsidRPr="003B4C8E">
                          <w:rPr>
                            <w:sz w:val="20"/>
                          </w:rPr>
                          <w:t>обеспыливание</w:t>
                        </w:r>
                        <w:proofErr w:type="spellEnd"/>
                        <w:r w:rsidRPr="003B4C8E">
                          <w:rPr>
                            <w:sz w:val="20"/>
                          </w:rPr>
                          <w:t>, дезинфекцию, реставрацию документов;</w:t>
                        </w:r>
                      </w:p>
                      <w:p w:rsidR="003B4C8E" w:rsidRPr="003B4C8E" w:rsidRDefault="003B4C8E" w:rsidP="003B4C8E">
                        <w:pPr>
                          <w:spacing w:after="0" w:line="240" w:lineRule="auto"/>
                          <w:contextualSpacing/>
                          <w:jc w:val="both"/>
                          <w:rPr>
                            <w:sz w:val="20"/>
                          </w:rPr>
                        </w:pPr>
                        <w:r>
                          <w:rPr>
                            <w:sz w:val="20"/>
                          </w:rPr>
                          <w:t>3</w:t>
                        </w:r>
                        <w:r w:rsidRPr="003B4C8E">
                          <w:rPr>
                            <w:sz w:val="20"/>
                          </w:rPr>
                          <w:t xml:space="preserve">.   проводить работы по подшивке документов в дела, нумерации листов, </w:t>
                        </w:r>
                      </w:p>
                      <w:p w:rsidR="003B4C8E" w:rsidRPr="003B4C8E" w:rsidRDefault="003B4C8E" w:rsidP="003B4C8E">
                        <w:pPr>
                          <w:spacing w:after="0" w:line="240" w:lineRule="auto"/>
                          <w:contextualSpacing/>
                          <w:jc w:val="both"/>
                          <w:rPr>
                            <w:sz w:val="20"/>
                          </w:rPr>
                        </w:pPr>
                        <w:r w:rsidRPr="003B4C8E">
                          <w:rPr>
                            <w:sz w:val="20"/>
                          </w:rPr>
                          <w:t>оформлению обложек дел и листов – заверителей;</w:t>
                        </w:r>
                      </w:p>
                      <w:p w:rsidR="003B4C8E" w:rsidRPr="003B4C8E" w:rsidRDefault="003B4C8E" w:rsidP="003B4C8E">
                        <w:pPr>
                          <w:spacing w:after="0" w:line="240" w:lineRule="auto"/>
                          <w:contextualSpacing/>
                          <w:jc w:val="both"/>
                          <w:rPr>
                            <w:sz w:val="20"/>
                          </w:rPr>
                        </w:pPr>
                        <w:r>
                          <w:rPr>
                            <w:sz w:val="20"/>
                          </w:rPr>
                          <w:t>4</w:t>
                        </w:r>
                        <w:r w:rsidRPr="003B4C8E">
                          <w:rPr>
                            <w:sz w:val="20"/>
                          </w:rPr>
                          <w:t>.  проводить работы по проверке наличия и состояния документов с оформлением соответствующих актов;</w:t>
                        </w:r>
                      </w:p>
                      <w:p w:rsidR="003B4C8E" w:rsidRPr="003B4C8E" w:rsidRDefault="003B4C8E" w:rsidP="003B4C8E">
                        <w:pPr>
                          <w:spacing w:after="0" w:line="240" w:lineRule="auto"/>
                          <w:contextualSpacing/>
                          <w:jc w:val="both"/>
                          <w:rPr>
                            <w:sz w:val="20"/>
                          </w:rPr>
                        </w:pPr>
                        <w:r>
                          <w:rPr>
                            <w:sz w:val="20"/>
                          </w:rPr>
                          <w:t>5</w:t>
                        </w:r>
                        <w:r w:rsidRPr="003B4C8E">
                          <w:rPr>
                            <w:sz w:val="20"/>
                          </w:rPr>
                          <w:t>. принимать документы и дела в муниципальный архив по сдаточным описям и актам от учреждений, организаций и предприятий, формировать связки, размещать  и перемещать дела в архивохранилищах, составлять топографические указатели;</w:t>
                        </w:r>
                      </w:p>
                      <w:p w:rsidR="003B4C8E" w:rsidRPr="003B4C8E" w:rsidRDefault="003B4C8E" w:rsidP="003B4C8E">
                        <w:pPr>
                          <w:spacing w:after="0" w:line="240" w:lineRule="auto"/>
                          <w:contextualSpacing/>
                          <w:jc w:val="both"/>
                          <w:rPr>
                            <w:sz w:val="20"/>
                          </w:rPr>
                        </w:pPr>
                        <w:r>
                          <w:rPr>
                            <w:sz w:val="20"/>
                          </w:rPr>
                          <w:t>6</w:t>
                        </w:r>
                        <w:r w:rsidRPr="003B4C8E">
                          <w:rPr>
                            <w:sz w:val="20"/>
                          </w:rPr>
                          <w:t>. вести прием граждан, регистрировать заявления и запросы граждан и организаций, поступающие в архив, исполнять их запросы, как тематического, так и социально-правового характера по документам муниципального архива;</w:t>
                        </w:r>
                      </w:p>
                      <w:p w:rsidR="003B4C8E" w:rsidRPr="003B4C8E" w:rsidRDefault="003B4C8E" w:rsidP="003B4C8E">
                        <w:pPr>
                          <w:spacing w:after="0" w:line="240" w:lineRule="auto"/>
                          <w:contextualSpacing/>
                          <w:jc w:val="both"/>
                          <w:rPr>
                            <w:sz w:val="20"/>
                          </w:rPr>
                        </w:pPr>
                        <w:r>
                          <w:rPr>
                            <w:sz w:val="20"/>
                          </w:rPr>
                          <w:t>7</w:t>
                        </w:r>
                        <w:r w:rsidRPr="003B4C8E">
                          <w:rPr>
                            <w:sz w:val="20"/>
                          </w:rPr>
                          <w:t xml:space="preserve">. способствовать внедрению в работу архивного отдела автоматизированных архивных технологий: ведение ПК «Архивный фонд», учётных баз данных: </w:t>
                        </w:r>
                        <w:proofErr w:type="gramStart"/>
                        <w:r w:rsidRPr="003B4C8E">
                          <w:rPr>
                            <w:sz w:val="20"/>
                          </w:rPr>
                          <w:t>«Регистрация запросов социально-правового характера», «Местонахождение документов по личному составу», «Сведения о документах по личному составу, находящихся на хранении в государственных, муниципальных  и ведомственных архивах» и др.;</w:t>
                        </w:r>
                        <w:proofErr w:type="gramEnd"/>
                      </w:p>
                      <w:p w:rsidR="003B4C8E" w:rsidRPr="003B4C8E" w:rsidRDefault="003B4C8E" w:rsidP="003B4C8E">
                        <w:pPr>
                          <w:spacing w:after="0" w:line="240" w:lineRule="auto"/>
                          <w:contextualSpacing/>
                          <w:jc w:val="both"/>
                          <w:rPr>
                            <w:sz w:val="20"/>
                          </w:rPr>
                        </w:pPr>
                        <w:r w:rsidRPr="003B4C8E">
                          <w:rPr>
                            <w:sz w:val="20"/>
                          </w:rPr>
                          <w:t>8. совместно с заведующим архивным отделом проводить работу по переработке, усовершенствованию и печатке описей дел, описанию дел, составлению исторических справок  и описей  дел к документам, хранящимся  в архивном отделе; выдаче документов исследователям для работы в архиве, оформлении выставок архивных документов;</w:t>
                        </w:r>
                      </w:p>
                      <w:p w:rsidR="003B4C8E" w:rsidRPr="003B4C8E" w:rsidRDefault="003B4C8E" w:rsidP="003B4C8E">
                        <w:pPr>
                          <w:spacing w:after="0" w:line="240" w:lineRule="auto"/>
                          <w:contextualSpacing/>
                          <w:jc w:val="both"/>
                          <w:rPr>
                            <w:sz w:val="20"/>
                          </w:rPr>
                        </w:pPr>
                        <w:r>
                          <w:rPr>
                            <w:sz w:val="20"/>
                          </w:rPr>
                          <w:t>9</w:t>
                        </w:r>
                        <w:r w:rsidRPr="003B4C8E">
                          <w:rPr>
                            <w:sz w:val="20"/>
                          </w:rPr>
                          <w:t>. оказывать работникам организаций методическую и практическую помощь в работе с архивными документами и передаче их на хранение в муниципальный архив;</w:t>
                        </w:r>
                      </w:p>
                      <w:p w:rsidR="00DA6975" w:rsidRDefault="003B4C8E" w:rsidP="003B4C8E">
                        <w:pPr>
                          <w:spacing w:after="0" w:line="240" w:lineRule="auto"/>
                          <w:contextualSpacing/>
                          <w:jc w:val="both"/>
                          <w:rPr>
                            <w:sz w:val="24"/>
                          </w:rPr>
                        </w:pPr>
                        <w:r>
                          <w:rPr>
                            <w:sz w:val="20"/>
                          </w:rPr>
                          <w:t>10</w:t>
                        </w:r>
                        <w:r w:rsidRPr="003B4C8E">
                          <w:rPr>
                            <w:sz w:val="20"/>
                          </w:rPr>
                          <w:t>. совместно с заведующим архивным отделом нести ответственность за сохранность документов архивных фондов муниципального архива</w:t>
                        </w:r>
                        <w:r>
                          <w:rPr>
                            <w:sz w:val="24"/>
                          </w:rPr>
                          <w:t xml:space="preserve"> </w:t>
                        </w: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3B4C8E" w:rsidP="00526B27">
                  <w:pPr>
                    <w:pStyle w:val="1"/>
                    <w:jc w:val="center"/>
                    <w:rPr>
                      <w:rFonts w:ascii="Times New Roman" w:hAnsi="Times New Roman" w:cs="Times New Roman"/>
                      <w:color w:val="auto"/>
                    </w:rPr>
                  </w:pPr>
                  <w:r>
                    <w:rPr>
                      <w:rFonts w:ascii="Times New Roman" w:hAnsi="Times New Roman" w:cs="Times New Roman"/>
                      <w:color w:val="auto"/>
                    </w:rPr>
                    <w:lastRenderedPageBreak/>
                    <w:t>Муниципальная комиссия по делам несовершеннолетних и защите их прав</w:t>
                  </w:r>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tblPr>
                  <w:tblGrid>
                    <w:gridCol w:w="1737"/>
                    <w:gridCol w:w="2040"/>
                    <w:gridCol w:w="2337"/>
                    <w:gridCol w:w="2103"/>
                    <w:gridCol w:w="6901"/>
                  </w:tblGrid>
                  <w:tr w:rsidR="00805C47" w:rsidTr="003B4C8E">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9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3B4C8E" w:rsidTr="003B4C8E">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pPr>
                          <w:spacing w:after="0" w:line="240" w:lineRule="auto"/>
                          <w:contextualSpacing/>
                          <w:rPr>
                            <w:sz w:val="24"/>
                          </w:rPr>
                        </w:pPr>
                        <w:r>
                          <w:rPr>
                            <w:sz w:val="24"/>
                          </w:rPr>
                          <w:t>МКДН и ЗП</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pPr>
                          <w:spacing w:after="0" w:line="240" w:lineRule="auto"/>
                          <w:contextualSpacing/>
                          <w:rPr>
                            <w:sz w:val="24"/>
                          </w:rPr>
                        </w:pPr>
                        <w:r>
                          <w:rPr>
                            <w:sz w:val="24"/>
                          </w:rPr>
                          <w:t>заместитель председателя</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rsidP="003B4C8E">
                        <w:pPr>
                          <w:spacing w:after="0" w:line="240" w:lineRule="auto"/>
                          <w:contextualSpacing/>
                          <w:rPr>
                            <w:sz w:val="24"/>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rsidP="003B4C8E">
                        <w:pPr>
                          <w:spacing w:after="0" w:line="240" w:lineRule="auto"/>
                          <w:contextualSpacing/>
                          <w:rPr>
                            <w:sz w:val="24"/>
                          </w:rPr>
                        </w:pPr>
                        <w:r>
                          <w:rPr>
                            <w:sz w:val="24"/>
                          </w:rPr>
                          <w:t>без предъявления требований к стажу</w:t>
                        </w:r>
                      </w:p>
                    </w:tc>
                    <w:tc>
                      <w:tcPr>
                        <w:tcW w:w="69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Pr="003B4C8E" w:rsidRDefault="003B4C8E" w:rsidP="003B4C8E">
                        <w:pPr>
                          <w:spacing w:after="0" w:line="240" w:lineRule="auto"/>
                          <w:contextualSpacing/>
                          <w:jc w:val="both"/>
                          <w:rPr>
                            <w:sz w:val="20"/>
                          </w:rPr>
                        </w:pPr>
                        <w:r>
                          <w:rPr>
                            <w:sz w:val="20"/>
                          </w:rPr>
                          <w:t>1</w:t>
                        </w:r>
                        <w:r w:rsidRPr="003B4C8E">
                          <w:rPr>
                            <w:sz w:val="20"/>
                          </w:rPr>
                          <w:t>. принимает меры по защите и восстановлению прав и законных интересов несовершеннолетних;</w:t>
                        </w:r>
                      </w:p>
                      <w:p w:rsidR="003B4C8E" w:rsidRPr="003B4C8E" w:rsidRDefault="003B4C8E" w:rsidP="003B4C8E">
                        <w:pPr>
                          <w:spacing w:after="0" w:line="240" w:lineRule="auto"/>
                          <w:contextualSpacing/>
                          <w:jc w:val="both"/>
                          <w:rPr>
                            <w:sz w:val="20"/>
                          </w:rPr>
                        </w:pPr>
                        <w:r>
                          <w:rPr>
                            <w:sz w:val="20"/>
                          </w:rPr>
                          <w:t>2</w:t>
                        </w:r>
                        <w:r w:rsidRPr="003B4C8E">
                          <w:rPr>
                            <w:sz w:val="20"/>
                          </w:rPr>
                          <w:t>. осуществляет координацию деятельности органов и учреждений муниципальной системы профилактики безнадзорности и правонарушений несовершеннолетних;</w:t>
                        </w:r>
                      </w:p>
                      <w:p w:rsidR="003B4C8E" w:rsidRPr="003B4C8E" w:rsidRDefault="003B4C8E" w:rsidP="003B4C8E">
                        <w:pPr>
                          <w:spacing w:after="0" w:line="240" w:lineRule="auto"/>
                          <w:contextualSpacing/>
                          <w:jc w:val="both"/>
                          <w:rPr>
                            <w:sz w:val="20"/>
                          </w:rPr>
                        </w:pPr>
                        <w:r>
                          <w:rPr>
                            <w:sz w:val="20"/>
                          </w:rPr>
                          <w:t>3</w:t>
                        </w:r>
                        <w:r w:rsidRPr="003B4C8E">
                          <w:rPr>
                            <w:sz w:val="20"/>
                          </w:rPr>
                          <w:t xml:space="preserve"> принимает меры по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w:t>
                        </w:r>
                      </w:p>
                      <w:p w:rsidR="003B4C8E" w:rsidRPr="003B4C8E" w:rsidRDefault="003B4C8E" w:rsidP="003B4C8E">
                        <w:pPr>
                          <w:spacing w:after="0" w:line="240" w:lineRule="auto"/>
                          <w:contextualSpacing/>
                          <w:jc w:val="both"/>
                          <w:rPr>
                            <w:sz w:val="20"/>
                          </w:rPr>
                        </w:pPr>
                        <w:r>
                          <w:rPr>
                            <w:sz w:val="20"/>
                          </w:rPr>
                          <w:t>4</w:t>
                        </w:r>
                        <w:r w:rsidRPr="003B4C8E">
                          <w:rPr>
                            <w:sz w:val="20"/>
                          </w:rPr>
                          <w:t>. обеспечивает сбор и анализ информации о состоянии беспризорности, безнадзорности и правонарушений несовершеннолетних; выявленных фактах жестокого обращения с детьми, сексуального или иного насилия в отношении них; фактах суицидов детей и подростков, негативных явлениях, связанных с употреблением несовершеннолетними алкогольных напитков и одурманивающих веществ;</w:t>
                        </w:r>
                      </w:p>
                      <w:p w:rsidR="003B4C8E" w:rsidRPr="003B4C8E" w:rsidRDefault="003B4C8E" w:rsidP="003B4C8E">
                        <w:pPr>
                          <w:spacing w:after="0" w:line="240" w:lineRule="auto"/>
                          <w:contextualSpacing/>
                          <w:jc w:val="both"/>
                          <w:rPr>
                            <w:sz w:val="20"/>
                          </w:rPr>
                        </w:pPr>
                        <w:r>
                          <w:rPr>
                            <w:sz w:val="20"/>
                          </w:rPr>
                          <w:t>5</w:t>
                        </w:r>
                        <w:r w:rsidRPr="003B4C8E">
                          <w:rPr>
                            <w:sz w:val="20"/>
                          </w:rPr>
                          <w:t>. осуществляет координацию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 организовывать проверки, выносить на рассмотрение комиссии их результаты;</w:t>
                        </w:r>
                      </w:p>
                      <w:p w:rsidR="003B4C8E" w:rsidRPr="003B4C8E" w:rsidRDefault="003B4C8E" w:rsidP="003B4C8E">
                        <w:pPr>
                          <w:spacing w:after="0" w:line="240" w:lineRule="auto"/>
                          <w:contextualSpacing/>
                          <w:jc w:val="both"/>
                          <w:rPr>
                            <w:sz w:val="20"/>
                          </w:rPr>
                        </w:pPr>
                        <w:r>
                          <w:rPr>
                            <w:sz w:val="20"/>
                          </w:rPr>
                          <w:t>6</w:t>
                        </w:r>
                        <w:r w:rsidRPr="003B4C8E">
                          <w:rPr>
                            <w:sz w:val="20"/>
                          </w:rPr>
                          <w:t>. обеспечивает организационную деятельность комиссии;</w:t>
                        </w:r>
                      </w:p>
                      <w:p w:rsidR="003B4C8E" w:rsidRPr="003B4C8E" w:rsidRDefault="003B4C8E" w:rsidP="003B4C8E">
                        <w:pPr>
                          <w:spacing w:after="0" w:line="240" w:lineRule="auto"/>
                          <w:contextualSpacing/>
                          <w:jc w:val="both"/>
                          <w:rPr>
                            <w:sz w:val="20"/>
                          </w:rPr>
                        </w:pPr>
                        <w:r>
                          <w:rPr>
                            <w:sz w:val="20"/>
                          </w:rPr>
                          <w:t>7</w:t>
                        </w:r>
                        <w:r w:rsidRPr="003B4C8E">
                          <w:rPr>
                            <w:sz w:val="20"/>
                          </w:rPr>
                          <w:t>. участвует в разработке нормативно-правовых актов муниципального образования в части профилактики безнадзорности и правонарушений несовершеннолетних; разрабатывать муниципальную целевую программу по профилактике безнадзорности и правонарушений несовершеннолетних; следить за ее выполнением;</w:t>
                        </w:r>
                      </w:p>
                      <w:p w:rsidR="003B4C8E" w:rsidRPr="003B4C8E" w:rsidRDefault="003B4C8E" w:rsidP="003B4C8E">
                        <w:pPr>
                          <w:spacing w:after="0" w:line="240" w:lineRule="auto"/>
                          <w:contextualSpacing/>
                          <w:jc w:val="both"/>
                          <w:rPr>
                            <w:sz w:val="20"/>
                          </w:rPr>
                        </w:pPr>
                        <w:r>
                          <w:rPr>
                            <w:sz w:val="20"/>
                          </w:rPr>
                          <w:t>8</w:t>
                        </w:r>
                        <w:r w:rsidRPr="003B4C8E">
                          <w:rPr>
                            <w:sz w:val="20"/>
                          </w:rPr>
                          <w:t>. составляет планы работы комиссии, обеспечивать их выполнение;</w:t>
                        </w:r>
                      </w:p>
                      <w:p w:rsidR="003B4C8E" w:rsidRPr="003B4C8E" w:rsidRDefault="003B4C8E" w:rsidP="003B4C8E">
                        <w:pPr>
                          <w:spacing w:after="0" w:line="240" w:lineRule="auto"/>
                          <w:contextualSpacing/>
                          <w:jc w:val="both"/>
                          <w:rPr>
                            <w:sz w:val="20"/>
                          </w:rPr>
                        </w:pPr>
                        <w:r w:rsidRPr="003B4C8E">
                          <w:rPr>
                            <w:sz w:val="20"/>
                          </w:rPr>
                          <w:t>9. организовывает работу по выполнению постановлений комиссии;</w:t>
                        </w:r>
                      </w:p>
                      <w:p w:rsidR="003B4C8E" w:rsidRPr="003B4C8E" w:rsidRDefault="003B4C8E" w:rsidP="003B4C8E">
                        <w:pPr>
                          <w:spacing w:after="0" w:line="240" w:lineRule="auto"/>
                          <w:contextualSpacing/>
                          <w:jc w:val="both"/>
                          <w:rPr>
                            <w:sz w:val="20"/>
                          </w:rPr>
                        </w:pPr>
                        <w:r>
                          <w:rPr>
                            <w:sz w:val="20"/>
                          </w:rPr>
                          <w:t>10</w:t>
                        </w:r>
                        <w:r w:rsidRPr="003B4C8E">
                          <w:rPr>
                            <w:sz w:val="20"/>
                          </w:rPr>
                          <w:t>. ведет подготовку отчетов, аналитической информации для предоставления в соответствующие органы, в том числе в областную комиссию по делам несовершеннолетних и защите их прав.</w:t>
                        </w:r>
                      </w:p>
                      <w:p w:rsidR="003B4C8E" w:rsidRPr="003B4C8E" w:rsidRDefault="003B4C8E" w:rsidP="003B4C8E">
                        <w:pPr>
                          <w:spacing w:after="0" w:line="240" w:lineRule="auto"/>
                          <w:contextualSpacing/>
                          <w:jc w:val="both"/>
                          <w:rPr>
                            <w:sz w:val="20"/>
                          </w:rPr>
                        </w:pPr>
                        <w:r>
                          <w:rPr>
                            <w:sz w:val="20"/>
                          </w:rPr>
                          <w:t>11</w:t>
                        </w:r>
                        <w:r w:rsidRPr="003B4C8E">
                          <w:rPr>
                            <w:sz w:val="20"/>
                          </w:rPr>
                          <w:t xml:space="preserve">. участвует в межведомственных совещаниях, заседаниях комиссий и советов, мероприятиях, проводимых по вопросам профилактики беспризорности, безнадзорности, алкоголизма, наркомании и </w:t>
                        </w:r>
                        <w:r w:rsidRPr="003B4C8E">
                          <w:rPr>
                            <w:sz w:val="20"/>
                          </w:rPr>
                          <w:lastRenderedPageBreak/>
                          <w:t>правонарушений несовершеннолетних, защиты их прав.</w:t>
                        </w:r>
                      </w:p>
                      <w:p w:rsidR="003B4C8E" w:rsidRPr="003B4C8E" w:rsidRDefault="003B4C8E" w:rsidP="003B4C8E">
                        <w:pPr>
                          <w:spacing w:after="0" w:line="240" w:lineRule="auto"/>
                          <w:contextualSpacing/>
                          <w:jc w:val="both"/>
                          <w:rPr>
                            <w:sz w:val="20"/>
                          </w:rPr>
                        </w:pPr>
                        <w:r>
                          <w:rPr>
                            <w:sz w:val="20"/>
                          </w:rPr>
                          <w:t>12</w:t>
                        </w:r>
                        <w:r w:rsidRPr="003B4C8E">
                          <w:rPr>
                            <w:sz w:val="20"/>
                          </w:rPr>
                          <w:t>. представляет комиссию по поручению председателя или самостоятельно на мероприятиях органов местного самоуправления,  конференциях, брифингах СМИ, в общественных организациях.</w:t>
                        </w:r>
                      </w:p>
                      <w:p w:rsidR="003B4C8E" w:rsidRPr="003B4C8E" w:rsidRDefault="003B4C8E" w:rsidP="003B4C8E">
                        <w:pPr>
                          <w:spacing w:after="0" w:line="240" w:lineRule="auto"/>
                          <w:contextualSpacing/>
                          <w:jc w:val="both"/>
                          <w:rPr>
                            <w:sz w:val="20"/>
                          </w:rPr>
                        </w:pPr>
                        <w:r>
                          <w:rPr>
                            <w:sz w:val="20"/>
                          </w:rPr>
                          <w:t>13</w:t>
                        </w:r>
                        <w:r w:rsidRPr="003B4C8E">
                          <w:rPr>
                            <w:sz w:val="20"/>
                          </w:rPr>
                          <w:t xml:space="preserve">. оказывает предоставление государственной услуги по выдаче согласия комиссии по делам несовершеннолетних и защите их прав на расторжение трудовых договоров с работниками в возрасте до 18 лет по инициативе работодателя. </w:t>
                        </w:r>
                      </w:p>
                      <w:p w:rsidR="003B4C8E" w:rsidRDefault="003B4C8E" w:rsidP="003B4C8E">
                        <w:pPr>
                          <w:spacing w:after="0" w:line="240" w:lineRule="auto"/>
                          <w:contextualSpacing/>
                          <w:jc w:val="both"/>
                          <w:rPr>
                            <w:sz w:val="24"/>
                          </w:rPr>
                        </w:pPr>
                        <w:r>
                          <w:rPr>
                            <w:sz w:val="20"/>
                          </w:rPr>
                          <w:t>14</w:t>
                        </w:r>
                        <w:r w:rsidRPr="003B4C8E">
                          <w:rPr>
                            <w:sz w:val="20"/>
                          </w:rPr>
                          <w:t>. оказывает предоставление государственной услуги по выдаче согласия комиссии по делам несовершеннолетних и защите их прав на отчисление обучающихся, достигших возраста 15 лет, из образовательных учреждений до получения общего образования в Архангельской области</w:t>
                        </w:r>
                      </w:p>
                    </w:tc>
                  </w:tr>
                  <w:tr w:rsidR="003B4C8E" w:rsidTr="003B4C8E">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pPr>
                          <w:spacing w:after="0" w:line="240" w:lineRule="auto"/>
                          <w:contextualSpacing/>
                          <w:rPr>
                            <w:sz w:val="24"/>
                          </w:rPr>
                        </w:pPr>
                        <w:r>
                          <w:rPr>
                            <w:sz w:val="24"/>
                          </w:rPr>
                          <w:lastRenderedPageBreak/>
                          <w:t>МКДН и ЗП</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pPr>
                          <w:spacing w:after="0" w:line="240" w:lineRule="auto"/>
                          <w:contextualSpacing/>
                          <w:rPr>
                            <w:sz w:val="24"/>
                          </w:rPr>
                        </w:pPr>
                        <w:r>
                          <w:rPr>
                            <w:sz w:val="24"/>
                          </w:rPr>
                          <w:t>ответственный секретарь</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rsidP="003B4C8E">
                        <w:pPr>
                          <w:spacing w:after="0" w:line="240" w:lineRule="auto"/>
                          <w:contextualSpacing/>
                          <w:rPr>
                            <w:sz w:val="24"/>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p>
                    </w:tc>
                    <w:tc>
                      <w:tcPr>
                        <w:tcW w:w="21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rsidP="003B4C8E">
                        <w:pPr>
                          <w:spacing w:after="0" w:line="240" w:lineRule="auto"/>
                          <w:contextualSpacing/>
                          <w:rPr>
                            <w:sz w:val="24"/>
                          </w:rPr>
                        </w:pPr>
                        <w:r>
                          <w:rPr>
                            <w:sz w:val="24"/>
                          </w:rPr>
                          <w:t>без предъявления требований к стажу</w:t>
                        </w:r>
                      </w:p>
                    </w:tc>
                    <w:tc>
                      <w:tcPr>
                        <w:tcW w:w="69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rsidP="003B4C8E">
                        <w:pPr>
                          <w:spacing w:after="0" w:line="240" w:lineRule="auto"/>
                          <w:contextualSpacing/>
                        </w:pPr>
                        <w:r>
                          <w:t>1. осуществляет подготовку материалов для рассмотрения на заседании комиссии;</w:t>
                        </w:r>
                      </w:p>
                      <w:p w:rsidR="003B4C8E" w:rsidRDefault="003B4C8E" w:rsidP="003B4C8E">
                        <w:pPr>
                          <w:spacing w:after="0" w:line="240" w:lineRule="auto"/>
                          <w:contextualSpacing/>
                        </w:pPr>
                        <w:r>
                          <w:t>2. обеспечивает ведение делопроизводства комиссии;</w:t>
                        </w:r>
                      </w:p>
                      <w:p w:rsidR="003B4C8E" w:rsidRDefault="003B4C8E" w:rsidP="003B4C8E">
                        <w:pPr>
                          <w:spacing w:after="0" w:line="240" w:lineRule="auto"/>
                          <w:contextualSpacing/>
                        </w:pPr>
                        <w:r>
                          <w:t>3. оповещает членов комиссии и лиц, участвующих в заседании комиссии, о времени и месте заседания, проверять их явку, знакомить с материалами по вопросам, вынесенным на рассмотрение комиссии;</w:t>
                        </w:r>
                      </w:p>
                      <w:p w:rsidR="003B4C8E" w:rsidRDefault="003B4C8E" w:rsidP="003B4C8E">
                        <w:pPr>
                          <w:spacing w:after="0" w:line="240" w:lineRule="auto"/>
                          <w:contextualSpacing/>
                        </w:pPr>
                        <w:r>
                          <w:t>4.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3B4C8E" w:rsidRDefault="003B4C8E" w:rsidP="003B4C8E">
                        <w:pPr>
                          <w:spacing w:after="0" w:line="240" w:lineRule="auto"/>
                          <w:contextualSpacing/>
                        </w:pPr>
                        <w:r>
                          <w:t>5. обеспечивает вручение копий постановлений комиссии.</w:t>
                        </w:r>
                      </w:p>
                      <w:p w:rsidR="003B4C8E" w:rsidRDefault="003B4C8E" w:rsidP="003B4C8E">
                        <w:pPr>
                          <w:spacing w:after="0" w:line="240" w:lineRule="auto"/>
                          <w:contextualSpacing/>
                        </w:pPr>
                        <w:r>
                          <w:t>6. принимает необходимые меры для обращения к исполнению вынесенных комиссией постановлений о назначении административных наказаний;</w:t>
                        </w:r>
                      </w:p>
                      <w:p w:rsidR="003B4C8E" w:rsidRDefault="003B4C8E" w:rsidP="003B4C8E">
                        <w:pPr>
                          <w:spacing w:after="0" w:line="240" w:lineRule="auto"/>
                          <w:contextualSpacing/>
                          <w:rPr>
                            <w:sz w:val="24"/>
                          </w:rPr>
                        </w:pPr>
                        <w:r>
                          <w:t>7. обеспечивает ведение журнала учета несовершеннолетних, состоящих на различных формах учета</w:t>
                        </w: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3B4C8E" w:rsidRDefault="003B4C8E" w:rsidP="00526B27">
                  <w:pPr>
                    <w:pStyle w:val="1"/>
                    <w:jc w:val="center"/>
                    <w:rPr>
                      <w:rFonts w:ascii="Times New Roman" w:hAnsi="Times New Roman" w:cs="Times New Roman"/>
                      <w:color w:val="auto"/>
                    </w:rPr>
                  </w:pPr>
                  <w:bookmarkStart w:id="6" w:name="_Toc51941831"/>
                </w:p>
                <w:p w:rsidR="003B4C8E" w:rsidRDefault="003B4C8E" w:rsidP="00526B27">
                  <w:pPr>
                    <w:pStyle w:val="1"/>
                    <w:jc w:val="center"/>
                    <w:rPr>
                      <w:rFonts w:ascii="Times New Roman" w:hAnsi="Times New Roman" w:cs="Times New Roman"/>
                      <w:color w:val="auto"/>
                    </w:rPr>
                  </w:pPr>
                </w:p>
                <w:p w:rsidR="003B4C8E" w:rsidRDefault="003B4C8E" w:rsidP="00526B27">
                  <w:pPr>
                    <w:pStyle w:val="1"/>
                    <w:jc w:val="center"/>
                    <w:rPr>
                      <w:rFonts w:ascii="Times New Roman" w:hAnsi="Times New Roman" w:cs="Times New Roman"/>
                      <w:color w:val="auto"/>
                    </w:rPr>
                  </w:pPr>
                </w:p>
                <w:p w:rsidR="003B4C8E" w:rsidRDefault="003B4C8E" w:rsidP="00526B27">
                  <w:pPr>
                    <w:pStyle w:val="1"/>
                    <w:jc w:val="center"/>
                    <w:rPr>
                      <w:rFonts w:ascii="Times New Roman" w:hAnsi="Times New Roman" w:cs="Times New Roman"/>
                      <w:color w:val="auto"/>
                    </w:rPr>
                  </w:pPr>
                </w:p>
                <w:bookmarkEnd w:id="6"/>
                <w:p w:rsidR="00526B27" w:rsidRPr="00526B27" w:rsidRDefault="003B4C8E" w:rsidP="00526B27">
                  <w:pPr>
                    <w:pStyle w:val="1"/>
                    <w:jc w:val="center"/>
                    <w:rPr>
                      <w:rFonts w:ascii="Times New Roman" w:hAnsi="Times New Roman" w:cs="Times New Roman"/>
                      <w:color w:val="auto"/>
                    </w:rPr>
                  </w:pPr>
                  <w:r>
                    <w:rPr>
                      <w:rFonts w:ascii="Times New Roman" w:hAnsi="Times New Roman" w:cs="Times New Roman"/>
                      <w:color w:val="auto"/>
                    </w:rPr>
                    <w:lastRenderedPageBreak/>
                    <w:t>Контрольн</w:t>
                  </w:r>
                  <w:proofErr w:type="gramStart"/>
                  <w:r>
                    <w:rPr>
                      <w:rFonts w:ascii="Times New Roman" w:hAnsi="Times New Roman" w:cs="Times New Roman"/>
                      <w:color w:val="auto"/>
                    </w:rPr>
                    <w:t>о-</w:t>
                  </w:r>
                  <w:proofErr w:type="gramEnd"/>
                  <w:r>
                    <w:rPr>
                      <w:rFonts w:ascii="Times New Roman" w:hAnsi="Times New Roman" w:cs="Times New Roman"/>
                      <w:color w:val="auto"/>
                    </w:rPr>
                    <w:t xml:space="preserve"> ревизионное управление</w:t>
                  </w:r>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3B4C8E">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pPr>
                          <w:spacing w:after="0" w:line="240" w:lineRule="auto"/>
                          <w:contextualSpacing/>
                          <w:rPr>
                            <w:sz w:val="24"/>
                          </w:rPr>
                        </w:pPr>
                        <w:r>
                          <w:rPr>
                            <w:sz w:val="24"/>
                          </w:rPr>
                          <w:t>КРУ</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pPr>
                          <w:spacing w:after="0" w:line="240" w:lineRule="auto"/>
                          <w:contextualSpacing/>
                          <w:rPr>
                            <w:sz w:val="24"/>
                          </w:rPr>
                        </w:pPr>
                        <w:r>
                          <w:rPr>
                            <w:sz w:val="24"/>
                          </w:rPr>
                          <w:t>начальник</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rsidP="003B4C8E">
                        <w:pPr>
                          <w:spacing w:after="0" w:line="240" w:lineRule="auto"/>
                          <w:contextualSpacing/>
                          <w:rPr>
                            <w:sz w:val="24"/>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r>
                          <w:t xml:space="preserve"> </w:t>
                        </w:r>
                        <w:r w:rsidRPr="003B4C8E">
                          <w:rPr>
                            <w:sz w:val="20"/>
                          </w:rPr>
                          <w:t xml:space="preserve">Квалификационные требования к специальности, направлению подготовки: «Экономика», «Юриспруденция», «Налоги и налогообложение»,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w:t>
                        </w:r>
                        <w:r w:rsidRPr="003B4C8E">
                          <w:rPr>
                            <w:sz w:val="20"/>
                          </w:rPr>
                          <w:lastRenderedPageBreak/>
                          <w:t>Федерации установлено соответствие указанным специальностям и направлениям подготовки.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rsidP="003B4C8E">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Pr="003B4C8E" w:rsidRDefault="003B4C8E" w:rsidP="003B4C8E">
                        <w:pPr>
                          <w:spacing w:after="0" w:line="240" w:lineRule="auto"/>
                          <w:contextualSpacing/>
                          <w:jc w:val="both"/>
                          <w:rPr>
                            <w:sz w:val="20"/>
                          </w:rPr>
                        </w:pPr>
                        <w:r>
                          <w:rPr>
                            <w:sz w:val="20"/>
                          </w:rPr>
                          <w:t>1</w:t>
                        </w:r>
                        <w:r w:rsidRPr="003B4C8E">
                          <w:rPr>
                            <w:sz w:val="20"/>
                          </w:rPr>
                          <w:t>. обеспечивать повышение эффективности и результативности деятельности отдела;</w:t>
                        </w:r>
                      </w:p>
                      <w:p w:rsidR="003B4C8E" w:rsidRPr="003B4C8E" w:rsidRDefault="003B4C8E" w:rsidP="003B4C8E">
                        <w:pPr>
                          <w:spacing w:after="0" w:line="240" w:lineRule="auto"/>
                          <w:contextualSpacing/>
                          <w:jc w:val="both"/>
                          <w:rPr>
                            <w:sz w:val="20"/>
                          </w:rPr>
                        </w:pPr>
                        <w:r>
                          <w:rPr>
                            <w:sz w:val="20"/>
                          </w:rPr>
                          <w:t>2</w:t>
                        </w:r>
                        <w:r w:rsidRPr="003B4C8E">
                          <w:rPr>
                            <w:sz w:val="20"/>
                          </w:rPr>
                          <w:t>. обеспечивать своевременное и полное рассмотрение обращений организаций и граждан в пределах компетенции Отдела и в соответствии с поручением главы муниципального образования, подготовку проектов ответов заявителям по указанным обращениям в установленный законодательством Российской Федерации срок;</w:t>
                        </w:r>
                      </w:p>
                      <w:p w:rsidR="003B4C8E" w:rsidRPr="003B4C8E" w:rsidRDefault="003B4C8E" w:rsidP="003B4C8E">
                        <w:pPr>
                          <w:spacing w:after="0" w:line="240" w:lineRule="auto"/>
                          <w:contextualSpacing/>
                          <w:jc w:val="both"/>
                          <w:rPr>
                            <w:sz w:val="20"/>
                          </w:rPr>
                        </w:pPr>
                        <w:r>
                          <w:rPr>
                            <w:sz w:val="20"/>
                          </w:rPr>
                          <w:t>3</w:t>
                        </w:r>
                        <w:r w:rsidRPr="003B4C8E">
                          <w:rPr>
                            <w:sz w:val="20"/>
                          </w:rPr>
                          <w:t>. организовывать выполнение должностных обязанностей специалистами управления;</w:t>
                        </w:r>
                      </w:p>
                      <w:p w:rsidR="003B4C8E" w:rsidRPr="003B4C8E" w:rsidRDefault="003B4C8E" w:rsidP="003B4C8E">
                        <w:pPr>
                          <w:spacing w:after="0" w:line="240" w:lineRule="auto"/>
                          <w:contextualSpacing/>
                          <w:jc w:val="both"/>
                          <w:rPr>
                            <w:sz w:val="20"/>
                          </w:rPr>
                        </w:pPr>
                        <w:r>
                          <w:rPr>
                            <w:sz w:val="20"/>
                          </w:rPr>
                          <w:t>4</w:t>
                        </w:r>
                        <w:r w:rsidRPr="003B4C8E">
                          <w:rPr>
                            <w:sz w:val="20"/>
                          </w:rPr>
                          <w:t>. осуществлять внутренний контроль соответствия деятельности отдела требованиям нормативных правовых актов Российской Федерации и принятых управленческих решений в установленной сфере деятельности;</w:t>
                        </w:r>
                      </w:p>
                      <w:p w:rsidR="003B4C8E" w:rsidRPr="003B4C8E" w:rsidRDefault="003B4C8E" w:rsidP="003B4C8E">
                        <w:pPr>
                          <w:spacing w:after="0" w:line="240" w:lineRule="auto"/>
                          <w:contextualSpacing/>
                          <w:jc w:val="both"/>
                          <w:rPr>
                            <w:sz w:val="20"/>
                          </w:rPr>
                        </w:pPr>
                        <w:r>
                          <w:rPr>
                            <w:sz w:val="20"/>
                          </w:rPr>
                          <w:t>5</w:t>
                        </w:r>
                        <w:r w:rsidRPr="003B4C8E">
                          <w:rPr>
                            <w:sz w:val="20"/>
                          </w:rPr>
                          <w:t>. взаимодействовать в пределах компетенции со структурными подразделениями администрации муниципального образования, органами исполнительной власти субъекта Российской Федерации;</w:t>
                        </w:r>
                      </w:p>
                      <w:p w:rsidR="003B4C8E" w:rsidRPr="003B4C8E" w:rsidRDefault="003B4C8E" w:rsidP="003B4C8E">
                        <w:pPr>
                          <w:spacing w:after="0" w:line="240" w:lineRule="auto"/>
                          <w:contextualSpacing/>
                          <w:jc w:val="both"/>
                          <w:rPr>
                            <w:sz w:val="20"/>
                          </w:rPr>
                        </w:pPr>
                        <w:proofErr w:type="gramStart"/>
                        <w:r>
                          <w:rPr>
                            <w:sz w:val="20"/>
                          </w:rPr>
                          <w:t>6</w:t>
                        </w:r>
                        <w:r w:rsidRPr="003B4C8E">
                          <w:rPr>
                            <w:sz w:val="20"/>
                          </w:rPr>
                          <w:t>. осуществлять в установленном порядке посредством проведения плановых (внеплановых) ревизий (проверок)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том числе при исполнении бюджетных полномочий распорядителями и получателями средств  бюджета муниципального образования, главными распорядителями (распорядители, получатели) средств бюджета муниципального образования «</w:t>
                        </w:r>
                        <w:proofErr w:type="spellStart"/>
                        <w:r w:rsidRPr="003B4C8E">
                          <w:rPr>
                            <w:sz w:val="20"/>
                          </w:rPr>
                          <w:t>Устьянский</w:t>
                        </w:r>
                        <w:proofErr w:type="spellEnd"/>
                        <w:r w:rsidRPr="003B4C8E">
                          <w:rPr>
                            <w:sz w:val="20"/>
                          </w:rPr>
                          <w:t xml:space="preserve"> муниципальный район», главными администраторами (администраторы) доходов бюджета муниципального образования «</w:t>
                        </w:r>
                        <w:proofErr w:type="spellStart"/>
                        <w:r w:rsidRPr="003B4C8E">
                          <w:rPr>
                            <w:sz w:val="20"/>
                          </w:rPr>
                          <w:t>Устьянский</w:t>
                        </w:r>
                        <w:proofErr w:type="spellEnd"/>
                        <w:r w:rsidRPr="003B4C8E">
                          <w:rPr>
                            <w:sz w:val="20"/>
                          </w:rPr>
                          <w:t xml:space="preserve"> муниципальный</w:t>
                        </w:r>
                        <w:proofErr w:type="gramEnd"/>
                        <w:r w:rsidRPr="003B4C8E">
                          <w:rPr>
                            <w:sz w:val="20"/>
                          </w:rPr>
                          <w:t xml:space="preserve"> район», главными администраторами (администраторы) источников финансирования дефицита бюджета муниципального образования «</w:t>
                        </w:r>
                        <w:proofErr w:type="spellStart"/>
                        <w:r w:rsidRPr="003B4C8E">
                          <w:rPr>
                            <w:sz w:val="20"/>
                          </w:rPr>
                          <w:t>Устьянский</w:t>
                        </w:r>
                        <w:proofErr w:type="spellEnd"/>
                        <w:r w:rsidRPr="003B4C8E">
                          <w:rPr>
                            <w:sz w:val="20"/>
                          </w:rPr>
                          <w:t xml:space="preserve"> муниципальный район», а также </w:t>
                        </w:r>
                        <w:proofErr w:type="gramStart"/>
                        <w:r w:rsidRPr="003B4C8E">
                          <w:rPr>
                            <w:sz w:val="20"/>
                          </w:rPr>
                          <w:t>контроль за</w:t>
                        </w:r>
                        <w:proofErr w:type="gramEnd"/>
                        <w:r w:rsidRPr="003B4C8E">
                          <w:rPr>
                            <w:sz w:val="2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B4C8E" w:rsidRPr="003B4C8E" w:rsidRDefault="003B4C8E" w:rsidP="003B4C8E">
                        <w:pPr>
                          <w:spacing w:after="0" w:line="240" w:lineRule="auto"/>
                          <w:contextualSpacing/>
                          <w:jc w:val="both"/>
                          <w:rPr>
                            <w:sz w:val="20"/>
                          </w:rPr>
                        </w:pPr>
                        <w:r>
                          <w:rPr>
                            <w:sz w:val="20"/>
                          </w:rPr>
                          <w:t>7</w:t>
                        </w:r>
                        <w:r w:rsidRPr="003B4C8E">
                          <w:rPr>
                            <w:sz w:val="20"/>
                          </w:rPr>
                          <w:t xml:space="preserve">. осуществлять </w:t>
                        </w:r>
                        <w:proofErr w:type="gramStart"/>
                        <w:r w:rsidRPr="003B4C8E">
                          <w:rPr>
                            <w:sz w:val="20"/>
                          </w:rPr>
                          <w:t>контроль за</w:t>
                        </w:r>
                        <w:proofErr w:type="gramEnd"/>
                        <w:r w:rsidRPr="003B4C8E">
                          <w:rPr>
                            <w:sz w:val="20"/>
                          </w:rPr>
                          <w:t xml:space="preserve"> использованием средств бюджета, а также межбюджетных трансфертов и бюджетных кредитов;</w:t>
                        </w:r>
                      </w:p>
                      <w:p w:rsidR="003B4C8E" w:rsidRPr="003B4C8E" w:rsidRDefault="003B4C8E" w:rsidP="003B4C8E">
                        <w:pPr>
                          <w:spacing w:after="0" w:line="240" w:lineRule="auto"/>
                          <w:contextualSpacing/>
                          <w:jc w:val="both"/>
                          <w:rPr>
                            <w:sz w:val="20"/>
                          </w:rPr>
                        </w:pPr>
                        <w:r>
                          <w:rPr>
                            <w:sz w:val="20"/>
                          </w:rPr>
                          <w:lastRenderedPageBreak/>
                          <w:t>8</w:t>
                        </w:r>
                        <w:r w:rsidRPr="003B4C8E">
                          <w:rPr>
                            <w:sz w:val="20"/>
                          </w:rPr>
                          <w:t xml:space="preserve">. осуществлять формирование плана  работы на предстоящий год и </w:t>
                        </w:r>
                        <w:proofErr w:type="gramStart"/>
                        <w:r w:rsidRPr="003B4C8E">
                          <w:rPr>
                            <w:sz w:val="20"/>
                          </w:rPr>
                          <w:t>контроль за</w:t>
                        </w:r>
                        <w:proofErr w:type="gramEnd"/>
                        <w:r w:rsidRPr="003B4C8E">
                          <w:rPr>
                            <w:sz w:val="20"/>
                          </w:rPr>
                          <w:t xml:space="preserve"> его выполнением;</w:t>
                        </w:r>
                      </w:p>
                      <w:p w:rsidR="003B4C8E" w:rsidRPr="003B4C8E" w:rsidRDefault="003B4C8E" w:rsidP="003B4C8E">
                        <w:pPr>
                          <w:spacing w:after="0" w:line="240" w:lineRule="auto"/>
                          <w:contextualSpacing/>
                          <w:jc w:val="both"/>
                          <w:rPr>
                            <w:sz w:val="20"/>
                          </w:rPr>
                        </w:pPr>
                        <w:r>
                          <w:rPr>
                            <w:sz w:val="20"/>
                          </w:rPr>
                          <w:t>9</w:t>
                        </w:r>
                        <w:r w:rsidRPr="003B4C8E">
                          <w:rPr>
                            <w:sz w:val="20"/>
                          </w:rPr>
                          <w:t>.  организовывать работу по оформлению распоряжений и уведомлений на проведение ревизий (проверок);</w:t>
                        </w:r>
                      </w:p>
                      <w:p w:rsidR="003B4C8E" w:rsidRPr="003B4C8E" w:rsidRDefault="003B4C8E" w:rsidP="003B4C8E">
                        <w:pPr>
                          <w:spacing w:after="0" w:line="240" w:lineRule="auto"/>
                          <w:contextualSpacing/>
                          <w:jc w:val="both"/>
                          <w:rPr>
                            <w:sz w:val="20"/>
                          </w:rPr>
                        </w:pPr>
                        <w:r w:rsidRPr="003B4C8E">
                          <w:rPr>
                            <w:sz w:val="20"/>
                          </w:rPr>
                          <w:t>10. обеспечивать подготовку оперативной информации по различным направлениям работы в казначейство, органы прокуратуры,  правоохранительные и другие органы;</w:t>
                        </w:r>
                      </w:p>
                      <w:p w:rsidR="003B4C8E" w:rsidRPr="003B4C8E" w:rsidRDefault="003B4C8E" w:rsidP="003B4C8E">
                        <w:pPr>
                          <w:spacing w:after="0" w:line="240" w:lineRule="auto"/>
                          <w:contextualSpacing/>
                          <w:jc w:val="both"/>
                          <w:rPr>
                            <w:sz w:val="20"/>
                          </w:rPr>
                        </w:pPr>
                        <w:r>
                          <w:rPr>
                            <w:sz w:val="20"/>
                          </w:rPr>
                          <w:t>11</w:t>
                        </w:r>
                        <w:r w:rsidRPr="003B4C8E">
                          <w:rPr>
                            <w:sz w:val="20"/>
                          </w:rPr>
                          <w:t>. направлять запросы в организации и учреждения с целью получения информации, необходимой для организации различных контрольных мероприятий;</w:t>
                        </w:r>
                      </w:p>
                      <w:p w:rsidR="003B4C8E" w:rsidRPr="003B4C8E" w:rsidRDefault="003B4C8E" w:rsidP="003B4C8E">
                        <w:pPr>
                          <w:spacing w:after="0" w:line="240" w:lineRule="auto"/>
                          <w:contextualSpacing/>
                          <w:jc w:val="both"/>
                          <w:rPr>
                            <w:sz w:val="20"/>
                          </w:rPr>
                        </w:pPr>
                        <w:r>
                          <w:rPr>
                            <w:sz w:val="20"/>
                          </w:rPr>
                          <w:t>12</w:t>
                        </w:r>
                        <w:r w:rsidRPr="003B4C8E">
                          <w:rPr>
                            <w:sz w:val="20"/>
                          </w:rPr>
                          <w:t xml:space="preserve">. обеспечивать </w:t>
                        </w:r>
                        <w:proofErr w:type="gramStart"/>
                        <w:r w:rsidRPr="003B4C8E">
                          <w:rPr>
                            <w:sz w:val="20"/>
                          </w:rPr>
                          <w:t>контроль за</w:t>
                        </w:r>
                        <w:proofErr w:type="gramEnd"/>
                        <w:r w:rsidRPr="003B4C8E">
                          <w:rPr>
                            <w:sz w:val="20"/>
                          </w:rPr>
                          <w:t xml:space="preserve"> мерами, принятыми по результатам ревизий и проверок;</w:t>
                        </w:r>
                      </w:p>
                      <w:p w:rsidR="003B4C8E" w:rsidRPr="003B4C8E" w:rsidRDefault="003B4C8E" w:rsidP="003B4C8E">
                        <w:pPr>
                          <w:spacing w:after="0" w:line="240" w:lineRule="auto"/>
                          <w:contextualSpacing/>
                          <w:jc w:val="both"/>
                          <w:rPr>
                            <w:sz w:val="20"/>
                          </w:rPr>
                        </w:pPr>
                        <w:r>
                          <w:rPr>
                            <w:sz w:val="20"/>
                          </w:rPr>
                          <w:t>13</w:t>
                        </w:r>
                        <w:r w:rsidRPr="003B4C8E">
                          <w:rPr>
                            <w:sz w:val="20"/>
                          </w:rPr>
                          <w:t xml:space="preserve">. обеспечивать в установленном порядке взаимодействие с правоохранительными органами, органами прокуратуры по вопросам реализации материалов ревизий (проверок), направленных для рассмотрения и принятия мер; </w:t>
                        </w:r>
                      </w:p>
                      <w:p w:rsidR="003B4C8E" w:rsidRPr="003B4C8E" w:rsidRDefault="003B4C8E" w:rsidP="003B4C8E">
                        <w:pPr>
                          <w:spacing w:after="0" w:line="240" w:lineRule="auto"/>
                          <w:contextualSpacing/>
                          <w:jc w:val="both"/>
                          <w:rPr>
                            <w:sz w:val="20"/>
                          </w:rPr>
                        </w:pPr>
                        <w:r>
                          <w:rPr>
                            <w:sz w:val="20"/>
                          </w:rPr>
                          <w:t>14</w:t>
                        </w:r>
                        <w:r w:rsidRPr="003B4C8E">
                          <w:rPr>
                            <w:sz w:val="20"/>
                          </w:rPr>
                          <w:t xml:space="preserve">. обеспечивать </w:t>
                        </w:r>
                        <w:proofErr w:type="gramStart"/>
                        <w:r w:rsidRPr="003B4C8E">
                          <w:rPr>
                            <w:sz w:val="20"/>
                          </w:rPr>
                          <w:t>контроль за</w:t>
                        </w:r>
                        <w:proofErr w:type="gramEnd"/>
                        <w:r w:rsidRPr="003B4C8E">
                          <w:rPr>
                            <w:sz w:val="20"/>
                          </w:rPr>
                          <w:t xml:space="preserve"> поступлением в установленные сроки информации о выполнении обязательных к рассмотрению представлений и обязательных для исполнения предписаний, за своевременным и полным устранением выявленных финансовых нарушений в финансово-хозяйственной деятельности проверенных организаций, а также возмещением ущерба;</w:t>
                        </w:r>
                      </w:p>
                      <w:p w:rsidR="003B4C8E" w:rsidRPr="003B4C8E" w:rsidRDefault="003B4C8E" w:rsidP="003B4C8E">
                        <w:pPr>
                          <w:spacing w:after="0" w:line="240" w:lineRule="auto"/>
                          <w:contextualSpacing/>
                          <w:jc w:val="both"/>
                          <w:rPr>
                            <w:sz w:val="20"/>
                          </w:rPr>
                        </w:pPr>
                        <w:r>
                          <w:rPr>
                            <w:sz w:val="20"/>
                          </w:rPr>
                          <w:t>15</w:t>
                        </w:r>
                        <w:r w:rsidRPr="003B4C8E">
                          <w:rPr>
                            <w:sz w:val="20"/>
                          </w:rPr>
                          <w:t>.  координировать работу сотрудников отдела, участвующих в контрольных мероприятиях единолично или в составе других ревизионных групп;</w:t>
                        </w:r>
                      </w:p>
                      <w:p w:rsidR="003B4C8E" w:rsidRPr="003B4C8E" w:rsidRDefault="003B4C8E" w:rsidP="003B4C8E">
                        <w:pPr>
                          <w:spacing w:after="0" w:line="240" w:lineRule="auto"/>
                          <w:contextualSpacing/>
                          <w:jc w:val="both"/>
                          <w:rPr>
                            <w:sz w:val="20"/>
                          </w:rPr>
                        </w:pPr>
                        <w:r>
                          <w:rPr>
                            <w:sz w:val="20"/>
                          </w:rPr>
                          <w:t>16.</w:t>
                        </w:r>
                        <w:r w:rsidRPr="003B4C8E">
                          <w:rPr>
                            <w:sz w:val="20"/>
                          </w:rPr>
                          <w:t xml:space="preserve"> обеспечивать соблюдение сотрудниками отдела требований положений при подготовке к проведению ревизий (проверок), при проведении контрольных мероприятий и оформлении их результатов;</w:t>
                        </w:r>
                      </w:p>
                      <w:p w:rsidR="003B4C8E" w:rsidRDefault="003B4C8E" w:rsidP="003B4C8E">
                        <w:pPr>
                          <w:spacing w:after="0" w:line="240" w:lineRule="auto"/>
                          <w:contextualSpacing/>
                          <w:jc w:val="both"/>
                          <w:rPr>
                            <w:sz w:val="24"/>
                          </w:rPr>
                        </w:pPr>
                        <w:r>
                          <w:rPr>
                            <w:sz w:val="20"/>
                          </w:rPr>
                          <w:t>17</w:t>
                        </w:r>
                        <w:r w:rsidRPr="003B4C8E">
                          <w:rPr>
                            <w:sz w:val="20"/>
                          </w:rPr>
                          <w:t>. контролировать своевременное принятие сотрудниками отдела мер, направленных на исполнение проверяемыми организациями представлений и предписаний, оформленных по результатам проверок, и в связи с неисполнением к установленному сроку представлений и предписаний;</w:t>
                        </w:r>
                      </w:p>
                    </w:tc>
                  </w:tr>
                  <w:tr w:rsidR="003B4C8E">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pPr>
                          <w:spacing w:after="0" w:line="240" w:lineRule="auto"/>
                          <w:contextualSpacing/>
                          <w:rPr>
                            <w:sz w:val="24"/>
                          </w:rPr>
                        </w:pPr>
                        <w:r>
                          <w:rPr>
                            <w:sz w:val="24"/>
                          </w:rPr>
                          <w:lastRenderedPageBreak/>
                          <w:t>КРУ</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pPr>
                          <w:spacing w:after="0" w:line="240" w:lineRule="auto"/>
                          <w:contextualSpacing/>
                          <w:rPr>
                            <w:sz w:val="24"/>
                          </w:rPr>
                        </w:pPr>
                        <w:r>
                          <w:rPr>
                            <w:sz w:val="24"/>
                          </w:rPr>
                          <w:t>главный специалист</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rsidP="003B4C8E">
                        <w:pPr>
                          <w:spacing w:after="0" w:line="240" w:lineRule="auto"/>
                          <w:contextualSpacing/>
                          <w:rPr>
                            <w:sz w:val="24"/>
                          </w:rPr>
                        </w:pPr>
                        <w:r w:rsidRPr="002D1155">
                          <w:rPr>
                            <w:sz w:val="20"/>
                          </w:rPr>
                          <w:t xml:space="preserve">профессиональное образование по специальности и направлению подготовки, исходя из содержания должностных </w:t>
                        </w:r>
                        <w:r w:rsidRPr="002D1155">
                          <w:rPr>
                            <w:sz w:val="20"/>
                          </w:rPr>
                          <w:lastRenderedPageBreak/>
                          <w:t>обязанностей по соответствующим должностям муниципальной службы</w:t>
                        </w:r>
                        <w:r w:rsidR="006C3641">
                          <w:t xml:space="preserve"> </w:t>
                        </w:r>
                        <w:r w:rsidR="006C3641" w:rsidRPr="006C3641">
                          <w:rPr>
                            <w:sz w:val="20"/>
                          </w:rPr>
                          <w:t>Квалификационные требования к специальности, направлению подготовки: «Экономика», «Юриспруденция», «Налоги и налогообложение»,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4C8E" w:rsidRDefault="003B4C8E" w:rsidP="003B4C8E">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6C3641" w:rsidRPr="006C3641" w:rsidRDefault="006C3641" w:rsidP="006C3641">
                        <w:pPr>
                          <w:spacing w:after="0" w:line="240" w:lineRule="auto"/>
                          <w:contextualSpacing/>
                          <w:jc w:val="both"/>
                          <w:rPr>
                            <w:sz w:val="20"/>
                          </w:rPr>
                        </w:pPr>
                        <w:r>
                          <w:rPr>
                            <w:sz w:val="20"/>
                          </w:rPr>
                          <w:t>1</w:t>
                        </w:r>
                        <w:r w:rsidRPr="006C3641">
                          <w:rPr>
                            <w:sz w:val="20"/>
                          </w:rPr>
                          <w:t>.  проводить плановые и внеплановые ревизии и проверки финансово-хозяйственной деятельности отраслевых (функциональных) органов администрации района, поселений и муниципальных учреждений:</w:t>
                        </w:r>
                      </w:p>
                      <w:p w:rsidR="006C3641" w:rsidRPr="006C3641" w:rsidRDefault="006C3641" w:rsidP="006C3641">
                        <w:pPr>
                          <w:spacing w:after="0" w:line="240" w:lineRule="auto"/>
                          <w:contextualSpacing/>
                          <w:jc w:val="both"/>
                          <w:rPr>
                            <w:sz w:val="20"/>
                          </w:rPr>
                        </w:pPr>
                        <w:r>
                          <w:rPr>
                            <w:sz w:val="20"/>
                          </w:rPr>
                          <w:t>2</w:t>
                        </w:r>
                        <w:r w:rsidRPr="006C3641">
                          <w:rPr>
                            <w:sz w:val="20"/>
                          </w:rPr>
                          <w:t>. осуществлять сбор информации об отраслевых (функциональных)  органах администрации района, поселений и муниципальных учреждениях, необходимой для организации проведения ревизии и проверки;</w:t>
                        </w:r>
                      </w:p>
                      <w:p w:rsidR="006C3641" w:rsidRPr="006C3641" w:rsidRDefault="006C3641" w:rsidP="006C3641">
                        <w:pPr>
                          <w:spacing w:after="0" w:line="240" w:lineRule="auto"/>
                          <w:contextualSpacing/>
                          <w:jc w:val="both"/>
                          <w:rPr>
                            <w:sz w:val="20"/>
                          </w:rPr>
                        </w:pPr>
                        <w:r>
                          <w:rPr>
                            <w:sz w:val="20"/>
                          </w:rPr>
                          <w:lastRenderedPageBreak/>
                          <w:t>3</w:t>
                        </w:r>
                        <w:r w:rsidRPr="006C3641">
                          <w:rPr>
                            <w:sz w:val="20"/>
                          </w:rPr>
                          <w:t>. определять объем проведения ревизии и проверки;</w:t>
                        </w:r>
                      </w:p>
                      <w:p w:rsidR="006C3641" w:rsidRPr="006C3641" w:rsidRDefault="006C3641" w:rsidP="006C3641">
                        <w:pPr>
                          <w:spacing w:after="0" w:line="240" w:lineRule="auto"/>
                          <w:contextualSpacing/>
                          <w:jc w:val="both"/>
                          <w:rPr>
                            <w:sz w:val="20"/>
                          </w:rPr>
                        </w:pPr>
                        <w:r>
                          <w:rPr>
                            <w:sz w:val="20"/>
                          </w:rPr>
                          <w:t>4</w:t>
                        </w:r>
                        <w:r w:rsidRPr="006C3641">
                          <w:rPr>
                            <w:sz w:val="20"/>
                          </w:rPr>
                          <w:t>. рассматривать возражения по актам проведенных ревизий и проверок;</w:t>
                        </w:r>
                      </w:p>
                      <w:p w:rsidR="006C3641" w:rsidRPr="006C3641" w:rsidRDefault="006C3641" w:rsidP="006C3641">
                        <w:pPr>
                          <w:spacing w:after="0" w:line="240" w:lineRule="auto"/>
                          <w:contextualSpacing/>
                          <w:jc w:val="both"/>
                          <w:rPr>
                            <w:sz w:val="20"/>
                          </w:rPr>
                        </w:pPr>
                        <w:r>
                          <w:rPr>
                            <w:sz w:val="20"/>
                          </w:rPr>
                          <w:t>5</w:t>
                        </w:r>
                        <w:r w:rsidRPr="006C3641">
                          <w:rPr>
                            <w:sz w:val="20"/>
                          </w:rPr>
                          <w:t>. проводить внеплановые проверки по заданию главы муниципального образования, правоохранительных органов.</w:t>
                        </w:r>
                      </w:p>
                      <w:p w:rsidR="003B4C8E" w:rsidRDefault="006C3641" w:rsidP="006C3641">
                        <w:pPr>
                          <w:spacing w:after="0" w:line="240" w:lineRule="auto"/>
                          <w:contextualSpacing/>
                          <w:jc w:val="both"/>
                          <w:rPr>
                            <w:sz w:val="24"/>
                          </w:rPr>
                        </w:pPr>
                        <w:r>
                          <w:rPr>
                            <w:sz w:val="20"/>
                          </w:rPr>
                          <w:t>6</w:t>
                        </w:r>
                        <w:r w:rsidRPr="006C3641">
                          <w:rPr>
                            <w:sz w:val="20"/>
                          </w:rPr>
                          <w:t xml:space="preserve">. осуществлять </w:t>
                        </w:r>
                        <w:proofErr w:type="gramStart"/>
                        <w:r w:rsidRPr="006C3641">
                          <w:rPr>
                            <w:sz w:val="20"/>
                          </w:rPr>
                          <w:t>контроль за</w:t>
                        </w:r>
                        <w:proofErr w:type="gramEnd"/>
                        <w:r w:rsidRPr="006C3641">
                          <w:rPr>
                            <w:sz w:val="20"/>
                          </w:rPr>
                          <w:t xml:space="preserve"> устранением нарушений, выявленных в ходе проверок и ревизий финансово-хозяйственной деятельности отраслевых (функциональных) органов администрации района, поселений и муниципальных учреждений.</w:t>
                        </w:r>
                      </w:p>
                    </w:tc>
                  </w:tr>
                </w:tbl>
                <w:p w:rsidR="00805C47" w:rsidRDefault="00805C47">
                  <w:pPr>
                    <w:rPr>
                      <w:sz w:val="18"/>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6C3641" w:rsidRDefault="006C3641" w:rsidP="00526B27">
                  <w:pPr>
                    <w:pStyle w:val="1"/>
                    <w:jc w:val="center"/>
                    <w:rPr>
                      <w:rFonts w:ascii="Times New Roman" w:hAnsi="Times New Roman" w:cs="Times New Roman"/>
                      <w:color w:val="auto"/>
                    </w:rPr>
                  </w:pPr>
                  <w:bookmarkStart w:id="7" w:name="_Toc51941832"/>
                </w:p>
                <w:p w:rsidR="006C3641" w:rsidRDefault="006C3641" w:rsidP="00526B27">
                  <w:pPr>
                    <w:pStyle w:val="1"/>
                    <w:jc w:val="center"/>
                    <w:rPr>
                      <w:rFonts w:ascii="Times New Roman" w:hAnsi="Times New Roman" w:cs="Times New Roman"/>
                      <w:color w:val="auto"/>
                    </w:rPr>
                  </w:pPr>
                </w:p>
                <w:p w:rsidR="006C3641" w:rsidRDefault="006C3641" w:rsidP="00526B27">
                  <w:pPr>
                    <w:pStyle w:val="1"/>
                    <w:jc w:val="center"/>
                    <w:rPr>
                      <w:rFonts w:ascii="Times New Roman" w:hAnsi="Times New Roman" w:cs="Times New Roman"/>
                      <w:color w:val="auto"/>
                    </w:rPr>
                  </w:pPr>
                </w:p>
                <w:bookmarkEnd w:id="7"/>
                <w:p w:rsidR="00526B27" w:rsidRPr="00526B27" w:rsidRDefault="006C3641" w:rsidP="00526B27">
                  <w:pPr>
                    <w:pStyle w:val="1"/>
                    <w:jc w:val="center"/>
                    <w:rPr>
                      <w:rFonts w:ascii="Times New Roman" w:hAnsi="Times New Roman" w:cs="Times New Roman"/>
                      <w:color w:val="auto"/>
                    </w:rPr>
                  </w:pPr>
                  <w:r>
                    <w:rPr>
                      <w:rFonts w:ascii="Times New Roman" w:hAnsi="Times New Roman" w:cs="Times New Roman"/>
                      <w:color w:val="auto"/>
                    </w:rPr>
                    <w:lastRenderedPageBreak/>
                    <w:t>Отдел бухгалтерского учета и отчетности</w:t>
                  </w:r>
                </w:p>
              </w:tc>
            </w:tr>
            <w:tr w:rsidR="00805C47" w:rsidTr="006C3641">
              <w:trPr>
                <w:trHeight w:val="5835"/>
                <w:hidden/>
              </w:trPr>
              <w:tc>
                <w:tcPr>
                  <w:tcW w:w="5000" w:type="pct"/>
                  <w:tcBorders>
                    <w:top w:val="none" w:sz="0" w:space="0" w:color="000000"/>
                    <w:left w:val="none" w:sz="0" w:space="0" w:color="000000"/>
                    <w:bottom w:val="single" w:sz="4" w:space="0" w:color="auto"/>
                    <w:right w:val="none" w:sz="0" w:space="0" w:color="000000"/>
                  </w:tcBorders>
                  <w:tcMar>
                    <w:left w:w="0" w:type="dxa"/>
                    <w:right w:w="0" w:type="dxa"/>
                  </w:tcMar>
                </w:tcPr>
                <w:p w:rsidR="00805C47" w:rsidRDefault="00805C47">
                  <w:pPr>
                    <w:rPr>
                      <w:vanish/>
                    </w:rPr>
                  </w:pPr>
                </w:p>
                <w:tbl>
                  <w:tblPr>
                    <w:tblStyle w:val="11"/>
                    <w:tblW w:w="15118" w:type="dxa"/>
                    <w:tblBorders>
                      <w:left w:val="none" w:sz="0" w:space="0" w:color="000000"/>
                      <w:right w:val="none" w:sz="0" w:space="0" w:color="000000"/>
                    </w:tblBorders>
                    <w:tblLayout w:type="fixed"/>
                    <w:tblLook w:val="04A0"/>
                  </w:tblPr>
                  <w:tblGrid>
                    <w:gridCol w:w="1737"/>
                    <w:gridCol w:w="2040"/>
                    <w:gridCol w:w="2337"/>
                    <w:gridCol w:w="2342"/>
                    <w:gridCol w:w="6662"/>
                  </w:tblGrid>
                  <w:tr w:rsidR="00805C47">
                    <w:tc>
                      <w:tcPr>
                        <w:tcW w:w="17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структурного подразделения</w:t>
                        </w:r>
                      </w:p>
                    </w:tc>
                    <w:tc>
                      <w:tcPr>
                        <w:tcW w:w="204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Наименование должностей</w:t>
                        </w:r>
                      </w:p>
                    </w:tc>
                    <w:tc>
                      <w:tcPr>
                        <w:tcW w:w="233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образованию</w:t>
                        </w:r>
                      </w:p>
                    </w:tc>
                    <w:tc>
                      <w:tcPr>
                        <w:tcW w:w="23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contextualSpacing/>
                          <w:jc w:val="center"/>
                          <w:rPr>
                            <w:sz w:val="24"/>
                          </w:rPr>
                        </w:pPr>
                        <w:r>
                          <w:rPr>
                            <w:sz w:val="24"/>
                          </w:rPr>
                          <w:t>Квалификационные требования к стажу</w:t>
                        </w:r>
                      </w:p>
                    </w:tc>
                    <w:tc>
                      <w:tcPr>
                        <w:tcW w:w="666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05C47" w:rsidRDefault="00551078">
                        <w:pPr>
                          <w:spacing w:after="0" w:line="240" w:lineRule="auto"/>
                          <w:jc w:val="center"/>
                          <w:rPr>
                            <w:sz w:val="24"/>
                          </w:rPr>
                        </w:pPr>
                        <w:r>
                          <w:rPr>
                            <w:sz w:val="24"/>
                          </w:rPr>
                          <w:t>Должностные обязанности</w:t>
                        </w:r>
                      </w:p>
                    </w:tc>
                  </w:tr>
                  <w:tr w:rsidR="006C3641" w:rsidTr="006C3641">
                    <w:trPr>
                      <w:trHeight w:val="4830"/>
                    </w:trPr>
                    <w:tc>
                      <w:tcPr>
                        <w:tcW w:w="1737"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6C3641" w:rsidRDefault="006C3641" w:rsidP="006C3641">
                        <w:pPr>
                          <w:spacing w:after="0" w:line="240" w:lineRule="auto"/>
                          <w:contextualSpacing/>
                          <w:rPr>
                            <w:sz w:val="24"/>
                          </w:rPr>
                        </w:pPr>
                        <w:r>
                          <w:rPr>
                            <w:sz w:val="24"/>
                          </w:rPr>
                          <w:t>Отдел бухгалтерского учета и отчетности</w:t>
                        </w:r>
                      </w:p>
                    </w:tc>
                    <w:tc>
                      <w:tcPr>
                        <w:tcW w:w="2040"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6C3641" w:rsidRDefault="006C3641">
                        <w:pPr>
                          <w:spacing w:after="0" w:line="240" w:lineRule="auto"/>
                          <w:contextualSpacing/>
                          <w:rPr>
                            <w:sz w:val="24"/>
                          </w:rPr>
                        </w:pPr>
                        <w:r>
                          <w:rPr>
                            <w:sz w:val="24"/>
                          </w:rPr>
                          <w:t>заведующий – главный бухгалтер</w:t>
                        </w:r>
                      </w:p>
                    </w:tc>
                    <w:tc>
                      <w:tcPr>
                        <w:tcW w:w="2337"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2574EF" w:rsidRPr="002574EF" w:rsidRDefault="006C3641" w:rsidP="002574EF">
                        <w:pPr>
                          <w:spacing w:after="0" w:line="240" w:lineRule="auto"/>
                          <w:contextualSpacing/>
                          <w:rPr>
                            <w:sz w:val="20"/>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r w:rsidR="002574EF">
                          <w:t xml:space="preserve"> </w:t>
                        </w:r>
                        <w:r w:rsidR="002574EF" w:rsidRPr="002574EF">
                          <w:rPr>
                            <w:sz w:val="20"/>
                          </w:rPr>
                          <w:t xml:space="preserve">Квалификационные требования к специальности, направлению подготовки: специальности «Бухгалтерский учет и аудит», «Финансы и кредит», «Экономика». </w:t>
                        </w:r>
                      </w:p>
                      <w:p w:rsidR="002574EF" w:rsidRPr="002574EF" w:rsidRDefault="002574EF" w:rsidP="002574EF">
                        <w:pPr>
                          <w:spacing w:after="0" w:line="240" w:lineRule="auto"/>
                          <w:contextualSpacing/>
                          <w:rPr>
                            <w:sz w:val="20"/>
                          </w:rPr>
                        </w:pPr>
                        <w:r w:rsidRPr="002574EF">
                          <w:rPr>
                            <w:sz w:val="20"/>
                          </w:rPr>
                          <w:t xml:space="preserve">При отсутствии профильного образования – прошедшие подготовку </w:t>
                        </w:r>
                        <w:proofErr w:type="gramStart"/>
                        <w:r w:rsidRPr="002574EF">
                          <w:rPr>
                            <w:sz w:val="20"/>
                          </w:rPr>
                          <w:t>по</w:t>
                        </w:r>
                        <w:proofErr w:type="gramEnd"/>
                        <w:r w:rsidRPr="002574EF">
                          <w:rPr>
                            <w:sz w:val="20"/>
                          </w:rPr>
                          <w:t xml:space="preserve"> </w:t>
                        </w:r>
                      </w:p>
                      <w:p w:rsidR="006C3641" w:rsidRDefault="002574EF" w:rsidP="002574EF">
                        <w:pPr>
                          <w:spacing w:after="0" w:line="240" w:lineRule="auto"/>
                          <w:contextualSpacing/>
                          <w:rPr>
                            <w:sz w:val="24"/>
                          </w:rPr>
                        </w:pPr>
                        <w:r w:rsidRPr="002574EF">
                          <w:rPr>
                            <w:sz w:val="20"/>
                          </w:rPr>
                          <w:t>дополнительным профессиональным программам повышения квалификации, профессиональной переподготовки.</w:t>
                        </w:r>
                      </w:p>
                    </w:tc>
                    <w:tc>
                      <w:tcPr>
                        <w:tcW w:w="234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6C3641" w:rsidRDefault="006C3641" w:rsidP="00D3536E">
                        <w:pPr>
                          <w:spacing w:after="0" w:line="240" w:lineRule="auto"/>
                          <w:contextualSpacing/>
                          <w:rPr>
                            <w:sz w:val="24"/>
                          </w:rPr>
                        </w:pPr>
                        <w:r>
                          <w:rPr>
                            <w:sz w:val="24"/>
                          </w:rPr>
                          <w:t>без предъявления требований к стажу</w:t>
                        </w:r>
                      </w:p>
                    </w:tc>
                    <w:tc>
                      <w:tcPr>
                        <w:tcW w:w="6662"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2574EF" w:rsidRPr="002574EF" w:rsidRDefault="002574EF" w:rsidP="002574EF">
                        <w:pPr>
                          <w:spacing w:after="0" w:line="240" w:lineRule="auto"/>
                          <w:contextualSpacing/>
                          <w:jc w:val="both"/>
                          <w:rPr>
                            <w:sz w:val="20"/>
                          </w:rPr>
                        </w:pPr>
                        <w:r>
                          <w:rPr>
                            <w:sz w:val="20"/>
                          </w:rPr>
                          <w:t>1</w:t>
                        </w:r>
                        <w:r w:rsidRPr="002574EF">
                          <w:rPr>
                            <w:sz w:val="20"/>
                          </w:rPr>
                          <w:t>. В целях ведения бухгалтерского учета и составления бухгалтерской (финансовой) отчетности:</w:t>
                        </w:r>
                      </w:p>
                      <w:p w:rsidR="002574EF" w:rsidRPr="002574EF" w:rsidRDefault="002574EF" w:rsidP="002574EF">
                        <w:pPr>
                          <w:spacing w:after="0" w:line="240" w:lineRule="auto"/>
                          <w:contextualSpacing/>
                          <w:jc w:val="both"/>
                          <w:rPr>
                            <w:sz w:val="20"/>
                          </w:rPr>
                        </w:pPr>
                        <w:r w:rsidRPr="002574EF">
                          <w:rPr>
                            <w:sz w:val="20"/>
                          </w:rPr>
                          <w:t>формирование учетной политики учреждения;</w:t>
                        </w:r>
                      </w:p>
                      <w:p w:rsidR="002574EF" w:rsidRPr="002574EF" w:rsidRDefault="002574EF" w:rsidP="002574EF">
                        <w:pPr>
                          <w:spacing w:after="0" w:line="240" w:lineRule="auto"/>
                          <w:contextualSpacing/>
                          <w:jc w:val="both"/>
                          <w:rPr>
                            <w:sz w:val="20"/>
                          </w:rPr>
                        </w:pPr>
                        <w:r w:rsidRPr="002574EF">
                          <w:rPr>
                            <w:sz w:val="20"/>
                          </w:rPr>
                          <w:t>организация документооборота в бухгалтерии;</w:t>
                        </w:r>
                      </w:p>
                      <w:p w:rsidR="002574EF" w:rsidRPr="002574EF" w:rsidRDefault="002574EF" w:rsidP="002574EF">
                        <w:pPr>
                          <w:spacing w:after="0" w:line="240" w:lineRule="auto"/>
                          <w:contextualSpacing/>
                          <w:jc w:val="both"/>
                          <w:rPr>
                            <w:sz w:val="20"/>
                          </w:rPr>
                        </w:pPr>
                        <w:r w:rsidRPr="002574EF">
                          <w:rPr>
                            <w:sz w:val="20"/>
                          </w:rPr>
                          <w:t>обеспечение соблюдения финансовой и кассовой дисциплины;</w:t>
                        </w:r>
                      </w:p>
                      <w:p w:rsidR="002574EF" w:rsidRPr="002574EF" w:rsidRDefault="002574EF" w:rsidP="002574EF">
                        <w:pPr>
                          <w:spacing w:after="0" w:line="240" w:lineRule="auto"/>
                          <w:contextualSpacing/>
                          <w:jc w:val="both"/>
                          <w:rPr>
                            <w:sz w:val="20"/>
                          </w:rPr>
                        </w:pPr>
                        <w:r w:rsidRPr="002574EF">
                          <w:rPr>
                            <w:sz w:val="20"/>
                          </w:rPr>
                          <w:t>проведение предварительного и текущего внутреннего финансового контроля;</w:t>
                        </w:r>
                      </w:p>
                      <w:p w:rsidR="002574EF" w:rsidRPr="002574EF" w:rsidRDefault="002574EF" w:rsidP="002574EF">
                        <w:pPr>
                          <w:spacing w:after="0" w:line="240" w:lineRule="auto"/>
                          <w:contextualSpacing/>
                          <w:jc w:val="both"/>
                          <w:rPr>
                            <w:sz w:val="20"/>
                          </w:rPr>
                        </w:pPr>
                        <w:r w:rsidRPr="002574EF">
                          <w:rPr>
                            <w:sz w:val="20"/>
                          </w:rPr>
                          <w:t>организация и ведение бухгалтерского учета,  проверка обоснованности первичных документов, которыми оформлены факты хозяйственной жизни;</w:t>
                        </w:r>
                      </w:p>
                      <w:p w:rsidR="002574EF" w:rsidRPr="002574EF" w:rsidRDefault="002574EF" w:rsidP="002574EF">
                        <w:pPr>
                          <w:spacing w:after="0" w:line="240" w:lineRule="auto"/>
                          <w:contextualSpacing/>
                          <w:jc w:val="both"/>
                          <w:rPr>
                            <w:sz w:val="20"/>
                          </w:rPr>
                        </w:pPr>
                        <w:r w:rsidRPr="002574EF">
                          <w:rPr>
                            <w:sz w:val="20"/>
                          </w:rPr>
                          <w:t>работа с органами Федерального казначейства при расходовании  бюджетных средств.</w:t>
                        </w:r>
                      </w:p>
                      <w:p w:rsidR="002574EF" w:rsidRPr="002574EF" w:rsidRDefault="002574EF" w:rsidP="002574EF">
                        <w:pPr>
                          <w:spacing w:after="0" w:line="240" w:lineRule="auto"/>
                          <w:contextualSpacing/>
                          <w:jc w:val="both"/>
                          <w:rPr>
                            <w:sz w:val="20"/>
                          </w:rPr>
                        </w:pPr>
                        <w:r w:rsidRPr="002574EF">
                          <w:rPr>
                            <w:sz w:val="20"/>
                          </w:rPr>
                          <w:t>контроль  расходования средств субсидий в соответствии с соглашениями о предоставлении субсидий;</w:t>
                        </w:r>
                      </w:p>
                      <w:p w:rsidR="002574EF" w:rsidRPr="002574EF" w:rsidRDefault="002574EF" w:rsidP="002574EF">
                        <w:pPr>
                          <w:spacing w:after="0" w:line="240" w:lineRule="auto"/>
                          <w:contextualSpacing/>
                          <w:jc w:val="both"/>
                          <w:rPr>
                            <w:sz w:val="20"/>
                          </w:rPr>
                        </w:pPr>
                        <w:r w:rsidRPr="002574EF">
                          <w:rPr>
                            <w:sz w:val="20"/>
                          </w:rPr>
                          <w:t xml:space="preserve">контроль  эффективного </w:t>
                        </w:r>
                        <w:proofErr w:type="gramStart"/>
                        <w:r w:rsidRPr="002574EF">
                          <w:rPr>
                            <w:sz w:val="20"/>
                          </w:rPr>
                          <w:t>расходования средств фонда оплаты труда</w:t>
                        </w:r>
                        <w:proofErr w:type="gramEnd"/>
                        <w:r w:rsidRPr="002574EF">
                          <w:rPr>
                            <w:sz w:val="20"/>
                          </w:rPr>
                          <w:t>;</w:t>
                        </w:r>
                      </w:p>
                      <w:p w:rsidR="002574EF" w:rsidRPr="002574EF" w:rsidRDefault="002574EF" w:rsidP="002574EF">
                        <w:pPr>
                          <w:spacing w:after="0" w:line="240" w:lineRule="auto"/>
                          <w:contextualSpacing/>
                          <w:jc w:val="both"/>
                          <w:rPr>
                            <w:sz w:val="20"/>
                          </w:rPr>
                        </w:pPr>
                        <w:r w:rsidRPr="002574EF">
                          <w:rPr>
                            <w:sz w:val="20"/>
                          </w:rPr>
                          <w:t>организация  проведения  инвентаризации  имущества и обязательств;</w:t>
                        </w:r>
                      </w:p>
                      <w:p w:rsidR="002574EF" w:rsidRPr="002574EF" w:rsidRDefault="002574EF" w:rsidP="002574EF">
                        <w:pPr>
                          <w:spacing w:after="0" w:line="240" w:lineRule="auto"/>
                          <w:contextualSpacing/>
                          <w:jc w:val="both"/>
                          <w:rPr>
                            <w:sz w:val="20"/>
                          </w:rPr>
                        </w:pPr>
                        <w:r w:rsidRPr="002574EF">
                          <w:rPr>
                            <w:sz w:val="20"/>
                          </w:rPr>
                          <w:t>участие в оформлении документов по недостачам, незаконному расходованию денежных средств и имущества, контроль передачи материалов в следственные и судебные органы;</w:t>
                        </w:r>
                      </w:p>
                      <w:p w:rsidR="002574EF" w:rsidRPr="002574EF" w:rsidRDefault="002574EF" w:rsidP="002574EF">
                        <w:pPr>
                          <w:spacing w:after="0" w:line="240" w:lineRule="auto"/>
                          <w:contextualSpacing/>
                          <w:jc w:val="both"/>
                          <w:rPr>
                            <w:sz w:val="20"/>
                          </w:rPr>
                        </w:pPr>
                        <w:r w:rsidRPr="002574EF">
                          <w:rPr>
                            <w:sz w:val="20"/>
                          </w:rPr>
                          <w:t>составление и представление бухгалтерской (финансовой), статистической отчетности в соответствующие адреса в установленные сроки</w:t>
                        </w:r>
                      </w:p>
                      <w:p w:rsidR="002574EF" w:rsidRPr="002574EF" w:rsidRDefault="002574EF" w:rsidP="002574EF">
                        <w:pPr>
                          <w:spacing w:after="0" w:line="240" w:lineRule="auto"/>
                          <w:contextualSpacing/>
                          <w:jc w:val="both"/>
                          <w:rPr>
                            <w:sz w:val="20"/>
                          </w:rPr>
                        </w:pPr>
                        <w:r w:rsidRPr="002574EF">
                          <w:rPr>
                            <w:sz w:val="20"/>
                          </w:rPr>
                          <w:t>формирование пояснений к бухгалтерскому балансу и финансовой отчетности;</w:t>
                        </w:r>
                      </w:p>
                      <w:p w:rsidR="002574EF" w:rsidRPr="002574EF" w:rsidRDefault="002574EF" w:rsidP="002574EF">
                        <w:pPr>
                          <w:spacing w:after="0" w:line="240" w:lineRule="auto"/>
                          <w:contextualSpacing/>
                          <w:jc w:val="both"/>
                          <w:rPr>
                            <w:sz w:val="20"/>
                          </w:rPr>
                        </w:pPr>
                        <w:r w:rsidRPr="002574EF">
                          <w:rPr>
                            <w:sz w:val="20"/>
                          </w:rPr>
                          <w:t>представление контрольным органам документов бухучета при проведении ревизий и проверок, подготовка документов о разногласиях по результатам проверок;</w:t>
                        </w:r>
                      </w:p>
                      <w:p w:rsidR="002574EF" w:rsidRPr="002574EF" w:rsidRDefault="002574EF" w:rsidP="002574EF">
                        <w:pPr>
                          <w:spacing w:after="0" w:line="240" w:lineRule="auto"/>
                          <w:contextualSpacing/>
                          <w:jc w:val="both"/>
                          <w:rPr>
                            <w:sz w:val="20"/>
                          </w:rPr>
                        </w:pPr>
                        <w:r w:rsidRPr="002574EF">
                          <w:rPr>
                            <w:sz w:val="20"/>
                          </w:rPr>
                          <w:t>передача в архив бухгалтерской (финансовой) отчетности в установленные сроки и обеспечение ее сохранность до передачи в архив.</w:t>
                        </w:r>
                      </w:p>
                      <w:p w:rsidR="002574EF" w:rsidRPr="002574EF" w:rsidRDefault="002574EF" w:rsidP="002574EF">
                        <w:pPr>
                          <w:spacing w:after="0" w:line="240" w:lineRule="auto"/>
                          <w:contextualSpacing/>
                          <w:jc w:val="both"/>
                          <w:rPr>
                            <w:sz w:val="20"/>
                          </w:rPr>
                        </w:pPr>
                        <w:r>
                          <w:rPr>
                            <w:sz w:val="20"/>
                          </w:rPr>
                          <w:t>2</w:t>
                        </w:r>
                        <w:r w:rsidRPr="002574EF">
                          <w:rPr>
                            <w:sz w:val="20"/>
                          </w:rPr>
                          <w:t>.  В целях ведения налогового учета и составления налоговой отчетности:</w:t>
                        </w:r>
                      </w:p>
                      <w:p w:rsidR="002574EF" w:rsidRPr="002574EF" w:rsidRDefault="002574EF" w:rsidP="002574EF">
                        <w:pPr>
                          <w:spacing w:after="0" w:line="240" w:lineRule="auto"/>
                          <w:contextualSpacing/>
                          <w:jc w:val="both"/>
                          <w:rPr>
                            <w:sz w:val="20"/>
                          </w:rPr>
                        </w:pPr>
                        <w:r w:rsidRPr="002574EF">
                          <w:rPr>
                            <w:sz w:val="20"/>
                          </w:rPr>
                          <w:t xml:space="preserve">организация и ведение налогового учета, </w:t>
                        </w:r>
                      </w:p>
                      <w:p w:rsidR="002574EF" w:rsidRPr="002574EF" w:rsidRDefault="002574EF" w:rsidP="002574EF">
                        <w:pPr>
                          <w:spacing w:after="0" w:line="240" w:lineRule="auto"/>
                          <w:contextualSpacing/>
                          <w:jc w:val="both"/>
                          <w:rPr>
                            <w:sz w:val="20"/>
                          </w:rPr>
                        </w:pPr>
                        <w:r w:rsidRPr="002574EF">
                          <w:rPr>
                            <w:sz w:val="20"/>
                          </w:rPr>
                          <w:t>составление и представление налоговой отчетности и отчетности в государственные внебюджетные фонды в соответствующие адреса и в установленные сроки;</w:t>
                        </w:r>
                      </w:p>
                      <w:p w:rsidR="002574EF" w:rsidRPr="002574EF" w:rsidRDefault="002574EF" w:rsidP="002574EF">
                        <w:pPr>
                          <w:spacing w:after="0" w:line="240" w:lineRule="auto"/>
                          <w:contextualSpacing/>
                          <w:jc w:val="both"/>
                          <w:rPr>
                            <w:sz w:val="20"/>
                          </w:rPr>
                        </w:pPr>
                        <w:r w:rsidRPr="002574EF">
                          <w:rPr>
                            <w:sz w:val="20"/>
                          </w:rPr>
                          <w:lastRenderedPageBreak/>
                          <w:t>организация, исчисление и уплата взносов в государственные внебюджетные фонды, составление соответствующей отчетности;</w:t>
                        </w:r>
                      </w:p>
                      <w:p w:rsidR="002574EF" w:rsidRPr="002574EF" w:rsidRDefault="002574EF" w:rsidP="002574EF">
                        <w:pPr>
                          <w:spacing w:after="0" w:line="240" w:lineRule="auto"/>
                          <w:contextualSpacing/>
                          <w:jc w:val="both"/>
                          <w:rPr>
                            <w:sz w:val="20"/>
                          </w:rPr>
                        </w:pPr>
                        <w:r w:rsidRPr="002574EF">
                          <w:rPr>
                            <w:sz w:val="20"/>
                          </w:rPr>
                          <w:t>представление контрольным органам документов бухгалтерского и налогового учета при проведении ревизий и проверок, подготовка документов о разногласиях по результатам проверок;</w:t>
                        </w:r>
                      </w:p>
                      <w:p w:rsidR="002574EF" w:rsidRPr="002574EF" w:rsidRDefault="002574EF" w:rsidP="002574EF">
                        <w:pPr>
                          <w:spacing w:after="0" w:line="240" w:lineRule="auto"/>
                          <w:contextualSpacing/>
                          <w:jc w:val="both"/>
                          <w:rPr>
                            <w:sz w:val="20"/>
                          </w:rPr>
                        </w:pPr>
                        <w:r w:rsidRPr="002574EF">
                          <w:rPr>
                            <w:sz w:val="20"/>
                          </w:rPr>
                          <w:t>обеспечение сохранности документов и регистров налогового учета, налоговой отчетности и отчетности в государственные внебюджетные фонды, передача их в архив в установленные сроки.</w:t>
                        </w:r>
                      </w:p>
                      <w:p w:rsidR="002574EF" w:rsidRPr="002574EF" w:rsidRDefault="002574EF" w:rsidP="002574EF">
                        <w:pPr>
                          <w:spacing w:after="0" w:line="240" w:lineRule="auto"/>
                          <w:contextualSpacing/>
                          <w:jc w:val="both"/>
                          <w:rPr>
                            <w:sz w:val="20"/>
                          </w:rPr>
                        </w:pPr>
                        <w:r>
                          <w:rPr>
                            <w:sz w:val="20"/>
                          </w:rPr>
                          <w:t>3</w:t>
                        </w:r>
                        <w:r w:rsidRPr="002574EF">
                          <w:rPr>
                            <w:sz w:val="20"/>
                          </w:rPr>
                          <w:t>. В целях планирования расходов учреждения, анализа выполнения плановых показателей:</w:t>
                        </w:r>
                      </w:p>
                      <w:p w:rsidR="002574EF" w:rsidRPr="002574EF" w:rsidRDefault="002574EF" w:rsidP="002574EF">
                        <w:pPr>
                          <w:spacing w:after="0" w:line="240" w:lineRule="auto"/>
                          <w:contextualSpacing/>
                          <w:jc w:val="both"/>
                          <w:rPr>
                            <w:sz w:val="20"/>
                          </w:rPr>
                        </w:pPr>
                        <w:r w:rsidRPr="002574EF">
                          <w:rPr>
                            <w:sz w:val="20"/>
                          </w:rPr>
                          <w:t>составление проекта бюджетной сметы расходов учреждения и расчетов к ней;</w:t>
                        </w:r>
                      </w:p>
                      <w:p w:rsidR="002574EF" w:rsidRPr="002574EF" w:rsidRDefault="002574EF" w:rsidP="002574EF">
                        <w:pPr>
                          <w:spacing w:after="0" w:line="240" w:lineRule="auto"/>
                          <w:contextualSpacing/>
                          <w:jc w:val="both"/>
                          <w:rPr>
                            <w:sz w:val="20"/>
                          </w:rPr>
                        </w:pPr>
                        <w:r w:rsidRPr="002574EF">
                          <w:rPr>
                            <w:sz w:val="20"/>
                          </w:rPr>
                          <w:t xml:space="preserve">составление  бюджетной сметы расходов  учреждения, </w:t>
                        </w:r>
                      </w:p>
                      <w:p w:rsidR="002574EF" w:rsidRPr="002574EF" w:rsidRDefault="002574EF" w:rsidP="002574EF">
                        <w:pPr>
                          <w:spacing w:after="0" w:line="240" w:lineRule="auto"/>
                          <w:contextualSpacing/>
                          <w:jc w:val="both"/>
                          <w:rPr>
                            <w:sz w:val="20"/>
                          </w:rPr>
                        </w:pPr>
                        <w:r w:rsidRPr="002574EF">
                          <w:rPr>
                            <w:sz w:val="20"/>
                          </w:rPr>
                          <w:t>составление отчетов об исполнении бюджета, осуществление контроля целевого использования средств, соблюдение финансовой дисциплины и своевременности расчетов;</w:t>
                        </w:r>
                      </w:p>
                      <w:p w:rsidR="002574EF" w:rsidRPr="002574EF" w:rsidRDefault="002574EF" w:rsidP="002574EF">
                        <w:pPr>
                          <w:spacing w:after="0" w:line="240" w:lineRule="auto"/>
                          <w:contextualSpacing/>
                          <w:jc w:val="both"/>
                          <w:rPr>
                            <w:sz w:val="20"/>
                          </w:rPr>
                        </w:pPr>
                        <w:r>
                          <w:rPr>
                            <w:sz w:val="20"/>
                          </w:rPr>
                          <w:t>4</w:t>
                        </w:r>
                        <w:r w:rsidRPr="002574EF">
                          <w:rPr>
                            <w:sz w:val="20"/>
                          </w:rPr>
                          <w:t>. В целях руководства отделом:</w:t>
                        </w:r>
                      </w:p>
                      <w:p w:rsidR="002574EF" w:rsidRPr="002574EF" w:rsidRDefault="002574EF" w:rsidP="002574EF">
                        <w:pPr>
                          <w:spacing w:after="0" w:line="240" w:lineRule="auto"/>
                          <w:contextualSpacing/>
                          <w:jc w:val="both"/>
                          <w:rPr>
                            <w:sz w:val="20"/>
                          </w:rPr>
                        </w:pPr>
                        <w:r w:rsidRPr="002574EF">
                          <w:rPr>
                            <w:sz w:val="20"/>
                          </w:rPr>
                          <w:t>осуществление руководством отдела;</w:t>
                        </w:r>
                      </w:p>
                      <w:p w:rsidR="002574EF" w:rsidRPr="002574EF" w:rsidRDefault="002574EF" w:rsidP="002574EF">
                        <w:pPr>
                          <w:spacing w:after="0" w:line="240" w:lineRule="auto"/>
                          <w:contextualSpacing/>
                          <w:jc w:val="both"/>
                          <w:rPr>
                            <w:sz w:val="20"/>
                          </w:rPr>
                        </w:pPr>
                        <w:r w:rsidRPr="002574EF">
                          <w:rPr>
                            <w:sz w:val="20"/>
                          </w:rPr>
                          <w:t>организация выполнения задач, стоящих перед отделом, определенных в Положении об отделе</w:t>
                        </w:r>
                      </w:p>
                      <w:p w:rsidR="006C3641" w:rsidRDefault="002574EF" w:rsidP="002574EF">
                        <w:pPr>
                          <w:spacing w:after="0" w:line="240" w:lineRule="auto"/>
                          <w:contextualSpacing/>
                          <w:jc w:val="both"/>
                          <w:rPr>
                            <w:sz w:val="24"/>
                          </w:rPr>
                        </w:pPr>
                        <w:r w:rsidRPr="002574EF">
                          <w:rPr>
                            <w:sz w:val="20"/>
                          </w:rPr>
                          <w:t xml:space="preserve">определение функций муниципальных служащих отдела путем разработки должностных инструкций, осуществление </w:t>
                        </w:r>
                        <w:proofErr w:type="gramStart"/>
                        <w:r w:rsidRPr="002574EF">
                          <w:rPr>
                            <w:sz w:val="20"/>
                          </w:rPr>
                          <w:t>контроля за</w:t>
                        </w:r>
                        <w:proofErr w:type="gramEnd"/>
                        <w:r w:rsidRPr="002574EF">
                          <w:rPr>
                            <w:sz w:val="20"/>
                          </w:rPr>
                          <w:t xml:space="preserve"> их соблюдением.</w:t>
                        </w:r>
                      </w:p>
                    </w:tc>
                  </w:tr>
                  <w:tr w:rsidR="006C3641" w:rsidTr="006C3641">
                    <w:trPr>
                      <w:trHeight w:val="810"/>
                    </w:trPr>
                    <w:tc>
                      <w:tcPr>
                        <w:tcW w:w="1737"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6C3641" w:rsidRDefault="006C3641" w:rsidP="00D3536E">
                        <w:pPr>
                          <w:spacing w:after="0" w:line="240" w:lineRule="auto"/>
                          <w:contextualSpacing/>
                          <w:rPr>
                            <w:sz w:val="24"/>
                          </w:rPr>
                        </w:pPr>
                        <w:r>
                          <w:rPr>
                            <w:sz w:val="24"/>
                          </w:rPr>
                          <w:lastRenderedPageBreak/>
                          <w:t>Отдел бухгалтерского учета и отчетности</w:t>
                        </w:r>
                      </w:p>
                    </w:tc>
                    <w:tc>
                      <w:tcPr>
                        <w:tcW w:w="2040"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6C3641" w:rsidRDefault="006C3641" w:rsidP="00D3536E">
                        <w:pPr>
                          <w:spacing w:after="0" w:line="240" w:lineRule="auto"/>
                          <w:contextualSpacing/>
                          <w:rPr>
                            <w:sz w:val="24"/>
                          </w:rPr>
                        </w:pPr>
                        <w:r>
                          <w:rPr>
                            <w:sz w:val="24"/>
                          </w:rPr>
                          <w:t>главный специалист-бухгалтер</w:t>
                        </w:r>
                      </w:p>
                    </w:tc>
                    <w:tc>
                      <w:tcPr>
                        <w:tcW w:w="2337"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6C3641" w:rsidRDefault="006C3641" w:rsidP="00D3536E">
                        <w:pPr>
                          <w:spacing w:after="0" w:line="240" w:lineRule="auto"/>
                          <w:contextualSpacing/>
                          <w:rPr>
                            <w:sz w:val="24"/>
                          </w:rPr>
                        </w:pPr>
                        <w:r w:rsidRPr="002D1155">
                          <w:rPr>
                            <w:sz w:val="20"/>
                          </w:rPr>
                          <w:t>профессиональное образование по специальности и направлению подготовки, исходя из содержания должностных обязанностей по соответствующим должностям муниципальной службы</w:t>
                        </w:r>
                        <w:r w:rsidR="002574EF">
                          <w:t xml:space="preserve"> </w:t>
                        </w:r>
                        <w:r w:rsidR="002574EF" w:rsidRPr="002574EF">
                          <w:rPr>
                            <w:sz w:val="20"/>
                          </w:rPr>
                          <w:t xml:space="preserve">Квалификационные требования к специальности, направлению подготовки: специальности «Бухгалтерский учет и </w:t>
                        </w:r>
                        <w:r w:rsidR="002574EF" w:rsidRPr="002574EF">
                          <w:rPr>
                            <w:sz w:val="20"/>
                          </w:rPr>
                          <w:lastRenderedPageBreak/>
                          <w:t>аудит», «Экономика».</w:t>
                        </w:r>
                      </w:p>
                    </w:tc>
                    <w:tc>
                      <w:tcPr>
                        <w:tcW w:w="234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6C3641" w:rsidRDefault="006C3641" w:rsidP="00D3536E">
                        <w:pPr>
                          <w:spacing w:after="0" w:line="240" w:lineRule="auto"/>
                          <w:contextualSpacing/>
                          <w:rPr>
                            <w:sz w:val="24"/>
                          </w:rPr>
                        </w:pPr>
                        <w:r>
                          <w:rPr>
                            <w:sz w:val="24"/>
                          </w:rPr>
                          <w:lastRenderedPageBreak/>
                          <w:t>без предъявления требований к стажу</w:t>
                        </w:r>
                      </w:p>
                    </w:tc>
                    <w:tc>
                      <w:tcPr>
                        <w:tcW w:w="6662"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2574EF" w:rsidRPr="002574EF" w:rsidRDefault="002574EF" w:rsidP="002574EF">
                        <w:pPr>
                          <w:spacing w:after="0" w:line="240" w:lineRule="auto"/>
                          <w:contextualSpacing/>
                          <w:jc w:val="both"/>
                          <w:rPr>
                            <w:sz w:val="20"/>
                          </w:rPr>
                        </w:pPr>
                        <w:proofErr w:type="gramStart"/>
                        <w:r>
                          <w:rPr>
                            <w:sz w:val="20"/>
                          </w:rPr>
                          <w:t>1</w:t>
                        </w:r>
                        <w:r w:rsidRPr="002574EF">
                          <w:rPr>
                            <w:sz w:val="20"/>
                          </w:rPr>
                          <w:t xml:space="preserve"> вести бухгалтерский учет: своевременно отражать на счетах бухгалтерского учета хозяйственных операции на основании первичных учетных документов;  начислять денежное содержание муниципальным служащим администрации, главе муниципального образования; начислять взносы в государственные внебюджетные фонды, составлять и своевременно предоставлять соответствующую отчетность; вести регистры бухгалтерского и налогового учета; проводить инвентаризацию имущества и обязательств; составлять и своевременно представлять статистическую отчетность;</w:t>
                        </w:r>
                        <w:proofErr w:type="gramEnd"/>
                        <w:r w:rsidRPr="002574EF">
                          <w:rPr>
                            <w:sz w:val="20"/>
                          </w:rPr>
                          <w:t xml:space="preserve"> осуществлять текущий внутренний финансовый контроль. </w:t>
                        </w:r>
                      </w:p>
                      <w:p w:rsidR="006C3641" w:rsidRPr="002574EF" w:rsidRDefault="002574EF" w:rsidP="002574EF">
                        <w:pPr>
                          <w:spacing w:after="0" w:line="240" w:lineRule="auto"/>
                          <w:contextualSpacing/>
                          <w:jc w:val="both"/>
                          <w:rPr>
                            <w:sz w:val="20"/>
                          </w:rPr>
                        </w:pPr>
                        <w:r>
                          <w:rPr>
                            <w:sz w:val="20"/>
                          </w:rPr>
                          <w:t>2</w:t>
                        </w:r>
                        <w:r w:rsidRPr="002574EF">
                          <w:rPr>
                            <w:sz w:val="20"/>
                          </w:rPr>
                          <w:t xml:space="preserve"> выполнять поручения, заведующего отделом бухгалтерского учета и отчетности – главного бухгалтера.</w:t>
                        </w:r>
                      </w:p>
                      <w:p w:rsidR="006C3641" w:rsidRDefault="006C3641">
                        <w:pPr>
                          <w:spacing w:after="0" w:line="240" w:lineRule="auto"/>
                          <w:contextualSpacing/>
                          <w:rPr>
                            <w:sz w:val="24"/>
                          </w:rPr>
                        </w:pPr>
                      </w:p>
                      <w:p w:rsidR="006C3641" w:rsidRDefault="006C3641" w:rsidP="006C3641">
                        <w:pPr>
                          <w:spacing w:after="0" w:line="240" w:lineRule="auto"/>
                          <w:contextualSpacing/>
                        </w:pPr>
                      </w:p>
                    </w:tc>
                  </w:tr>
                </w:tbl>
                <w:p w:rsidR="00805C47" w:rsidRDefault="00805C47">
                  <w:pPr>
                    <w:rPr>
                      <w:sz w:val="18"/>
                    </w:rPr>
                  </w:pPr>
                </w:p>
              </w:tc>
            </w:tr>
            <w:tr w:rsidR="006C3641" w:rsidTr="006C3641">
              <w:trPr>
                <w:trHeight w:val="735"/>
                <w:hidden/>
              </w:trPr>
              <w:tc>
                <w:tcPr>
                  <w:tcW w:w="5000" w:type="pct"/>
                  <w:tcBorders>
                    <w:top w:val="single" w:sz="4" w:space="0" w:color="auto"/>
                    <w:left w:val="none" w:sz="0" w:space="0" w:color="000000"/>
                    <w:bottom w:val="none" w:sz="0" w:space="0" w:color="000000"/>
                    <w:right w:val="none" w:sz="0" w:space="0" w:color="000000"/>
                  </w:tcBorders>
                  <w:tcMar>
                    <w:left w:w="0" w:type="dxa"/>
                    <w:right w:w="0" w:type="dxa"/>
                  </w:tcMar>
                </w:tcPr>
                <w:p w:rsidR="006C3641" w:rsidRDefault="006C3641">
                  <w:pPr>
                    <w:rPr>
                      <w:vanish/>
                    </w:rPr>
                  </w:pPr>
                </w:p>
              </w:tc>
            </w:tr>
            <w:tr w:rsidR="00805C47">
              <w:trPr>
                <w:trHeight w:val="499"/>
              </w:trPr>
              <w:tc>
                <w:tcPr>
                  <w:tcW w:w="5000" w:type="pct"/>
                  <w:tcBorders>
                    <w:top w:val="none" w:sz="0" w:space="0" w:color="000000"/>
                    <w:left w:val="none" w:sz="0" w:space="0" w:color="000000"/>
                    <w:bottom w:val="none" w:sz="0" w:space="0" w:color="000000"/>
                    <w:right w:val="none" w:sz="0" w:space="0" w:color="000000"/>
                  </w:tcBorders>
                  <w:tcMar>
                    <w:left w:w="108" w:type="dxa"/>
                    <w:right w:w="108" w:type="dxa"/>
                  </w:tcMar>
                </w:tcPr>
                <w:p w:rsidR="00526B27" w:rsidRPr="00526B27" w:rsidRDefault="00526B27" w:rsidP="00493DDB">
                  <w:pPr>
                    <w:pStyle w:val="1"/>
                    <w:jc w:val="center"/>
                  </w:pPr>
                </w:p>
              </w:tc>
            </w:tr>
            <w:tr w:rsidR="00805C47">
              <w:trPr>
                <w:trHeight w:val="2011"/>
                <w:hidden/>
              </w:trPr>
              <w:tc>
                <w:tcPr>
                  <w:tcW w:w="5000" w:type="pct"/>
                  <w:tcBorders>
                    <w:top w:val="none" w:sz="0" w:space="0" w:color="000000"/>
                    <w:left w:val="none" w:sz="0" w:space="0" w:color="000000"/>
                    <w:bottom w:val="none" w:sz="0" w:space="0" w:color="000000"/>
                    <w:right w:val="none" w:sz="0" w:space="0" w:color="000000"/>
                  </w:tcBorders>
                  <w:tcMar>
                    <w:left w:w="0" w:type="dxa"/>
                    <w:right w:w="0" w:type="dxa"/>
                  </w:tcMar>
                </w:tcPr>
                <w:p w:rsidR="00805C47" w:rsidRDefault="00805C47">
                  <w:pPr>
                    <w:rPr>
                      <w:vanish/>
                    </w:rPr>
                  </w:pPr>
                </w:p>
                <w:p w:rsidR="00805C47" w:rsidRDefault="00805C47">
                  <w:pPr>
                    <w:rPr>
                      <w:sz w:val="18"/>
                    </w:rPr>
                  </w:pPr>
                </w:p>
              </w:tc>
            </w:tr>
          </w:tbl>
          <w:p w:rsidR="00805C47" w:rsidRDefault="00805C47">
            <w:pPr>
              <w:rPr>
                <w:sz w:val="18"/>
              </w:rPr>
            </w:pPr>
          </w:p>
        </w:tc>
      </w:tr>
    </w:tbl>
    <w:p w:rsidR="00805C47" w:rsidRDefault="00805C47">
      <w:pPr>
        <w:spacing w:after="0" w:line="240" w:lineRule="auto"/>
        <w:jc w:val="center"/>
        <w:rPr>
          <w:sz w:val="28"/>
        </w:rPr>
      </w:pPr>
      <w:bookmarkStart w:id="8" w:name="_GoBack"/>
      <w:bookmarkEnd w:id="8"/>
    </w:p>
    <w:sectPr w:rsidR="00805C47" w:rsidSect="003D0E79">
      <w:headerReference w:type="default" r:id="rId8"/>
      <w:pgSz w:w="16838" w:h="11906" w:orient="landscape"/>
      <w:pgMar w:top="1152" w:right="576" w:bottom="1152" w:left="1152"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B2" w:rsidRDefault="00C86CB2">
      <w:pPr>
        <w:spacing w:after="0" w:line="240" w:lineRule="auto"/>
      </w:pPr>
      <w:r>
        <w:separator/>
      </w:r>
    </w:p>
  </w:endnote>
  <w:endnote w:type="continuationSeparator" w:id="0">
    <w:p w:rsidR="00C86CB2" w:rsidRDefault="00C86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B2" w:rsidRDefault="00C86CB2">
      <w:pPr>
        <w:spacing w:after="0" w:line="240" w:lineRule="auto"/>
      </w:pPr>
      <w:r>
        <w:separator/>
      </w:r>
    </w:p>
  </w:footnote>
  <w:footnote w:type="continuationSeparator" w:id="0">
    <w:p w:rsidR="00C86CB2" w:rsidRDefault="00C86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8E" w:rsidRDefault="00002BC7">
    <w:pPr>
      <w:pStyle w:val="a3"/>
      <w:jc w:val="center"/>
    </w:pPr>
    <w:fldSimple w:instr="PAGE \* MERGEFORMAT">
      <w:r w:rsidR="00FC43A5">
        <w:rPr>
          <w:noProof/>
        </w:rPr>
        <w:t>34</w:t>
      </w:r>
    </w:fldSimple>
  </w:p>
  <w:p w:rsidR="003B4C8E" w:rsidRDefault="003B4C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043"/>
    <w:multiLevelType w:val="hybridMultilevel"/>
    <w:tmpl w:val="1F4CEA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F6612E"/>
    <w:multiLevelType w:val="hybridMultilevel"/>
    <w:tmpl w:val="293EA8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5C47"/>
    <w:rsid w:val="00002BC7"/>
    <w:rsid w:val="00073ABE"/>
    <w:rsid w:val="000A06FA"/>
    <w:rsid w:val="00113907"/>
    <w:rsid w:val="00113F55"/>
    <w:rsid w:val="00152C29"/>
    <w:rsid w:val="001950C2"/>
    <w:rsid w:val="0021655B"/>
    <w:rsid w:val="002464E8"/>
    <w:rsid w:val="002574EF"/>
    <w:rsid w:val="002D1155"/>
    <w:rsid w:val="00333BD1"/>
    <w:rsid w:val="003B4C8E"/>
    <w:rsid w:val="003D0E79"/>
    <w:rsid w:val="003F0C17"/>
    <w:rsid w:val="00460D30"/>
    <w:rsid w:val="004745CA"/>
    <w:rsid w:val="00484DDF"/>
    <w:rsid w:val="00493DDB"/>
    <w:rsid w:val="004D3035"/>
    <w:rsid w:val="004D7EE1"/>
    <w:rsid w:val="00503790"/>
    <w:rsid w:val="00526B27"/>
    <w:rsid w:val="00551078"/>
    <w:rsid w:val="00554B3A"/>
    <w:rsid w:val="00647844"/>
    <w:rsid w:val="006C3641"/>
    <w:rsid w:val="00725D9C"/>
    <w:rsid w:val="00794B4B"/>
    <w:rsid w:val="00805C47"/>
    <w:rsid w:val="00921C75"/>
    <w:rsid w:val="00961042"/>
    <w:rsid w:val="009B6DC5"/>
    <w:rsid w:val="009C24A9"/>
    <w:rsid w:val="00A35F60"/>
    <w:rsid w:val="00AC7C30"/>
    <w:rsid w:val="00AD4FB2"/>
    <w:rsid w:val="00B10071"/>
    <w:rsid w:val="00B67D84"/>
    <w:rsid w:val="00B96C38"/>
    <w:rsid w:val="00BB17FE"/>
    <w:rsid w:val="00C21DEB"/>
    <w:rsid w:val="00C86CB2"/>
    <w:rsid w:val="00C92735"/>
    <w:rsid w:val="00CB5D5A"/>
    <w:rsid w:val="00CE308A"/>
    <w:rsid w:val="00D4692E"/>
    <w:rsid w:val="00D60919"/>
    <w:rsid w:val="00D85FD0"/>
    <w:rsid w:val="00DA6975"/>
    <w:rsid w:val="00DB6880"/>
    <w:rsid w:val="00DC4D34"/>
    <w:rsid w:val="00DC64A2"/>
    <w:rsid w:val="00E01E82"/>
    <w:rsid w:val="00E27723"/>
    <w:rsid w:val="00E600EF"/>
    <w:rsid w:val="00F303E6"/>
    <w:rsid w:val="00FA51B8"/>
    <w:rsid w:val="00FC4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0E79"/>
  </w:style>
  <w:style w:type="paragraph" w:styleId="1">
    <w:name w:val="heading 1"/>
    <w:basedOn w:val="a"/>
    <w:next w:val="a"/>
    <w:link w:val="10"/>
    <w:uiPriority w:val="9"/>
    <w:qFormat/>
    <w:rsid w:val="00794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94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D0E79"/>
    <w:pPr>
      <w:tabs>
        <w:tab w:val="center" w:pos="4677"/>
        <w:tab w:val="right" w:pos="9355"/>
      </w:tabs>
      <w:spacing w:after="0" w:line="240" w:lineRule="auto"/>
    </w:pPr>
  </w:style>
  <w:style w:type="paragraph" w:styleId="a4">
    <w:name w:val="List Paragraph"/>
    <w:basedOn w:val="a"/>
    <w:rsid w:val="003D0E79"/>
    <w:pPr>
      <w:ind w:left="720"/>
      <w:contextualSpacing/>
    </w:pPr>
  </w:style>
  <w:style w:type="character" w:styleId="a5">
    <w:name w:val="line number"/>
    <w:basedOn w:val="a0"/>
    <w:semiHidden/>
    <w:rsid w:val="003D0E79"/>
  </w:style>
  <w:style w:type="character" w:styleId="a6">
    <w:name w:val="Hyperlink"/>
    <w:uiPriority w:val="99"/>
    <w:rsid w:val="003D0E79"/>
    <w:rPr>
      <w:color w:val="0000FF"/>
      <w:u w:val="single"/>
    </w:rPr>
  </w:style>
  <w:style w:type="table" w:styleId="11">
    <w:name w:val="Table Simple 1"/>
    <w:basedOn w:val="a1"/>
    <w:rsid w:val="003D0E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1">
    <w:name w:val="List1"/>
    <w:basedOn w:val="a1"/>
    <w:rsid w:val="003D0E79"/>
    <w:rPr>
      <w:color w:val="404040"/>
    </w:rPr>
    <w:tblPr>
      <w:tblInd w:w="0" w:type="dxa"/>
      <w:tblCellMar>
        <w:top w:w="0" w:type="dxa"/>
        <w:left w:w="108" w:type="dxa"/>
        <w:bottom w:w="0" w:type="dxa"/>
        <w:right w:w="108" w:type="dxa"/>
      </w:tblCellMar>
    </w:tblPr>
    <w:tcPr>
      <w:tcBorders>
        <w:bottom w:val="single" w:sz="8" w:space="0" w:color="E5E5E5"/>
      </w:tcBorders>
      <w:tcMar>
        <w:top w:w="43" w:type="dxa"/>
        <w:bottom w:w="43" w:type="dxa"/>
      </w:tcMar>
      <w:vAlign w:val="center"/>
    </w:tcPr>
  </w:style>
  <w:style w:type="table" w:customStyle="1" w:styleId="List2">
    <w:name w:val="List2"/>
    <w:basedOn w:val="List1"/>
    <w:rsid w:val="003D0E79"/>
    <w:tblPr>
      <w:tblInd w:w="0" w:type="dxa"/>
      <w:tblCellMar>
        <w:top w:w="0" w:type="dxa"/>
        <w:left w:w="108" w:type="dxa"/>
        <w:bottom w:w="0" w:type="dxa"/>
        <w:right w:w="108" w:type="dxa"/>
      </w:tblCellMar>
    </w:tblPr>
    <w:tcPr>
      <w:tcBorders>
        <w:bottom w:val="single" w:sz="8" w:space="0" w:color="E5E5E5"/>
      </w:tcBorders>
      <w:tcMar>
        <w:top w:w="43" w:type="dxa"/>
        <w:bottom w:w="43" w:type="dxa"/>
      </w:tcMar>
      <w:vAlign w:val="center"/>
    </w:tcPr>
  </w:style>
  <w:style w:type="paragraph" w:styleId="a7">
    <w:name w:val="Title"/>
    <w:basedOn w:val="a"/>
    <w:next w:val="a"/>
    <w:link w:val="a8"/>
    <w:uiPriority w:val="10"/>
    <w:qFormat/>
    <w:rsid w:val="00794B4B"/>
    <w:pPr>
      <w:spacing w:after="0" w:line="240" w:lineRule="auto"/>
      <w:jc w:val="center"/>
    </w:pPr>
    <w:rPr>
      <w:b/>
      <w:color w:val="auto"/>
      <w:sz w:val="28"/>
    </w:rPr>
  </w:style>
  <w:style w:type="character" w:customStyle="1" w:styleId="a8">
    <w:name w:val="Название Знак"/>
    <w:basedOn w:val="a0"/>
    <w:link w:val="a7"/>
    <w:uiPriority w:val="10"/>
    <w:rsid w:val="00794B4B"/>
    <w:rPr>
      <w:b/>
      <w:color w:val="auto"/>
      <w:sz w:val="28"/>
    </w:rPr>
  </w:style>
  <w:style w:type="character" w:customStyle="1" w:styleId="10">
    <w:name w:val="Заголовок 1 Знак"/>
    <w:basedOn w:val="a0"/>
    <w:link w:val="1"/>
    <w:uiPriority w:val="9"/>
    <w:rsid w:val="00794B4B"/>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94B4B"/>
    <w:pPr>
      <w:spacing w:line="259" w:lineRule="auto"/>
      <w:outlineLvl w:val="9"/>
    </w:pPr>
    <w:rPr>
      <w:lang w:eastAsia="ru-RU"/>
    </w:rPr>
  </w:style>
  <w:style w:type="paragraph" w:styleId="12">
    <w:name w:val="toc 1"/>
    <w:basedOn w:val="a"/>
    <w:next w:val="a"/>
    <w:autoRedefine/>
    <w:uiPriority w:val="39"/>
    <w:unhideWhenUsed/>
    <w:rsid w:val="00794B4B"/>
    <w:pPr>
      <w:spacing w:after="100"/>
    </w:pPr>
  </w:style>
  <w:style w:type="paragraph" w:styleId="aa">
    <w:name w:val="Body Text Indent"/>
    <w:basedOn w:val="a"/>
    <w:link w:val="ab"/>
    <w:uiPriority w:val="99"/>
    <w:unhideWhenUsed/>
    <w:rsid w:val="00794B4B"/>
    <w:pPr>
      <w:spacing w:after="0" w:line="240" w:lineRule="auto"/>
      <w:ind w:firstLine="720"/>
      <w:jc w:val="both"/>
    </w:pPr>
    <w:rPr>
      <w:color w:val="auto"/>
      <w:sz w:val="28"/>
    </w:rPr>
  </w:style>
  <w:style w:type="character" w:customStyle="1" w:styleId="ab">
    <w:name w:val="Основной текст с отступом Знак"/>
    <w:basedOn w:val="a0"/>
    <w:link w:val="aa"/>
    <w:uiPriority w:val="99"/>
    <w:rsid w:val="00794B4B"/>
    <w:rPr>
      <w:color w:val="auto"/>
      <w:sz w:val="28"/>
    </w:rPr>
  </w:style>
  <w:style w:type="paragraph" w:styleId="21">
    <w:name w:val="toc 2"/>
    <w:basedOn w:val="a"/>
    <w:next w:val="a"/>
    <w:autoRedefine/>
    <w:uiPriority w:val="39"/>
    <w:unhideWhenUsed/>
    <w:rsid w:val="00794B4B"/>
    <w:pPr>
      <w:spacing w:after="100" w:line="259" w:lineRule="auto"/>
      <w:ind w:left="220"/>
    </w:pPr>
    <w:rPr>
      <w:rFonts w:asciiTheme="minorHAnsi" w:eastAsiaTheme="minorEastAsia" w:hAnsiTheme="minorHAnsi"/>
      <w:color w:val="auto"/>
      <w:szCs w:val="22"/>
      <w:lang w:eastAsia="ru-RU"/>
    </w:rPr>
  </w:style>
  <w:style w:type="paragraph" w:styleId="3">
    <w:name w:val="toc 3"/>
    <w:basedOn w:val="a"/>
    <w:next w:val="a"/>
    <w:autoRedefine/>
    <w:uiPriority w:val="39"/>
    <w:unhideWhenUsed/>
    <w:rsid w:val="00794B4B"/>
    <w:pPr>
      <w:spacing w:after="100" w:line="259" w:lineRule="auto"/>
      <w:ind w:left="440"/>
    </w:pPr>
    <w:rPr>
      <w:rFonts w:asciiTheme="minorHAnsi" w:eastAsiaTheme="minorEastAsia" w:hAnsiTheme="minorHAnsi"/>
      <w:color w:val="auto"/>
      <w:szCs w:val="22"/>
      <w:lang w:eastAsia="ru-RU"/>
    </w:rPr>
  </w:style>
  <w:style w:type="paragraph" w:styleId="ac">
    <w:name w:val="endnote text"/>
    <w:basedOn w:val="a"/>
    <w:link w:val="ad"/>
    <w:uiPriority w:val="99"/>
    <w:semiHidden/>
    <w:unhideWhenUsed/>
    <w:rsid w:val="00794B4B"/>
    <w:pPr>
      <w:spacing w:after="0" w:line="240" w:lineRule="auto"/>
    </w:pPr>
    <w:rPr>
      <w:sz w:val="20"/>
    </w:rPr>
  </w:style>
  <w:style w:type="character" w:customStyle="1" w:styleId="ad">
    <w:name w:val="Текст концевой сноски Знак"/>
    <w:basedOn w:val="a0"/>
    <w:link w:val="ac"/>
    <w:uiPriority w:val="99"/>
    <w:semiHidden/>
    <w:rsid w:val="00794B4B"/>
    <w:rPr>
      <w:sz w:val="20"/>
    </w:rPr>
  </w:style>
  <w:style w:type="character" w:styleId="ae">
    <w:name w:val="endnote reference"/>
    <w:basedOn w:val="a0"/>
    <w:uiPriority w:val="99"/>
    <w:semiHidden/>
    <w:unhideWhenUsed/>
    <w:rsid w:val="00794B4B"/>
    <w:rPr>
      <w:vertAlign w:val="superscript"/>
    </w:rPr>
  </w:style>
  <w:style w:type="character" w:customStyle="1" w:styleId="20">
    <w:name w:val="Заголовок 2 Знак"/>
    <w:basedOn w:val="a0"/>
    <w:link w:val="2"/>
    <w:uiPriority w:val="9"/>
    <w:rsid w:val="00794B4B"/>
    <w:rPr>
      <w:rFonts w:asciiTheme="majorHAnsi" w:eastAsiaTheme="majorEastAsia" w:hAnsiTheme="majorHAnsi" w:cstheme="majorBidi"/>
      <w:color w:val="2E74B5" w:themeColor="accent1" w:themeShade="BF"/>
      <w:sz w:val="26"/>
      <w:szCs w:val="26"/>
    </w:rPr>
  </w:style>
  <w:style w:type="paragraph" w:styleId="af">
    <w:name w:val="Balloon Text"/>
    <w:basedOn w:val="a"/>
    <w:link w:val="af0"/>
    <w:uiPriority w:val="99"/>
    <w:semiHidden/>
    <w:unhideWhenUsed/>
    <w:rsid w:val="00D6091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60919"/>
    <w:rPr>
      <w:rFonts w:ascii="Tahoma" w:hAnsi="Tahoma" w:cs="Tahoma"/>
      <w:sz w:val="16"/>
      <w:szCs w:val="16"/>
    </w:rPr>
  </w:style>
  <w:style w:type="paragraph" w:customStyle="1" w:styleId="ConsPlusNormal">
    <w:name w:val="ConsPlusNormal"/>
    <w:link w:val="ConsPlusNormal0"/>
    <w:rsid w:val="002D1155"/>
    <w:pPr>
      <w:autoSpaceDE w:val="0"/>
      <w:autoSpaceDN w:val="0"/>
      <w:adjustRightInd w:val="0"/>
      <w:spacing w:after="0" w:line="240" w:lineRule="auto"/>
    </w:pPr>
    <w:rPr>
      <w:rFonts w:eastAsia="Calibri"/>
      <w:color w:val="auto"/>
      <w:szCs w:val="22"/>
    </w:rPr>
  </w:style>
  <w:style w:type="character" w:customStyle="1" w:styleId="ConsPlusNormal0">
    <w:name w:val="ConsPlusNormal Знак"/>
    <w:link w:val="ConsPlusNormal"/>
    <w:locked/>
    <w:rsid w:val="002D1155"/>
    <w:rPr>
      <w:rFonts w:eastAsia="Calibri"/>
      <w:color w:val="auto"/>
      <w:szCs w:val="22"/>
    </w:rPr>
  </w:style>
  <w:style w:type="table" w:styleId="af1">
    <w:name w:val="Table Grid"/>
    <w:basedOn w:val="a1"/>
    <w:uiPriority w:val="39"/>
    <w:rsid w:val="00A35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4347-874A-4D2C-BB17-0B9769B4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11003</Words>
  <Characters>62721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Даниэль Мария Вячеславовна</dc:creator>
  <cp:lastModifiedBy>RePack by SPecialiST</cp:lastModifiedBy>
  <cp:revision>2</cp:revision>
  <cp:lastPrinted>2021-01-21T08:29:00Z</cp:lastPrinted>
  <dcterms:created xsi:type="dcterms:W3CDTF">2021-01-21T12:50:00Z</dcterms:created>
  <dcterms:modified xsi:type="dcterms:W3CDTF">2021-01-21T12:50:00Z</dcterms:modified>
</cp:coreProperties>
</file>