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2" w:rsidRPr="00C312AC" w:rsidRDefault="00671222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00000"/>
      <w:r w:rsidRPr="00C312AC">
        <w:rPr>
          <w:rFonts w:ascii="Times New Roman" w:eastAsia="Times New Roman" w:hAnsi="Times New Roman" w:cs="Times New Roman"/>
          <w:sz w:val="26"/>
          <w:szCs w:val="26"/>
        </w:rPr>
        <w:t>Приложение</w:t>
      </w:r>
    </w:p>
    <w:p w:rsidR="00E749DF" w:rsidRDefault="00DC01A0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="00E749D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</w:p>
    <w:p w:rsidR="00C075BE" w:rsidRPr="00C075BE" w:rsidRDefault="00E749DF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75BE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C075BE">
        <w:rPr>
          <w:rFonts w:ascii="Times New Roman" w:eastAsia="Times New Roman" w:hAnsi="Times New Roman" w:cs="Times New Roman"/>
          <w:sz w:val="26"/>
          <w:szCs w:val="26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район»</w:t>
      </w:r>
    </w:p>
    <w:p w:rsidR="00C075BE" w:rsidRPr="0092417B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5D51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="00DC01A0" w:rsidRP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D51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янва</w:t>
      </w:r>
      <w:r w:rsidR="00E812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ря</w:t>
      </w:r>
      <w:r w:rsid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5D51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92417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5D51A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44</w:t>
      </w:r>
    </w:p>
    <w:p w:rsidR="00C075BE" w:rsidRPr="001D3DC3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671222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671222" w:rsidP="00DC01A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МУНИЦИПАЛЬНАЯ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ПРОГРАММА 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«Развитие образования  </w:t>
      </w:r>
      <w:proofErr w:type="spellStart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sz w:val="36"/>
          <w:szCs w:val="36"/>
        </w:rPr>
        <w:t xml:space="preserve">  района»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381A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671222" w:rsidRPr="00C075BE" w:rsidRDefault="00671222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DC01A0" w:rsidRDefault="00DC01A0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p w:rsidR="00C075BE" w:rsidRP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lastRenderedPageBreak/>
        <w:t xml:space="preserve">Паспорт </w:t>
      </w:r>
      <w:r w:rsidR="00B1552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 </w:t>
      </w:r>
    </w:p>
    <w:p w:rsidR="00C075BE" w:rsidRDefault="00C075BE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 района»</w:t>
      </w:r>
    </w:p>
    <w:p w:rsidR="00DC01A0" w:rsidRPr="00C075BE" w:rsidRDefault="00DC01A0" w:rsidP="00C0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505"/>
      </w:tblGrid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 программы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2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ители программы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  <w:p w:rsidR="00C075BE" w:rsidRPr="00C075BE" w:rsidRDefault="00C075BE" w:rsidP="00381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бюджетные образовательные </w:t>
            </w:r>
            <w:r w:rsidR="00381A8A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подведомственные Управлению образования администрации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доступности, качества и эффективности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с учетом запросов личности, общества и государства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C075BE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</w:t>
            </w:r>
            <w:r w:rsid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40C"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удовлетворения образовательных потребностей обучающихся, запросов семьи и общества.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3D7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2. Обеспечить современны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(безопасны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) услови</w:t>
            </w:r>
            <w:r w:rsid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общего и дополнительного образования в 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Устьянском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08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85C61" w:rsidRPr="00085C61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организации и обеспечения отдыха, оздоровления и занятости детей  в каникулярный период.</w:t>
            </w:r>
          </w:p>
        </w:tc>
      </w:tr>
      <w:tr w:rsidR="00C075BE" w:rsidRPr="00C075BE" w:rsidTr="00085C61">
        <w:trPr>
          <w:cantSplit/>
          <w:trHeight w:val="593"/>
        </w:trPr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      </w:r>
          </w:p>
        </w:tc>
      </w:tr>
      <w:tr w:rsidR="00C075BE" w:rsidRPr="00C075BE" w:rsidTr="0007340C">
        <w:trPr>
          <w:cantSplit/>
          <w:trHeight w:val="240"/>
        </w:trPr>
        <w:tc>
          <w:tcPr>
            <w:tcW w:w="17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DF22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5. Обеспечить эффективн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ую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органов исполнительной власти в сфере образования</w:t>
            </w:r>
          </w:p>
        </w:tc>
      </w:tr>
      <w:tr w:rsidR="00C075BE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</w:t>
            </w:r>
            <w:r w:rsidR="00B155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атели (индикаторы)  программы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№2 данной программы   </w:t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6B434C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</w:p>
          <w:p w:rsidR="00381A8A" w:rsidRPr="00477036" w:rsidRDefault="00B15525" w:rsidP="00B15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  <w:r w:rsidR="00381A8A" w:rsidRPr="006B43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477036" w:rsidRDefault="00381A8A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381A8A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B15525" w:rsidP="00B155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1A8A"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A8A" w:rsidRPr="0007340C" w:rsidRDefault="00381A8A" w:rsidP="00381A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Подпрограмма№1  «Развитие  общего и дополнительного образования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07340C">
              <w:rPr>
                <w:rFonts w:ascii="Times New Roman" w:hAnsi="Times New Roman" w:cs="Times New Roman"/>
                <w:sz w:val="24"/>
                <w:szCs w:val="24"/>
              </w:rPr>
              <w:t xml:space="preserve"> района »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Подпрограмма№3 «</w:t>
            </w:r>
            <w:r w:rsidR="0061045B" w:rsidRPr="0061045B">
              <w:rPr>
                <w:rFonts w:ascii="Times New Roman" w:hAnsi="Times New Roman" w:cs="Times New Roman"/>
                <w:sz w:val="24"/>
                <w:szCs w:val="24"/>
              </w:rPr>
              <w:t>Отдых   и занятость детей  в  каникулярный  период</w:t>
            </w: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381A8A" w:rsidRPr="0007340C" w:rsidRDefault="00381A8A" w:rsidP="00381A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07340C">
              <w:rPr>
                <w:rFonts w:ascii="Times New Roman" w:hAnsi="Times New Roman" w:cs="Times New Roman"/>
                <w:sz w:val="24"/>
                <w:szCs w:val="24"/>
              </w:rPr>
              <w:t>Подпрограмма№5 «Создание условий для реализации программы»</w:t>
            </w:r>
          </w:p>
        </w:tc>
      </w:tr>
      <w:tr w:rsidR="00B15525" w:rsidRPr="00C075BE" w:rsidTr="0007340C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из бюджета МО «</w:t>
            </w:r>
            <w:proofErr w:type="spell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proofErr w:type="gramStart"/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C732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294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рублей,</w:t>
            </w:r>
            <w:r w:rsidR="00C4168D"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  <w:p w:rsidR="00B15525" w:rsidRPr="00C075BE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C4168D">
              <w:t xml:space="preserve"> </w:t>
            </w:r>
          </w:p>
          <w:p w:rsidR="00B15525" w:rsidRPr="005479E3" w:rsidRDefault="00B15525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областного бюджета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389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841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EF3D8D" w:rsidRDefault="00B15525" w:rsidP="00EF3D8D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бюджета –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322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551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рублей;</w:t>
            </w:r>
            <w:r w:rsidR="000C0DAB">
              <w:t xml:space="preserve"> </w:t>
            </w:r>
          </w:p>
          <w:p w:rsidR="00B15525" w:rsidRPr="00C075BE" w:rsidRDefault="00EF3D8D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B15525" w:rsidRPr="00C075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 – 0,00</w:t>
            </w:r>
          </w:p>
        </w:tc>
      </w:tr>
      <w:tr w:rsidR="00B15525" w:rsidRPr="00C075BE" w:rsidTr="0007340C">
        <w:trPr>
          <w:cantSplit/>
          <w:trHeight w:val="3246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07340C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Подпрограмма№1 «Развитие  общего и дополнительного образования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района»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 в возрасте в возрасте до 3 лет, обеспеченных доступ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  дошкольного образования;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</w:t>
            </w:r>
            <w:proofErr w:type="spell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««Поддержка семей, имеющих детей»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 заработной   платы педагогов  ДОУ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нистерством образования и науки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5479E3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освоения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выполнение показателя средней  заработной   платы педагогов  школ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Pr="005479E3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E60622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</w:t>
            </w: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749DF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-100 % педагогов прошли курсовую переподготовку (от потребности)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учителей общеобразовательных организаций, вовлеченных в национальную систему профессионального роста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«Современный учитель»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- 90% детей, получающих горячее питание в образовательных организациях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71B7A" w:rsidRPr="00B71B7A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C075BE" w:rsidRDefault="00B71B7A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- 95% участников открытых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15525" w:rsidRPr="00C075BE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программы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- 30% обучающихся  охваченных в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- 8 общеобразовательных организаций, расположенных в сельской местности и</w:t>
            </w:r>
          </w:p>
          <w:p w:rsidR="00057123" w:rsidRDefault="00B2391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городах, обновивших материально-техническую базу 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роста) НП «Современная школа»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5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 w:rsid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</w:t>
            </w:r>
            <w:r w:rsidR="00A23CB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E51587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100% выполнение показателя средней  заработной   платы педаго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="00156F29"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- 6</w:t>
            </w:r>
            <w:r w:rsid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15525" w:rsidRPr="00BE176D" w:rsidRDefault="00B15525" w:rsidP="0054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- 100% детей, проживающих в интернате, получают горячее питание;</w:t>
            </w:r>
          </w:p>
          <w:p w:rsidR="00643FCD" w:rsidRPr="00C73246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F2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%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детей, осваивающих образовательные программы начального общего образования, получают горячее питание</w:t>
            </w:r>
          </w:p>
          <w:p w:rsidR="00B15525" w:rsidRPr="00381A8A" w:rsidRDefault="00B15525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Подпрограмма№2 «Создание  современной (безопасной) инфраструктуры образовательных организаций </w:t>
            </w:r>
            <w:proofErr w:type="spellStart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Устьянского</w:t>
            </w:r>
            <w:proofErr w:type="spellEnd"/>
            <w:r w:rsidRPr="00381A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 »</w:t>
            </w:r>
          </w:p>
          <w:p w:rsidR="00B15525" w:rsidRPr="005479E3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Снижение до 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5525" w:rsidRDefault="00B15525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>- 100%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Default="007A2217" w:rsidP="005479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-100%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</w:t>
            </w:r>
            <w:proofErr w:type="gramStart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установлена пожарная сигнализация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 муниципальных общеобразовательных учреждений с моделью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«Цифровая образовательная среда»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A2217" w:rsidRPr="00B71B7A" w:rsidRDefault="007A2217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B1B93"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Pr="00BB1B93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видеонаблюдение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спортом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«Успех каждого ребенка»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6062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- 40%  информационно библиотечных центров в числе общего количества школьных библиотек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71B7A" w:rsidRPr="00B71B7A" w:rsidRDefault="0061045B" w:rsidP="00B71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Подпрограмма№3 </w:t>
            </w:r>
            <w:r w:rsidRPr="006104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Отдых   и занятость детей  в  каникулярный  период</w:t>
            </w:r>
            <w:r w:rsidR="00B71B7A" w:rsidRPr="00B71B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-5%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состоящих на различного вида профилактических учетах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охвачены трудоустройством в т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P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-93% детей </w:t>
            </w:r>
            <w:proofErr w:type="gram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71B7A" w:rsidRDefault="00B71B7A" w:rsidP="00B71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подлежащих оздоровлению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C075BE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525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525" w:rsidRPr="00F26AAA" w:rsidRDefault="00B15525" w:rsidP="000734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Подпрограмма№4 «Создание условий для развития одаренных детей»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- 50%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охваченных технической деятельностью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- 5%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детей, охваченных </w:t>
            </w:r>
            <w:proofErr w:type="spellStart"/>
            <w:proofErr w:type="gramStart"/>
            <w:r w:rsidRPr="00707A1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тественно-научной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деятельностью;</w:t>
            </w:r>
          </w:p>
          <w:p w:rsidR="00057123" w:rsidRDefault="00057123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с ОВЗ охваченных программами дополнительного </w:t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«Успех каждого ребенка»</w:t>
            </w:r>
          </w:p>
          <w:p w:rsidR="0061045B" w:rsidRDefault="0061045B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-8% стали участниками   районного праздника  «Юные дарования </w:t>
            </w:r>
            <w:proofErr w:type="spellStart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во всероссийской олимпиаде школьников:</w:t>
            </w:r>
          </w:p>
          <w:p w:rsidR="00A3511F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этап – 60%            Муниципальный этап – 35%</w:t>
            </w:r>
            <w:r>
              <w:t xml:space="preserve"> </w:t>
            </w:r>
          </w:p>
          <w:p w:rsidR="00B15525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– 6%            Заключительный этап -0,06%</w:t>
            </w:r>
          </w:p>
          <w:p w:rsidR="007A2217" w:rsidRPr="007A2217" w:rsidRDefault="007A2217" w:rsidP="007A22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Подпрограмма№5 «Создание условий для реализации программы»</w:t>
            </w:r>
          </w:p>
          <w:p w:rsidR="007A2217" w:rsidRPr="00A52503" w:rsidRDefault="007A2217" w:rsidP="00DF22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>-Эффективность реализации муниципальной программ</w:t>
            </w:r>
            <w:r w:rsidR="00DF2215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A2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ниже 0,9</w:t>
            </w:r>
          </w:p>
        </w:tc>
      </w:tr>
      <w:tr w:rsidR="007A2217" w:rsidRPr="00C075BE" w:rsidTr="0007340C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F26AAA" w:rsidRDefault="007A2217" w:rsidP="00363E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F26A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217" w:rsidRPr="00A52503" w:rsidRDefault="007A2217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0734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За период реализации муниципальной программы 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годы»: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учреждений на основе Аналитических справок по итогам учебного года. Аналитические данные являются основной для рейтинга образовательных учреждений и стимулирования труда руководителей образовательных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Произошло увеличение заработной платы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В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районе  на  1 сентября  2019 года  количество 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детей, обучающихся  в общеобразовательных учреждениях  составляет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4991, в том числе:  школьников  - 3338,  детей  дошкольников – 1653. </w:t>
      </w:r>
    </w:p>
    <w:p w:rsidR="00C075BE" w:rsidRPr="00C075BE" w:rsidRDefault="00C075BE" w:rsidP="00C07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 муниципальных образовательных учреждениях находится 127(71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gramEnd"/>
      <w:r w:rsid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ДОЛ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«Колоса» и других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хоз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.) 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- 58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общеобразовательных, дошкольных организаций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Из 127объектов школьного, дошкольного и дополнительного образования, ремонт намечается   осуществить до 2021 года  на   49 объектах.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 задачи, определенные реализацией Указа Президента РФ от 7 мая 2018года №204 «О национальных целях и стратегических задачах развития Российской Федерации на период  до 2024 года», национального проекта «Образование»</w:t>
      </w:r>
      <w:r w:rsidR="003D73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региональными проектами: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«Современная школа»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«Успех каждого ребенка»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«Поддержка семей, имеющих детей»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«Цифровая образовательная среда»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«Учитель будущего»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«Социальная активность»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-Внедрение во всех образовательных организациях на уровнях основного общего и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базовых навыков и умений, повышение их мотивации к обучению и вовлеченности в образовательный процесс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-Обеспечение детей в возрасте от 5 до 18 лет доступных условий для воспитания гармонично развитой и социально ответственной личности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семье, повышения психолого-педагогической компетентности родителей обучающихся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волонтерства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-Создание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-Внедрение национальной системы профессионального роста педагогических работников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емонт зданий дошкольных образовательных организаций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выявления и развития талантливых детей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беспечение условий для  обучения детей с ограниченными возможностями здоровья</w:t>
      </w:r>
    </w:p>
    <w:p w:rsidR="00C075BE" w:rsidRPr="00C075BE" w:rsidRDefault="003D73B1" w:rsidP="003D73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587" w:rsidRPr="00C075BE" w:rsidRDefault="00E51587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Настоящая программа разработана для достижения основной цели - повышение доступности, качества и эффективности образования 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районе с учетом запросов личности, общества и государства.</w:t>
      </w:r>
      <w:r w:rsidR="00F27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Программные мероприятия направлены на решение следующих задач: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1.Создать условия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2. Обеспечить современные (безопасные) условия для организации общего и дополнительного образования в 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районе.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3. Организация  и обеспечение отдыха, оздоровления и занятости детей  в каникулярный период.</w:t>
      </w:r>
    </w:p>
    <w:p w:rsidR="00E2063C" w:rsidRP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4. Выявление и поддержка одаренных (талантливых) детей,  создание  условий, обеспечивающих повышение творческой активности, развитию лидерских качеств обучающихся.</w:t>
      </w:r>
    </w:p>
    <w:p w:rsidR="00E2063C" w:rsidRDefault="00E2063C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5. Обеспечить эффективн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ую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</w:t>
      </w:r>
      <w:r w:rsidR="00DF221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органов исполнительной власти в сфере образования</w:t>
      </w:r>
    </w:p>
    <w:p w:rsidR="00C075BE" w:rsidRPr="00C075BE" w:rsidRDefault="00C075BE" w:rsidP="00E2063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Решение указанных задач будет осуществляться в рамках следующих подпрограмм: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Развитие общего и дополнительного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tabs>
          <w:tab w:val="left" w:pos="7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современной</w:t>
      </w:r>
      <w:r w:rsidR="00F26AAA">
        <w:rPr>
          <w:rFonts w:ascii="Times New Roman" w:eastAsia="Times New Roman" w:hAnsi="Times New Roman" w:cs="Times New Roman"/>
          <w:sz w:val="24"/>
          <w:szCs w:val="24"/>
        </w:rPr>
        <w:t xml:space="preserve"> (безопасной)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инфраструктуры образовательных организаций </w:t>
      </w:r>
      <w:proofErr w:type="spellStart"/>
      <w:r w:rsidR="002A4767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="002A476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Отдых  </w:t>
      </w:r>
      <w:r w:rsidR="0061045B">
        <w:rPr>
          <w:rFonts w:ascii="Times New Roman" w:eastAsia="Times New Roman" w:hAnsi="Times New Roman" w:cs="Times New Roman"/>
          <w:sz w:val="24"/>
          <w:szCs w:val="24"/>
        </w:rPr>
        <w:t xml:space="preserve"> и занятость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детей  в  каникулярный  период</w:t>
      </w:r>
    </w:p>
    <w:p w:rsidR="00C075BE" w:rsidRPr="00C075BE" w:rsidRDefault="00C075BE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Создания условий для развития одаренных детей.</w:t>
      </w:r>
    </w:p>
    <w:p w:rsidR="00C075BE" w:rsidRPr="00C075BE" w:rsidRDefault="002A4767" w:rsidP="00C075B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реализации программы</w:t>
      </w:r>
      <w:r w:rsidR="00C075BE" w:rsidRPr="00C075BE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E2063C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2020-2024 годы.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DF2215" w:rsidRPr="00C075BE" w:rsidRDefault="00DF2215" w:rsidP="0005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 бюджете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 (приложение 1).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DF2215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 финансирования программы составляет 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871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9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136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3053">
        <w:rPr>
          <w:rFonts w:ascii="Times New Roman" w:eastAsia="Times New Roman" w:hAnsi="Times New Roman" w:cs="Times New Roman"/>
          <w:sz w:val="24"/>
          <w:szCs w:val="24"/>
        </w:rPr>
        <w:t>54</w:t>
      </w:r>
      <w:r w:rsidR="00653A56" w:rsidRPr="00653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рублей. Распределение объемов финансирования по годам и источникам финансирования приведено                                 в приложении 3.</w:t>
      </w:r>
    </w:p>
    <w:p w:rsidR="00C075BE" w:rsidRPr="00DF2215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215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4767" w:rsidRPr="00DF2215" w:rsidRDefault="002A4767" w:rsidP="002A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7F3D">
        <w:rPr>
          <w:rFonts w:ascii="Times New Roman" w:eastAsia="Times New Roman" w:hAnsi="Times New Roman" w:cs="Times New Roman"/>
          <w:sz w:val="24"/>
          <w:szCs w:val="24"/>
        </w:rPr>
        <w:t>Исполнитель муниципальной программы – Управление образования, осуществляет руководство и текущее управление реализацией муниципальной программой, разрабатывает в пределах своей компетентности муниципальные правовые акты, необходимые для её реализации, проводит анализ и формирует предложения по рациональному использованию финансовых р</w:t>
      </w:r>
      <w:r w:rsidR="00EC63CD" w:rsidRPr="00CF7F3D">
        <w:rPr>
          <w:rFonts w:ascii="Times New Roman" w:eastAsia="Times New Roman" w:hAnsi="Times New Roman" w:cs="Times New Roman"/>
          <w:sz w:val="24"/>
          <w:szCs w:val="24"/>
        </w:rPr>
        <w:t>есурсов муниципальной программы</w:t>
      </w:r>
      <w:r w:rsidR="00EC63C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Постановления №1070 от 02 октября 2017 года «Об утверждении Положения о порядке формирования муниципальных заданий </w:t>
      </w:r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муниципальным учреждениям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proofErr w:type="gramEnd"/>
      <w:r w:rsidR="00EC63CD" w:rsidRPr="00DF221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3CD" w:rsidRPr="00DF2215">
        <w:rPr>
          <w:rFonts w:ascii="Times New Roman" w:eastAsia="Times New Roman" w:hAnsi="Times New Roman" w:cs="Times New Roman"/>
          <w:sz w:val="24"/>
          <w:szCs w:val="24"/>
        </w:rPr>
        <w:t xml:space="preserve">и порядке финансового обеспечения выполнения этих заданий», Постановления №2310 от 14 октября 2011 года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«О Порядке определения объема и условий предоставления субсидий бюджетным и автономным учреждениям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</w:t>
      </w:r>
      <w:proofErr w:type="gram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отдельные постановления 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финансового обеспечения муниципальных учреждений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</w:t>
      </w:r>
      <w:r w:rsidR="00CF7F3D" w:rsidRPr="00DF22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и признании </w:t>
      </w:r>
      <w:proofErr w:type="gramStart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>утратившими</w:t>
      </w:r>
      <w:proofErr w:type="gramEnd"/>
      <w:r w:rsidR="00CF7F3D" w:rsidRPr="00DF221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силу отдельных постановлений </w:t>
      </w:r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F7F3D" w:rsidRPr="00DF221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2A4767" w:rsidP="00DF2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F3D">
        <w:rPr>
          <w:rFonts w:ascii="Times New Roman" w:eastAsia="Times New Roman" w:hAnsi="Times New Roman" w:cs="Times New Roman"/>
          <w:sz w:val="24"/>
          <w:szCs w:val="24"/>
        </w:rPr>
        <w:t>При изменении объемов бюджетного финансирования по сравнению с объемами, предусмотренными муниципальной программы, уточняются объемы финансирования за счет средств бюджета муниципального образования «</w:t>
      </w:r>
      <w:proofErr w:type="spellStart"/>
      <w:r w:rsidRPr="00CF7F3D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F7F3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а также перечень мероприятий для реализации муниципальной программы.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0E79" w:rsidRDefault="00F50E79" w:rsidP="0007340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F2740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F27404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F2740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DF2215" w:rsidRPr="002A4767" w:rsidRDefault="00F27404" w:rsidP="0005712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7404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муниципальной программы могут ежегодно корректироваться с учетом выделяемых на реализацию муниципальной программы финансовых средств и необходимости обеспечения решения поставленных задач. Управление образования обеспечивает согласованные действия по подготовке и реализации программных мероприятий, целевому и эффективному использованию бюджетных средств, а также подготавливает информацию о ходе реализации муниципальной программы в установленном порядке и в установленные сроки.</w:t>
      </w:r>
    </w:p>
    <w:p w:rsidR="002A4767" w:rsidRDefault="002A4767" w:rsidP="002A47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07340C" w:rsidRDefault="0007340C" w:rsidP="002A47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07340C">
        <w:rPr>
          <w:rFonts w:ascii="Times New Roman" w:hAnsi="Times New Roman"/>
          <w:b/>
          <w:sz w:val="24"/>
          <w:szCs w:val="24"/>
        </w:rPr>
        <w:t>рогноз конечных результатов муниципальной программы</w:t>
      </w:r>
    </w:p>
    <w:p w:rsidR="00EA1DC1" w:rsidRPr="009A6508" w:rsidRDefault="00EA1DC1" w:rsidP="00DF221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В рамках реализации Программы, при запланированных объемах финансирования, ожидается достижение следующих результатов, которые изложены в подпрограммах: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Подпрограмма№1  «Развитие  общего и дополнительного образования </w:t>
      </w:r>
      <w:proofErr w:type="spellStart"/>
      <w:r w:rsidRPr="009A6508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Pr="009A6508">
        <w:rPr>
          <w:rFonts w:ascii="Times New Roman" w:hAnsi="Times New Roman"/>
          <w:sz w:val="24"/>
          <w:szCs w:val="24"/>
        </w:rPr>
        <w:t xml:space="preserve"> района»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Подпрограмма№2 «Создание  современной (безопасной) инфраструктуры образовательных</w:t>
      </w:r>
      <w:r w:rsidR="00DF2215">
        <w:rPr>
          <w:rFonts w:ascii="Times New Roman" w:hAnsi="Times New Roman"/>
          <w:sz w:val="24"/>
          <w:szCs w:val="24"/>
        </w:rPr>
        <w:t xml:space="preserve"> организаций </w:t>
      </w:r>
      <w:proofErr w:type="spellStart"/>
      <w:r w:rsidR="00DF2215">
        <w:rPr>
          <w:rFonts w:ascii="Times New Roman" w:hAnsi="Times New Roman"/>
          <w:sz w:val="24"/>
          <w:szCs w:val="24"/>
        </w:rPr>
        <w:t>Устьянского</w:t>
      </w:r>
      <w:proofErr w:type="spellEnd"/>
      <w:r w:rsidR="00DF2215">
        <w:rPr>
          <w:rFonts w:ascii="Times New Roman" w:hAnsi="Times New Roman"/>
          <w:sz w:val="24"/>
          <w:szCs w:val="24"/>
        </w:rPr>
        <w:t xml:space="preserve"> района</w:t>
      </w:r>
      <w:r w:rsidRPr="009A6508">
        <w:rPr>
          <w:rFonts w:ascii="Times New Roman" w:hAnsi="Times New Roman"/>
          <w:sz w:val="24"/>
          <w:szCs w:val="24"/>
        </w:rPr>
        <w:t>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 xml:space="preserve">Подпрограмма№3 «Отдых </w:t>
      </w:r>
      <w:r w:rsidR="00057123">
        <w:rPr>
          <w:rFonts w:ascii="Times New Roman" w:hAnsi="Times New Roman"/>
          <w:sz w:val="24"/>
          <w:szCs w:val="24"/>
        </w:rPr>
        <w:t xml:space="preserve">и занятость </w:t>
      </w:r>
      <w:r w:rsidRPr="009A6508">
        <w:rPr>
          <w:rFonts w:ascii="Times New Roman" w:hAnsi="Times New Roman"/>
          <w:sz w:val="24"/>
          <w:szCs w:val="24"/>
        </w:rPr>
        <w:t>детей в каникулярное время»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EA1DC1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Подпрограмма№4 «Создание условий для развития одаренных детей»</w:t>
      </w:r>
      <w:r w:rsidR="00DF2215">
        <w:rPr>
          <w:rFonts w:ascii="Times New Roman" w:hAnsi="Times New Roman"/>
          <w:sz w:val="24"/>
          <w:szCs w:val="24"/>
        </w:rPr>
        <w:t>;</w:t>
      </w:r>
    </w:p>
    <w:p w:rsidR="00DF2215" w:rsidRPr="009A6508" w:rsidRDefault="00EA1DC1" w:rsidP="00DF221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6508">
        <w:rPr>
          <w:rFonts w:ascii="Times New Roman" w:hAnsi="Times New Roman"/>
          <w:sz w:val="24"/>
          <w:szCs w:val="24"/>
        </w:rPr>
        <w:t>Подпрограмма№5 «Создание условий для реализации программы»</w:t>
      </w:r>
      <w:r w:rsidR="00DF2215">
        <w:rPr>
          <w:rFonts w:ascii="Times New Roman" w:hAnsi="Times New Roman"/>
          <w:sz w:val="24"/>
          <w:szCs w:val="24"/>
        </w:rPr>
        <w:t>.</w:t>
      </w:r>
    </w:p>
    <w:p w:rsidR="002A4767" w:rsidRPr="002A4767" w:rsidRDefault="002A4767" w:rsidP="002A4767">
      <w:pPr>
        <w:jc w:val="center"/>
        <w:rPr>
          <w:b/>
          <w:sz w:val="28"/>
          <w:szCs w:val="28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подпрограмм муниципальной программы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Подпрограмма 1</w:t>
      </w:r>
    </w:p>
    <w:p w:rsidR="002A4767" w:rsidRPr="002A4767" w:rsidRDefault="00E5158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общего и дополнительного  образования </w:t>
      </w:r>
      <w:proofErr w:type="spellStart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2A4767" w:rsidRPr="002A476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A4767" w:rsidRPr="002A4767" w:rsidRDefault="002A4767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4767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2A476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32"/>
      </w:tblGrid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30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   подпрограммы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F27404" w:rsidP="00F274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F27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эффективного использования кадрового, материально-технического ресурсов образования для обеспечения высокого его  качества, максимального удовлетворения образовательных потребностей обучающихся, запросов семьи и общества.</w:t>
            </w:r>
          </w:p>
        </w:tc>
      </w:tr>
      <w:tr w:rsidR="00057123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477036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1.Создать условия для образовательных организаций, для создания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2.Создать условия для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здоровьеукрепление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новые формы методической работы, повышать квалификацию педагогов  в условиях стандартизации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7123" w:rsidRPr="00B71B7A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4.Способствовать выявлению талантливых детей, создавать условия для развития и реализации их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6.Обеспечить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</w:p>
          <w:p w:rsidR="00057123" w:rsidRPr="00F27404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586E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86E" w:rsidRPr="00B71B7A" w:rsidRDefault="00E7586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в возрасте в возрасте до 3 лет, обеспеченных доступностью 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граждан положительно оценивших качество услуг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услуги. НП ««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семей, имеющих детей»;</w:t>
            </w:r>
          </w:p>
          <w:p w:rsid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t xml:space="preserve">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ДОУ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F844D2" w:rsidRDefault="00B23915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 w:rsidRP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выполнения показателя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 платы педагогов  школ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 к концу программы не ниже 3,6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образовании;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педагогов прошли курсовую переподготовку (от потребности)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учителей общеобразовательных организаций, вовлеченных в национальную систему профессионального роста. НП «Современный учитель»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получающих горячее питание в образовательных организациях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Default="00595FF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Pr="00F844D2" w:rsidRDefault="00057123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1D3DC3"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НП «Успех каждого ребенка»;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открытых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44D2" w:rsidRPr="00F844D2" w:rsidRDefault="00F844D2" w:rsidP="00F84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 охваченных в </w:t>
            </w:r>
            <w:proofErr w:type="spell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арка». 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B71B7A" w:rsidRDefault="00595FF2" w:rsidP="00B239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Число</w:t>
            </w:r>
            <w:r w:rsidR="00F844D2" w:rsidRPr="00F84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расположенных в сельской местности и малых городах, обновивших материально-техническую базу </w:t>
            </w:r>
          </w:p>
        </w:tc>
      </w:tr>
      <w:tr w:rsidR="00B71B7A" w:rsidRPr="00C075BE" w:rsidTr="00E410FE">
        <w:trPr>
          <w:cantSplit/>
          <w:trHeight w:val="4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7A" w:rsidRPr="00B71B7A" w:rsidRDefault="00B71B7A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B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 подпрограммы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Default="00B23915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основных и дополнительных общеобразовательных программ</w:t>
            </w:r>
            <w:r>
              <w:t xml:space="preserve"> 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цифрового, и гуманитарного профилей (Точки роста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 «Современная школа»</w:t>
            </w:r>
          </w:p>
          <w:p w:rsidR="00E410FE" w:rsidRPr="005479E3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Default="00E410FE" w:rsidP="00E41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 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</w:t>
            </w: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«Цифровая образовательная среда»</w:t>
            </w:r>
            <w:proofErr w:type="gramStart"/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410FE" w:rsidRPr="00E51587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показателя средней  заработной   платы 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гов дополнительного образования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соглашением Министерством образования и науки Архангельской области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E410FE" w:rsidRPr="00BE176D" w:rsidRDefault="00E410FE" w:rsidP="00E41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проживающих в интернате, получают горячее питание;</w:t>
            </w:r>
          </w:p>
          <w:p w:rsidR="00E7586E" w:rsidRDefault="00E410FE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95FF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организаций оснащен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BE17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B71B7A" w:rsidRDefault="007934E4" w:rsidP="00595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-Доля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6C4837" w:rsidRPr="00C075BE" w:rsidTr="00E410FE">
        <w:trPr>
          <w:cantSplit/>
          <w:trHeight w:val="154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4837" w:rsidRPr="00477036" w:rsidRDefault="00D575B4" w:rsidP="00D57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дошкольного образования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детских дошкольных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Возмещение расходов, связанных с реализацией мер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соцподдержки</w:t>
            </w:r>
            <w:proofErr w:type="spellEnd"/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575B4" w:rsidRPr="002046C2" w:rsidRDefault="00D575B4" w:rsidP="00D5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Обеспечение доступности и качества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Оснащение образовательных организаций в соответствии  с требованиями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учебников по ФГОС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высокоскоростного интернета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общеобразовательных учреждений (муниципальное задание)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2046C2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563AB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детей с ограниченными возможностями здоровья и проведение их комплексного обследования (ЦППРК)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-Резервный фонд для создания групп, классов-комплектов и объединений дополнительного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D575B4" w:rsidP="00D57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и проведение учебных сборов  юношей 10-х классов.</w:t>
            </w:r>
          </w:p>
          <w:p w:rsidR="00D575B4" w:rsidRPr="00D575B4" w:rsidRDefault="00D575B4" w:rsidP="004A0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Обеспечение </w:t>
            </w:r>
            <w:proofErr w:type="gram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обучения педагогических работников</w:t>
            </w:r>
            <w:proofErr w:type="gram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по дополнительным профессиональным программам</w:t>
            </w: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575B4" w:rsidRPr="00D575B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направленные на повыш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престижа профессии педагог;</w:t>
            </w:r>
          </w:p>
          <w:p w:rsidR="004B41D4" w:rsidRDefault="00D575B4" w:rsidP="00D575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</w:t>
            </w:r>
            <w:proofErr w:type="gramStart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педагогических работников</w:t>
            </w:r>
            <w:proofErr w:type="gramEnd"/>
            <w:r w:rsidRPr="00D575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Развитие дополнительного образования </w:t>
            </w:r>
            <w:proofErr w:type="gramStart"/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обучающихся</w:t>
            </w:r>
            <w:proofErr w:type="gramEnd"/>
          </w:p>
          <w:p w:rsidR="00057123" w:rsidRPr="004B41D4" w:rsidRDefault="00057123" w:rsidP="00057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Устьянского</w:t>
            </w:r>
            <w:proofErr w:type="spellEnd"/>
            <w:r w:rsidRPr="004A0E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района</w:t>
            </w: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57123" w:rsidRPr="004B41D4" w:rsidRDefault="00057123" w:rsidP="000571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деятельности учреждений дополнительного образования детей (муниципальное задание)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575B4" w:rsidRPr="004B41D4" w:rsidRDefault="00057123" w:rsidP="00E75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Проезд к месту отдыха и обратно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C0DAB" w:rsidRPr="00C075BE" w:rsidTr="00053D68">
        <w:trPr>
          <w:cantSplit/>
          <w:trHeight w:val="494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Pr="00477036" w:rsidRDefault="000C0DA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-Функционирование центров цифрового, гуманитарного профилей (Токи роста)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57123" w:rsidRPr="001D3DC3" w:rsidRDefault="00057123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</w:t>
            </w:r>
            <w:proofErr w:type="gramStart"/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  <w:p w:rsidR="000C0DAB" w:rsidRDefault="000C0DAB" w:rsidP="00E75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-Возмещение расходов, связанных с реализацией мер социальной поддержки педагогическим работникам, проживающих в сельских населенных пунктах и рабочем поселке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C0DAB" w:rsidRPr="002046C2" w:rsidRDefault="000C0DAB" w:rsidP="00E75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Создание условий для укрепления здоровья учащихся:</w:t>
            </w:r>
          </w:p>
          <w:p w:rsidR="000C0DAB" w:rsidRDefault="000C0DAB" w:rsidP="003C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риобретение спорт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ивного инвентаря и оборудования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Pr="002046C2" w:rsidRDefault="000C0DAB" w:rsidP="002046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- Ремонт спортивных залов и обновление материально-технической  базы  для занятий физической культурой и спортом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питанием </w:t>
            </w:r>
            <w:proofErr w:type="gramStart"/>
            <w:r w:rsidRPr="002046C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ющихся</w:t>
            </w:r>
            <w:proofErr w:type="gramEnd"/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проживающих в интернате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3F1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пищеблоков в образовательных организациях</w:t>
            </w:r>
          </w:p>
          <w:p w:rsidR="00333F1C" w:rsidRDefault="00333F1C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23301" w:rsidRPr="00823301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материально-технической базы дошкольных образовательных организаций</w:t>
            </w:r>
          </w:p>
          <w:p w:rsidR="000C0DAB" w:rsidRDefault="000C0DAB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C0DAB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плоскостных сооружений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Default="007934E4" w:rsidP="006F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бесплатным горячим питанием </w:t>
            </w:r>
            <w:proofErr w:type="gramStart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, осваивающих образовательные программы начального общего образования</w:t>
            </w:r>
          </w:p>
        </w:tc>
      </w:tr>
      <w:tr w:rsidR="00290046" w:rsidRPr="00C075BE" w:rsidTr="00E410FE">
        <w:trPr>
          <w:cantSplit/>
          <w:trHeight w:val="70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046" w:rsidRPr="00477036" w:rsidRDefault="00290046" w:rsidP="006F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2020 - 2024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ования рублей –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4 7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747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075BE" w:rsidRPr="00477036" w:rsidRDefault="00C075BE" w:rsidP="00C075BE">
            <w:pPr>
              <w:tabs>
                <w:tab w:val="center" w:pos="33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77036"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5479E3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84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</w:t>
            </w:r>
            <w:r w:rsidR="00C075BE"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7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84B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3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3 357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812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05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2C64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</w:t>
            </w:r>
            <w:r w:rsidR="005B30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869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743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4168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3C13B9" w:rsidP="003C13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B23915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</w:p>
          <w:p w:rsidR="00B23915" w:rsidRPr="00B23915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B239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детей в возрасте до 3-х лет, охваченных услугами дошкольного образования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-100% граждан положительно оценивших качество услуг </w:t>
            </w:r>
            <w:proofErr w:type="spell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педагогической , методической и консультативной помощи, от общего числа обратившихся за получением услуги НП «Поддержка семей, 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детей»;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-100% освоения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основной общеобразовательной программы по ее завершении;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-95% </w:t>
            </w:r>
            <w:proofErr w:type="gramStart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уровне среднего общего образования обучаются по углубленным программам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-показатель удовлетворенности участников образовательных отношений качеством образовательных услуг к концу программы не ниже 3,6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057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15">
              <w:rPr>
                <w:rFonts w:ascii="Times New Roman" w:eastAsia="Times New Roman" w:hAnsi="Times New Roman" w:cs="Times New Roman"/>
                <w:sz w:val="24"/>
                <w:szCs w:val="24"/>
              </w:rPr>
      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образовании;</w:t>
            </w:r>
          </w:p>
        </w:tc>
      </w:tr>
      <w:tr w:rsidR="00B23915" w:rsidRPr="00C075BE" w:rsidTr="006E606D">
        <w:trPr>
          <w:cantSplit/>
          <w:trHeight w:val="11325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Ожидаемые           </w:t>
            </w:r>
          </w:p>
          <w:p w:rsidR="00B23915" w:rsidRPr="00E51587" w:rsidRDefault="00B23915" w:rsidP="00E51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конечные результаты </w:t>
            </w:r>
          </w:p>
          <w:p w:rsidR="00B23915" w:rsidRPr="00477036" w:rsidRDefault="00B23915" w:rsidP="004B4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915" w:rsidRPr="00477036" w:rsidRDefault="00B2391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- 100% детей с ограниченными возможностями здоровья в возрасте от 7 до 18 лет, обучающихся по программам общего образования </w:t>
            </w:r>
            <w:proofErr w:type="gramStart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4BD4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любой форме), от общей численности детей с ограниченными возможностями здоровья в возрасте от 7 до 18 лет;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1D4">
              <w:rPr>
                <w:rFonts w:ascii="Times New Roman" w:eastAsia="Times New Roman" w:hAnsi="Times New Roman" w:cs="Times New Roman"/>
                <w:sz w:val="24"/>
                <w:szCs w:val="24"/>
              </w:rPr>
      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учителей общеобразовательных организаций, вовлеченных в национальную систему профессионального роста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НП «Учитель будущего»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70504D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-90% детей, получающих горячее питание в образовательных организациях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-80% детей в возрасте от 5 до 18 лет, охваченных образовательными программами дополнительного образования различной направленности в рамках НП «Успех каждого ребенка»;</w:t>
            </w:r>
          </w:p>
          <w:p w:rsidR="00057123" w:rsidRDefault="00057123" w:rsidP="000571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47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D3DC3">
              <w:rPr>
                <w:rFonts w:ascii="Times New Roman" w:eastAsia="Times New Roman" w:hAnsi="Times New Roman" w:cs="Times New Roman"/>
                <w:sz w:val="24"/>
                <w:szCs w:val="24"/>
              </w:rPr>
              <w:t>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      </w:r>
          </w:p>
          <w:p w:rsidR="00B23915" w:rsidRPr="00477036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04D">
              <w:rPr>
                <w:rFonts w:ascii="Times New Roman" w:eastAsia="Times New Roman" w:hAnsi="Times New Roman" w:cs="Times New Roman"/>
                <w:sz w:val="24"/>
                <w:szCs w:val="24"/>
              </w:rPr>
      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95% участников открытых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онлайн-уроков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, реализуемых с учетом опыта цикла открытых уроков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», направленных на раннюю профориентацию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 обучающихся  охваченных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технозонах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«ДАТА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арка»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      </w:r>
            <w:r>
              <w:t xml:space="preserve"> </w:t>
            </w:r>
          </w:p>
          <w:p w:rsidR="00B23915" w:rsidRDefault="00B23915" w:rsidP="00A23C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F29">
              <w:rPr>
                <w:rFonts w:ascii="Times New Roman" w:hAnsi="Times New Roman" w:cs="Times New Roman"/>
                <w:sz w:val="24"/>
                <w:szCs w:val="24"/>
              </w:rPr>
              <w:t>НП «Современная школа»</w:t>
            </w:r>
            <w:r w:rsidR="006E6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3915" w:rsidRPr="00477036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2000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занятых в центрах гуманитарного и цифрового профиля (Точки роста)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ребенка»;</w:t>
            </w:r>
            <w:r>
              <w:t xml:space="preserve"> 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100% выполнение показателя средней заработной платы  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соответствии с соглашением  Министерством образования и науки Архангельской области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4927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E7586E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-55%</w:t>
            </w:r>
            <w:r w:rsidRPr="00B752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ормационно-сервисной платформой 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 образовательной среды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образовательная среда»;</w:t>
            </w:r>
            <w:r w:rsidRPr="00E75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      </w:r>
          </w:p>
          <w:p w:rsidR="00B23915" w:rsidRPr="000F1971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проживающих в интернате, получают горячее питание;</w:t>
            </w:r>
          </w:p>
          <w:p w:rsidR="00B23915" w:rsidRDefault="00B23915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-100</w:t>
            </w:r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образовательных организаций </w:t>
            </w:r>
            <w:proofErr w:type="gramStart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оснащены</w:t>
            </w:r>
            <w:proofErr w:type="gramEnd"/>
            <w:r w:rsidRPr="000F19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пищеблоками</w:t>
            </w:r>
            <w:r w:rsidR="006E60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934E4" w:rsidRPr="00477036" w:rsidRDefault="007934E4" w:rsidP="00A2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34E4">
              <w:rPr>
                <w:rFonts w:ascii="Times New Roman" w:eastAsia="Times New Roman" w:hAnsi="Times New Roman" w:cs="Times New Roman"/>
                <w:sz w:val="24"/>
                <w:szCs w:val="24"/>
              </w:rPr>
              <w:t>100% детей, осваивающих образовательные программы начального общего образования, получают горячее питание</w:t>
            </w:r>
          </w:p>
        </w:tc>
      </w:tr>
      <w:tr w:rsidR="00C075BE" w:rsidRPr="00C075BE" w:rsidTr="00E410FE">
        <w:trPr>
          <w:cantSplit/>
          <w:trHeight w:val="85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8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развития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на 2017-2019 годы  позволила решить важные задачи по подготовке и переходу системы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 к введению Федеральных государственных стандартов  общего образования и профессиональных стандартов.  Проведена реорганизация сети образовательных организаций 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Создано единое информационное образовательное пространство всех образовательных учреждений района на сайтах Информационно-ресурсных центров МБОУ ОСОШ №2 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infrescenter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ucoz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МБОУ для детей дошкольного и младшего школьного возраста «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Начальная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школа-детский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сад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М.Монтессори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Pr="00C075BE">
        <w:rPr>
          <w:rFonts w:ascii="Times New Roman" w:eastAsia="Times New Roman" w:hAnsi="Times New Roman" w:cs="Times New Roman"/>
          <w:sz w:val="24"/>
          <w:szCs w:val="24"/>
          <w:u w:val="single"/>
        </w:rPr>
        <w:t>ustmont29.ucoz.ru</w:t>
      </w:r>
      <w:r w:rsidR="006E606D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Организована работа Школы одаренных детей на базе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ежегодно проводится районный праздник «Юные дарования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Устьи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 на основе Перечня мероприятий.     </w:t>
      </w:r>
    </w:p>
    <w:p w:rsid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Создана система оценки качества деятельности образовательных организаций на основе Аналитических справок по итогам учебного года. Аналитические данные являются основной для рейтинга образовательных организаций и стимулирования труда руководителей образовательных организаций.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Во всех образовательных организациях  созданы органы государственно-общественного управления (Советы школ), которые зарегистрированы в муниципальном реестре.</w:t>
      </w:r>
    </w:p>
    <w:p w:rsidR="00C075BE" w:rsidRPr="00C075BE" w:rsidRDefault="00C075BE" w:rsidP="00C075B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Произошло увеличение заработной платы педагогических работников. </w:t>
      </w:r>
    </w:p>
    <w:p w:rsidR="00C075BE" w:rsidRDefault="00C075BE" w:rsidP="00C075BE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перед системой образования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 стоят новые задачи, определенные политикой Правительства РФ по модернизации общего образования:</w:t>
      </w:r>
    </w:p>
    <w:p w:rsidR="00057123" w:rsidRPr="002C642F" w:rsidRDefault="00057123" w:rsidP="00057123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-В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№10, в целях обеспечения равной доступности качественного дополнительного образования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С целью обеспечения использования сертификатов дополнительного образования «Управление образования администрации МО «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детей дополнительного образования детей в </w:t>
      </w:r>
      <w:proofErr w:type="spellStart"/>
      <w:r w:rsidRPr="002C642F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 обеспечение  повышения квалификации педагогических работников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создание школьной инфраструктуры, соответствующей требованиям ФГОС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среды в образовательном процессе в процессе урочной и внеурочной деятельности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выявления и развития талантливых детей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обеспечение условий для обучения детей с ограниченными возможностями здоровья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расширение открытости деятельности образовательных организаций, привлечение родителей к обсуждению основных образовательных программ всех ступеней обучения.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Настоящая подпрограмма разработана для достижения основной цели: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эффективного использования кадрового, материально-технического ресурсов образования для обеспечения высокого его  качества, </w:t>
      </w:r>
      <w:r w:rsidR="00B71B7A" w:rsidRPr="00B71B7A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максимального удовлетворения образовательных потребностей обучающихся, запросов семьи и общества.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1.Обеспечить доступность и качество образования на территории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2.Создать условия для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здоровьеукрепления</w:t>
      </w:r>
      <w:proofErr w:type="spellEnd"/>
      <w:r w:rsidR="00B71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3.Развивать новые формы методической работы, повышать квалификацию педагогов  в условиях стандартизации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4.Способствовать выявлению талантливых детей, создавать условия для развития и реализации их творческих способностей</w:t>
      </w:r>
    </w:p>
    <w:p w:rsidR="00057123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5.Создать условия для обучения детей с ограниченными возможностями здоровья на базе МБОУ "ОСОШ №2" как районного ресурсного центра по инклюзивному образованию</w:t>
      </w:r>
    </w:p>
    <w:p w:rsidR="00C075BE" w:rsidRPr="00C075BE" w:rsidRDefault="00C075BE" w:rsidP="0005712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7123">
        <w:rPr>
          <w:rFonts w:ascii="Times New Roman" w:eastAsia="Times New Roman" w:hAnsi="Times New Roman" w:cs="Times New Roman"/>
          <w:sz w:val="24"/>
          <w:szCs w:val="24"/>
        </w:rPr>
        <w:t>6</w:t>
      </w:r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.Обеспечить функционирование системы персонифицированного финансирования, обеспечивающей свободу выбора образовательных программ, равенство доступа к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допорлнительному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образованию за счет средств бюджетов бюджетной системы, легкость и оперативность смены </w:t>
      </w:r>
      <w:proofErr w:type="spellStart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>осваиваимых</w:t>
      </w:r>
      <w:proofErr w:type="spellEnd"/>
      <w:r w:rsidR="00057123" w:rsidRPr="002C642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программ.</w:t>
      </w:r>
      <w:r w:rsidR="00057123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2020-2024 годы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74C9" w:rsidRPr="00C075BE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поставленных задач предполагается достижение целевых индикаторов и показателей </w:t>
      </w:r>
      <w:r>
        <w:rPr>
          <w:rFonts w:ascii="Times New Roman" w:eastAsia="Times New Roman" w:hAnsi="Times New Roman" w:cs="Times New Roman"/>
          <w:sz w:val="24"/>
          <w:szCs w:val="24"/>
        </w:rPr>
        <w:t>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8F1752" w:rsidRPr="004B41D4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Мероприятия Программы финансируются за счет средств, предусмотренных в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бюджете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1276"/>
        <w:gridCol w:w="1275"/>
        <w:gridCol w:w="1276"/>
        <w:gridCol w:w="1276"/>
        <w:gridCol w:w="1276"/>
      </w:tblGrid>
      <w:tr w:rsidR="00C075BE" w:rsidRPr="00C075BE" w:rsidTr="00053D68">
        <w:trPr>
          <w:cantSplit/>
          <w:trHeight w:val="240"/>
        </w:trPr>
        <w:tc>
          <w:tcPr>
            <w:tcW w:w="16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053D68">
        <w:trPr>
          <w:cantSplit/>
          <w:trHeight w:val="240"/>
        </w:trPr>
        <w:tc>
          <w:tcPr>
            <w:tcW w:w="16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5B3053" w:rsidRPr="00C075BE" w:rsidTr="00160B78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53" w:rsidRPr="005B3053" w:rsidRDefault="005B3053" w:rsidP="005B30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GoBack" w:colFirst="1" w:colLast="6"/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Всего по программе,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53" w:rsidRPr="005B3053" w:rsidRDefault="005B3053" w:rsidP="005B30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4 723 405 747,30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53" w:rsidRPr="005B3053" w:rsidRDefault="005B3053" w:rsidP="005B30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914 744 851,35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53" w:rsidRPr="005B3053" w:rsidRDefault="005B3053" w:rsidP="005B30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967 278 204,26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053" w:rsidRPr="005B3053" w:rsidRDefault="005B3053" w:rsidP="005B30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945 845 214,94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3053" w:rsidRPr="005B3053" w:rsidRDefault="005B3053" w:rsidP="005B30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947 756 172,41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3053" w:rsidRPr="005B3053" w:rsidRDefault="005B3053" w:rsidP="005B3053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3053">
              <w:rPr>
                <w:rFonts w:ascii="Times New Roman" w:hAnsi="Times New Roman" w:cs="Times New Roman"/>
                <w:sz w:val="18"/>
                <w:szCs w:val="18"/>
              </w:rPr>
              <w:t>947 781 304,34</w:t>
            </w:r>
          </w:p>
        </w:tc>
      </w:tr>
      <w:bookmarkEnd w:id="1"/>
      <w:tr w:rsidR="00160B78" w:rsidRPr="00C075BE" w:rsidTr="00160B78">
        <w:trPr>
          <w:cantSplit/>
          <w:trHeight w:val="544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C075BE" w:rsidRDefault="0016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1 206 145 191,09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231 636 913,84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241 488 507,37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243 214 232,65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246 717 045,89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243 088 491,34</w:t>
            </w:r>
          </w:p>
        </w:tc>
      </w:tr>
      <w:tr w:rsidR="00160B78" w:rsidRPr="00C075BE" w:rsidTr="00160B7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C075BE" w:rsidRDefault="0016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3 357 390 812,69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662 685 803,51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661 575 954,23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657 676 465,43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670 759 776,52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704 692 813,00</w:t>
            </w:r>
          </w:p>
        </w:tc>
      </w:tr>
      <w:tr w:rsidR="00160B78" w:rsidRPr="00C075BE" w:rsidTr="00160B7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C075BE" w:rsidRDefault="0016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159 869 743,52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20 422 134,00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64 213 742,66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44 954 516,86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30 279 350,00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B78" w:rsidRPr="00160B78" w:rsidRDefault="00160B78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60B7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160B78">
        <w:trPr>
          <w:cantSplit/>
          <w:trHeight w:val="240"/>
        </w:trPr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160B78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403AEF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403AEF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403AEF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Default="00403AEF" w:rsidP="00403AEF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Default="00403AEF" w:rsidP="00403AEF">
            <w:pPr>
              <w:jc w:val="right"/>
            </w:pPr>
            <w:r w:rsidRPr="00D212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06D" w:rsidRPr="00C075BE" w:rsidRDefault="006E606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B71B7A" w:rsidRPr="006E606D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6E606D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8F1752" w:rsidRPr="006E606D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06D"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мероприятий осуществляется путем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-Представление услуги  через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действующую</w:t>
      </w:r>
      <w:proofErr w:type="gramEnd"/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технозону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ДАТА парка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-Участие в открытых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онлайн-уроках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», направленных на раннюю профориентацию для всех общеобразовательных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организаций  района</w:t>
      </w:r>
    </w:p>
    <w:p w:rsidR="00057123" w:rsidRPr="002C642F" w:rsidRDefault="00057123" w:rsidP="00057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-Внедрение и обеспечение функционирования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057123" w:rsidRPr="00C075BE" w:rsidRDefault="00057123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 xml:space="preserve"> -Методическое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  организации работы «Школы одаренных детей»;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организации работы МБОУ ОСОШ №2 в режиме районного ресурсного центра по инклюзивному образованию;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повышения квалификации педагогических работников и  вовлечение учителей в национальную систему профессионального роста педагогических работников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вовлечение учителей в возрасте до 35 лет в различные формы поддержки и сопровождения в первые три года работы;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проведением аттестации педагогических кадров;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укреплением материально-технической базы образовательных организаций через оснащение цифрового образовательного ресурса</w:t>
      </w:r>
      <w:r w:rsidR="000C0DAB">
        <w:rPr>
          <w:rFonts w:ascii="Times New Roman" w:eastAsia="Times New Roman" w:hAnsi="Times New Roman" w:cs="Times New Roman"/>
          <w:sz w:val="24"/>
          <w:szCs w:val="24"/>
        </w:rPr>
        <w:t xml:space="preserve"> и создание современных условий;</w:t>
      </w:r>
    </w:p>
    <w:p w:rsidR="00C075BE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-функционирование центров цифрового, гуманитарного профилей (Точки роста)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- мониторинг удовлетворенности участников образовательных отношений качеством образовательных услуг</w:t>
      </w:r>
    </w:p>
    <w:p w:rsidR="000C0DAB" w:rsidRPr="00C075BE" w:rsidRDefault="000C0DA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C0DAB">
        <w:rPr>
          <w:rFonts w:ascii="Times New Roman" w:eastAsia="Times New Roman" w:hAnsi="Times New Roman" w:cs="Times New Roman"/>
          <w:sz w:val="24"/>
          <w:szCs w:val="24"/>
        </w:rPr>
        <w:t>финансовый контроль и бухгалтерская дисциплина.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Целевые индикаторы и показатели, которые должны быть достигнуты при реализации подпрограммы, представлены в приложении 2.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>ействующим законодательством РФ и</w:t>
      </w:r>
      <w:r w:rsidR="00C87F81" w:rsidRPr="00C87F81">
        <w:t xml:space="preserve">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 учреждениям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 администрации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E2063C" w:rsidRPr="004B41D4" w:rsidRDefault="00E2063C" w:rsidP="00996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6</w:t>
      </w:r>
    </w:p>
    <w:p w:rsidR="00E2063C" w:rsidRDefault="00E2063C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Прогноз конечных результатов </w:t>
      </w:r>
      <w:r w:rsidR="00FA6FEB">
        <w:rPr>
          <w:rFonts w:ascii="Times New Roman" w:eastAsia="Times New Roman" w:hAnsi="Times New Roman" w:cs="Times New Roman"/>
          <w:b/>
          <w:sz w:val="24"/>
          <w:szCs w:val="24"/>
        </w:rPr>
        <w:t>подпрограммы</w:t>
      </w:r>
    </w:p>
    <w:p w:rsidR="008F1752" w:rsidRPr="004B41D4" w:rsidRDefault="008F1752" w:rsidP="004B4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1DC1" w:rsidRPr="00EA1DC1" w:rsidRDefault="00EA1DC1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1DC1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 в возрасте до 3-х лет, охваченных услугами дошкольного образования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 граждан положительно оценивших качество услуг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, методической и консультативной помощи, от общего числа обратившихся за получением услуги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«Поддержка семей, имеющих детей»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ДОУ в соответствии с соглашением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3915" w:rsidRPr="004B41D4" w:rsidRDefault="00B23915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915">
        <w:rPr>
          <w:rFonts w:ascii="Times New Roman" w:eastAsia="Times New Roman" w:hAnsi="Times New Roman" w:cs="Times New Roman"/>
          <w:sz w:val="24"/>
          <w:szCs w:val="24"/>
        </w:rPr>
        <w:t>-Повышение до 95%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-100% освоения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основной общеобразовател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ьной программы по ее завершении;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на уровне среднего общего образования обучаются по углубленным программам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школ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-показатель удовлетворенности участников образовательных отношений качеством образовательных услуг к концу программы не ниже 3,6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выпускников, освоивших образовательные программы основного общего и успешно прошедших государственную итоговую аттестацию по образовательным программам основного общего образования и получивших аттестат об основном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выпускников, освоивших образовательные программы среднего общего и успешно прошедших государственную итоговую аттестацию по образовательным программам основного общего образования и получивших аттестат о среднем общем образовании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- 100% детей с ограниченными возможностями здоровья в возрасте от 7 до 18 лет, обучающихся по программам общего образования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в любой форме), от общей численности детей с ограниченными возможностями здоровья в возрасте от 7 до 18 лет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- 100% пунктов проведения ГИА в форме ЕГЭ, оснащенных для применения технологий по печати и сканированию экзаменационных материалов в ППЭ, от общего числа ППЭ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учителей общеобразовательных организаций, вовлеченных в национальную систему профессионального роста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 НП «Учитель будущего»;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-90% детей, получающих горячее питание в образовательных организациях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-80% детей в возрасте от 5 до 18 лет, охваченных образовательными программами дополнительного образования различной направленности в ра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мках НП «Успех каждого ребенка»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123" w:rsidRPr="004B41D4" w:rsidRDefault="00057123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42F">
        <w:rPr>
          <w:rFonts w:ascii="Times New Roman" w:eastAsia="Times New Roman" w:hAnsi="Times New Roman" w:cs="Times New Roman"/>
          <w:sz w:val="24"/>
          <w:szCs w:val="24"/>
        </w:rPr>
        <w:t>-30% детей в возрасте от 5 до 18 лет, имеющих право на получение дополнительного образования в рамках системы персонифицированного финансирования в рамках 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-50%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           в рамках проекта «Шаги в профессию» (Обучающиеся  8-11классов)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-95% участников открытых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онлайн-уроков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, реализуемых с учетом опыта цикла открытых уроков «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Проектория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>», направленных на раннюю профориентацию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508" w:rsidRPr="009A6508"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-30% обучающихся  охваченных в </w:t>
      </w:r>
      <w:proofErr w:type="spellStart"/>
      <w:r w:rsidRPr="004B41D4">
        <w:rPr>
          <w:rFonts w:ascii="Times New Roman" w:eastAsia="Times New Roman" w:hAnsi="Times New Roman" w:cs="Times New Roman"/>
          <w:sz w:val="24"/>
          <w:szCs w:val="24"/>
        </w:rPr>
        <w:t>технозонах</w:t>
      </w:r>
      <w:proofErr w:type="spell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«ДАТА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>арка»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508" w:rsidRPr="009A6508">
        <w:rPr>
          <w:rFonts w:ascii="Times New Roman" w:eastAsia="Times New Roman" w:hAnsi="Times New Roman" w:cs="Times New Roman"/>
          <w:sz w:val="24"/>
          <w:szCs w:val="24"/>
        </w:rPr>
        <w:t>НП «Успех каждого ребенка»;</w:t>
      </w:r>
    </w:p>
    <w:p w:rsidR="009A6508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организаций, обновивших материально-техническую базу для реализации основных и дополнительных общеобразовательных программ цифрового, и гуманитарного профилей (Точки роста)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606D">
        <w:rPr>
          <w:rFonts w:ascii="Times New Roman" w:eastAsia="Times New Roman" w:hAnsi="Times New Roman" w:cs="Times New Roman"/>
          <w:sz w:val="24"/>
          <w:szCs w:val="24"/>
        </w:rPr>
        <w:t>НП «Современная школа»;</w:t>
      </w:r>
      <w:proofErr w:type="gramEnd"/>
    </w:p>
    <w:p w:rsidR="009A6508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- 2000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занятых в центрах гуманитарного и цифрового профиля (Точки роста) </w:t>
      </w:r>
      <w:proofErr w:type="gramEnd"/>
    </w:p>
    <w:p w:rsidR="009A6508" w:rsidRDefault="006E606D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НП «Успех каждого ребенка»;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выполнение показателя средней заработной платы  педагогов дополнительного образования  в соответствии с соглашением  Министерством образования и науки Архангельской области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-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 обучения с использованием федеральной информационно-сервисной платформой</w:t>
      </w:r>
      <w:proofErr w:type="gramEnd"/>
    </w:p>
    <w:p w:rsidR="004B41D4" w:rsidRPr="004B41D4" w:rsidRDefault="009A6508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цифровой образовательной среды.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08">
        <w:rPr>
          <w:rFonts w:ascii="Times New Roman" w:eastAsia="Times New Roman" w:hAnsi="Times New Roman" w:cs="Times New Roman"/>
          <w:sz w:val="24"/>
          <w:szCs w:val="24"/>
        </w:rPr>
        <w:t xml:space="preserve">НП 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>«Цифровая образовательная среда»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;</w:t>
      </w:r>
      <w:r w:rsidR="004B41D4" w:rsidRPr="004B41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-6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B41D4">
        <w:rPr>
          <w:rFonts w:ascii="Times New Roman" w:eastAsia="Times New Roman" w:hAnsi="Times New Roman" w:cs="Times New Roman"/>
          <w:sz w:val="24"/>
          <w:szCs w:val="24"/>
        </w:rPr>
        <w:t>% детей, охваченных образовательными программами дополнительного образования физкультурно-оздоровительной и спортивной направленности;</w:t>
      </w:r>
    </w:p>
    <w:p w:rsidR="004B41D4" w:rsidRPr="004B41D4" w:rsidRDefault="004B41D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>-100% детей, проживающих в интернате, получают горячее питание;</w:t>
      </w:r>
    </w:p>
    <w:p w:rsidR="003C52D2" w:rsidRPr="003C52D2" w:rsidRDefault="004B41D4" w:rsidP="003C52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-100% образовательных организаций </w:t>
      </w:r>
      <w:proofErr w:type="gramStart"/>
      <w:r w:rsidRPr="004B41D4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4B41D4">
        <w:rPr>
          <w:rFonts w:ascii="Times New Roman" w:eastAsia="Times New Roman" w:hAnsi="Times New Roman" w:cs="Times New Roman"/>
          <w:sz w:val="24"/>
          <w:szCs w:val="24"/>
        </w:rPr>
        <w:t xml:space="preserve"> пищеблоками</w:t>
      </w:r>
      <w:r w:rsidR="006E60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63C" w:rsidRPr="004B41D4" w:rsidRDefault="007934E4" w:rsidP="004B4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34E4">
        <w:rPr>
          <w:rFonts w:ascii="Times New Roman" w:eastAsia="Times New Roman" w:hAnsi="Times New Roman" w:cs="Times New Roman"/>
          <w:sz w:val="24"/>
          <w:szCs w:val="24"/>
        </w:rPr>
        <w:t>100% детей, осваивающих образовательные программы начального общего образования, получают горячее питание</w:t>
      </w:r>
    </w:p>
    <w:p w:rsidR="00E2063C" w:rsidRPr="00C075BE" w:rsidRDefault="00E2063C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2</w:t>
      </w:r>
    </w:p>
    <w:p w:rsidR="004927D9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Создание современной (безопасной) инфраструктуры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образовательных организаций</w:t>
      </w:r>
      <w:r w:rsidR="006E60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>Устьянского</w:t>
      </w:r>
      <w:proofErr w:type="spellEnd"/>
      <w:r w:rsidR="004927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743B1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  подпрограммы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Обеспечение современных (безопасных) условий для организации общего и дополнительного образования в </w:t>
            </w:r>
            <w:proofErr w:type="spellStart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Устьянском</w:t>
            </w:r>
            <w:proofErr w:type="spellEnd"/>
            <w:r w:rsidRPr="0047703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районе.</w:t>
            </w:r>
          </w:p>
        </w:tc>
      </w:tr>
      <w:tr w:rsidR="00EA1DC1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477036" w:rsidRDefault="00EA1DC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1.Создать безопасные условия в образовательных организациях, в том числе для инклюзивного образования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2. Создать условия, отвечающие требованиям пожарной безопасности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EA1DC1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3.Создать условия, отвечающие требованиям безопасности граждан и антитеррористической защищенности объектов образовательных организаций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:rsidR="00EA1DC1" w:rsidRPr="00477036" w:rsidRDefault="00EA1DC1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EA1DC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4.Создать условия для муниципального информационно библиотечного центра и школьных информационно библиотечных центров</w:t>
            </w:r>
            <w:r w:rsidR="006E606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057123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EA1DC1" w:rsidRDefault="00057123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057123" w:rsidRPr="00683CCB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учреждений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установлена пожарная сигнализация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общеобразовательных учреждений с моделью цифровой образовательной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57123" w:rsidRDefault="00057123" w:rsidP="00057123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муниципальных  образовательных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реждений, в которых установлены системы 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видеонаблюдени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  <w:p w:rsidR="00057123" w:rsidRPr="00EA1DC1" w:rsidRDefault="00057123" w:rsidP="00EA1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C075BE" w:rsidRPr="00C075BE" w:rsidTr="006C3D79">
        <w:trPr>
          <w:cantSplit/>
          <w:trHeight w:val="21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77036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075BE" w:rsidRPr="00683CCB" w:rsidRDefault="00C075BE" w:rsidP="00156F29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спортивных залов с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обновленной материально-технической  базой  для занятий физической культурой и спортом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683CCB" w:rsidRDefault="00C075BE" w:rsidP="00683CCB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Число муниципальных общеобразовательных 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83CCB" w:rsidRPr="007A2217" w:rsidRDefault="00C075BE" w:rsidP="007A2217">
            <w:pPr>
              <w:pStyle w:val="aff2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</w:t>
            </w:r>
            <w:proofErr w:type="gramStart"/>
            <w:r w:rsidRPr="00683CC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ремонтных работ в образовательных организациях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отвечающих требованиям пожарной безопасности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77036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</w:t>
            </w:r>
          </w:p>
          <w:p w:rsidR="00C075BE" w:rsidRPr="00633191" w:rsidRDefault="000C2964" w:rsidP="000C2964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29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 по обеспечению безопасности граждан и антитеррористической защищенности объектов образовательных организаций</w:t>
            </w:r>
          </w:p>
          <w:p w:rsidR="00C075BE" w:rsidRPr="00C677E9" w:rsidRDefault="00C075BE" w:rsidP="00C075BE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 </w:t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библиотечных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 w:rsidR="00AF7BF9">
              <w:rPr>
                <w:rFonts w:ascii="Times New Roman" w:eastAsia="Times New Roman" w:hAnsi="Times New Roman" w:cs="Times New Roman"/>
                <w:sz w:val="24"/>
                <w:szCs w:val="24"/>
              </w:rPr>
              <w:t>а и школьных ИБЦ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677E9" w:rsidRDefault="00C677E9" w:rsidP="00C677E9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инклюзивного образования </w:t>
            </w:r>
            <w:proofErr w:type="gram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безбарьерных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условий </w:t>
            </w:r>
            <w:proofErr w:type="spellStart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 в рамках программы "Доступная среда"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4168D" w:rsidRPr="00477036" w:rsidRDefault="00C4168D" w:rsidP="00C4168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6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991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C4168D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7070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-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160B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B63793">
              <w:rPr>
                <w:rFonts w:ascii="Times New Roman" w:eastAsia="Times New Roman" w:hAnsi="Times New Roman" w:cs="Times New Roman"/>
                <w:sz w:val="24"/>
                <w:szCs w:val="24"/>
              </w:rPr>
              <w:t>тной бюджет    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11 541 847,14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77036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внебюджетные источники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5BE" w:rsidRPr="00C075BE" w:rsidTr="00477036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677E9" w:rsidRPr="00C677E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 муниципальных  образовательных учреждений, здания которых требуют капитального ремонта, в общем числе муниципальных образовательных учреждений</w:t>
            </w:r>
            <w:proofErr w:type="gramStart"/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C075BE" w:rsidRDefault="00C677E9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-100%</w:t>
            </w:r>
            <w:r w:rsidRPr="00C6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транспортных средств, осуществляющих подвоз детей к месту учебы и обратно, срок эксплуатации которых не превышает 10 лет;</w:t>
            </w:r>
          </w:p>
          <w:p w:rsidR="007A2217" w:rsidRPr="00477036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  <w:r w:rsidRPr="007A2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  образовательных учреждений, в которых установлена пожарная сигнализация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F29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учреждений с моделью цифровой образовательной среды</w:t>
            </w:r>
            <w:proofErr w:type="gramStart"/>
            <w:r w:rsidR="00AF7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«Цифровая образовательная среда»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2217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23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спортивных залов с обновленной материально-технической  базой  для занятий физической культурой и спортом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56F29">
              <w:t xml:space="preserve">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НП «Успех каждого ребенка»;</w:t>
            </w:r>
          </w:p>
          <w:p w:rsidR="00C075BE" w:rsidRPr="000C0DAB" w:rsidRDefault="007A2217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156F29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100%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 образовательных учреждений, в которых установлен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системы </w:t>
            </w:r>
            <w:r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видеонаблюдени</w:t>
            </w:r>
            <w:r w:rsidR="000C0DAB" w:rsidRPr="000C0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56F29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общеобразовательных </w:t>
            </w:r>
            <w:proofErr w:type="gramStart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учреждений</w:t>
            </w:r>
            <w:proofErr w:type="gramEnd"/>
            <w:r w:rsidR="00C075BE" w:rsidRPr="0015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которых установлено цифровое образовательное кольцо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075BE" w:rsidRPr="00477036" w:rsidRDefault="00477036" w:rsidP="00C075BE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075BE" w:rsidRPr="00477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40%  информационно библиотечных центров в числе общего количества школьных библиотек</w:t>
            </w:r>
            <w:r w:rsidR="00740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5BE" w:rsidRPr="00C075BE" w:rsidTr="00477036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7703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77036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необходимость 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ё решения программными методами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включает в себя ремонт помещений образовательных организаций, установку ограждений территории и теневых навесов на прогулочных площадках дошкольных образовательных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15 муниципальных образовательных учреждениях находится 127 (71)зданий учебного, бытового и хозяйственного назначения. Срок эксплуатации зданий и сооружений всех типов составляет от 20 до 100 лет.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 располагаются: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кирпичных зданиях -58 (62)% учреждений;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деревянных зданиях – 42 (38)% учреждений.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Техническое состояние зданий, находящихся в ведении образовательных организаций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района, характеризуются высокой степенью износа.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Требует замены автопарк школьных автобусов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Оборудование, приобретенное по программе модернизации в 2008-2011 годах,  также требует замены.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 настоящее время большое внимание уделяется вопросам инклюзивного образования детей с особыми потребностями в обучении.  В соответствии с этим требуется создать условия для инклюзивного образования детей-инвалидов и детей с ограниченными возможностями здоровья.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РАЗДЕЛ 2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Основные цели, задачи 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и сроки выполнения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Основной целью программы является создание условий, необходимых для обеспечения подготовки зданий и помещений образовательных организаций к безаварийной работе, для предотвращения чрезвычайных ситуаций и антитеррористической безопасности.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Достижение указанной цели обеспечивается решением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Проведение ремонтных работ в 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безопасных условий по подвозу обучающихся к месту учебы и обратно, оснащение образовательных организаций школьными автобусами, соответствующими современным требованиям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условий, отвечающих требованиям пожарной безопасности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мер по обеспечению безопасности граждан и антитеррористической защищенности объектов образовательных организаций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инклюзивного образования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Внедрение целевой модели цифровой образовательной среды в общеобразовательных организациях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Установка ЦОК (цифровое образовательное кольцо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школах</w:t>
      </w:r>
    </w:p>
    <w:p w:rsidR="00C075BE" w:rsidRPr="00C075BE" w:rsidRDefault="00C075BE" w:rsidP="00C075B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 информационно-библиотечных центров.</w:t>
      </w:r>
    </w:p>
    <w:p w:rsidR="0086782B" w:rsidRP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Pr="0086782B" w:rsidRDefault="00E174C9" w:rsidP="00867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урсное обеспечение подпрограммы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района, области и федерации на соответствующие финансовые годы.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ежегодному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и годам составляет: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417"/>
        <w:gridCol w:w="1134"/>
        <w:gridCol w:w="1134"/>
        <w:gridCol w:w="1276"/>
        <w:gridCol w:w="1276"/>
      </w:tblGrid>
      <w:tr w:rsidR="00C075BE" w:rsidRPr="00C075BE" w:rsidTr="00BC3154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BC3154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0B78" w:rsidRPr="00C075BE" w:rsidTr="00160B78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C075BE" w:rsidRDefault="0016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160B78" w:rsidRPr="00C075BE" w:rsidRDefault="00160B78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51 991 175,85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21 453 187,27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6 361 349,00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160B78" w:rsidRPr="00C075BE" w:rsidTr="00160B78">
        <w:trPr>
          <w:cantSplit/>
          <w:trHeight w:val="641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C075BE" w:rsidRDefault="0016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40 449 328,71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9 911 340,13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6 361 349,00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6 584 129,79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11 008 380,00</w:t>
            </w:r>
          </w:p>
        </w:tc>
      </w:tr>
      <w:tr w:rsidR="00160B78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C075BE" w:rsidRDefault="0016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11 541 847,14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60B78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C075BE" w:rsidRDefault="00160B78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B78" w:rsidRPr="00FE02F1" w:rsidRDefault="00160B78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E02F1" w:rsidRPr="00C075BE" w:rsidTr="00160B78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3B17" w:rsidRPr="00C075BE" w:rsidRDefault="00743B17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</w:t>
      </w:r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ханизм реализации подпрограммы.</w:t>
      </w:r>
    </w:p>
    <w:p w:rsidR="008F1752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Реализация подпрограммных мероприятий осуществляется путем размещения муниципальных заказов на поставку товаров, выполнение работ и оказание услуг, заключения гражданско-правовых договоров в установленном законодательством порядке.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Ответственными исполнителями Программы являются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Ответственные исполнители:</w:t>
      </w:r>
    </w:p>
    <w:p w:rsidR="00C075BE" w:rsidRPr="00C075BE" w:rsidRDefault="00C075BE" w:rsidP="00C87F8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Программы в соответствии с действующим законодательством Российской Федерации</w:t>
      </w:r>
      <w:r w:rsidR="00C87F8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C87F8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несут ответственность за целевое и эффективное использование выделяемых на выполнение Программы бюджетных средств.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5</w:t>
      </w:r>
    </w:p>
    <w:p w:rsidR="00C075BE" w:rsidRDefault="00C075BE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подпрограммой и </w:t>
      </w:r>
      <w:proofErr w:type="gramStart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8F175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8F1752" w:rsidRDefault="008F1752" w:rsidP="008F17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63C" w:rsidRDefault="00E2063C" w:rsidP="00E2063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27.02.2019 года №249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8F1752" w:rsidRDefault="00FA6FEB" w:rsidP="00BC315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9A6508" w:rsidRPr="00740B8D" w:rsidRDefault="009A6508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B8D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Снижение до35% муниципальных  образовательных учреждений, здания которых находятся в аварийном состоянии или требуют капитального ремонта, в общем числе муниципаль</w:t>
      </w:r>
      <w:r w:rsidR="00B23915">
        <w:rPr>
          <w:rFonts w:ascii="Times New Roman" w:eastAsia="Times New Roman" w:hAnsi="Times New Roman" w:cs="Times New Roman"/>
          <w:sz w:val="24"/>
          <w:szCs w:val="24"/>
        </w:rPr>
        <w:t>ных образовательных учреждений</w:t>
      </w:r>
      <w:proofErr w:type="gramStart"/>
      <w:r w:rsidR="00B23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-100% транспортных средств, осуществляющих подвоз детей к месту учебы и обратно, срок эксплуатации которых не превышает 10 лет;</w:t>
      </w:r>
    </w:p>
    <w:p w:rsidR="007A2217" w:rsidRPr="00FA6FEB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217">
        <w:rPr>
          <w:rFonts w:ascii="Times New Roman" w:eastAsia="Times New Roman" w:hAnsi="Times New Roman" w:cs="Times New Roman"/>
          <w:sz w:val="24"/>
          <w:szCs w:val="24"/>
        </w:rPr>
        <w:t>- 100 муниципальных  образовательных учреждений, в которых установлена пожарная сигнализация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A6508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>% муниципальных общеобразовательных учреждений с моделью цифровой образовательной среды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9A6508">
        <w:rPr>
          <w:rFonts w:ascii="Times New Roman" w:eastAsia="Times New Roman" w:hAnsi="Times New Roman" w:cs="Times New Roman"/>
          <w:sz w:val="24"/>
          <w:szCs w:val="24"/>
        </w:rPr>
        <w:t>НП «Цифровая образовательная среда»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A2217" w:rsidRDefault="007A2217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100%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 образовательных учреждений, в которых установлен</w:t>
      </w:r>
      <w:r w:rsidR="000C0DAB" w:rsidRPr="00AE154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 xml:space="preserve"> системы 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видеонаблюдени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спортивных залов с обновленной материально-технической  базой  для занятий физической культурой и спортом</w:t>
      </w:r>
      <w:r w:rsidR="009A6508">
        <w:rPr>
          <w:rFonts w:ascii="Times New Roman" w:eastAsia="Times New Roman" w:hAnsi="Times New Roman" w:cs="Times New Roman"/>
          <w:sz w:val="24"/>
          <w:szCs w:val="24"/>
        </w:rPr>
        <w:t>. НП «Успех каждого ребенка»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Pr="00FA6FEB" w:rsidRDefault="00FA6FEB" w:rsidP="00FA6FEB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общеобразовательных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в которых установлено цифровое образовательное кольцо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A6FEB" w:rsidRDefault="00BC3154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- 40% </w:t>
      </w:r>
      <w:r w:rsidR="00FA6FEB" w:rsidRPr="00FA6FEB">
        <w:rPr>
          <w:rFonts w:ascii="Times New Roman" w:eastAsia="Times New Roman" w:hAnsi="Times New Roman" w:cs="Times New Roman"/>
          <w:sz w:val="24"/>
          <w:szCs w:val="24"/>
        </w:rPr>
        <w:t>информационно библиотечных центров в числе общег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 количества школьных библиотек</w:t>
      </w:r>
      <w:r w:rsidR="00740B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AE1545" w:rsidRDefault="008F1752" w:rsidP="00AE1545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Подпрограмма 3</w:t>
      </w:r>
    </w:p>
    <w:p w:rsidR="00C075BE" w:rsidRPr="00C075BE" w:rsidRDefault="0061045B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«Отды</w:t>
      </w:r>
      <w:r w:rsidRPr="0061045B">
        <w:rPr>
          <w:rFonts w:ascii="Times New Roman" w:eastAsia="Times New Roman" w:hAnsi="Times New Roman" w:cs="Times New Roman"/>
          <w:b/>
          <w:sz w:val="24"/>
          <w:szCs w:val="24"/>
        </w:rPr>
        <w:t>х   и занятость детей  в  каникулярный  период</w:t>
      </w:r>
      <w:r w:rsidR="00414EC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7482"/>
      </w:tblGrid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2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спорта, туризма и молодежи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муниципальные бюджетные образовательные организации, подведомственные Управлению образования администрации МО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       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BB1D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и обеспечение отдыха, оздоровления и занятости детей  в каникулярный период.</w:t>
            </w:r>
          </w:p>
        </w:tc>
      </w:tr>
      <w:tr w:rsidR="006C3D79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1.Укрепление  материально-технической  базы  загородных стационарных оздоровительных лагерей.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 безопасных условий  при организации  отдыха  детей.</w:t>
            </w:r>
          </w:p>
          <w:p w:rsidR="006C3D79" w:rsidRPr="00414ECD" w:rsidRDefault="006C3D79" w:rsidP="00EF3D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3 Создание условий для трудоустройства несовершеннолетних в т</w:t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несовершеннолетних попавших в ТЖС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AE1545" w:rsidRPr="00C075BE" w:rsidTr="00740B8D">
        <w:trPr>
          <w:cantSplit/>
          <w:trHeight w:val="4533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</w:t>
            </w:r>
          </w:p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E1545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действующих ме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числа 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несовершеннолетних</w:t>
            </w:r>
            <w:r w:rsid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различного вида профилактических учетах</w:t>
            </w:r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51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 (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детей)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E1545" w:rsidRPr="00740B8D" w:rsidRDefault="00AE1545" w:rsidP="00740B8D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 охваченных организованными формами отдыха и оздоровления, в общей численности детей школьного возраста в районе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E1545" w:rsidRPr="00E749DF" w:rsidRDefault="00AE1545" w:rsidP="00E749DF">
            <w:pPr>
              <w:pStyle w:val="aff2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подпрограммы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 материально-технической базы загородных  стационарных  оздоровительных  учреждений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Акарицидная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обработка территорий оздоровительных лагерей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75BE" w:rsidRPr="00414ECD" w:rsidRDefault="00C075BE" w:rsidP="00C075BE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курсовой подготовки работников, занятых организацией летнего отдыха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075BE" w:rsidRDefault="00BB1D23" w:rsidP="00BB1D2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трудоустройства несовершеннолетних, в т</w:t>
            </w:r>
            <w:proofErr w:type="gramStart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B1D23" w:rsidRPr="00BB1D23" w:rsidRDefault="00BB1D23" w:rsidP="00BB1D23">
            <w:pPr>
              <w:pStyle w:val="aff2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оздоровлению и организации занятости детей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BB1D23">
        <w:trPr>
          <w:cantSplit/>
          <w:trHeight w:val="60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подпрограммы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программе,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996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0C2964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842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784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449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E02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0,00</w:t>
            </w:r>
            <w:r w:rsid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3B17" w:rsidRPr="00743B17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BB1D23">
        <w:trPr>
          <w:cantSplit/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633191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7E9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-100% действующих ме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ст в стр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уктурном подразделении детский оздоровительный лагерь «Колос» муниципального бюджетного общеобразовательного учреждения «Октябрьская  средняя общеобразовательная   школа №2» от суммарной  проектной мощности данного  учреждения;</w:t>
            </w:r>
          </w:p>
          <w:p w:rsidR="00C677E9" w:rsidRPr="00633191" w:rsidRDefault="00C677E9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-5% </w:t>
            </w:r>
            <w:r w:rsidR="0061045B" w:rsidRPr="006104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числа несовершеннолетних состоящих на различного вида профилактических учетах  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охвачены трудоустройством в т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несовершеннолетних попавших в ТЖС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B1D23" w:rsidRPr="00633191" w:rsidRDefault="00BB1D23" w:rsidP="00C67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722442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детей </w:t>
            </w:r>
            <w:proofErr w:type="gramStart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охвачены</w:t>
            </w:r>
            <w:proofErr w:type="gramEnd"/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организованным оздоровлением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633191" w:rsidRDefault="00BB1D23" w:rsidP="00207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0760D"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  <w:r w:rsidRPr="00633191">
              <w:rPr>
                <w:rFonts w:ascii="Times New Roman" w:eastAsia="Times New Roman" w:hAnsi="Times New Roman" w:cs="Times New Roman"/>
                <w:sz w:val="24"/>
                <w:szCs w:val="24"/>
              </w:rPr>
              <w:t>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      </w:r>
            <w:r w:rsidR="00740B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75BE" w:rsidRPr="00C075BE" w:rsidTr="00740B8D">
        <w:trPr>
          <w:cantSplit/>
          <w:trHeight w:val="177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</w:t>
            </w:r>
          </w:p>
        </w:tc>
        <w:tc>
          <w:tcPr>
            <w:tcW w:w="7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Default="00C075BE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49DF" w:rsidRPr="00C075BE" w:rsidRDefault="00E749DF" w:rsidP="00C07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Одной из  задач, стоящих перед образовательными организациями  является  сохранение и укрепление  здоровья  школьников, в  том  числе  по обеспечению  эффективной  организации  отдыха  и  </w:t>
      </w:r>
      <w:proofErr w:type="gramStart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 обучающихся  в  общеобразовательных  учреждениях.  </w:t>
      </w:r>
    </w:p>
    <w:p w:rsidR="00C075BE" w:rsidRPr="00C075BE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Правительством  Архангельской  области   принят  областной  закон  «Об  организации  и  обеспечении отдыха, оздоровления и занятости детей»,  от 30.09.2011г.  № 326-24-ОЗ.  Настоящий  закон  регулирует  правовую  деятельность  по организации  отдыха,  оздоровления  и  занятости  детей;  гарантирует  права  детей  и  их  родителей  на  получение  социальной  поддержки  в  соответствии с законодательством  Российской Федерации  и  законодательством  Архангельской  области. Последовательное осуществление мер по развитию системы детского отдыха, оздоровления и занятости позволит максимально обеспечить право каждого ребенка на полноценный отдых, оздоровление и занятость в период каникул.     </w:t>
      </w:r>
    </w:p>
    <w:p w:rsidR="00C075BE" w:rsidRPr="00C075BE" w:rsidRDefault="00C075BE" w:rsidP="00C0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ab/>
        <w:t>Несмотря на достигнутые в предыдущие годы позитивные результаты по решению вопросов организации летнего отдыха, оздоровления, занятости детей и подростков сохраняется много проблем, которые требуют решения.  В особо сложных условиях оказались семьи, не имеющие возможности организовать полноценное питание и оздоровление детей.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Анализ  ситуации  в летних  оздоровительных  учреждениях  в течение  нескольких  лет  позволил  выявить  основные  проблемы,  возникающие  при  проведении  летних  оздоровительных  кампаний.  Особенно  актуальными  остаются  вопросы,  связанные  с  подготовкой  к  открытию  учреждений  отдыха:</w:t>
      </w:r>
    </w:p>
    <w:p w:rsidR="00C075BE" w:rsidRPr="00C075BE" w:rsidRDefault="007338DC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Устаревшая материально-техническая база загородных стационарных оздоровительных учреждений.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загородных лагерей  педагогическими  кадрами, медицинскими кадрами,  квалифицированными  работниками  столовых.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 безопасных  условий  при  проведении  оздоровительной  кампании.</w:t>
      </w:r>
    </w:p>
    <w:p w:rsidR="00C075BE" w:rsidRPr="00C075BE" w:rsidRDefault="00C075BE" w:rsidP="00C075BE">
      <w:pPr>
        <w:widowControl w:val="0"/>
        <w:numPr>
          <w:ilvl w:val="0"/>
          <w:numId w:val="10"/>
        </w:numPr>
        <w:suppressLineNumbers/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Охрана загородных лагерей (в плане подготовки – ограждения территории, </w:t>
      </w:r>
      <w:proofErr w:type="spellStart"/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видео-наблюдение</w:t>
      </w:r>
      <w:proofErr w:type="spellEnd"/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наличие автоматической пожарной сигнализации (АПС) с выводом сигнала на пульт пожарной части).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Times New Roman"/>
        </w:rPr>
      </w:pPr>
    </w:p>
    <w:p w:rsidR="00C075BE" w:rsidRPr="00C075BE" w:rsidRDefault="00C075BE" w:rsidP="008F1752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75B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 текущий  период  самой  доступной  с  финансовой  стороны,  является  оздоровление  детей  в  лагерях  с  дневным  пребыванием  детей.  </w:t>
      </w:r>
    </w:p>
    <w:p w:rsidR="00C075BE" w:rsidRPr="00C075BE" w:rsidRDefault="00C075BE" w:rsidP="008F17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 Применение программно-целевого метода позволит обеспечить эффективное взаимодействие органов местного самоуправления и заинтересованных ведомств и учреждений, родителей (законных представителей).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рганизация  и обеспечение отдыха, оздоровления и занятости детей  в каникулярный период.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Укрепление  материально-технической  базы  загородных стационарных оздоровительных лагерей.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 безопасных условий  при организации  отдыха  детей.</w:t>
      </w:r>
    </w:p>
    <w:p w:rsidR="00C075BE" w:rsidRPr="00C075BE" w:rsidRDefault="00C075BE" w:rsidP="00C075B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Увеличение  охвата  детей  различными формами  оздоровления.</w:t>
      </w:r>
    </w:p>
    <w:p w:rsidR="00C075BE" w:rsidRPr="00C075BE" w:rsidRDefault="00C075BE" w:rsidP="008F1752">
      <w:pPr>
        <w:widowControl w:val="0"/>
        <w:numPr>
          <w:ilvl w:val="0"/>
          <w:numId w:val="11"/>
        </w:numPr>
        <w:tabs>
          <w:tab w:val="clear" w:pos="660"/>
          <w:tab w:val="num" w:pos="0"/>
        </w:tabs>
        <w:autoSpaceDE w:val="0"/>
        <w:autoSpaceDN w:val="0"/>
        <w:adjustRightInd w:val="0"/>
        <w:spacing w:after="0" w:line="240" w:lineRule="auto"/>
        <w:ind w:left="142" w:firstLine="1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Создание условий для трудоустр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ойства несовершеннолетних в т</w:t>
      </w:r>
      <w:proofErr w:type="gramStart"/>
      <w:r w:rsidR="008F1752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несовершеннолетних попавших в ТЖС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E174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174C9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</w:t>
      </w:r>
      <w:r>
        <w:rPr>
          <w:rFonts w:ascii="Times New Roman" w:eastAsia="Times New Roman" w:hAnsi="Times New Roman" w:cs="Times New Roman"/>
          <w:sz w:val="24"/>
          <w:szCs w:val="24"/>
        </w:rPr>
        <w:t>евых индикаторов и показателей подп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рограммы в соответствии с приложением 2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1752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86782B" w:rsidRDefault="008F1752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 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 обеспечение 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Выполнение Программы не разделяется на этапы, осуществляется по мере финансирования.   Финансирование  мероприятий  программы осуществляется  за  счет  средств  областного  и  муниципального  бюджетов,  а  также  за  счет  привлеченных 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Подпрограммы,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Участие  в  реализации  и  финансировании  мероприятий  Программы  определяется  соглашениями  о  намерениях  с  министерством  труда,  занятости и социального  развития  Правительства  Архангельской  области.</w:t>
      </w:r>
    </w:p>
    <w:p w:rsidR="000C2964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Объем финансирования подпрограммы составляет: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275"/>
        <w:gridCol w:w="1276"/>
        <w:gridCol w:w="1276"/>
        <w:gridCol w:w="1134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02F1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FE02F1" w:rsidRPr="00C075BE" w:rsidRDefault="00FE02F1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24 291 966,37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1 942 784,25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5 422 960,71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5 422 960,71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5 422 960,70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6 080 300,00</w:t>
            </w:r>
          </w:p>
        </w:tc>
      </w:tr>
      <w:tr w:rsidR="00FE02F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3 842 784,25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1 742 784,25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FE02F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20 449 182,12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4 922 960,71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4 922 960,70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5 480 300,00</w:t>
            </w:r>
          </w:p>
        </w:tc>
      </w:tr>
      <w:tr w:rsidR="00FE02F1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C075BE" w:rsidRDefault="00FE02F1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2F1" w:rsidRPr="00FE02F1" w:rsidRDefault="00FE02F1" w:rsidP="00FE02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02F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Механизм реализации </w:t>
      </w:r>
      <w:r w:rsidR="00E206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Субсидия  муниципальному  образованию 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на реализацию  мероприятий  Подпрограммы  выделя</w:t>
      </w:r>
      <w:r w:rsidR="00CF7F3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>тся  из  областного бюджета  в  соответствии с соглашением (договором),  заключенным между  министерством  труда, занятости и социального развития Правительства Архангельской области  и  администрацией 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Управление образования, как уполномоченный  орган  администрации  МО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 в  части обеспечения отдыха, оздоровления и занятости детей и подростков  в  лагерях не  санаторного  типа,  разрабатывает и утверждает  нормативные правовые  документы в пределах своей компетенции.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 подпрограммой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E2063C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 xml:space="preserve"> года №249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sz w:val="24"/>
          <w:szCs w:val="24"/>
        </w:rPr>
        <w:t>РАЗДЕЛ 6</w:t>
      </w:r>
    </w:p>
    <w:p w:rsid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8F1752" w:rsidRPr="00B444AC" w:rsidRDefault="008F1752" w:rsidP="00FA6F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1075" w:rsidRDefault="003C1075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результатов: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-100% действующих ме</w:t>
      </w:r>
      <w:proofErr w:type="gramStart"/>
      <w:r w:rsidRPr="00B444AC">
        <w:rPr>
          <w:rFonts w:ascii="Times New Roman" w:eastAsia="Times New Roman" w:hAnsi="Times New Roman" w:cs="Times New Roman"/>
          <w:sz w:val="24"/>
          <w:szCs w:val="24"/>
        </w:rPr>
        <w:t>ст в стр</w:t>
      </w:r>
      <w:proofErr w:type="gramEnd"/>
      <w:r w:rsidRPr="00B444AC">
        <w:rPr>
          <w:rFonts w:ascii="Times New Roman" w:eastAsia="Times New Roman" w:hAnsi="Times New Roman" w:cs="Times New Roman"/>
          <w:sz w:val="24"/>
          <w:szCs w:val="24"/>
        </w:rPr>
        <w:t>уктурном подразделении детский оздоровительный лагерь «Колос» муниципального бюджетного общеобразовательного учреждения «Октябрьская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средняя общеобразовательная   школа №2» от суммарной  проектной мощности данного</w:t>
      </w:r>
      <w:r w:rsidR="003C1075">
        <w:rPr>
          <w:rFonts w:ascii="Times New Roman" w:eastAsia="Times New Roman" w:hAnsi="Times New Roman" w:cs="Times New Roman"/>
          <w:sz w:val="24"/>
          <w:szCs w:val="24"/>
        </w:rPr>
        <w:t xml:space="preserve">  учреждения;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-5% несовершеннолетних  охвачены трудоустройством в т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 несовершеннолетних попавших в ТЖС</w:t>
      </w:r>
    </w:p>
    <w:p w:rsidR="00FA6FEB" w:rsidRPr="00FA6FEB" w:rsidRDefault="00FA6FEB" w:rsidP="00FA6F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-93% детей </w:t>
      </w:r>
      <w:proofErr w:type="gramStart"/>
      <w:r w:rsidRPr="00FA6FEB">
        <w:rPr>
          <w:rFonts w:ascii="Times New Roman" w:eastAsia="Times New Roman" w:hAnsi="Times New Roman" w:cs="Times New Roman"/>
          <w:sz w:val="24"/>
          <w:szCs w:val="24"/>
        </w:rPr>
        <w:t>охвачены</w:t>
      </w:r>
      <w:proofErr w:type="gramEnd"/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организованным оздоровлением</w:t>
      </w:r>
    </w:p>
    <w:p w:rsidR="00AE1545" w:rsidRDefault="00FA6FEB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sz w:val="24"/>
          <w:szCs w:val="24"/>
        </w:rPr>
        <w:t>-85% детей, находящихся в трудной жизненной ситуации отдохнувших и оздоровленных в рамках муниципальной программы, в общей численности детей школьного возраста, находящихся в трудной жизненной ситуации, подлежащих оздоровлению</w:t>
      </w:r>
    </w:p>
    <w:p w:rsidR="00E174C9" w:rsidRDefault="00E174C9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одпрограмма 4</w:t>
      </w:r>
    </w:p>
    <w:p w:rsidR="00C075BE" w:rsidRPr="00C075BE" w:rsidRDefault="00414ECD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развития одаренных детей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бюджетные образовательные организации, подведомственные Управлению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поддержка о</w:t>
            </w:r>
            <w:r w:rsidR="00AE1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даренных (талантливых) детей,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условий, обеспечивающих повышение творческой активности, развитию лидерских качеств обучающихся</w:t>
            </w:r>
          </w:p>
        </w:tc>
      </w:tr>
      <w:tr w:rsidR="00AE1545" w:rsidRPr="00C075BE" w:rsidTr="004A0E51">
        <w:trPr>
          <w:cantSplit/>
          <w:trHeight w:val="7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5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развития  технического творчества </w:t>
            </w:r>
          </w:p>
          <w:p w:rsidR="00AE1545" w:rsidRPr="00414ECD" w:rsidRDefault="00AE1545" w:rsidP="00C075BE">
            <w:pPr>
              <w:widowControl w:val="0"/>
              <w:tabs>
                <w:tab w:val="num" w:pos="45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Создать условия для развития </w:t>
            </w:r>
            <w:proofErr w:type="spellStart"/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 </w:t>
            </w:r>
          </w:p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выявлению талантливых детей, создавать условия для развития и реализации их творческих способностей</w:t>
            </w:r>
          </w:p>
        </w:tc>
      </w:tr>
      <w:tr w:rsidR="00AE1545" w:rsidRPr="00C075BE" w:rsidTr="004A0E51">
        <w:trPr>
          <w:cantSplit/>
          <w:trHeight w:val="240"/>
        </w:trPr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E1545" w:rsidRPr="00414ECD" w:rsidRDefault="00AE154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545" w:rsidRPr="00414ECD" w:rsidRDefault="00AE1545" w:rsidP="00C075B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414ECD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>(индикаторы)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оля детей, охвач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технической деятельностью;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охваченных </w:t>
            </w:r>
            <w:proofErr w:type="spellStart"/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C075BE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с ОВЗ охваченных программами дополнительного </w:t>
            </w:r>
            <w:proofErr w:type="gramStart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 w:rsidR="00156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 – победителей различных конкурсов, номинированных на  районный праздник  «Юные дарования </w:t>
            </w:r>
            <w:proofErr w:type="spell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C075BE" w:rsidRPr="005E0AD5" w:rsidRDefault="00BB1D23" w:rsidP="005E0AD5">
            <w:pPr>
              <w:pStyle w:val="aff2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оля детей, участников Всероссийской олимпиады школьников (на всех этапах – </w:t>
            </w:r>
            <w:proofErr w:type="gramStart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="00C075BE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муниципальный, региональный, заключительный)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AD5" w:rsidRPr="00C075BE" w:rsidTr="006F1D8E">
        <w:trPr>
          <w:cantSplit/>
          <w:trHeight w:val="249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414ECD" w:rsidRDefault="005E0AD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мероприятий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Школа одаренных детей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конференциях (Юность Поморья, Форум гражданских инициатив " Я гражданин России", Живая классика)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 (регион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альный этап, муниципальный этап</w:t>
            </w:r>
            <w:r w:rsidR="005E0AD5" w:rsidRPr="005E0AD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BB1D23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5E0AD5" w:rsidRPr="00BB1D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районного праздника «Юные дарования </w:t>
            </w:r>
            <w:proofErr w:type="spell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E0AD5" w:rsidRPr="00414ECD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технического творчества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E0AD5" w:rsidRPr="005E0AD5" w:rsidRDefault="003D73B1" w:rsidP="005E0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направленности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E0AD5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414ECD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программе,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тной бюджет       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альный бюджет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E81229">
              <w:t xml:space="preserve"> 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403A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джетные источники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="00E81229"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3C1075" w:rsidRPr="00C075BE" w:rsidTr="00363EF3">
        <w:trPr>
          <w:cantSplit/>
          <w:trHeight w:val="277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программы (подпрограммы)   </w:t>
            </w:r>
          </w:p>
          <w:p w:rsidR="003C1075" w:rsidRPr="00414ECD" w:rsidRDefault="003C1075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50% детей, охваченных технической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5% детей, охваченных </w:t>
            </w:r>
            <w:proofErr w:type="spellStart"/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деятельностью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Default="003C1075" w:rsidP="00E749DF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70% детей с ОВЗ охваченных программами дополнительного </w:t>
            </w:r>
            <w:proofErr w:type="gram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с помощью дистанционных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C1075" w:rsidRPr="00E749DF" w:rsidRDefault="003C1075" w:rsidP="00156F29">
            <w:pPr>
              <w:pStyle w:val="aff2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 «Успех каждого ребенка»</w:t>
            </w:r>
            <w:r w:rsidR="008F17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C1075" w:rsidRPr="003D73B1" w:rsidRDefault="003C1075" w:rsidP="003D73B1">
            <w:pPr>
              <w:pStyle w:val="aff2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8% стали участниками   районного праздника  «Юные дарования </w:t>
            </w:r>
            <w:proofErr w:type="spellStart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Устьи</w:t>
            </w:r>
            <w:proofErr w:type="spellEnd"/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3C1075" w:rsidRPr="003D73B1" w:rsidRDefault="003C1075" w:rsidP="003D73B1">
            <w:pPr>
              <w:pStyle w:val="aff2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3B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всероссийской олимпиаде школьников:</w:t>
            </w:r>
          </w:p>
          <w:p w:rsidR="003C1075" w:rsidRPr="00414ECD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Школьный этап – 60%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– 35%</w:t>
            </w:r>
          </w:p>
          <w:p w:rsidR="003C1075" w:rsidRPr="00E749DF" w:rsidRDefault="003C1075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– 6%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этап -0,06%</w:t>
            </w:r>
          </w:p>
        </w:tc>
      </w:tr>
      <w:tr w:rsidR="00C075BE" w:rsidRPr="00C075BE" w:rsidTr="00414ECD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(подпрограммы)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Содержание  проблемы и обоснование необходимости ее решения программным методом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Полномочия в сфере дополнительного образования находятся на муниципальном уровне.  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Устьянском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район все услуги по реализации дополнительных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общеразвивающих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программ осуществляются через общеобразовательные учреждения. В структуру МБОУ «ОСОШ №2» входят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Октябрьская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ДЮСШ и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ДЮЦ. Во всех школах созданы школьные спортивные клубы, интеллектуальные клубы. Общий охват дополнительным образованием составляет 78%.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В то же время изучение запросов потребителей на рынке дополнительных образовательных услуг говорит о следующем: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72% </w:t>
      </w:r>
      <w:proofErr w:type="gramStart"/>
      <w:r w:rsidR="005E0AD5" w:rsidRPr="00C075BE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желают заниматься техническим творчеством (видеостудия,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фотостудия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, основы программирования,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роботехника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); 27% опрошенных – не знают историю и традиции своего края.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Определённый опыт работы накоплен в УДЮЦ через деятельность детской общественной организации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союз учащихся». В тоже время необходимо проводить работу по включению активных учащихся в «Российское движение школьников» </w:t>
      </w:r>
    </w:p>
    <w:p w:rsidR="00C075BE" w:rsidRPr="00C075BE" w:rsidRDefault="00C075BE" w:rsidP="00C075BE">
      <w:pPr>
        <w:widowControl w:val="0"/>
        <w:tabs>
          <w:tab w:val="num" w:pos="-2977"/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Настоящая программа разработана для достижения основной цели:</w:t>
      </w:r>
    </w:p>
    <w:p w:rsidR="00AE1545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E1545" w:rsidRPr="00AE1545">
        <w:rPr>
          <w:rFonts w:ascii="Times New Roman" w:eastAsia="Times New Roman" w:hAnsi="Times New Roman" w:cs="Times New Roman"/>
          <w:sz w:val="24"/>
          <w:szCs w:val="24"/>
        </w:rPr>
        <w:t>Выявление и поддержка одаренных (талантливых) детей, создание  условий, обеспечивающих повышение творческой активности, развитию лидерских качеств обучающихся</w:t>
      </w:r>
      <w:r w:rsidR="00AE15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75BE" w:rsidRPr="00C075BE" w:rsidRDefault="00C075BE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Подпрограммные мероприятия направлены на решение следующих задач: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 технического творчества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Создать условия для развития </w:t>
      </w:r>
      <w:proofErr w:type="spellStart"/>
      <w:proofErr w:type="gramStart"/>
      <w:r w:rsidR="003C107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стественно-научного</w:t>
      </w:r>
      <w:proofErr w:type="spellEnd"/>
      <w:proofErr w:type="gramEnd"/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75BE" w:rsidRP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Создать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  <w:r w:rsidR="008F1752">
        <w:rPr>
          <w:rFonts w:ascii="Times New Roman" w:eastAsia="Times New Roman" w:hAnsi="Times New Roman" w:cs="Times New Roman"/>
          <w:sz w:val="24"/>
          <w:szCs w:val="24"/>
        </w:rPr>
        <w:t>;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75BE" w:rsidRDefault="00AE1545" w:rsidP="008F175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75BE" w:rsidRPr="00C075BE">
        <w:rPr>
          <w:rFonts w:ascii="Times New Roman" w:eastAsia="Times New Roman" w:hAnsi="Times New Roman" w:cs="Times New Roman"/>
          <w:sz w:val="24"/>
          <w:szCs w:val="24"/>
        </w:rPr>
        <w:t>Способствовать выявлению талантливых детей, создавать условия для развития и реализации их творческих способностей</w:t>
      </w:r>
      <w:r w:rsidR="008678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на этапы, осуществляется по мере финансирования из бюджетов всех уровней: муниципального, областного и федерального.</w:t>
      </w:r>
    </w:p>
    <w:p w:rsidR="0086782B" w:rsidRPr="0086782B" w:rsidRDefault="0086782B" w:rsidP="008F1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86782B" w:rsidRPr="00C075BE" w:rsidRDefault="00E174C9" w:rsidP="008F17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3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бюджетов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075BE">
        <w:rPr>
          <w:rFonts w:ascii="Times New Roman" w:eastAsia="Times New Roman" w:hAnsi="Times New Roman" w:cs="Times New Roman"/>
          <w:sz w:val="24"/>
          <w:szCs w:val="24"/>
        </w:rPr>
        <w:t>оздать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условия для  физкультурно-оздоровительной деятельности обучающихся и их спортивного совершенствования  через работу ДЮСШ и школьных спортивных клубов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Подпрограммы по источникам, направлениям расходования средств по годам:</w:t>
      </w:r>
    </w:p>
    <w:p w:rsidR="00BC3154" w:rsidRPr="00C075BE" w:rsidRDefault="00BC3154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417"/>
        <w:gridCol w:w="1276"/>
        <w:gridCol w:w="1276"/>
        <w:gridCol w:w="1234"/>
        <w:gridCol w:w="11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2 871 000,00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557 000,00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4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 Подпрограммы является  Управление образования администрации муниципального образования «</w:t>
      </w:r>
      <w:proofErr w:type="spellStart"/>
      <w:r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образовательные организации. </w:t>
      </w:r>
    </w:p>
    <w:p w:rsidR="00C075BE" w:rsidRPr="00E174C9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74C9">
        <w:rPr>
          <w:rFonts w:ascii="Times New Roman" w:eastAsia="Times New Roman" w:hAnsi="Times New Roman" w:cs="Times New Roman"/>
          <w:sz w:val="24"/>
          <w:szCs w:val="24"/>
        </w:rPr>
        <w:t>Ответственный исполнитель: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1752"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беспечивает выполнение мероприятий Подпрограммы в соответствии с действующим законодательством Российской Федер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ации и</w:t>
      </w:r>
      <w:r w:rsidR="00C87F81" w:rsidRPr="008F1752">
        <w:t xml:space="preserve"> </w:t>
      </w:r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C87F81" w:rsidRPr="008F175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8F1752" w:rsidRDefault="008F1752" w:rsidP="00E174C9">
      <w:pPr>
        <w:pStyle w:val="aff2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175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075BE" w:rsidRPr="008F1752">
        <w:rPr>
          <w:rFonts w:ascii="Times New Roman" w:eastAsia="Times New Roman" w:hAnsi="Times New Roman" w:cs="Times New Roman"/>
          <w:sz w:val="24"/>
          <w:szCs w:val="24"/>
        </w:rPr>
        <w:t>есет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5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0F7" w:rsidRDefault="00E2063C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27.0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="009960F7" w:rsidRPr="009960F7">
        <w:rPr>
          <w:rFonts w:ascii="Times New Roman" w:eastAsia="Times New Roman" w:hAnsi="Times New Roman" w:cs="Times New Roman"/>
          <w:sz w:val="24"/>
          <w:szCs w:val="24"/>
        </w:rPr>
        <w:t>.2019 года №249</w:t>
      </w:r>
    </w:p>
    <w:p w:rsidR="00FA6FEB" w:rsidRPr="00FA6FEB" w:rsidRDefault="00FA6FEB" w:rsidP="009960F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6</w:t>
      </w:r>
    </w:p>
    <w:p w:rsidR="008F1752" w:rsidRDefault="00FA6FEB" w:rsidP="008F1752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FE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Прогноз конечных результатов подпрограммы</w:t>
      </w:r>
    </w:p>
    <w:p w:rsidR="00B444AC" w:rsidRPr="00B444AC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В рамках реализации подпрограммы, при запланированных объемах финансирования, ожидается 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остижение следующих результатов</w:t>
      </w:r>
      <w:r w:rsidR="00B444AC" w:rsidRPr="00B444A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50% детей, охваченных технической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5% детей, охваченных </w:t>
      </w:r>
      <w:proofErr w:type="spellStart"/>
      <w:proofErr w:type="gram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естественно-научной</w:t>
      </w:r>
      <w:proofErr w:type="spellEnd"/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деятельностью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70% детей с ОВЗ охваченных программами дополнительного образования в том числе с по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мощью дистанционных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технологий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proofErr w:type="gram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 «Успех каждого ребенка»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 xml:space="preserve">8% стали участниками   районного праздника  «Юные дарования </w:t>
      </w:r>
      <w:proofErr w:type="spellStart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Устьи</w:t>
      </w:r>
      <w:proofErr w:type="spellEnd"/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»;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Участие во всероссийской олимпиаде школьников:</w:t>
      </w:r>
    </w:p>
    <w:p w:rsidR="003C1075" w:rsidRPr="003C1075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Школьный этап – 60%      Муниципальный этап – 35%</w:t>
      </w:r>
    </w:p>
    <w:p w:rsidR="00FA6FEB" w:rsidRDefault="003C1075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1075">
        <w:rPr>
          <w:rFonts w:ascii="Times New Roman" w:eastAsia="Times New Roman" w:hAnsi="Times New Roman" w:cs="Times New Roman"/>
          <w:bCs/>
          <w:sz w:val="24"/>
          <w:szCs w:val="24"/>
        </w:rPr>
        <w:t>Региональный этап – 6%       Заключительный этап -0,06%</w:t>
      </w:r>
    </w:p>
    <w:p w:rsidR="00BC3154" w:rsidRPr="00FA6FEB" w:rsidRDefault="00BC3154" w:rsidP="003C1075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75BE" w:rsidRPr="00C075BE" w:rsidRDefault="00C075BE" w:rsidP="00C075BE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left="216" w:firstLine="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bCs/>
          <w:sz w:val="24"/>
          <w:szCs w:val="24"/>
        </w:rPr>
        <w:t>Подпрограмма 5</w:t>
      </w:r>
    </w:p>
    <w:p w:rsidR="00C075BE" w:rsidRPr="00C075BE" w:rsidRDefault="00414ECD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075BE" w:rsidRPr="00C075BE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674FF1" w:rsidRDefault="00674FF1" w:rsidP="0067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80"/>
      </w:tblGrid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«</w:t>
            </w:r>
            <w:proofErr w:type="spell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</w:t>
            </w:r>
          </w:p>
        </w:tc>
      </w:tr>
      <w:tr w:rsidR="00C075BE" w:rsidRPr="00C075BE" w:rsidTr="00674FF1">
        <w:trPr>
          <w:cantSplit/>
          <w:trHeight w:val="2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(цели) подпрограммы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эффективной деятельности органов исполнительной власти в сфере образования</w:t>
            </w:r>
          </w:p>
        </w:tc>
      </w:tr>
      <w:tr w:rsidR="00C075BE" w:rsidRPr="00C075BE" w:rsidTr="00674FF1">
        <w:trPr>
          <w:cantSplit/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эффективную деятельность Управления образования для реализации  Программы</w:t>
            </w: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</w:t>
            </w:r>
            <w:r w:rsidRPr="00414ECD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(индикаторы)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оценки эффективности программы</w:t>
            </w:r>
          </w:p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75BE" w:rsidRPr="00C075BE" w:rsidTr="00674FF1">
        <w:trPr>
          <w:cantSplit/>
          <w:trHeight w:val="36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в сфере образования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и этапы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2024 годы:                       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  <w:r w:rsidR="00FC6B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числе: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4C3243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    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  <w:r w:rsidR="00E81229" w:rsidRP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03AEF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BC3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        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3C13B9">
              <w:t xml:space="preserve"> </w:t>
            </w:r>
            <w:r w:rsidR="003C13B9"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  <w:p w:rsidR="00C075BE" w:rsidRPr="00414ECD" w:rsidRDefault="003C13B9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внеб</w:t>
            </w:r>
            <w:r w:rsidR="00E81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юджетные источники       </w:t>
            </w:r>
            <w:r w:rsidR="00C075BE"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t xml:space="preserve"> </w:t>
            </w:r>
            <w:r w:rsidRPr="003C13B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C075BE" w:rsidRPr="00C075BE" w:rsidTr="00674FF1">
        <w:trPr>
          <w:cantSplit/>
          <w:trHeight w:val="7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конечные результаты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подпрограммы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реализации муниципальной программе не ниже 0,9</w:t>
            </w:r>
          </w:p>
        </w:tc>
      </w:tr>
      <w:tr w:rsidR="00C075BE" w:rsidRPr="00C075BE" w:rsidTr="00674FF1">
        <w:trPr>
          <w:cantSplit/>
          <w:trHeight w:val="60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контроля            </w:t>
            </w:r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</w:t>
            </w:r>
            <w:proofErr w:type="gramEnd"/>
            <w:r w:rsidRPr="00414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    подпрограммы            </w:t>
            </w:r>
          </w:p>
        </w:tc>
        <w:tc>
          <w:tcPr>
            <w:tcW w:w="7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414ECD" w:rsidRDefault="00E2063C" w:rsidP="0099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программой и </w:t>
            </w:r>
            <w:proofErr w:type="gram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район», утвержденного постановлением администрации МО «</w:t>
            </w:r>
            <w:proofErr w:type="spellStart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>Устьянский</w:t>
            </w:r>
            <w:proofErr w:type="spellEnd"/>
            <w:r w:rsidRPr="00E206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муниципальный район» от 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27.02.20</w:t>
            </w:r>
            <w:r w:rsid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960F7" w:rsidRPr="009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№249</w:t>
            </w:r>
          </w:p>
        </w:tc>
      </w:tr>
    </w:tbl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</w:p>
    <w:p w:rsid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8F1752" w:rsidRPr="00C075BE" w:rsidRDefault="008F1752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Подпрограммы финансируются за счет средств, предусмотренных в бюджете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Объемы финансовых средств, предусмотренных на реализацию мероприятий Программы, подлежат уточнению при формировании бюджета 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области на соответствующий финансовый год, с учетом возможностей местного и областного бюджетов.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Распределение объемов финансирования Программы по источникам, направлениям расходования средств по годам: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276"/>
        <w:gridCol w:w="1276"/>
        <w:gridCol w:w="1275"/>
        <w:gridCol w:w="1276"/>
        <w:gridCol w:w="1276"/>
        <w:gridCol w:w="1276"/>
      </w:tblGrid>
      <w:tr w:rsidR="00C075BE" w:rsidRPr="00C075BE" w:rsidTr="00C075BE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финансирования, всего     </w:t>
            </w:r>
          </w:p>
        </w:tc>
        <w:tc>
          <w:tcPr>
            <w:tcW w:w="63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C075BE" w:rsidP="00C07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C075BE" w:rsidRPr="00C075BE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C075BE" w:rsidRDefault="00403AEF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68 734 247,02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13 370 422,13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13 683 247,63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13 826 940,63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13 972 214,63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13 881 422,00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бластной бюджет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C075BE" w:rsidRDefault="00403AEF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едеральный бюджет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03AE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C075BE" w:rsidRPr="00C075BE" w:rsidTr="00C075BE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5BE" w:rsidRPr="00C075BE" w:rsidRDefault="0086782B" w:rsidP="00C075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C075BE"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небюджетные источники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75BE" w:rsidRPr="00BC3154" w:rsidRDefault="00C075BE" w:rsidP="00C07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Основные цели, задачи, сроки и этапы реализации подпрограммы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Настоящая подпрограмма разработана для достижения основной цели -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Обеспечение эффективной деятельности органов исполнительной власти в сфере образования</w:t>
      </w:r>
      <w:r w:rsidRPr="00AE154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Подпрограммные мероприятия направлены на решение следующих задач:</w:t>
      </w:r>
    </w:p>
    <w:p w:rsidR="0086782B" w:rsidRPr="00C075BE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 xml:space="preserve">Обеспечить эффективную деятельность Управления образования для реализации 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Программы</w:t>
      </w:r>
    </w:p>
    <w:p w:rsidR="0086782B" w:rsidRP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Выполнение Подпрограммы не разделяется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этапы, осуществляется по мере </w:t>
      </w:r>
      <w:r w:rsidRPr="0086782B">
        <w:rPr>
          <w:rFonts w:ascii="Times New Roman" w:eastAsia="Times New Roman" w:hAnsi="Times New Roman" w:cs="Times New Roman"/>
          <w:sz w:val="24"/>
          <w:szCs w:val="24"/>
        </w:rPr>
        <w:t>финансирования из бюджетов всех уровней: муниципального, областного и федерального.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782B">
        <w:rPr>
          <w:rFonts w:ascii="Times New Roman" w:eastAsia="Times New Roman" w:hAnsi="Times New Roman" w:cs="Times New Roman"/>
          <w:sz w:val="24"/>
          <w:szCs w:val="24"/>
        </w:rPr>
        <w:t>Подпрограмма разработана на 2020-2024 годы.</w:t>
      </w:r>
    </w:p>
    <w:p w:rsidR="00E81DE5" w:rsidRPr="0086782B" w:rsidRDefault="00E81DE5" w:rsidP="008678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DE5">
        <w:rPr>
          <w:rFonts w:ascii="Times New Roman" w:eastAsia="Times New Roman" w:hAnsi="Times New Roman" w:cs="Times New Roman"/>
          <w:sz w:val="24"/>
          <w:szCs w:val="24"/>
        </w:rPr>
        <w:t>При выполнении поставленных задач предполагается достижение целевых индикаторов и показателей Программы в соответствии с приложением 2</w:t>
      </w:r>
    </w:p>
    <w:p w:rsidR="0086782B" w:rsidRDefault="0086782B" w:rsidP="00867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Механизм реализации Подпрограммы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      Ответственным исполнителем Подпрограммы является Управление образования администрации муниципального образования «</w:t>
      </w:r>
      <w:proofErr w:type="spellStart"/>
      <w:r w:rsidRPr="00C075BE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район. Ответственные исполнители: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C075BE">
        <w:rPr>
          <w:rFonts w:ascii="Times New Roman" w:eastAsia="Times New Roman" w:hAnsi="Times New Roman" w:cs="Times New Roman"/>
          <w:sz w:val="24"/>
          <w:szCs w:val="24"/>
        </w:rPr>
        <w:t>Обеспечивают выполнение мероприятий Подпрограммы в соответствии с действующим законод</w:t>
      </w:r>
      <w:r w:rsidR="00E174C9">
        <w:rPr>
          <w:rFonts w:ascii="Times New Roman" w:eastAsia="Times New Roman" w:hAnsi="Times New Roman" w:cs="Times New Roman"/>
          <w:sz w:val="24"/>
          <w:szCs w:val="24"/>
        </w:rPr>
        <w:t xml:space="preserve">ательством Российской Федерации и </w:t>
      </w:r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согласно Постановления №1070 от 02 октября 2017 года «Об утверждении Положения о порядке формирования муниципальных заданий муниципальным 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порядке финансового обеспечения выполнения этих заданий», Постановления №2310 от 14 октября 2011 года «О Порядке определения объема и условий предоставления субсидий бюджетным и автономным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учреждениям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на иные цели, не связанные с возмещением нормативных затрат на оказание муниципальных услуг (выполнение работ)» и Постановления №264 от 19 апреля 2016 года «О внесении изменений и дополнений в отдельные постановления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по вопросам финансового обеспечения муниципальных учреждений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и признании утратившими силу отдельных постановлений</w:t>
      </w:r>
      <w:proofErr w:type="gram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="00E174C9" w:rsidRPr="00E174C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sz w:val="24"/>
          <w:szCs w:val="24"/>
        </w:rPr>
        <w:t>2. Несут ответственность за целевое и эффективное использование выделяемых на выполнение Подпрограммы бюджетных средств.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C075BE" w:rsidRPr="00C075BE" w:rsidRDefault="00C075BE" w:rsidP="00C07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 управления программой и </w:t>
      </w:r>
      <w:proofErr w:type="gramStart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075BE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C075BE" w:rsidRPr="00C075BE" w:rsidRDefault="00E2063C" w:rsidP="00E206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Управление программой и </w:t>
      </w:r>
      <w:proofErr w:type="gramStart"/>
      <w:r w:rsidRPr="00E2063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ходом ее реализации осуществляется в соответствии с разделом 5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район», утвержденного постановлением администрации МО «</w:t>
      </w:r>
      <w:proofErr w:type="spellStart"/>
      <w:r w:rsidRPr="00E2063C">
        <w:rPr>
          <w:rFonts w:ascii="Times New Roman" w:eastAsia="Times New Roman" w:hAnsi="Times New Roman" w:cs="Times New Roman"/>
          <w:sz w:val="24"/>
          <w:szCs w:val="24"/>
        </w:rPr>
        <w:t>Устьянский</w:t>
      </w:r>
      <w:proofErr w:type="spellEnd"/>
      <w:r w:rsidRPr="00E2063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район» от 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E2063C">
        <w:rPr>
          <w:rFonts w:ascii="Times New Roman" w:eastAsia="Times New Roman" w:hAnsi="Times New Roman" w:cs="Times New Roman"/>
          <w:sz w:val="24"/>
          <w:szCs w:val="24"/>
        </w:rPr>
        <w:t>года №</w:t>
      </w:r>
      <w:r w:rsidR="009960F7">
        <w:rPr>
          <w:rFonts w:ascii="Times New Roman" w:eastAsia="Times New Roman" w:hAnsi="Times New Roman" w:cs="Times New Roman"/>
          <w:sz w:val="24"/>
          <w:szCs w:val="24"/>
        </w:rPr>
        <w:t>249</w:t>
      </w: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6FEB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86782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C075BE" w:rsidRPr="00B444AC" w:rsidRDefault="00FA6FEB" w:rsidP="00FA6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Прогноз конечных результатов подпрограммы</w:t>
      </w:r>
    </w:p>
    <w:p w:rsidR="00B444AC" w:rsidRPr="00FA6FEB" w:rsidRDefault="00B444AC" w:rsidP="00B44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В рамках реализации подпрограммы, при запланированных объемах финансирования, ожидается достижение следующих результатов</w:t>
      </w:r>
      <w:r w:rsidRPr="00B444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A6FEB" w:rsidRPr="00FA6FEB" w:rsidRDefault="00FA6FEB" w:rsidP="00FA6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44AC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муниципальной программе не ниже</w:t>
      </w:r>
      <w:r w:rsidRPr="00FA6FEB">
        <w:rPr>
          <w:rFonts w:ascii="Times New Roman" w:eastAsia="Times New Roman" w:hAnsi="Times New Roman" w:cs="Times New Roman"/>
          <w:sz w:val="24"/>
          <w:szCs w:val="24"/>
        </w:rPr>
        <w:t xml:space="preserve"> 0,9</w:t>
      </w:r>
    </w:p>
    <w:p w:rsidR="00C075BE" w:rsidRDefault="00C075BE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B17" w:rsidRDefault="00743B17" w:rsidP="00674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C0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75BE" w:rsidRPr="00C075BE" w:rsidRDefault="00C075BE" w:rsidP="00743B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C075BE" w:rsidRPr="00C075BE" w:rsidSect="00C075BE">
          <w:footerReference w:type="default" r:id="rId8"/>
          <w:footerReference w:type="first" r:id="rId9"/>
          <w:pgSz w:w="11906" w:h="16838" w:code="9"/>
          <w:pgMar w:top="426" w:right="707" w:bottom="567" w:left="1559" w:header="709" w:footer="0" w:gutter="0"/>
          <w:cols w:space="708"/>
          <w:titlePg/>
          <w:docGrid w:linePitch="360"/>
        </w:sectPr>
      </w:pP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108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</w:pPr>
      <w:bookmarkStart w:id="2" w:name="_Таблица_1"/>
      <w:bookmarkStart w:id="3" w:name="_Toc344474502"/>
      <w:bookmarkEnd w:id="2"/>
      <w:r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lastRenderedPageBreak/>
        <w:t>Пр</w:t>
      </w:r>
      <w:r w:rsidRPr="00C075BE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</w:rPr>
        <w:t>иложение  3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>к муниципальной программе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075BE">
        <w:rPr>
          <w:rFonts w:ascii="Times New Roman" w:eastAsia="Times New Roman" w:hAnsi="Times New Roman" w:cs="Times New Roman"/>
        </w:rPr>
        <w:t xml:space="preserve">«Развитие образования </w:t>
      </w:r>
      <w:proofErr w:type="spellStart"/>
      <w:r w:rsidRPr="00C075BE">
        <w:rPr>
          <w:rFonts w:ascii="Times New Roman" w:eastAsia="Times New Roman" w:hAnsi="Times New Roman" w:cs="Times New Roman"/>
        </w:rPr>
        <w:t>Устья</w:t>
      </w:r>
      <w:r w:rsidR="00B3437A">
        <w:rPr>
          <w:rFonts w:ascii="Times New Roman" w:eastAsia="Times New Roman" w:hAnsi="Times New Roman" w:cs="Times New Roman"/>
        </w:rPr>
        <w:t>н</w:t>
      </w:r>
      <w:r w:rsidRPr="00C075BE">
        <w:rPr>
          <w:rFonts w:ascii="Times New Roman" w:eastAsia="Times New Roman" w:hAnsi="Times New Roman" w:cs="Times New Roman"/>
        </w:rPr>
        <w:t>ского</w:t>
      </w:r>
      <w:proofErr w:type="spellEnd"/>
      <w:r w:rsidRPr="00C075BE">
        <w:rPr>
          <w:rFonts w:ascii="Times New Roman" w:eastAsia="Times New Roman" w:hAnsi="Times New Roman" w:cs="Times New Roman"/>
        </w:rPr>
        <w:t xml:space="preserve"> района»</w:t>
      </w:r>
    </w:p>
    <w:p w:rsidR="00743B17" w:rsidRPr="00C075BE" w:rsidRDefault="00743B17" w:rsidP="00743B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43B17" w:rsidRPr="00C075BE" w:rsidRDefault="00743B17" w:rsidP="00743B1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4" w:name="_Таблица_8"/>
      <w:bookmarkEnd w:id="4"/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РАСПРЕДЕЛЕНИЕ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ОБЪЕМОВ ФИНАНСИРОВАНИЯ ПРОГРАММЫ ПО ИСТОЧНИКАМ,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НАПРАВЛЕНИЯМ РАСХОДОВАНИЯ СРЕДСТВ И ГОДАМ</w:t>
      </w: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43B17" w:rsidRPr="00C075BE" w:rsidRDefault="00743B17" w:rsidP="00743B1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075BE">
        <w:rPr>
          <w:rFonts w:ascii="Times New Roman" w:eastAsia="Times New Roman" w:hAnsi="Times New Roman" w:cs="Times New Roman"/>
          <w:sz w:val="20"/>
          <w:szCs w:val="20"/>
        </w:rPr>
        <w:t>(рублей)</w:t>
      </w: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985"/>
        <w:gridCol w:w="1701"/>
        <w:gridCol w:w="1984"/>
        <w:gridCol w:w="1843"/>
        <w:gridCol w:w="2126"/>
        <w:gridCol w:w="1843"/>
      </w:tblGrid>
      <w:tr w:rsidR="00743B17" w:rsidRPr="00C075BE" w:rsidTr="00381A8A">
        <w:trPr>
          <w:cantSplit/>
          <w:trHeight w:val="24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и направления  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финансирования           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Объем     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финансирования,</w:t>
            </w: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всего     </w:t>
            </w:r>
          </w:p>
        </w:tc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</w:tr>
      <w:tr w:rsidR="00743B17" w:rsidRPr="00C075BE" w:rsidTr="00381A8A">
        <w:trPr>
          <w:cantSplit/>
          <w:trHeight w:val="240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743B17" w:rsidRPr="00C075BE" w:rsidRDefault="00743B17" w:rsidP="00695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5B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743B17" w:rsidRPr="00C075BE" w:rsidRDefault="00743B17" w:rsidP="00695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03AEF" w:rsidRPr="00C075BE" w:rsidTr="005B3053">
        <w:trPr>
          <w:cantSplit/>
          <w:trHeight w:val="480"/>
        </w:trPr>
        <w:tc>
          <w:tcPr>
            <w:tcW w:w="19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BC3154" w:rsidRDefault="00403AEF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программе,</w:t>
            </w:r>
          </w:p>
          <w:p w:rsidR="00403AEF" w:rsidRPr="00BC3154" w:rsidRDefault="00403AEF" w:rsidP="0038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числе: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4 871 294 136,54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952 111 245,00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993 302 761,60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972 236 246,07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974 292 477,53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979 351 406,34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BC3154" w:rsidRDefault="00403AEF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 бюджет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1 322 042 551,07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257 261 460,35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262 590 104,00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264 682 303,07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268 330 390,31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269 178 293,34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BC3154" w:rsidRDefault="00403AEF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3 389 381 841,95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674 427 650,65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666 498 914,94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662 599 426,14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675 682 737,22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710 173 113,00</w:t>
            </w:r>
          </w:p>
        </w:tc>
      </w:tr>
      <w:tr w:rsidR="00403AEF" w:rsidRPr="00C075BE" w:rsidTr="005B3053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BC3154" w:rsidRDefault="00403AEF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бюджет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159 869 743,52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20 422 134,00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64 213 742,66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44 954 516,86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30 279 350,00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AEF" w:rsidRPr="00403AEF" w:rsidRDefault="00403AEF" w:rsidP="00403AEF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0,00</w:t>
            </w:r>
          </w:p>
        </w:tc>
      </w:tr>
      <w:tr w:rsidR="00695432" w:rsidRPr="00C075BE" w:rsidTr="00643FCD">
        <w:trPr>
          <w:cantSplit/>
          <w:trHeight w:val="24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BC3154" w:rsidRDefault="00695432" w:rsidP="0038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1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внебюджетные источники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403AEF" w:rsidRDefault="003854D6" w:rsidP="00695432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403AEF" w:rsidRDefault="003854D6" w:rsidP="00695432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403AEF" w:rsidRDefault="003854D6" w:rsidP="00695432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0</w:t>
            </w:r>
            <w:r w:rsidR="00695432" w:rsidRPr="00403A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403AEF" w:rsidRDefault="003854D6" w:rsidP="00695432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0</w:t>
            </w:r>
            <w:r w:rsidR="00695432" w:rsidRPr="00403AEF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403AEF" w:rsidRDefault="003854D6" w:rsidP="003854D6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0</w:t>
            </w:r>
            <w:r w:rsidR="00695432" w:rsidRPr="00403AEF">
              <w:rPr>
                <w:rFonts w:ascii="Times New Roman" w:hAnsi="Times New Roman" w:cs="Times New Roman"/>
              </w:rPr>
              <w:t>,</w:t>
            </w:r>
            <w:r w:rsidRPr="00403AE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32" w:rsidRPr="00403AEF" w:rsidRDefault="003854D6" w:rsidP="003854D6">
            <w:pPr>
              <w:jc w:val="right"/>
              <w:rPr>
                <w:rFonts w:ascii="Times New Roman" w:hAnsi="Times New Roman" w:cs="Times New Roman"/>
              </w:rPr>
            </w:pPr>
            <w:r w:rsidRPr="00403AEF">
              <w:rPr>
                <w:rFonts w:ascii="Times New Roman" w:hAnsi="Times New Roman" w:cs="Times New Roman"/>
              </w:rPr>
              <w:t>0</w:t>
            </w:r>
            <w:r w:rsidR="00695432" w:rsidRPr="00403AEF">
              <w:rPr>
                <w:rFonts w:ascii="Times New Roman" w:hAnsi="Times New Roman" w:cs="Times New Roman"/>
              </w:rPr>
              <w:t>,</w:t>
            </w:r>
            <w:r w:rsidRPr="00403AEF">
              <w:rPr>
                <w:rFonts w:ascii="Times New Roman" w:hAnsi="Times New Roman" w:cs="Times New Roman"/>
              </w:rPr>
              <w:t>00</w:t>
            </w:r>
          </w:p>
        </w:tc>
      </w:tr>
    </w:tbl>
    <w:p w:rsidR="00C70ECD" w:rsidRPr="00743B17" w:rsidRDefault="00C70ECD">
      <w:bookmarkStart w:id="5" w:name="_Таблица_9"/>
      <w:bookmarkStart w:id="6" w:name="_Таблица_10"/>
      <w:bookmarkStart w:id="7" w:name="_Таблица_13"/>
      <w:bookmarkEnd w:id="0"/>
      <w:bookmarkEnd w:id="3"/>
      <w:bookmarkEnd w:id="5"/>
      <w:bookmarkEnd w:id="6"/>
      <w:bookmarkEnd w:id="7"/>
    </w:p>
    <w:sectPr w:rsidR="00C70ECD" w:rsidRPr="00743B17" w:rsidSect="00C075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B59" w:rsidRDefault="00815B59">
      <w:pPr>
        <w:spacing w:after="0" w:line="240" w:lineRule="auto"/>
      </w:pPr>
      <w:r>
        <w:separator/>
      </w:r>
    </w:p>
  </w:endnote>
  <w:endnote w:type="continuationSeparator" w:id="0">
    <w:p w:rsidR="00815B59" w:rsidRDefault="0081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53" w:rsidRDefault="007C70E9">
    <w:pPr>
      <w:pStyle w:val="af0"/>
      <w:jc w:val="right"/>
    </w:pPr>
    <w:r>
      <w:fldChar w:fldCharType="begin"/>
    </w:r>
    <w:r w:rsidR="005B3053">
      <w:instrText>PAGE   \* MERGEFORMAT</w:instrText>
    </w:r>
    <w:r>
      <w:fldChar w:fldCharType="separate"/>
    </w:r>
    <w:r w:rsidR="00C312AC">
      <w:rPr>
        <w:noProof/>
      </w:rPr>
      <w:t>31</w:t>
    </w:r>
    <w:r>
      <w:rPr>
        <w:noProof/>
      </w:rPr>
      <w:fldChar w:fldCharType="end"/>
    </w:r>
  </w:p>
  <w:p w:rsidR="005B3053" w:rsidRDefault="005B305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053" w:rsidRDefault="007C70E9">
    <w:pPr>
      <w:pStyle w:val="af0"/>
      <w:jc w:val="center"/>
    </w:pPr>
    <w:r>
      <w:fldChar w:fldCharType="begin"/>
    </w:r>
    <w:r w:rsidR="005B3053">
      <w:instrText>PAGE   \* MERGEFORMAT</w:instrText>
    </w:r>
    <w:r>
      <w:fldChar w:fldCharType="separate"/>
    </w:r>
    <w:r w:rsidR="00C312AC">
      <w:rPr>
        <w:noProof/>
      </w:rPr>
      <w:t>1</w:t>
    </w:r>
    <w:r>
      <w:rPr>
        <w:noProof/>
      </w:rPr>
      <w:fldChar w:fldCharType="end"/>
    </w:r>
  </w:p>
  <w:p w:rsidR="005B3053" w:rsidRDefault="005B30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B59" w:rsidRDefault="00815B59">
      <w:pPr>
        <w:spacing w:after="0" w:line="240" w:lineRule="auto"/>
      </w:pPr>
      <w:r>
        <w:separator/>
      </w:r>
    </w:p>
  </w:footnote>
  <w:footnote w:type="continuationSeparator" w:id="0">
    <w:p w:rsidR="00815B59" w:rsidRDefault="0081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0D88"/>
    <w:multiLevelType w:val="hybridMultilevel"/>
    <w:tmpl w:val="6C72D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B8A"/>
    <w:multiLevelType w:val="hybridMultilevel"/>
    <w:tmpl w:val="E098BCE2"/>
    <w:lvl w:ilvl="0" w:tplc="9856C7AE">
      <w:start w:val="1"/>
      <w:numFmt w:val="decimal"/>
      <w:lvlText w:val="%1."/>
      <w:lvlJc w:val="left"/>
      <w:pPr>
        <w:ind w:left="9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">
    <w:nsid w:val="08C47491"/>
    <w:multiLevelType w:val="hybridMultilevel"/>
    <w:tmpl w:val="4D98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42BD4"/>
    <w:multiLevelType w:val="hybridMultilevel"/>
    <w:tmpl w:val="A502D3BA"/>
    <w:lvl w:ilvl="0" w:tplc="DF28B2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1D3668"/>
    <w:multiLevelType w:val="hybridMultilevel"/>
    <w:tmpl w:val="2C60B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12440"/>
    <w:multiLevelType w:val="hybridMultilevel"/>
    <w:tmpl w:val="047EC768"/>
    <w:lvl w:ilvl="0" w:tplc="409A9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A7701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F3471B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45BD"/>
    <w:multiLevelType w:val="hybridMultilevel"/>
    <w:tmpl w:val="2E8E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12D33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D61"/>
    <w:multiLevelType w:val="hybridMultilevel"/>
    <w:tmpl w:val="D6BE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D1784"/>
    <w:multiLevelType w:val="hybridMultilevel"/>
    <w:tmpl w:val="A1FCC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C2030"/>
    <w:multiLevelType w:val="hybridMultilevel"/>
    <w:tmpl w:val="321CC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E0954"/>
    <w:multiLevelType w:val="hybridMultilevel"/>
    <w:tmpl w:val="14AA2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C232C2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C20EDC"/>
    <w:multiLevelType w:val="hybridMultilevel"/>
    <w:tmpl w:val="ED2401F4"/>
    <w:lvl w:ilvl="0" w:tplc="041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6">
    <w:nsid w:val="43D21131"/>
    <w:multiLevelType w:val="hybridMultilevel"/>
    <w:tmpl w:val="183E5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AD3"/>
    <w:multiLevelType w:val="hybridMultilevel"/>
    <w:tmpl w:val="260865B6"/>
    <w:lvl w:ilvl="0" w:tplc="1994B5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E1C00"/>
    <w:multiLevelType w:val="hybridMultilevel"/>
    <w:tmpl w:val="A4225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E66E7"/>
    <w:multiLevelType w:val="hybridMultilevel"/>
    <w:tmpl w:val="FE406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F2F"/>
    <w:multiLevelType w:val="hybridMultilevel"/>
    <w:tmpl w:val="D39E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532D0"/>
    <w:multiLevelType w:val="hybridMultilevel"/>
    <w:tmpl w:val="1FE29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10F91"/>
    <w:multiLevelType w:val="hybridMultilevel"/>
    <w:tmpl w:val="E62C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E47109"/>
    <w:multiLevelType w:val="hybridMultilevel"/>
    <w:tmpl w:val="A6DE3412"/>
    <w:lvl w:ilvl="0" w:tplc="765E6E6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6428E3"/>
    <w:multiLevelType w:val="hybridMultilevel"/>
    <w:tmpl w:val="2A4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9324C"/>
    <w:multiLevelType w:val="hybridMultilevel"/>
    <w:tmpl w:val="7AFA3CC0"/>
    <w:lvl w:ilvl="0" w:tplc="B99C196A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26">
    <w:nsid w:val="79B261DD"/>
    <w:multiLevelType w:val="hybridMultilevel"/>
    <w:tmpl w:val="1AC09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22"/>
  </w:num>
  <w:num w:numId="4">
    <w:abstractNumId w:val="3"/>
  </w:num>
  <w:num w:numId="5">
    <w:abstractNumId w:val="23"/>
  </w:num>
  <w:num w:numId="6">
    <w:abstractNumId w:val="15"/>
  </w:num>
  <w:num w:numId="7">
    <w:abstractNumId w:val="9"/>
  </w:num>
  <w:num w:numId="8">
    <w:abstractNumId w:val="25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26"/>
  </w:num>
  <w:num w:numId="14">
    <w:abstractNumId w:val="24"/>
  </w:num>
  <w:num w:numId="15">
    <w:abstractNumId w:val="21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12"/>
  </w:num>
  <w:num w:numId="21">
    <w:abstractNumId w:val="4"/>
  </w:num>
  <w:num w:numId="22">
    <w:abstractNumId w:val="11"/>
  </w:num>
  <w:num w:numId="23">
    <w:abstractNumId w:val="16"/>
  </w:num>
  <w:num w:numId="24">
    <w:abstractNumId w:val="19"/>
  </w:num>
  <w:num w:numId="25">
    <w:abstractNumId w:val="18"/>
  </w:num>
  <w:num w:numId="26">
    <w:abstractNumId w:val="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075BE"/>
    <w:rsid w:val="00007261"/>
    <w:rsid w:val="00010E0F"/>
    <w:rsid w:val="000148BA"/>
    <w:rsid w:val="000176B0"/>
    <w:rsid w:val="00017A9C"/>
    <w:rsid w:val="00020103"/>
    <w:rsid w:val="00024741"/>
    <w:rsid w:val="00027D26"/>
    <w:rsid w:val="0003048D"/>
    <w:rsid w:val="000304CE"/>
    <w:rsid w:val="00034A17"/>
    <w:rsid w:val="00034BE9"/>
    <w:rsid w:val="000352C8"/>
    <w:rsid w:val="0004028D"/>
    <w:rsid w:val="00042303"/>
    <w:rsid w:val="00053D68"/>
    <w:rsid w:val="00057123"/>
    <w:rsid w:val="00061487"/>
    <w:rsid w:val="00065C38"/>
    <w:rsid w:val="00066EE4"/>
    <w:rsid w:val="0007340C"/>
    <w:rsid w:val="00076DE3"/>
    <w:rsid w:val="000778E9"/>
    <w:rsid w:val="000837B2"/>
    <w:rsid w:val="00085C61"/>
    <w:rsid w:val="000960B4"/>
    <w:rsid w:val="000A4F9C"/>
    <w:rsid w:val="000B4127"/>
    <w:rsid w:val="000B7714"/>
    <w:rsid w:val="000C0DAB"/>
    <w:rsid w:val="000C2405"/>
    <w:rsid w:val="000C2964"/>
    <w:rsid w:val="000C69F9"/>
    <w:rsid w:val="000D003D"/>
    <w:rsid w:val="000D0E67"/>
    <w:rsid w:val="000E0C6F"/>
    <w:rsid w:val="000F1971"/>
    <w:rsid w:val="000F2714"/>
    <w:rsid w:val="001038E6"/>
    <w:rsid w:val="001049A9"/>
    <w:rsid w:val="00110039"/>
    <w:rsid w:val="00123545"/>
    <w:rsid w:val="001259DE"/>
    <w:rsid w:val="00127C41"/>
    <w:rsid w:val="00131217"/>
    <w:rsid w:val="00131C53"/>
    <w:rsid w:val="00135292"/>
    <w:rsid w:val="001401C3"/>
    <w:rsid w:val="001422A0"/>
    <w:rsid w:val="00146E38"/>
    <w:rsid w:val="00152E36"/>
    <w:rsid w:val="001530AC"/>
    <w:rsid w:val="00156F29"/>
    <w:rsid w:val="00157624"/>
    <w:rsid w:val="00160B78"/>
    <w:rsid w:val="0016569F"/>
    <w:rsid w:val="00177057"/>
    <w:rsid w:val="00177E3B"/>
    <w:rsid w:val="00180E30"/>
    <w:rsid w:val="00183F86"/>
    <w:rsid w:val="001854C0"/>
    <w:rsid w:val="001928FD"/>
    <w:rsid w:val="001936AD"/>
    <w:rsid w:val="00194BD4"/>
    <w:rsid w:val="001969EF"/>
    <w:rsid w:val="00197E5B"/>
    <w:rsid w:val="001A1BF2"/>
    <w:rsid w:val="001B34F2"/>
    <w:rsid w:val="001B438F"/>
    <w:rsid w:val="001C124C"/>
    <w:rsid w:val="001C5A4F"/>
    <w:rsid w:val="001D0EDC"/>
    <w:rsid w:val="001D19F6"/>
    <w:rsid w:val="001D3CEE"/>
    <w:rsid w:val="001D3DC3"/>
    <w:rsid w:val="001D589F"/>
    <w:rsid w:val="001F5180"/>
    <w:rsid w:val="00203F0D"/>
    <w:rsid w:val="002046C2"/>
    <w:rsid w:val="0020528E"/>
    <w:rsid w:val="002058A9"/>
    <w:rsid w:val="00205B32"/>
    <w:rsid w:val="0020760D"/>
    <w:rsid w:val="00207713"/>
    <w:rsid w:val="002138AE"/>
    <w:rsid w:val="00214B54"/>
    <w:rsid w:val="00220FDE"/>
    <w:rsid w:val="00221556"/>
    <w:rsid w:val="00221DE5"/>
    <w:rsid w:val="00231E39"/>
    <w:rsid w:val="002416B3"/>
    <w:rsid w:val="00243477"/>
    <w:rsid w:val="00250845"/>
    <w:rsid w:val="00252D0C"/>
    <w:rsid w:val="00257B15"/>
    <w:rsid w:val="00266974"/>
    <w:rsid w:val="002722A5"/>
    <w:rsid w:val="002743BC"/>
    <w:rsid w:val="0028091B"/>
    <w:rsid w:val="002822D7"/>
    <w:rsid w:val="00282E30"/>
    <w:rsid w:val="00290046"/>
    <w:rsid w:val="00297418"/>
    <w:rsid w:val="002A0EAA"/>
    <w:rsid w:val="002A4767"/>
    <w:rsid w:val="002C4E02"/>
    <w:rsid w:val="002C4E2C"/>
    <w:rsid w:val="002C5D05"/>
    <w:rsid w:val="002C642F"/>
    <w:rsid w:val="002C64FA"/>
    <w:rsid w:val="002D15F7"/>
    <w:rsid w:val="002D41A5"/>
    <w:rsid w:val="002E27F1"/>
    <w:rsid w:val="002F1379"/>
    <w:rsid w:val="002F44D3"/>
    <w:rsid w:val="002F464A"/>
    <w:rsid w:val="002F70A3"/>
    <w:rsid w:val="002F7CAC"/>
    <w:rsid w:val="0030731B"/>
    <w:rsid w:val="00314FB1"/>
    <w:rsid w:val="003247E4"/>
    <w:rsid w:val="00333F1C"/>
    <w:rsid w:val="00335937"/>
    <w:rsid w:val="00336CCF"/>
    <w:rsid w:val="003401E7"/>
    <w:rsid w:val="00355B8E"/>
    <w:rsid w:val="00361417"/>
    <w:rsid w:val="00363236"/>
    <w:rsid w:val="00363CF3"/>
    <w:rsid w:val="00363EF3"/>
    <w:rsid w:val="00363F7D"/>
    <w:rsid w:val="003662C2"/>
    <w:rsid w:val="00367478"/>
    <w:rsid w:val="00372319"/>
    <w:rsid w:val="00375274"/>
    <w:rsid w:val="00380E0E"/>
    <w:rsid w:val="00381A8A"/>
    <w:rsid w:val="003821DA"/>
    <w:rsid w:val="00382254"/>
    <w:rsid w:val="003854D6"/>
    <w:rsid w:val="003943AD"/>
    <w:rsid w:val="003952F1"/>
    <w:rsid w:val="003B2EAA"/>
    <w:rsid w:val="003C09F1"/>
    <w:rsid w:val="003C1075"/>
    <w:rsid w:val="003C13B9"/>
    <w:rsid w:val="003C3AE6"/>
    <w:rsid w:val="003C3C34"/>
    <w:rsid w:val="003C52D2"/>
    <w:rsid w:val="003D52C4"/>
    <w:rsid w:val="003D73B1"/>
    <w:rsid w:val="003E394C"/>
    <w:rsid w:val="003E404D"/>
    <w:rsid w:val="003F4307"/>
    <w:rsid w:val="0040018C"/>
    <w:rsid w:val="00403AEF"/>
    <w:rsid w:val="004118DD"/>
    <w:rsid w:val="00414ECD"/>
    <w:rsid w:val="00416015"/>
    <w:rsid w:val="004230CE"/>
    <w:rsid w:val="00427596"/>
    <w:rsid w:val="004307C7"/>
    <w:rsid w:val="00431D86"/>
    <w:rsid w:val="00433B76"/>
    <w:rsid w:val="00442C8C"/>
    <w:rsid w:val="00444145"/>
    <w:rsid w:val="00446323"/>
    <w:rsid w:val="00455619"/>
    <w:rsid w:val="004613A3"/>
    <w:rsid w:val="004667B9"/>
    <w:rsid w:val="00467B56"/>
    <w:rsid w:val="00477036"/>
    <w:rsid w:val="004927D9"/>
    <w:rsid w:val="00497811"/>
    <w:rsid w:val="004A0E51"/>
    <w:rsid w:val="004A109F"/>
    <w:rsid w:val="004A1495"/>
    <w:rsid w:val="004A33D6"/>
    <w:rsid w:val="004B1C1B"/>
    <w:rsid w:val="004B2639"/>
    <w:rsid w:val="004B281D"/>
    <w:rsid w:val="004B3283"/>
    <w:rsid w:val="004B41D4"/>
    <w:rsid w:val="004B5214"/>
    <w:rsid w:val="004B627F"/>
    <w:rsid w:val="004C3243"/>
    <w:rsid w:val="004C398D"/>
    <w:rsid w:val="004C440F"/>
    <w:rsid w:val="004C7669"/>
    <w:rsid w:val="004D20E7"/>
    <w:rsid w:val="004D2477"/>
    <w:rsid w:val="004D3546"/>
    <w:rsid w:val="004D472C"/>
    <w:rsid w:val="004D588E"/>
    <w:rsid w:val="004E01AE"/>
    <w:rsid w:val="004F1260"/>
    <w:rsid w:val="004F19D2"/>
    <w:rsid w:val="004F3715"/>
    <w:rsid w:val="004F4E02"/>
    <w:rsid w:val="00506B6A"/>
    <w:rsid w:val="00507185"/>
    <w:rsid w:val="00521293"/>
    <w:rsid w:val="00524DED"/>
    <w:rsid w:val="0053307F"/>
    <w:rsid w:val="00545369"/>
    <w:rsid w:val="005479E3"/>
    <w:rsid w:val="00547B7D"/>
    <w:rsid w:val="00547DDD"/>
    <w:rsid w:val="00547FCE"/>
    <w:rsid w:val="005539FD"/>
    <w:rsid w:val="00555316"/>
    <w:rsid w:val="00555BAF"/>
    <w:rsid w:val="00560F36"/>
    <w:rsid w:val="00563AB4"/>
    <w:rsid w:val="00564AB8"/>
    <w:rsid w:val="00566AA0"/>
    <w:rsid w:val="00566C70"/>
    <w:rsid w:val="00566ED6"/>
    <w:rsid w:val="00566F58"/>
    <w:rsid w:val="0057391D"/>
    <w:rsid w:val="00573B38"/>
    <w:rsid w:val="00574097"/>
    <w:rsid w:val="00577558"/>
    <w:rsid w:val="00586552"/>
    <w:rsid w:val="00595FF2"/>
    <w:rsid w:val="005A36D8"/>
    <w:rsid w:val="005B3053"/>
    <w:rsid w:val="005C610D"/>
    <w:rsid w:val="005D51A5"/>
    <w:rsid w:val="005E0AD5"/>
    <w:rsid w:val="005F2D16"/>
    <w:rsid w:val="005F50F0"/>
    <w:rsid w:val="006029B6"/>
    <w:rsid w:val="0061045B"/>
    <w:rsid w:val="00616571"/>
    <w:rsid w:val="00617E24"/>
    <w:rsid w:val="006205E6"/>
    <w:rsid w:val="00633191"/>
    <w:rsid w:val="00635253"/>
    <w:rsid w:val="0063533E"/>
    <w:rsid w:val="00635770"/>
    <w:rsid w:val="006370C6"/>
    <w:rsid w:val="00637255"/>
    <w:rsid w:val="00641BED"/>
    <w:rsid w:val="006421BA"/>
    <w:rsid w:val="00643FCD"/>
    <w:rsid w:val="00653A56"/>
    <w:rsid w:val="00663435"/>
    <w:rsid w:val="00663D7B"/>
    <w:rsid w:val="00671222"/>
    <w:rsid w:val="00671D1C"/>
    <w:rsid w:val="00674FF1"/>
    <w:rsid w:val="00682785"/>
    <w:rsid w:val="00683CCB"/>
    <w:rsid w:val="00685B1B"/>
    <w:rsid w:val="00695432"/>
    <w:rsid w:val="006A1131"/>
    <w:rsid w:val="006B37EA"/>
    <w:rsid w:val="006B434C"/>
    <w:rsid w:val="006B57C5"/>
    <w:rsid w:val="006C3D79"/>
    <w:rsid w:val="006C4837"/>
    <w:rsid w:val="006C6409"/>
    <w:rsid w:val="006C7B3A"/>
    <w:rsid w:val="006D1A98"/>
    <w:rsid w:val="006D54B7"/>
    <w:rsid w:val="006E606D"/>
    <w:rsid w:val="006F1D8E"/>
    <w:rsid w:val="006F2F83"/>
    <w:rsid w:val="006F5561"/>
    <w:rsid w:val="006F6280"/>
    <w:rsid w:val="0070230B"/>
    <w:rsid w:val="0070504D"/>
    <w:rsid w:val="007057E6"/>
    <w:rsid w:val="00707064"/>
    <w:rsid w:val="00707269"/>
    <w:rsid w:val="00707632"/>
    <w:rsid w:val="00707A15"/>
    <w:rsid w:val="00710CA9"/>
    <w:rsid w:val="007140BA"/>
    <w:rsid w:val="00722442"/>
    <w:rsid w:val="0072612A"/>
    <w:rsid w:val="007338DC"/>
    <w:rsid w:val="00740B8D"/>
    <w:rsid w:val="00742D91"/>
    <w:rsid w:val="00743B17"/>
    <w:rsid w:val="00747C1D"/>
    <w:rsid w:val="00753C42"/>
    <w:rsid w:val="00756C86"/>
    <w:rsid w:val="00761A61"/>
    <w:rsid w:val="00767716"/>
    <w:rsid w:val="00770EDF"/>
    <w:rsid w:val="0077310C"/>
    <w:rsid w:val="00773D9A"/>
    <w:rsid w:val="00773FE8"/>
    <w:rsid w:val="00783740"/>
    <w:rsid w:val="00783F99"/>
    <w:rsid w:val="00786A6E"/>
    <w:rsid w:val="007934E4"/>
    <w:rsid w:val="00796551"/>
    <w:rsid w:val="00796802"/>
    <w:rsid w:val="007A2217"/>
    <w:rsid w:val="007A3BF1"/>
    <w:rsid w:val="007A71A7"/>
    <w:rsid w:val="007B1906"/>
    <w:rsid w:val="007C04E5"/>
    <w:rsid w:val="007C69D4"/>
    <w:rsid w:val="007C70E9"/>
    <w:rsid w:val="007D2879"/>
    <w:rsid w:val="007D71C4"/>
    <w:rsid w:val="007D7D11"/>
    <w:rsid w:val="007E6EA9"/>
    <w:rsid w:val="007E7984"/>
    <w:rsid w:val="007F3E72"/>
    <w:rsid w:val="0080764C"/>
    <w:rsid w:val="00807936"/>
    <w:rsid w:val="008132B1"/>
    <w:rsid w:val="00815B59"/>
    <w:rsid w:val="00816053"/>
    <w:rsid w:val="0081669A"/>
    <w:rsid w:val="00817C34"/>
    <w:rsid w:val="00823301"/>
    <w:rsid w:val="00824331"/>
    <w:rsid w:val="00827D12"/>
    <w:rsid w:val="00833F8C"/>
    <w:rsid w:val="008340B1"/>
    <w:rsid w:val="008353A6"/>
    <w:rsid w:val="00837FF3"/>
    <w:rsid w:val="00847BD3"/>
    <w:rsid w:val="00851BE4"/>
    <w:rsid w:val="008526D9"/>
    <w:rsid w:val="00854C92"/>
    <w:rsid w:val="00866F0A"/>
    <w:rsid w:val="0086782B"/>
    <w:rsid w:val="00874A69"/>
    <w:rsid w:val="00896820"/>
    <w:rsid w:val="008A6E0B"/>
    <w:rsid w:val="008B2155"/>
    <w:rsid w:val="008B6283"/>
    <w:rsid w:val="008C3F62"/>
    <w:rsid w:val="008D1FAE"/>
    <w:rsid w:val="008D5E18"/>
    <w:rsid w:val="008E57E1"/>
    <w:rsid w:val="008E6D19"/>
    <w:rsid w:val="008E7792"/>
    <w:rsid w:val="008F1752"/>
    <w:rsid w:val="008F357C"/>
    <w:rsid w:val="0090017D"/>
    <w:rsid w:val="00900639"/>
    <w:rsid w:val="00905614"/>
    <w:rsid w:val="00912109"/>
    <w:rsid w:val="009213FB"/>
    <w:rsid w:val="0092417B"/>
    <w:rsid w:val="009241FF"/>
    <w:rsid w:val="009264A5"/>
    <w:rsid w:val="00930500"/>
    <w:rsid w:val="0093748C"/>
    <w:rsid w:val="009513AB"/>
    <w:rsid w:val="00951B3A"/>
    <w:rsid w:val="00963846"/>
    <w:rsid w:val="0097299A"/>
    <w:rsid w:val="009737C4"/>
    <w:rsid w:val="009744FD"/>
    <w:rsid w:val="00975F50"/>
    <w:rsid w:val="00984B48"/>
    <w:rsid w:val="00991C05"/>
    <w:rsid w:val="00992470"/>
    <w:rsid w:val="00992679"/>
    <w:rsid w:val="009930E0"/>
    <w:rsid w:val="00994FCB"/>
    <w:rsid w:val="009960F7"/>
    <w:rsid w:val="009A3C7B"/>
    <w:rsid w:val="009A6508"/>
    <w:rsid w:val="009A6FC3"/>
    <w:rsid w:val="009B06EE"/>
    <w:rsid w:val="009B5992"/>
    <w:rsid w:val="009C22D6"/>
    <w:rsid w:val="009D29F7"/>
    <w:rsid w:val="009E2236"/>
    <w:rsid w:val="009E33C2"/>
    <w:rsid w:val="009E4D0C"/>
    <w:rsid w:val="009F0EC3"/>
    <w:rsid w:val="009F0EEC"/>
    <w:rsid w:val="009F1C3E"/>
    <w:rsid w:val="009F1C65"/>
    <w:rsid w:val="009F4348"/>
    <w:rsid w:val="009F44AB"/>
    <w:rsid w:val="009F58E8"/>
    <w:rsid w:val="009F5ED9"/>
    <w:rsid w:val="009F6DE3"/>
    <w:rsid w:val="00A02B7C"/>
    <w:rsid w:val="00A17518"/>
    <w:rsid w:val="00A23CB1"/>
    <w:rsid w:val="00A30026"/>
    <w:rsid w:val="00A3511F"/>
    <w:rsid w:val="00A36B24"/>
    <w:rsid w:val="00A452C1"/>
    <w:rsid w:val="00A5002A"/>
    <w:rsid w:val="00A52503"/>
    <w:rsid w:val="00A56FD2"/>
    <w:rsid w:val="00A57948"/>
    <w:rsid w:val="00A9124E"/>
    <w:rsid w:val="00A921BF"/>
    <w:rsid w:val="00A946A6"/>
    <w:rsid w:val="00A97A89"/>
    <w:rsid w:val="00A97D8C"/>
    <w:rsid w:val="00AA353D"/>
    <w:rsid w:val="00AA39D5"/>
    <w:rsid w:val="00AB0EFF"/>
    <w:rsid w:val="00AB3A5A"/>
    <w:rsid w:val="00AB4A08"/>
    <w:rsid w:val="00AB5007"/>
    <w:rsid w:val="00AC1D94"/>
    <w:rsid w:val="00AC41CA"/>
    <w:rsid w:val="00AD2D87"/>
    <w:rsid w:val="00AE1545"/>
    <w:rsid w:val="00AF16C3"/>
    <w:rsid w:val="00AF2D93"/>
    <w:rsid w:val="00AF4B24"/>
    <w:rsid w:val="00AF7BF9"/>
    <w:rsid w:val="00B01489"/>
    <w:rsid w:val="00B01625"/>
    <w:rsid w:val="00B01670"/>
    <w:rsid w:val="00B14C1D"/>
    <w:rsid w:val="00B15525"/>
    <w:rsid w:val="00B20C86"/>
    <w:rsid w:val="00B22964"/>
    <w:rsid w:val="00B23915"/>
    <w:rsid w:val="00B261EB"/>
    <w:rsid w:val="00B26237"/>
    <w:rsid w:val="00B3437A"/>
    <w:rsid w:val="00B35763"/>
    <w:rsid w:val="00B3613E"/>
    <w:rsid w:val="00B366F3"/>
    <w:rsid w:val="00B444AC"/>
    <w:rsid w:val="00B4562F"/>
    <w:rsid w:val="00B517B0"/>
    <w:rsid w:val="00B5276F"/>
    <w:rsid w:val="00B5538D"/>
    <w:rsid w:val="00B61E66"/>
    <w:rsid w:val="00B63793"/>
    <w:rsid w:val="00B703AD"/>
    <w:rsid w:val="00B70683"/>
    <w:rsid w:val="00B71B7A"/>
    <w:rsid w:val="00B75013"/>
    <w:rsid w:val="00B7526C"/>
    <w:rsid w:val="00B7571C"/>
    <w:rsid w:val="00B82E22"/>
    <w:rsid w:val="00B95CFE"/>
    <w:rsid w:val="00BA2CEC"/>
    <w:rsid w:val="00BA498D"/>
    <w:rsid w:val="00BA631A"/>
    <w:rsid w:val="00BB1B93"/>
    <w:rsid w:val="00BB1D23"/>
    <w:rsid w:val="00BC3154"/>
    <w:rsid w:val="00BC400F"/>
    <w:rsid w:val="00BC622C"/>
    <w:rsid w:val="00BD5387"/>
    <w:rsid w:val="00BD5A08"/>
    <w:rsid w:val="00BE072E"/>
    <w:rsid w:val="00BE176D"/>
    <w:rsid w:val="00BE18B7"/>
    <w:rsid w:val="00BE2EBA"/>
    <w:rsid w:val="00BE6AF3"/>
    <w:rsid w:val="00BE78C5"/>
    <w:rsid w:val="00BF5EFA"/>
    <w:rsid w:val="00BF6991"/>
    <w:rsid w:val="00C03407"/>
    <w:rsid w:val="00C0464E"/>
    <w:rsid w:val="00C06ED0"/>
    <w:rsid w:val="00C075BE"/>
    <w:rsid w:val="00C079F7"/>
    <w:rsid w:val="00C24515"/>
    <w:rsid w:val="00C312AC"/>
    <w:rsid w:val="00C4168D"/>
    <w:rsid w:val="00C44AAC"/>
    <w:rsid w:val="00C45AD5"/>
    <w:rsid w:val="00C511FD"/>
    <w:rsid w:val="00C62E6F"/>
    <w:rsid w:val="00C6415B"/>
    <w:rsid w:val="00C677E9"/>
    <w:rsid w:val="00C70ECD"/>
    <w:rsid w:val="00C73246"/>
    <w:rsid w:val="00C74BA9"/>
    <w:rsid w:val="00C81F95"/>
    <w:rsid w:val="00C8224F"/>
    <w:rsid w:val="00C87F81"/>
    <w:rsid w:val="00C927BF"/>
    <w:rsid w:val="00C97600"/>
    <w:rsid w:val="00CA29B4"/>
    <w:rsid w:val="00CB2B02"/>
    <w:rsid w:val="00CB4069"/>
    <w:rsid w:val="00CB55D1"/>
    <w:rsid w:val="00CB668B"/>
    <w:rsid w:val="00CB72DD"/>
    <w:rsid w:val="00CB7D12"/>
    <w:rsid w:val="00CC3BF3"/>
    <w:rsid w:val="00CC6BED"/>
    <w:rsid w:val="00CD1131"/>
    <w:rsid w:val="00CD5F1A"/>
    <w:rsid w:val="00CE44AD"/>
    <w:rsid w:val="00CE57CB"/>
    <w:rsid w:val="00CF7F3D"/>
    <w:rsid w:val="00D0170D"/>
    <w:rsid w:val="00D0567F"/>
    <w:rsid w:val="00D06B03"/>
    <w:rsid w:val="00D11266"/>
    <w:rsid w:val="00D13693"/>
    <w:rsid w:val="00D17339"/>
    <w:rsid w:val="00D2267F"/>
    <w:rsid w:val="00D253C2"/>
    <w:rsid w:val="00D26E5E"/>
    <w:rsid w:val="00D27873"/>
    <w:rsid w:val="00D32143"/>
    <w:rsid w:val="00D35118"/>
    <w:rsid w:val="00D546FC"/>
    <w:rsid w:val="00D575B4"/>
    <w:rsid w:val="00D62F9F"/>
    <w:rsid w:val="00D64197"/>
    <w:rsid w:val="00D64CBD"/>
    <w:rsid w:val="00D7038D"/>
    <w:rsid w:val="00D70F82"/>
    <w:rsid w:val="00D7222A"/>
    <w:rsid w:val="00D73F7F"/>
    <w:rsid w:val="00D91DDB"/>
    <w:rsid w:val="00D91FB6"/>
    <w:rsid w:val="00D9323B"/>
    <w:rsid w:val="00D9654F"/>
    <w:rsid w:val="00DB23EC"/>
    <w:rsid w:val="00DB2AC0"/>
    <w:rsid w:val="00DB64AB"/>
    <w:rsid w:val="00DB690D"/>
    <w:rsid w:val="00DC01A0"/>
    <w:rsid w:val="00DC1EF4"/>
    <w:rsid w:val="00DC38AC"/>
    <w:rsid w:val="00DC735C"/>
    <w:rsid w:val="00DD0BC5"/>
    <w:rsid w:val="00DE1A47"/>
    <w:rsid w:val="00DE20A8"/>
    <w:rsid w:val="00DE5601"/>
    <w:rsid w:val="00DF2215"/>
    <w:rsid w:val="00DF5F83"/>
    <w:rsid w:val="00E009E9"/>
    <w:rsid w:val="00E1193A"/>
    <w:rsid w:val="00E174C9"/>
    <w:rsid w:val="00E2063C"/>
    <w:rsid w:val="00E20B43"/>
    <w:rsid w:val="00E26D0D"/>
    <w:rsid w:val="00E32A7A"/>
    <w:rsid w:val="00E36AA7"/>
    <w:rsid w:val="00E401C1"/>
    <w:rsid w:val="00E410FE"/>
    <w:rsid w:val="00E4496F"/>
    <w:rsid w:val="00E454D2"/>
    <w:rsid w:val="00E51587"/>
    <w:rsid w:val="00E575D2"/>
    <w:rsid w:val="00E600F5"/>
    <w:rsid w:val="00E60622"/>
    <w:rsid w:val="00E63872"/>
    <w:rsid w:val="00E749DF"/>
    <w:rsid w:val="00E74E47"/>
    <w:rsid w:val="00E7586E"/>
    <w:rsid w:val="00E81229"/>
    <w:rsid w:val="00E81DE5"/>
    <w:rsid w:val="00E86C5A"/>
    <w:rsid w:val="00E91172"/>
    <w:rsid w:val="00E911CA"/>
    <w:rsid w:val="00E92DEA"/>
    <w:rsid w:val="00E950A4"/>
    <w:rsid w:val="00E9535A"/>
    <w:rsid w:val="00E9663A"/>
    <w:rsid w:val="00EA1DC1"/>
    <w:rsid w:val="00EA25A5"/>
    <w:rsid w:val="00EB5067"/>
    <w:rsid w:val="00EB779A"/>
    <w:rsid w:val="00EC5618"/>
    <w:rsid w:val="00EC63CD"/>
    <w:rsid w:val="00ED0FEA"/>
    <w:rsid w:val="00ED4CF6"/>
    <w:rsid w:val="00EE0194"/>
    <w:rsid w:val="00EE11EA"/>
    <w:rsid w:val="00EE5979"/>
    <w:rsid w:val="00EE6D21"/>
    <w:rsid w:val="00EE7119"/>
    <w:rsid w:val="00EF2E5B"/>
    <w:rsid w:val="00EF3307"/>
    <w:rsid w:val="00EF3D8D"/>
    <w:rsid w:val="00F05C6A"/>
    <w:rsid w:val="00F1226B"/>
    <w:rsid w:val="00F23063"/>
    <w:rsid w:val="00F2575E"/>
    <w:rsid w:val="00F26AAA"/>
    <w:rsid w:val="00F27404"/>
    <w:rsid w:val="00F311ED"/>
    <w:rsid w:val="00F42BD1"/>
    <w:rsid w:val="00F44C12"/>
    <w:rsid w:val="00F4549C"/>
    <w:rsid w:val="00F46177"/>
    <w:rsid w:val="00F46591"/>
    <w:rsid w:val="00F50BFA"/>
    <w:rsid w:val="00F50E79"/>
    <w:rsid w:val="00F5697E"/>
    <w:rsid w:val="00F638E0"/>
    <w:rsid w:val="00F661B8"/>
    <w:rsid w:val="00F7087F"/>
    <w:rsid w:val="00F71686"/>
    <w:rsid w:val="00F7450B"/>
    <w:rsid w:val="00F77456"/>
    <w:rsid w:val="00F83A68"/>
    <w:rsid w:val="00F844D2"/>
    <w:rsid w:val="00F90F6A"/>
    <w:rsid w:val="00F925ED"/>
    <w:rsid w:val="00F933A6"/>
    <w:rsid w:val="00F93D18"/>
    <w:rsid w:val="00F94D79"/>
    <w:rsid w:val="00FA2CB4"/>
    <w:rsid w:val="00FA3144"/>
    <w:rsid w:val="00FA5520"/>
    <w:rsid w:val="00FA58D9"/>
    <w:rsid w:val="00FA6FEB"/>
    <w:rsid w:val="00FA750D"/>
    <w:rsid w:val="00FB1CEB"/>
    <w:rsid w:val="00FC1E66"/>
    <w:rsid w:val="00FC6B38"/>
    <w:rsid w:val="00FC6E13"/>
    <w:rsid w:val="00FD1390"/>
    <w:rsid w:val="00FD6667"/>
    <w:rsid w:val="00FE02F1"/>
    <w:rsid w:val="00FE1208"/>
    <w:rsid w:val="00FE649A"/>
    <w:rsid w:val="00FE74D6"/>
    <w:rsid w:val="00FF7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0E9"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75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75BE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075BE"/>
  </w:style>
  <w:style w:type="character" w:customStyle="1" w:styleId="a3">
    <w:name w:val="Цветовое выделение"/>
    <w:rsid w:val="00C075BE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C075BE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6">
    <w:name w:val="Прижатый влево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7">
    <w:name w:val="Нормальный (таблица)"/>
    <w:basedOn w:val="a"/>
    <w:next w:val="a"/>
    <w:rsid w:val="00C075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075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a">
    <w:name w:val="Placeholder Text"/>
    <w:uiPriority w:val="99"/>
    <w:semiHidden/>
    <w:rsid w:val="00C075BE"/>
    <w:rPr>
      <w:color w:val="808080"/>
    </w:rPr>
  </w:style>
  <w:style w:type="paragraph" w:styleId="ab">
    <w:name w:val="Normal (Web)"/>
    <w:basedOn w:val="a"/>
    <w:uiPriority w:val="99"/>
    <w:unhideWhenUsed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C0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7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uiPriority w:val="99"/>
    <w:rsid w:val="00C075BE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C075BE"/>
    <w:pPr>
      <w:ind w:left="720"/>
    </w:pPr>
    <w:rPr>
      <w:rFonts w:ascii="Calibri" w:eastAsia="Times New Roman" w:hAnsi="Calibri" w:cs="Calibri"/>
    </w:rPr>
  </w:style>
  <w:style w:type="paragraph" w:customStyle="1" w:styleId="2">
    <w:name w:val="Знак Знак Знак Знак2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C0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">
    <w:name w:val="Верхний колонтитул Знак"/>
    <w:basedOn w:val="a0"/>
    <w:link w:val="ae"/>
    <w:uiPriority w:val="99"/>
    <w:rsid w:val="00C075BE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1"/>
    <w:uiPriority w:val="99"/>
    <w:rsid w:val="00C075B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1">
    <w:name w:val="Нижний колонтитул Знак"/>
    <w:basedOn w:val="a0"/>
    <w:link w:val="af0"/>
    <w:uiPriority w:val="99"/>
    <w:rsid w:val="00C075BE"/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uiPriority w:val="99"/>
    <w:rsid w:val="00C075BE"/>
    <w:pPr>
      <w:spacing w:after="0" w:line="240" w:lineRule="auto"/>
    </w:pPr>
    <w:rPr>
      <w:rFonts w:ascii="Consolas" w:eastAsia="Times New Roman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75BE"/>
    <w:rPr>
      <w:rFonts w:ascii="Consolas" w:eastAsia="Times New Roman" w:hAnsi="Consolas" w:cs="Consolas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14">
    <w:name w:val="toc 1"/>
    <w:basedOn w:val="a"/>
    <w:next w:val="a"/>
    <w:autoRedefine/>
    <w:uiPriority w:val="99"/>
    <w:rsid w:val="00C075BE"/>
    <w:pPr>
      <w:tabs>
        <w:tab w:val="right" w:leader="dot" w:pos="9345"/>
      </w:tabs>
      <w:jc w:val="right"/>
    </w:pPr>
    <w:rPr>
      <w:rFonts w:ascii="Calibri" w:eastAsia="Times New Roman" w:hAnsi="Calibri" w:cs="Calibri"/>
    </w:rPr>
  </w:style>
  <w:style w:type="paragraph" w:styleId="3">
    <w:name w:val="toc 3"/>
    <w:basedOn w:val="a"/>
    <w:next w:val="a"/>
    <w:autoRedefine/>
    <w:uiPriority w:val="99"/>
    <w:rsid w:val="00C075BE"/>
    <w:pPr>
      <w:ind w:left="440"/>
    </w:pPr>
    <w:rPr>
      <w:rFonts w:ascii="Calibri" w:eastAsia="Times New Roman" w:hAnsi="Calibri" w:cs="Calibri"/>
    </w:rPr>
  </w:style>
  <w:style w:type="paragraph" w:styleId="20">
    <w:name w:val="toc 2"/>
    <w:basedOn w:val="a"/>
    <w:next w:val="a"/>
    <w:autoRedefine/>
    <w:uiPriority w:val="99"/>
    <w:rsid w:val="00C075BE"/>
    <w:pPr>
      <w:ind w:left="220"/>
    </w:pPr>
    <w:rPr>
      <w:rFonts w:ascii="Calibri" w:eastAsia="Times New Roman" w:hAnsi="Calibri" w:cs="Calibri"/>
    </w:rPr>
  </w:style>
  <w:style w:type="character" w:styleId="af3">
    <w:name w:val="FollowedHyperlink"/>
    <w:uiPriority w:val="99"/>
    <w:rsid w:val="00C075BE"/>
    <w:rPr>
      <w:color w:val="800080"/>
      <w:u w:val="single"/>
    </w:rPr>
  </w:style>
  <w:style w:type="character" w:styleId="af4">
    <w:name w:val="Strong"/>
    <w:uiPriority w:val="99"/>
    <w:qFormat/>
    <w:rsid w:val="00C075BE"/>
    <w:rPr>
      <w:b/>
      <w:bCs/>
    </w:rPr>
  </w:style>
  <w:style w:type="paragraph" w:customStyle="1" w:styleId="30">
    <w:name w:val="Знак Знак Знак Знак3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4">
    <w:name w:val="Знак Знак Знак Знак4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dyTextChar1">
    <w:name w:val="Body Text Char1"/>
    <w:uiPriority w:val="99"/>
    <w:locked/>
    <w:rsid w:val="00C075BE"/>
    <w:rPr>
      <w:sz w:val="28"/>
      <w:szCs w:val="28"/>
    </w:rPr>
  </w:style>
  <w:style w:type="paragraph" w:styleId="af5">
    <w:name w:val="Body Text"/>
    <w:basedOn w:val="a"/>
    <w:link w:val="af6"/>
    <w:uiPriority w:val="99"/>
    <w:rsid w:val="00C075BE"/>
    <w:pPr>
      <w:widowControl w:val="0"/>
      <w:shd w:val="clear" w:color="auto" w:fill="FFFFFF"/>
      <w:spacing w:before="900" w:after="0" w:line="475" w:lineRule="exact"/>
      <w:ind w:hanging="280"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f6">
    <w:name w:val="Основной текст Знак"/>
    <w:basedOn w:val="a0"/>
    <w:link w:val="af5"/>
    <w:uiPriority w:val="99"/>
    <w:rsid w:val="00C075BE"/>
    <w:rPr>
      <w:rFonts w:ascii="Calibri" w:eastAsia="Times New Roman" w:hAnsi="Calibri" w:cs="Calibri"/>
      <w:sz w:val="28"/>
      <w:szCs w:val="28"/>
      <w:shd w:val="clear" w:color="auto" w:fill="FFFFFF"/>
      <w:lang w:eastAsia="ru-RU"/>
    </w:rPr>
  </w:style>
  <w:style w:type="paragraph" w:customStyle="1" w:styleId="5">
    <w:name w:val="Знак Знак Знак Знак5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">
    <w:name w:val="Знак Знак Знак Знак6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">
    <w:name w:val="Знак Знак Знак Знак7"/>
    <w:basedOn w:val="a"/>
    <w:uiPriority w:val="99"/>
    <w:rsid w:val="00C075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footnote text"/>
    <w:basedOn w:val="a"/>
    <w:link w:val="af8"/>
    <w:uiPriority w:val="99"/>
    <w:rsid w:val="00C075BE"/>
    <w:rPr>
      <w:rFonts w:ascii="Calibri" w:eastAsia="Times New Roman" w:hAnsi="Calibri" w:cs="Calibri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075BE"/>
    <w:rPr>
      <w:rFonts w:ascii="Calibri" w:eastAsia="Times New Roman" w:hAnsi="Calibri" w:cs="Calibri"/>
      <w:sz w:val="20"/>
      <w:szCs w:val="20"/>
      <w:lang w:eastAsia="ru-RU"/>
    </w:rPr>
  </w:style>
  <w:style w:type="character" w:styleId="af9">
    <w:name w:val="footnote reference"/>
    <w:uiPriority w:val="99"/>
    <w:rsid w:val="00C075BE"/>
    <w:rPr>
      <w:vertAlign w:val="superscript"/>
    </w:rPr>
  </w:style>
  <w:style w:type="paragraph" w:styleId="afa">
    <w:name w:val="Document Map"/>
    <w:basedOn w:val="a"/>
    <w:link w:val="afb"/>
    <w:rsid w:val="00C075BE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b">
    <w:name w:val="Схема документа Знак"/>
    <w:basedOn w:val="a0"/>
    <w:link w:val="afa"/>
    <w:rsid w:val="00C075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c">
    <w:name w:val="endnote reference"/>
    <w:rsid w:val="00C075BE"/>
    <w:rPr>
      <w:vertAlign w:val="superscript"/>
    </w:rPr>
  </w:style>
  <w:style w:type="table" w:customStyle="1" w:styleId="31">
    <w:name w:val="Сетка таблицы3"/>
    <w:basedOn w:val="a1"/>
    <w:next w:val="ac"/>
    <w:uiPriority w:val="59"/>
    <w:rsid w:val="00C075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75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ppt">
    <w:name w:val="justppt"/>
    <w:basedOn w:val="a"/>
    <w:rsid w:val="00C0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ate"/>
    <w:basedOn w:val="a"/>
    <w:next w:val="a"/>
    <w:link w:val="afe"/>
    <w:rsid w:val="00C075BE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fe">
    <w:name w:val="Дата Знак"/>
    <w:basedOn w:val="a0"/>
    <w:link w:val="afd"/>
    <w:rsid w:val="00C075BE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aff">
    <w:name w:val="Содержимое таблицы"/>
    <w:basedOn w:val="a"/>
    <w:rsid w:val="00C075B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Title"/>
    <w:basedOn w:val="a"/>
    <w:next w:val="a"/>
    <w:link w:val="aff1"/>
    <w:qFormat/>
    <w:rsid w:val="00C075B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0"/>
    <w:rsid w:val="00C075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2">
    <w:name w:val="List Paragraph"/>
    <w:basedOn w:val="a"/>
    <w:uiPriority w:val="34"/>
    <w:qFormat/>
    <w:rsid w:val="00C67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AFF1-1019-4B26-9472-6F838439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31</Pages>
  <Words>12966</Words>
  <Characters>73908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SPecialiST</cp:lastModifiedBy>
  <cp:revision>5</cp:revision>
  <cp:lastPrinted>2021-01-22T09:54:00Z</cp:lastPrinted>
  <dcterms:created xsi:type="dcterms:W3CDTF">2021-01-19T12:44:00Z</dcterms:created>
  <dcterms:modified xsi:type="dcterms:W3CDTF">2021-01-22T09:54:00Z</dcterms:modified>
</cp:coreProperties>
</file>