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A9" w:rsidRDefault="00662AA9" w:rsidP="008D70A1">
      <w:pPr>
        <w:spacing w:line="276" w:lineRule="auto"/>
        <w:jc w:val="center"/>
      </w:pPr>
    </w:p>
    <w:p w:rsidR="00B43220" w:rsidRPr="00F51F47" w:rsidRDefault="00BA5A4A" w:rsidP="008D70A1">
      <w:pPr>
        <w:spacing w:line="276" w:lineRule="auto"/>
        <w:jc w:val="center"/>
      </w:pPr>
      <w:r w:rsidRPr="00F51F47">
        <w:rPr>
          <w:noProof/>
        </w:rPr>
        <w:drawing>
          <wp:inline distT="0" distB="0" distL="0" distR="0">
            <wp:extent cx="424815" cy="49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3E" w:rsidRPr="00F51F47" w:rsidRDefault="0081663E" w:rsidP="008D70A1">
      <w:pPr>
        <w:spacing w:line="276" w:lineRule="auto"/>
        <w:jc w:val="center"/>
      </w:pPr>
    </w:p>
    <w:p w:rsidR="00A76C6D" w:rsidRPr="00662AA9" w:rsidRDefault="00B43220" w:rsidP="0081663E">
      <w:pPr>
        <w:pStyle w:val="a7"/>
        <w:jc w:val="center"/>
        <w:rPr>
          <w:b/>
          <w:sz w:val="28"/>
          <w:szCs w:val="28"/>
        </w:rPr>
      </w:pPr>
      <w:r w:rsidRPr="00662AA9">
        <w:rPr>
          <w:b/>
          <w:sz w:val="28"/>
          <w:szCs w:val="28"/>
        </w:rPr>
        <w:t xml:space="preserve">АДМИНИСТРАЦИЯ </w:t>
      </w:r>
      <w:r w:rsidR="00A76C6D" w:rsidRPr="00662AA9">
        <w:rPr>
          <w:b/>
          <w:sz w:val="28"/>
          <w:szCs w:val="28"/>
        </w:rPr>
        <w:t xml:space="preserve"> </w:t>
      </w:r>
    </w:p>
    <w:p w:rsidR="00B43220" w:rsidRPr="00662AA9" w:rsidRDefault="00A76C6D" w:rsidP="0081663E">
      <w:pPr>
        <w:pStyle w:val="a7"/>
        <w:jc w:val="center"/>
        <w:rPr>
          <w:b/>
          <w:sz w:val="28"/>
          <w:szCs w:val="28"/>
        </w:rPr>
      </w:pPr>
      <w:r w:rsidRPr="00662AA9">
        <w:rPr>
          <w:b/>
          <w:sz w:val="28"/>
          <w:szCs w:val="28"/>
        </w:rPr>
        <w:t xml:space="preserve">УСТЬЯНСКОГО </w:t>
      </w:r>
      <w:r w:rsidR="00B43220" w:rsidRPr="00662AA9">
        <w:rPr>
          <w:b/>
          <w:sz w:val="28"/>
          <w:szCs w:val="28"/>
        </w:rPr>
        <w:t>МУНИЦИПАЛЬН</w:t>
      </w:r>
      <w:r w:rsidRPr="00662AA9">
        <w:rPr>
          <w:b/>
          <w:sz w:val="28"/>
          <w:szCs w:val="28"/>
        </w:rPr>
        <w:t xml:space="preserve">ОГО </w:t>
      </w:r>
      <w:r w:rsidR="00B43220" w:rsidRPr="00662AA9">
        <w:rPr>
          <w:b/>
          <w:sz w:val="28"/>
          <w:szCs w:val="28"/>
        </w:rPr>
        <w:t>РАЙОН</w:t>
      </w:r>
      <w:r w:rsidRPr="00662AA9">
        <w:rPr>
          <w:b/>
          <w:sz w:val="28"/>
          <w:szCs w:val="28"/>
        </w:rPr>
        <w:t>А</w:t>
      </w:r>
    </w:p>
    <w:p w:rsidR="00B43220" w:rsidRPr="00662AA9" w:rsidRDefault="00F7415B" w:rsidP="0081663E">
      <w:pPr>
        <w:pStyle w:val="a7"/>
        <w:jc w:val="center"/>
        <w:rPr>
          <w:sz w:val="28"/>
          <w:szCs w:val="28"/>
        </w:rPr>
      </w:pPr>
      <w:r w:rsidRPr="00662AA9">
        <w:rPr>
          <w:b/>
          <w:sz w:val="28"/>
          <w:szCs w:val="28"/>
        </w:rPr>
        <w:t>АРХАНГЕЛЬСКОЙ ОБЛАСТИ</w:t>
      </w:r>
    </w:p>
    <w:p w:rsidR="00B43220" w:rsidRPr="00F51F47" w:rsidRDefault="00B43220" w:rsidP="008D70A1">
      <w:pPr>
        <w:pStyle w:val="2"/>
        <w:spacing w:after="0" w:line="276" w:lineRule="auto"/>
        <w:jc w:val="center"/>
        <w:rPr>
          <w:rFonts w:ascii="Times New Roman" w:hAnsi="Times New Roman"/>
          <w:i w:val="0"/>
          <w:iCs/>
          <w:szCs w:val="24"/>
        </w:rPr>
      </w:pPr>
      <w:r w:rsidRPr="00662AA9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B43220" w:rsidRPr="00F51F47" w:rsidRDefault="00B43220" w:rsidP="008D70A1">
      <w:pPr>
        <w:spacing w:line="276" w:lineRule="auto"/>
        <w:jc w:val="center"/>
      </w:pPr>
    </w:p>
    <w:p w:rsidR="00B43220" w:rsidRPr="00F51F47" w:rsidRDefault="00662AA9" w:rsidP="008D70A1">
      <w:pPr>
        <w:pStyle w:val="3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A12D6" w:rsidRPr="00F51F47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31</w:t>
      </w:r>
      <w:r w:rsidR="00B71970" w:rsidRPr="00F51F47">
        <w:rPr>
          <w:b w:val="0"/>
          <w:sz w:val="24"/>
          <w:szCs w:val="24"/>
        </w:rPr>
        <w:t xml:space="preserve"> </w:t>
      </w:r>
      <w:r w:rsidR="00101572">
        <w:rPr>
          <w:b w:val="0"/>
          <w:sz w:val="24"/>
          <w:szCs w:val="24"/>
        </w:rPr>
        <w:t>марта</w:t>
      </w:r>
      <w:r w:rsidR="0081663E" w:rsidRPr="00F51F47">
        <w:rPr>
          <w:b w:val="0"/>
          <w:sz w:val="24"/>
          <w:szCs w:val="24"/>
        </w:rPr>
        <w:t xml:space="preserve"> 20</w:t>
      </w:r>
      <w:r w:rsidR="00C514CD">
        <w:rPr>
          <w:b w:val="0"/>
          <w:sz w:val="24"/>
          <w:szCs w:val="24"/>
        </w:rPr>
        <w:t>2</w:t>
      </w:r>
      <w:r w:rsidR="00101572">
        <w:rPr>
          <w:b w:val="0"/>
          <w:sz w:val="24"/>
          <w:szCs w:val="24"/>
        </w:rPr>
        <w:t>1</w:t>
      </w:r>
      <w:r w:rsidR="004D2A25" w:rsidRPr="00F51F47">
        <w:rPr>
          <w:b w:val="0"/>
          <w:sz w:val="24"/>
          <w:szCs w:val="24"/>
        </w:rPr>
        <w:t xml:space="preserve"> года</w:t>
      </w:r>
      <w:r w:rsidR="00B43220" w:rsidRPr="00F51F47">
        <w:rPr>
          <w:b w:val="0"/>
          <w:sz w:val="24"/>
          <w:szCs w:val="24"/>
        </w:rPr>
        <w:t xml:space="preserve"> №</w:t>
      </w:r>
      <w:bookmarkStart w:id="0" w:name="_GoBack"/>
      <w:bookmarkEnd w:id="0"/>
      <w:r>
        <w:rPr>
          <w:b w:val="0"/>
          <w:sz w:val="24"/>
          <w:szCs w:val="24"/>
        </w:rPr>
        <w:t xml:space="preserve"> 450</w:t>
      </w:r>
    </w:p>
    <w:p w:rsidR="00B43220" w:rsidRPr="00F51F47" w:rsidRDefault="009C0910" w:rsidP="008D70A1">
      <w:pPr>
        <w:spacing w:line="276" w:lineRule="auto"/>
        <w:jc w:val="center"/>
        <w:rPr>
          <w:b/>
        </w:rPr>
      </w:pPr>
      <w:r w:rsidRPr="00F51F47">
        <w:t>р.</w:t>
      </w:r>
      <w:r w:rsidR="00B43220" w:rsidRPr="00F51F47">
        <w:t>п. Октябрьский</w:t>
      </w:r>
    </w:p>
    <w:p w:rsidR="00B43220" w:rsidRPr="00F51F47" w:rsidRDefault="00B43220" w:rsidP="008D70A1">
      <w:pPr>
        <w:spacing w:line="276" w:lineRule="auto"/>
        <w:jc w:val="center"/>
        <w:rPr>
          <w:b/>
        </w:rPr>
      </w:pPr>
    </w:p>
    <w:p w:rsidR="004F3D36" w:rsidRDefault="004F3D36" w:rsidP="004F3D36">
      <w:pPr>
        <w:pStyle w:val="aa"/>
        <w:tabs>
          <w:tab w:val="left" w:pos="0"/>
          <w:tab w:val="left" w:pos="142"/>
        </w:tabs>
        <w:ind w:left="5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ограничении движения транспортных средств </w:t>
      </w:r>
      <w:r w:rsidR="00FD7AC3">
        <w:rPr>
          <w:b/>
          <w:color w:val="000000"/>
          <w:sz w:val="28"/>
          <w:szCs w:val="28"/>
        </w:rPr>
        <w:t>по автомобильным дорогам общего пользования</w:t>
      </w:r>
    </w:p>
    <w:p w:rsidR="004F3D36" w:rsidRDefault="004F3D36" w:rsidP="004F3D36">
      <w:pPr>
        <w:pStyle w:val="a3"/>
        <w:tabs>
          <w:tab w:val="left" w:pos="1080"/>
        </w:tabs>
        <w:spacing w:after="0"/>
        <w:ind w:firstLine="720"/>
        <w:jc w:val="center"/>
        <w:rPr>
          <w:b/>
          <w:bCs/>
          <w:sz w:val="20"/>
        </w:rPr>
      </w:pPr>
    </w:p>
    <w:p w:rsidR="00135139" w:rsidRPr="00662AA9" w:rsidRDefault="004F3D36" w:rsidP="00135139">
      <w:pPr>
        <w:pStyle w:val="a3"/>
        <w:tabs>
          <w:tab w:val="left" w:pos="1080"/>
        </w:tabs>
        <w:spacing w:after="0"/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662AA9">
        <w:rPr>
          <w:color w:val="000000"/>
          <w:sz w:val="26"/>
          <w:szCs w:val="26"/>
        </w:rPr>
        <w:t>В соответствии с</w:t>
      </w:r>
      <w:r w:rsidR="001D349D" w:rsidRPr="00662AA9">
        <w:rPr>
          <w:color w:val="000000"/>
          <w:sz w:val="26"/>
          <w:szCs w:val="26"/>
        </w:rPr>
        <w:t>о статьей 14 Федерального закона от 10 декабря 1995 года № 196-ФЗ «О безопасности дорожного движения», частями 1 и 2.1 статьи 30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ограничений или прекращения движения транспортных средств</w:t>
      </w:r>
      <w:proofErr w:type="gramEnd"/>
      <w:r w:rsidR="001D349D" w:rsidRPr="00662AA9">
        <w:rPr>
          <w:color w:val="000000"/>
          <w:sz w:val="26"/>
          <w:szCs w:val="26"/>
        </w:rPr>
        <w:t xml:space="preserve"> </w:t>
      </w:r>
      <w:proofErr w:type="gramStart"/>
      <w:r w:rsidR="001D349D" w:rsidRPr="00662AA9">
        <w:rPr>
          <w:color w:val="000000"/>
          <w:sz w:val="26"/>
          <w:szCs w:val="26"/>
        </w:rPr>
        <w:t>по автомобильным дорогам общего пользования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области»,</w:t>
      </w:r>
      <w:r w:rsidRPr="00662AA9">
        <w:rPr>
          <w:color w:val="000000"/>
          <w:sz w:val="26"/>
          <w:szCs w:val="26"/>
        </w:rPr>
        <w:t xml:space="preserve"> </w:t>
      </w:r>
      <w:r w:rsidR="00F374F4" w:rsidRPr="00662AA9">
        <w:rPr>
          <w:color w:val="000000"/>
          <w:sz w:val="26"/>
          <w:szCs w:val="26"/>
        </w:rPr>
        <w:t xml:space="preserve">утвержденного </w:t>
      </w:r>
      <w:r w:rsidRPr="00662AA9">
        <w:rPr>
          <w:color w:val="000000"/>
          <w:sz w:val="26"/>
          <w:szCs w:val="26"/>
        </w:rPr>
        <w:t>постановлением Правительства Архангельской области от 06</w:t>
      </w:r>
      <w:r w:rsidRPr="00662AA9">
        <w:rPr>
          <w:sz w:val="26"/>
          <w:szCs w:val="26"/>
        </w:rPr>
        <w:t xml:space="preserve"> марта 2012 года № 78-пп</w:t>
      </w:r>
      <w:r w:rsidR="00F374F4" w:rsidRPr="00662AA9">
        <w:rPr>
          <w:sz w:val="26"/>
          <w:szCs w:val="26"/>
        </w:rPr>
        <w:t>,</w:t>
      </w:r>
      <w:r w:rsidRPr="00662AA9">
        <w:rPr>
          <w:color w:val="000000"/>
          <w:sz w:val="26"/>
          <w:szCs w:val="26"/>
        </w:rPr>
        <w:t xml:space="preserve"> </w:t>
      </w:r>
      <w:r w:rsidR="00135139" w:rsidRPr="00662AA9">
        <w:rPr>
          <w:sz w:val="26"/>
          <w:szCs w:val="26"/>
        </w:rPr>
        <w:t>протоколом</w:t>
      </w:r>
      <w:r w:rsidR="00135139" w:rsidRPr="00662AA9">
        <w:rPr>
          <w:b/>
          <w:bCs/>
          <w:sz w:val="26"/>
          <w:szCs w:val="26"/>
        </w:rPr>
        <w:t xml:space="preserve">  </w:t>
      </w:r>
      <w:r w:rsidR="00135139" w:rsidRPr="00662AA9">
        <w:rPr>
          <w:bCs/>
          <w:sz w:val="26"/>
          <w:szCs w:val="26"/>
        </w:rPr>
        <w:t xml:space="preserve">комиссии по обеспечению безопасности дорожного движения на территории Устьянского района № </w:t>
      </w:r>
      <w:r w:rsidR="00081404" w:rsidRPr="00662AA9">
        <w:rPr>
          <w:bCs/>
          <w:sz w:val="26"/>
          <w:szCs w:val="26"/>
        </w:rPr>
        <w:t>4</w:t>
      </w:r>
      <w:r w:rsidR="00135139" w:rsidRPr="00662AA9">
        <w:rPr>
          <w:bCs/>
          <w:sz w:val="26"/>
          <w:szCs w:val="26"/>
        </w:rPr>
        <w:t xml:space="preserve"> от  </w:t>
      </w:r>
      <w:r w:rsidR="00081404" w:rsidRPr="00662AA9">
        <w:rPr>
          <w:bCs/>
          <w:sz w:val="26"/>
          <w:szCs w:val="26"/>
        </w:rPr>
        <w:t>26</w:t>
      </w:r>
      <w:r w:rsidR="00135139" w:rsidRPr="00662AA9">
        <w:rPr>
          <w:bCs/>
          <w:sz w:val="26"/>
          <w:szCs w:val="26"/>
        </w:rPr>
        <w:t xml:space="preserve"> </w:t>
      </w:r>
      <w:r w:rsidR="00081404" w:rsidRPr="00662AA9">
        <w:rPr>
          <w:bCs/>
          <w:sz w:val="26"/>
          <w:szCs w:val="26"/>
        </w:rPr>
        <w:t>марта</w:t>
      </w:r>
      <w:r w:rsidR="00135139" w:rsidRPr="00662AA9">
        <w:rPr>
          <w:bCs/>
          <w:color w:val="FF0000"/>
          <w:sz w:val="26"/>
          <w:szCs w:val="26"/>
        </w:rPr>
        <w:t xml:space="preserve"> </w:t>
      </w:r>
      <w:r w:rsidR="00135139" w:rsidRPr="00662AA9">
        <w:rPr>
          <w:bCs/>
          <w:color w:val="000000"/>
          <w:sz w:val="26"/>
          <w:szCs w:val="26"/>
        </w:rPr>
        <w:t>2021 года</w:t>
      </w:r>
      <w:r w:rsidR="00135139" w:rsidRPr="00662AA9">
        <w:rPr>
          <w:color w:val="000000"/>
          <w:sz w:val="26"/>
          <w:szCs w:val="26"/>
        </w:rPr>
        <w:t>, в целях обеспечения безопасности дорожного движения и сохранности, автомобильных дорог общего</w:t>
      </w:r>
      <w:proofErr w:type="gramEnd"/>
      <w:r w:rsidR="00135139" w:rsidRPr="00662AA9">
        <w:rPr>
          <w:color w:val="000000"/>
          <w:sz w:val="26"/>
          <w:szCs w:val="26"/>
        </w:rPr>
        <w:t xml:space="preserve"> пользования местного значения на территории муниципального образования «Устьянский муниципальный район»,</w:t>
      </w:r>
      <w:r w:rsidR="00135139" w:rsidRPr="00662AA9">
        <w:rPr>
          <w:sz w:val="26"/>
          <w:szCs w:val="26"/>
        </w:rPr>
        <w:t xml:space="preserve"> администрация Устьянского муниципального района</w:t>
      </w:r>
    </w:p>
    <w:p w:rsidR="004F3D36" w:rsidRPr="00662AA9" w:rsidRDefault="004F3D36" w:rsidP="004F3D36">
      <w:pPr>
        <w:pStyle w:val="a3"/>
        <w:tabs>
          <w:tab w:val="left" w:pos="1080"/>
        </w:tabs>
        <w:spacing w:after="0"/>
        <w:jc w:val="both"/>
        <w:rPr>
          <w:b/>
          <w:bCs/>
          <w:sz w:val="26"/>
          <w:szCs w:val="26"/>
        </w:rPr>
      </w:pPr>
      <w:r w:rsidRPr="00662AA9">
        <w:rPr>
          <w:b/>
          <w:bCs/>
          <w:sz w:val="26"/>
          <w:szCs w:val="26"/>
        </w:rPr>
        <w:t>ПОСТАНОВЛЯЕТ:</w:t>
      </w:r>
    </w:p>
    <w:p w:rsidR="004F3D36" w:rsidRPr="00662AA9" w:rsidRDefault="004F3D36" w:rsidP="004F3D36">
      <w:pPr>
        <w:pStyle w:val="a3"/>
        <w:tabs>
          <w:tab w:val="left" w:pos="1080"/>
        </w:tabs>
        <w:spacing w:after="0"/>
        <w:jc w:val="both"/>
        <w:rPr>
          <w:b/>
          <w:bCs/>
          <w:sz w:val="26"/>
          <w:szCs w:val="26"/>
        </w:rPr>
      </w:pPr>
    </w:p>
    <w:p w:rsidR="004F3D36" w:rsidRPr="00662AA9" w:rsidRDefault="004F3D36" w:rsidP="00A97AA8">
      <w:pPr>
        <w:ind w:firstLine="709"/>
        <w:jc w:val="both"/>
        <w:rPr>
          <w:sz w:val="26"/>
          <w:szCs w:val="26"/>
        </w:rPr>
      </w:pPr>
      <w:r w:rsidRPr="00662AA9">
        <w:rPr>
          <w:sz w:val="26"/>
          <w:szCs w:val="26"/>
        </w:rPr>
        <w:t xml:space="preserve">       1. </w:t>
      </w:r>
      <w:proofErr w:type="gramStart"/>
      <w:r w:rsidRPr="00662AA9">
        <w:rPr>
          <w:sz w:val="26"/>
          <w:szCs w:val="26"/>
        </w:rPr>
        <w:t xml:space="preserve">С </w:t>
      </w:r>
      <w:r w:rsidR="008C189B" w:rsidRPr="00662AA9">
        <w:rPr>
          <w:sz w:val="26"/>
          <w:szCs w:val="26"/>
        </w:rPr>
        <w:t>12</w:t>
      </w:r>
      <w:r w:rsidR="00F374F4" w:rsidRPr="00662AA9">
        <w:rPr>
          <w:sz w:val="26"/>
          <w:szCs w:val="26"/>
        </w:rPr>
        <w:t xml:space="preserve"> апреля</w:t>
      </w:r>
      <w:r w:rsidR="00A97AA8" w:rsidRPr="00662AA9">
        <w:rPr>
          <w:sz w:val="26"/>
          <w:szCs w:val="26"/>
        </w:rPr>
        <w:t xml:space="preserve"> </w:t>
      </w:r>
      <w:r w:rsidRPr="00662AA9">
        <w:rPr>
          <w:sz w:val="26"/>
          <w:szCs w:val="26"/>
        </w:rPr>
        <w:t xml:space="preserve"> 20</w:t>
      </w:r>
      <w:r w:rsidR="00A97AA8" w:rsidRPr="00662AA9">
        <w:rPr>
          <w:sz w:val="26"/>
          <w:szCs w:val="26"/>
        </w:rPr>
        <w:t>2</w:t>
      </w:r>
      <w:r w:rsidR="008C189B" w:rsidRPr="00662AA9">
        <w:rPr>
          <w:sz w:val="26"/>
          <w:szCs w:val="26"/>
        </w:rPr>
        <w:t>1</w:t>
      </w:r>
      <w:r w:rsidRPr="00662AA9">
        <w:rPr>
          <w:sz w:val="26"/>
          <w:szCs w:val="26"/>
        </w:rPr>
        <w:t xml:space="preserve"> года по </w:t>
      </w:r>
      <w:r w:rsidR="008C189B" w:rsidRPr="00662AA9">
        <w:rPr>
          <w:sz w:val="26"/>
          <w:szCs w:val="26"/>
        </w:rPr>
        <w:t>26</w:t>
      </w:r>
      <w:r w:rsidRPr="00662AA9">
        <w:rPr>
          <w:sz w:val="26"/>
          <w:szCs w:val="26"/>
        </w:rPr>
        <w:t xml:space="preserve"> </w:t>
      </w:r>
      <w:r w:rsidR="00A97AA8" w:rsidRPr="00662AA9">
        <w:rPr>
          <w:sz w:val="26"/>
          <w:szCs w:val="26"/>
        </w:rPr>
        <w:t>ма</w:t>
      </w:r>
      <w:r w:rsidRPr="00662AA9">
        <w:rPr>
          <w:sz w:val="26"/>
          <w:szCs w:val="26"/>
        </w:rPr>
        <w:t>я 20</w:t>
      </w:r>
      <w:r w:rsidR="008C189B" w:rsidRPr="00662AA9">
        <w:rPr>
          <w:sz w:val="26"/>
          <w:szCs w:val="26"/>
        </w:rPr>
        <w:t>21</w:t>
      </w:r>
      <w:r w:rsidRPr="00662AA9">
        <w:rPr>
          <w:sz w:val="26"/>
          <w:szCs w:val="26"/>
        </w:rPr>
        <w:t xml:space="preserve"> года ввести </w:t>
      </w:r>
      <w:r w:rsidRPr="00662AA9">
        <w:rPr>
          <w:color w:val="000000"/>
          <w:sz w:val="26"/>
          <w:szCs w:val="26"/>
        </w:rPr>
        <w:t xml:space="preserve">временное ограничение движения транспортных средств, </w:t>
      </w:r>
      <w:r w:rsidR="008C189B" w:rsidRPr="00662AA9">
        <w:rPr>
          <w:color w:val="000000"/>
          <w:sz w:val="26"/>
          <w:szCs w:val="26"/>
        </w:rPr>
        <w:t>осевые массы которых с грузом или без груза превышают 3,5 тонны на каждую ось</w:t>
      </w:r>
      <w:r w:rsidR="00A97AA8" w:rsidRPr="00662AA9">
        <w:rPr>
          <w:sz w:val="26"/>
          <w:szCs w:val="26"/>
        </w:rPr>
        <w:t xml:space="preserve"> </w:t>
      </w:r>
      <w:r w:rsidR="008C189B" w:rsidRPr="00662AA9">
        <w:rPr>
          <w:sz w:val="26"/>
          <w:szCs w:val="26"/>
        </w:rPr>
        <w:t xml:space="preserve">по автомобильным дорогам общего пользования </w:t>
      </w:r>
      <w:r w:rsidRPr="00662AA9">
        <w:rPr>
          <w:color w:val="000000"/>
          <w:sz w:val="26"/>
          <w:szCs w:val="26"/>
        </w:rPr>
        <w:t xml:space="preserve">местного </w:t>
      </w:r>
      <w:r w:rsidR="008C189B" w:rsidRPr="00662AA9">
        <w:rPr>
          <w:color w:val="000000"/>
          <w:sz w:val="26"/>
          <w:szCs w:val="26"/>
        </w:rPr>
        <w:t xml:space="preserve">значения </w:t>
      </w:r>
      <w:r w:rsidRPr="00662AA9">
        <w:rPr>
          <w:color w:val="000000"/>
          <w:sz w:val="26"/>
          <w:szCs w:val="26"/>
        </w:rPr>
        <w:t xml:space="preserve">в </w:t>
      </w:r>
      <w:proofErr w:type="spellStart"/>
      <w:r w:rsidRPr="00662AA9">
        <w:rPr>
          <w:color w:val="000000"/>
          <w:sz w:val="26"/>
          <w:szCs w:val="26"/>
        </w:rPr>
        <w:t>Устьянском</w:t>
      </w:r>
      <w:proofErr w:type="spellEnd"/>
      <w:r w:rsidRPr="00662AA9">
        <w:rPr>
          <w:color w:val="000000"/>
          <w:sz w:val="26"/>
          <w:szCs w:val="26"/>
        </w:rPr>
        <w:t xml:space="preserve"> районе путем установки дорожных знаков </w:t>
      </w:r>
      <w:r w:rsidR="00A97AA8" w:rsidRPr="00662AA9">
        <w:rPr>
          <w:sz w:val="26"/>
          <w:szCs w:val="26"/>
        </w:rPr>
        <w:t>3.1</w:t>
      </w:r>
      <w:r w:rsidR="008C189B" w:rsidRPr="00662AA9">
        <w:rPr>
          <w:sz w:val="26"/>
          <w:szCs w:val="26"/>
        </w:rPr>
        <w:t>2</w:t>
      </w:r>
      <w:r w:rsidR="00A97AA8" w:rsidRPr="00662AA9">
        <w:rPr>
          <w:sz w:val="26"/>
          <w:szCs w:val="26"/>
        </w:rPr>
        <w:t xml:space="preserve"> </w:t>
      </w:r>
      <w:r w:rsidR="008C189B" w:rsidRPr="00662AA9">
        <w:rPr>
          <w:color w:val="333333"/>
          <w:sz w:val="26"/>
          <w:szCs w:val="26"/>
          <w:shd w:val="clear" w:color="auto" w:fill="FFFFFF"/>
        </w:rPr>
        <w:t>"Ограничение </w:t>
      </w:r>
      <w:r w:rsidR="008C189B" w:rsidRPr="00662AA9">
        <w:rPr>
          <w:bCs/>
          <w:color w:val="333333"/>
          <w:sz w:val="26"/>
          <w:szCs w:val="26"/>
          <w:shd w:val="clear" w:color="auto" w:fill="FFFFFF"/>
        </w:rPr>
        <w:t>нагрузки</w:t>
      </w:r>
      <w:r w:rsidR="008C189B" w:rsidRPr="00662AA9">
        <w:rPr>
          <w:color w:val="333333"/>
          <w:sz w:val="26"/>
          <w:szCs w:val="26"/>
          <w:shd w:val="clear" w:color="auto" w:fill="FFFFFF"/>
        </w:rPr>
        <w:t> </w:t>
      </w:r>
      <w:r w:rsidR="008C189B" w:rsidRPr="00662AA9">
        <w:rPr>
          <w:bCs/>
          <w:color w:val="333333"/>
          <w:sz w:val="26"/>
          <w:szCs w:val="26"/>
          <w:shd w:val="clear" w:color="auto" w:fill="FFFFFF"/>
        </w:rPr>
        <w:t>на</w:t>
      </w:r>
      <w:r w:rsidR="008C189B" w:rsidRPr="00662AA9">
        <w:rPr>
          <w:color w:val="333333"/>
          <w:sz w:val="26"/>
          <w:szCs w:val="26"/>
          <w:shd w:val="clear" w:color="auto" w:fill="FFFFFF"/>
        </w:rPr>
        <w:t> </w:t>
      </w:r>
      <w:r w:rsidR="008C189B" w:rsidRPr="00662AA9">
        <w:rPr>
          <w:bCs/>
          <w:color w:val="333333"/>
          <w:sz w:val="26"/>
          <w:szCs w:val="26"/>
          <w:shd w:val="clear" w:color="auto" w:fill="FFFFFF"/>
        </w:rPr>
        <w:t>ось</w:t>
      </w:r>
      <w:r w:rsidR="008C189B" w:rsidRPr="00662AA9">
        <w:rPr>
          <w:color w:val="333333"/>
          <w:sz w:val="26"/>
          <w:szCs w:val="26"/>
          <w:shd w:val="clear" w:color="auto" w:fill="FFFFFF"/>
        </w:rPr>
        <w:t> транспортного средства"</w:t>
      </w:r>
      <w:r w:rsidR="008C189B" w:rsidRPr="00662A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A97AA8" w:rsidRPr="00662AA9">
        <w:rPr>
          <w:sz w:val="26"/>
          <w:szCs w:val="26"/>
        </w:rPr>
        <w:t xml:space="preserve">в </w:t>
      </w:r>
      <w:r w:rsidRPr="00662AA9">
        <w:rPr>
          <w:color w:val="000000"/>
          <w:sz w:val="26"/>
          <w:szCs w:val="26"/>
        </w:rPr>
        <w:t>целях повышения безопасности дорожного движения и сохранности автомобильных</w:t>
      </w:r>
      <w:proofErr w:type="gramEnd"/>
      <w:r w:rsidRPr="00662AA9">
        <w:rPr>
          <w:color w:val="000000"/>
          <w:sz w:val="26"/>
          <w:szCs w:val="26"/>
        </w:rPr>
        <w:t xml:space="preserve"> дорог общего пользования местного значения в границах Устьянского района.</w:t>
      </w:r>
    </w:p>
    <w:p w:rsidR="004F3D36" w:rsidRPr="00662AA9" w:rsidRDefault="004F3D36" w:rsidP="004F3D36">
      <w:pPr>
        <w:pStyle w:val="a3"/>
        <w:tabs>
          <w:tab w:val="left" w:pos="0"/>
        </w:tabs>
        <w:spacing w:after="0"/>
        <w:jc w:val="both"/>
        <w:rPr>
          <w:sz w:val="26"/>
          <w:szCs w:val="26"/>
        </w:rPr>
      </w:pPr>
      <w:r w:rsidRPr="00662AA9">
        <w:rPr>
          <w:sz w:val="26"/>
          <w:szCs w:val="26"/>
        </w:rPr>
        <w:t xml:space="preserve">       2. Постановление подлежит размещению на официальном сайте </w:t>
      </w:r>
      <w:r w:rsidRPr="00662AA9">
        <w:rPr>
          <w:color w:val="000000"/>
          <w:sz w:val="26"/>
          <w:szCs w:val="26"/>
        </w:rPr>
        <w:t>муниципального образования «Устьянский муниципальный район»</w:t>
      </w:r>
      <w:r w:rsidR="000053BC" w:rsidRPr="00662AA9">
        <w:rPr>
          <w:color w:val="000000"/>
          <w:sz w:val="26"/>
          <w:szCs w:val="26"/>
        </w:rPr>
        <w:t xml:space="preserve"> и опубликован</w:t>
      </w:r>
      <w:r w:rsidR="00DE34BA" w:rsidRPr="00662AA9">
        <w:rPr>
          <w:color w:val="000000"/>
          <w:sz w:val="26"/>
          <w:szCs w:val="26"/>
        </w:rPr>
        <w:t>ию</w:t>
      </w:r>
      <w:r w:rsidR="000053BC" w:rsidRPr="00662AA9">
        <w:rPr>
          <w:color w:val="000000"/>
          <w:sz w:val="26"/>
          <w:szCs w:val="26"/>
        </w:rPr>
        <w:t xml:space="preserve"> в муниципальном вестнике</w:t>
      </w:r>
      <w:r w:rsidR="00DE34BA" w:rsidRPr="00662AA9">
        <w:rPr>
          <w:color w:val="000000"/>
          <w:sz w:val="26"/>
          <w:szCs w:val="26"/>
        </w:rPr>
        <w:t xml:space="preserve"> «</w:t>
      </w:r>
      <w:proofErr w:type="spellStart"/>
      <w:r w:rsidR="00DE34BA" w:rsidRPr="00662AA9">
        <w:rPr>
          <w:color w:val="000000"/>
          <w:sz w:val="26"/>
          <w:szCs w:val="26"/>
        </w:rPr>
        <w:t>Устьяны</w:t>
      </w:r>
      <w:proofErr w:type="spellEnd"/>
      <w:r w:rsidR="00DE34BA" w:rsidRPr="00662AA9">
        <w:rPr>
          <w:color w:val="000000"/>
          <w:sz w:val="26"/>
          <w:szCs w:val="26"/>
        </w:rPr>
        <w:t>»</w:t>
      </w:r>
      <w:r w:rsidRPr="00662AA9">
        <w:rPr>
          <w:color w:val="000000"/>
          <w:sz w:val="26"/>
          <w:szCs w:val="26"/>
        </w:rPr>
        <w:t>.</w:t>
      </w:r>
    </w:p>
    <w:p w:rsidR="004F3D36" w:rsidRPr="00662AA9" w:rsidRDefault="004F3D36" w:rsidP="004F3D36">
      <w:pPr>
        <w:pStyle w:val="a3"/>
        <w:tabs>
          <w:tab w:val="left" w:pos="0"/>
        </w:tabs>
        <w:spacing w:after="0"/>
        <w:jc w:val="both"/>
        <w:rPr>
          <w:sz w:val="26"/>
          <w:szCs w:val="26"/>
        </w:rPr>
      </w:pPr>
      <w:r w:rsidRPr="00662AA9">
        <w:rPr>
          <w:color w:val="000000"/>
          <w:sz w:val="26"/>
          <w:szCs w:val="26"/>
        </w:rPr>
        <w:t xml:space="preserve">        3. </w:t>
      </w:r>
      <w:proofErr w:type="gramStart"/>
      <w:r w:rsidRPr="00662AA9">
        <w:rPr>
          <w:color w:val="000000"/>
          <w:sz w:val="26"/>
          <w:szCs w:val="26"/>
        </w:rPr>
        <w:t>Контроль за</w:t>
      </w:r>
      <w:proofErr w:type="gramEnd"/>
      <w:r w:rsidRPr="00662AA9">
        <w:rPr>
          <w:color w:val="000000"/>
          <w:sz w:val="26"/>
          <w:szCs w:val="26"/>
        </w:rPr>
        <w:t xml:space="preserve"> исполнением настоящего постановления возложить на  первого заместителя главы по экономике, промышленности и АПК </w:t>
      </w:r>
      <w:proofErr w:type="spellStart"/>
      <w:r w:rsidRPr="00662AA9">
        <w:rPr>
          <w:color w:val="000000"/>
          <w:sz w:val="26"/>
          <w:szCs w:val="26"/>
        </w:rPr>
        <w:t>Молчановского</w:t>
      </w:r>
      <w:proofErr w:type="spellEnd"/>
      <w:r w:rsidRPr="00662AA9">
        <w:rPr>
          <w:color w:val="000000"/>
          <w:sz w:val="26"/>
          <w:szCs w:val="26"/>
        </w:rPr>
        <w:t xml:space="preserve"> С.А.</w:t>
      </w:r>
    </w:p>
    <w:p w:rsidR="004F3D36" w:rsidRPr="00662AA9" w:rsidRDefault="004F3D36" w:rsidP="004F3D36">
      <w:pPr>
        <w:pStyle w:val="a3"/>
        <w:tabs>
          <w:tab w:val="left" w:pos="1080"/>
        </w:tabs>
        <w:spacing w:after="0"/>
        <w:jc w:val="both"/>
        <w:rPr>
          <w:sz w:val="26"/>
          <w:szCs w:val="26"/>
        </w:rPr>
      </w:pPr>
    </w:p>
    <w:p w:rsidR="004F3D36" w:rsidRPr="00081404" w:rsidRDefault="004F3D36" w:rsidP="004F3D36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081404">
        <w:rPr>
          <w:bCs/>
          <w:szCs w:val="28"/>
        </w:rPr>
        <w:t xml:space="preserve">Глава </w:t>
      </w:r>
      <w:proofErr w:type="spellStart"/>
      <w:r w:rsidRPr="00081404">
        <w:rPr>
          <w:bCs/>
          <w:szCs w:val="28"/>
        </w:rPr>
        <w:t>Устьянского</w:t>
      </w:r>
      <w:proofErr w:type="spellEnd"/>
      <w:r w:rsidRPr="00081404">
        <w:rPr>
          <w:bCs/>
          <w:szCs w:val="28"/>
        </w:rPr>
        <w:t xml:space="preserve"> муниципального района                                 А.А. </w:t>
      </w:r>
      <w:proofErr w:type="spellStart"/>
      <w:r w:rsidRPr="00081404">
        <w:rPr>
          <w:bCs/>
          <w:szCs w:val="28"/>
        </w:rPr>
        <w:t>Хоробров</w:t>
      </w:r>
      <w:proofErr w:type="spellEnd"/>
    </w:p>
    <w:p w:rsidR="00290B68" w:rsidRPr="00F51F47" w:rsidRDefault="00290B68" w:rsidP="006C0375">
      <w:pPr>
        <w:pStyle w:val="a7"/>
        <w:ind w:left="792"/>
        <w:jc w:val="both"/>
      </w:pPr>
    </w:p>
    <w:p w:rsidR="00E8256A" w:rsidRDefault="00E8256A" w:rsidP="00290B68">
      <w:pPr>
        <w:spacing w:line="276" w:lineRule="auto"/>
        <w:jc w:val="center"/>
        <w:rPr>
          <w:color w:val="000000"/>
        </w:rPr>
      </w:pPr>
    </w:p>
    <w:p w:rsidR="00E8256A" w:rsidRDefault="00E8256A" w:rsidP="00290B68">
      <w:pPr>
        <w:spacing w:line="276" w:lineRule="auto"/>
        <w:jc w:val="center"/>
        <w:rPr>
          <w:color w:val="000000"/>
        </w:rPr>
      </w:pPr>
    </w:p>
    <w:p w:rsidR="00DD3BC0" w:rsidRDefault="00DD3BC0" w:rsidP="00081404">
      <w:pPr>
        <w:pStyle w:val="aa"/>
        <w:tabs>
          <w:tab w:val="left" w:pos="0"/>
          <w:tab w:val="left" w:pos="142"/>
        </w:tabs>
        <w:ind w:left="0"/>
        <w:jc w:val="both"/>
      </w:pPr>
    </w:p>
    <w:sectPr w:rsidR="00DD3BC0" w:rsidSect="00081404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AF8"/>
    <w:multiLevelType w:val="hybridMultilevel"/>
    <w:tmpl w:val="C492B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72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4B66E2"/>
    <w:multiLevelType w:val="multilevel"/>
    <w:tmpl w:val="431E4C7E"/>
    <w:lvl w:ilvl="0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4" w:hanging="1800"/>
      </w:pPr>
      <w:rPr>
        <w:rFonts w:hint="default"/>
      </w:rPr>
    </w:lvl>
  </w:abstractNum>
  <w:abstractNum w:abstractNumId="3">
    <w:nsid w:val="5E262022"/>
    <w:multiLevelType w:val="hybridMultilevel"/>
    <w:tmpl w:val="78469E8A"/>
    <w:lvl w:ilvl="0" w:tplc="E202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31906"/>
    <w:multiLevelType w:val="hybridMultilevel"/>
    <w:tmpl w:val="6A5A73C6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5">
    <w:nsid w:val="7F232F79"/>
    <w:multiLevelType w:val="hybridMultilevel"/>
    <w:tmpl w:val="EC7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noPunctuationKerning/>
  <w:characterSpacingControl w:val="doNotCompress"/>
  <w:compat/>
  <w:rsids>
    <w:rsidRoot w:val="009C0910"/>
    <w:rsid w:val="000046D5"/>
    <w:rsid w:val="000053BC"/>
    <w:rsid w:val="000137C7"/>
    <w:rsid w:val="00024EE3"/>
    <w:rsid w:val="0003439F"/>
    <w:rsid w:val="00042B45"/>
    <w:rsid w:val="00064AEA"/>
    <w:rsid w:val="00066368"/>
    <w:rsid w:val="00077577"/>
    <w:rsid w:val="00081404"/>
    <w:rsid w:val="00084E0D"/>
    <w:rsid w:val="00092C19"/>
    <w:rsid w:val="00092EC0"/>
    <w:rsid w:val="00097107"/>
    <w:rsid w:val="000B43B7"/>
    <w:rsid w:val="000E24F2"/>
    <w:rsid w:val="000F275E"/>
    <w:rsid w:val="00101572"/>
    <w:rsid w:val="00101982"/>
    <w:rsid w:val="0010224B"/>
    <w:rsid w:val="00115854"/>
    <w:rsid w:val="00117280"/>
    <w:rsid w:val="00135139"/>
    <w:rsid w:val="00146955"/>
    <w:rsid w:val="00153D0A"/>
    <w:rsid w:val="0015465D"/>
    <w:rsid w:val="00184908"/>
    <w:rsid w:val="001A0192"/>
    <w:rsid w:val="001A0D47"/>
    <w:rsid w:val="001A5650"/>
    <w:rsid w:val="001C2983"/>
    <w:rsid w:val="001D349D"/>
    <w:rsid w:val="001D6887"/>
    <w:rsid w:val="0021388D"/>
    <w:rsid w:val="00223560"/>
    <w:rsid w:val="00235085"/>
    <w:rsid w:val="002510EA"/>
    <w:rsid w:val="00270A53"/>
    <w:rsid w:val="00276C6D"/>
    <w:rsid w:val="00281B26"/>
    <w:rsid w:val="00290B68"/>
    <w:rsid w:val="002A12D6"/>
    <w:rsid w:val="002B059F"/>
    <w:rsid w:val="002B10C3"/>
    <w:rsid w:val="002B71B2"/>
    <w:rsid w:val="002D69D0"/>
    <w:rsid w:val="002F43A5"/>
    <w:rsid w:val="002F798F"/>
    <w:rsid w:val="00317BE3"/>
    <w:rsid w:val="00341009"/>
    <w:rsid w:val="0037107A"/>
    <w:rsid w:val="003870B9"/>
    <w:rsid w:val="00392253"/>
    <w:rsid w:val="003B52E7"/>
    <w:rsid w:val="003C3BE1"/>
    <w:rsid w:val="0040291C"/>
    <w:rsid w:val="00413EAD"/>
    <w:rsid w:val="00430428"/>
    <w:rsid w:val="00461B07"/>
    <w:rsid w:val="00475A8C"/>
    <w:rsid w:val="004B5BA5"/>
    <w:rsid w:val="004C4CE0"/>
    <w:rsid w:val="004C6C43"/>
    <w:rsid w:val="004D2A25"/>
    <w:rsid w:val="004F2094"/>
    <w:rsid w:val="004F3D36"/>
    <w:rsid w:val="004F5E0B"/>
    <w:rsid w:val="004F6C56"/>
    <w:rsid w:val="005008C2"/>
    <w:rsid w:val="00514AC9"/>
    <w:rsid w:val="00517EC6"/>
    <w:rsid w:val="00532479"/>
    <w:rsid w:val="00541795"/>
    <w:rsid w:val="0056037A"/>
    <w:rsid w:val="00575E65"/>
    <w:rsid w:val="00581368"/>
    <w:rsid w:val="005910CB"/>
    <w:rsid w:val="00594B77"/>
    <w:rsid w:val="005A0382"/>
    <w:rsid w:val="006026D0"/>
    <w:rsid w:val="00610D23"/>
    <w:rsid w:val="00617558"/>
    <w:rsid w:val="00633657"/>
    <w:rsid w:val="00662AA9"/>
    <w:rsid w:val="006641C9"/>
    <w:rsid w:val="00664396"/>
    <w:rsid w:val="006673FD"/>
    <w:rsid w:val="00675EEC"/>
    <w:rsid w:val="006844A3"/>
    <w:rsid w:val="006916D0"/>
    <w:rsid w:val="006A25C9"/>
    <w:rsid w:val="006B139B"/>
    <w:rsid w:val="006C0375"/>
    <w:rsid w:val="006C62EF"/>
    <w:rsid w:val="006C72D0"/>
    <w:rsid w:val="006E1899"/>
    <w:rsid w:val="006E2B12"/>
    <w:rsid w:val="006F4826"/>
    <w:rsid w:val="007020CD"/>
    <w:rsid w:val="00716EEB"/>
    <w:rsid w:val="00720465"/>
    <w:rsid w:val="00722849"/>
    <w:rsid w:val="00723CFF"/>
    <w:rsid w:val="00735EAB"/>
    <w:rsid w:val="0077539A"/>
    <w:rsid w:val="007847DF"/>
    <w:rsid w:val="00785F41"/>
    <w:rsid w:val="007A7722"/>
    <w:rsid w:val="007C1B2D"/>
    <w:rsid w:val="007D1A9E"/>
    <w:rsid w:val="007D631E"/>
    <w:rsid w:val="007E4B95"/>
    <w:rsid w:val="008000EA"/>
    <w:rsid w:val="0081663E"/>
    <w:rsid w:val="00820D34"/>
    <w:rsid w:val="0082130D"/>
    <w:rsid w:val="008269DA"/>
    <w:rsid w:val="00827F98"/>
    <w:rsid w:val="00857350"/>
    <w:rsid w:val="0087135F"/>
    <w:rsid w:val="008A1765"/>
    <w:rsid w:val="008B0EE4"/>
    <w:rsid w:val="008B6615"/>
    <w:rsid w:val="008C189B"/>
    <w:rsid w:val="008D70A1"/>
    <w:rsid w:val="00910014"/>
    <w:rsid w:val="009213B8"/>
    <w:rsid w:val="0092527A"/>
    <w:rsid w:val="00925BB3"/>
    <w:rsid w:val="00934FE9"/>
    <w:rsid w:val="009468EF"/>
    <w:rsid w:val="00963657"/>
    <w:rsid w:val="00984C4F"/>
    <w:rsid w:val="009A43EC"/>
    <w:rsid w:val="009B24E4"/>
    <w:rsid w:val="009C0910"/>
    <w:rsid w:val="009C2678"/>
    <w:rsid w:val="009D6AB1"/>
    <w:rsid w:val="009E004F"/>
    <w:rsid w:val="009F1E0B"/>
    <w:rsid w:val="009F77BE"/>
    <w:rsid w:val="00A1004B"/>
    <w:rsid w:val="00A11925"/>
    <w:rsid w:val="00A128E4"/>
    <w:rsid w:val="00A36E4B"/>
    <w:rsid w:val="00A53BFE"/>
    <w:rsid w:val="00A55E1F"/>
    <w:rsid w:val="00A76C6D"/>
    <w:rsid w:val="00A83186"/>
    <w:rsid w:val="00A97AA8"/>
    <w:rsid w:val="00AA11DC"/>
    <w:rsid w:val="00AB405A"/>
    <w:rsid w:val="00AB6BFB"/>
    <w:rsid w:val="00AC4C66"/>
    <w:rsid w:val="00AC70B3"/>
    <w:rsid w:val="00AD6906"/>
    <w:rsid w:val="00AF35C7"/>
    <w:rsid w:val="00B14638"/>
    <w:rsid w:val="00B21789"/>
    <w:rsid w:val="00B354A2"/>
    <w:rsid w:val="00B40710"/>
    <w:rsid w:val="00B43220"/>
    <w:rsid w:val="00B61211"/>
    <w:rsid w:val="00B71970"/>
    <w:rsid w:val="00BA5A4A"/>
    <w:rsid w:val="00BB4D26"/>
    <w:rsid w:val="00BC3198"/>
    <w:rsid w:val="00BD1519"/>
    <w:rsid w:val="00BE33CC"/>
    <w:rsid w:val="00BE6E60"/>
    <w:rsid w:val="00BE723A"/>
    <w:rsid w:val="00BF26E8"/>
    <w:rsid w:val="00BF4A31"/>
    <w:rsid w:val="00C01F49"/>
    <w:rsid w:val="00C0300B"/>
    <w:rsid w:val="00C444E6"/>
    <w:rsid w:val="00C514CD"/>
    <w:rsid w:val="00C578FB"/>
    <w:rsid w:val="00C628DB"/>
    <w:rsid w:val="00C804F2"/>
    <w:rsid w:val="00C93404"/>
    <w:rsid w:val="00CB1469"/>
    <w:rsid w:val="00CD7A36"/>
    <w:rsid w:val="00CF1A60"/>
    <w:rsid w:val="00CF452C"/>
    <w:rsid w:val="00D14CF6"/>
    <w:rsid w:val="00D25C3E"/>
    <w:rsid w:val="00D37685"/>
    <w:rsid w:val="00D62AF7"/>
    <w:rsid w:val="00D9557E"/>
    <w:rsid w:val="00DA4835"/>
    <w:rsid w:val="00DA5805"/>
    <w:rsid w:val="00DB07F2"/>
    <w:rsid w:val="00DC1C10"/>
    <w:rsid w:val="00DD24EF"/>
    <w:rsid w:val="00DD2D45"/>
    <w:rsid w:val="00DD2F44"/>
    <w:rsid w:val="00DD3BC0"/>
    <w:rsid w:val="00DD40C8"/>
    <w:rsid w:val="00DD5551"/>
    <w:rsid w:val="00DE34BA"/>
    <w:rsid w:val="00E1248A"/>
    <w:rsid w:val="00E15427"/>
    <w:rsid w:val="00E25F25"/>
    <w:rsid w:val="00E320B7"/>
    <w:rsid w:val="00E36B99"/>
    <w:rsid w:val="00E37BF8"/>
    <w:rsid w:val="00E44D76"/>
    <w:rsid w:val="00E8256A"/>
    <w:rsid w:val="00E93780"/>
    <w:rsid w:val="00EB0504"/>
    <w:rsid w:val="00EC25FD"/>
    <w:rsid w:val="00EC5FE4"/>
    <w:rsid w:val="00F230F4"/>
    <w:rsid w:val="00F35A4F"/>
    <w:rsid w:val="00F374F4"/>
    <w:rsid w:val="00F51F47"/>
    <w:rsid w:val="00F543B0"/>
    <w:rsid w:val="00F54912"/>
    <w:rsid w:val="00F633E2"/>
    <w:rsid w:val="00F6635E"/>
    <w:rsid w:val="00F7415B"/>
    <w:rsid w:val="00F93E10"/>
    <w:rsid w:val="00F96224"/>
    <w:rsid w:val="00FB56E2"/>
    <w:rsid w:val="00FB6AEC"/>
    <w:rsid w:val="00FC128D"/>
    <w:rsid w:val="00FC4B48"/>
    <w:rsid w:val="00FC61B6"/>
    <w:rsid w:val="00FD43F4"/>
    <w:rsid w:val="00FD7AC3"/>
    <w:rsid w:val="00FE2517"/>
    <w:rsid w:val="00FF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5"/>
    <w:rPr>
      <w:sz w:val="24"/>
      <w:szCs w:val="24"/>
    </w:rPr>
  </w:style>
  <w:style w:type="paragraph" w:styleId="1">
    <w:name w:val="heading 1"/>
    <w:basedOn w:val="a"/>
    <w:next w:val="a"/>
    <w:qFormat/>
    <w:rsid w:val="000046D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0046D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0046D5"/>
    <w:pPr>
      <w:keepNext/>
      <w:jc w:val="center"/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6D5"/>
    <w:pPr>
      <w:spacing w:after="120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0046D5"/>
    <w:pPr>
      <w:ind w:left="-540"/>
      <w:jc w:val="center"/>
    </w:pPr>
  </w:style>
  <w:style w:type="paragraph" w:styleId="20">
    <w:name w:val="Body Text 2"/>
    <w:basedOn w:val="a"/>
    <w:link w:val="21"/>
    <w:semiHidden/>
    <w:rsid w:val="000046D5"/>
    <w:pPr>
      <w:jc w:val="center"/>
    </w:pPr>
    <w:rPr>
      <w:b/>
      <w:szCs w:val="28"/>
    </w:rPr>
  </w:style>
  <w:style w:type="character" w:customStyle="1" w:styleId="a6">
    <w:name w:val="Основной текст с отступом Знак"/>
    <w:link w:val="a5"/>
    <w:semiHidden/>
    <w:rsid w:val="009C0910"/>
    <w:rPr>
      <w:sz w:val="24"/>
      <w:szCs w:val="24"/>
    </w:rPr>
  </w:style>
  <w:style w:type="character" w:customStyle="1" w:styleId="21">
    <w:name w:val="Основной текст 2 Знак"/>
    <w:link w:val="20"/>
    <w:semiHidden/>
    <w:rsid w:val="009C0910"/>
    <w:rPr>
      <w:b/>
      <w:sz w:val="24"/>
      <w:szCs w:val="28"/>
    </w:rPr>
  </w:style>
  <w:style w:type="character" w:customStyle="1" w:styleId="blk">
    <w:name w:val="blk"/>
    <w:basedOn w:val="a0"/>
    <w:rsid w:val="0021388D"/>
  </w:style>
  <w:style w:type="paragraph" w:styleId="a7">
    <w:name w:val="No Spacing"/>
    <w:qFormat/>
    <w:rsid w:val="0081663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98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4F3D36"/>
    <w:rPr>
      <w:sz w:val="28"/>
    </w:rPr>
  </w:style>
  <w:style w:type="paragraph" w:styleId="aa">
    <w:name w:val="List Paragraph"/>
    <w:basedOn w:val="a"/>
    <w:qFormat/>
    <w:rsid w:val="004F3D36"/>
    <w:pPr>
      <w:suppressAutoHyphens/>
      <w:spacing w:line="100" w:lineRule="atLeast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F608-C9DA-4B66-9B58-323C48CC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Arhit-1</dc:creator>
  <cp:lastModifiedBy>RePack by SPecialiST</cp:lastModifiedBy>
  <cp:revision>2</cp:revision>
  <cp:lastPrinted>2020-04-15T12:04:00Z</cp:lastPrinted>
  <dcterms:created xsi:type="dcterms:W3CDTF">2021-03-31T11:33:00Z</dcterms:created>
  <dcterms:modified xsi:type="dcterms:W3CDTF">2021-03-31T11:33:00Z</dcterms:modified>
</cp:coreProperties>
</file>