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98" w:rsidRPr="00CA0591" w:rsidRDefault="00D42598" w:rsidP="00D42598">
      <w:pPr>
        <w:ind w:firstLine="5245"/>
        <w:jc w:val="center"/>
        <w:rPr>
          <w:szCs w:val="28"/>
          <w:lang w:eastAsia="ru-RU"/>
        </w:rPr>
      </w:pPr>
      <w:r w:rsidRPr="00CA0591">
        <w:rPr>
          <w:szCs w:val="28"/>
          <w:lang w:eastAsia="ru-RU"/>
        </w:rPr>
        <w:t>УТВЕРЖДЕНЫ</w:t>
      </w:r>
    </w:p>
    <w:p w:rsidR="00D42598" w:rsidRPr="00CA0591" w:rsidRDefault="00D42598" w:rsidP="00D42598">
      <w:pPr>
        <w:ind w:firstLine="5245"/>
        <w:jc w:val="center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постановлением </w:t>
      </w:r>
      <w:r>
        <w:rPr>
          <w:szCs w:val="28"/>
          <w:lang w:eastAsia="ru-RU"/>
        </w:rPr>
        <w:t>м</w:t>
      </w:r>
      <w:r w:rsidRPr="00CA0591">
        <w:rPr>
          <w:szCs w:val="28"/>
          <w:lang w:eastAsia="ru-RU"/>
        </w:rPr>
        <w:t>инистерства</w:t>
      </w:r>
    </w:p>
    <w:p w:rsidR="00D42598" w:rsidRDefault="00D42598" w:rsidP="00D42598">
      <w:pPr>
        <w:tabs>
          <w:tab w:val="left" w:pos="8931"/>
        </w:tabs>
        <w:ind w:firstLine="5245"/>
        <w:jc w:val="center"/>
        <w:rPr>
          <w:szCs w:val="28"/>
          <w:lang w:eastAsia="ru-RU"/>
        </w:rPr>
      </w:pPr>
      <w:r w:rsidRPr="00CA0591">
        <w:rPr>
          <w:szCs w:val="28"/>
          <w:lang w:eastAsia="ru-RU"/>
        </w:rPr>
        <w:t>строительства и архитектуры</w:t>
      </w:r>
    </w:p>
    <w:p w:rsidR="00D42598" w:rsidRPr="00CA0591" w:rsidRDefault="00D42598" w:rsidP="00D42598">
      <w:pPr>
        <w:tabs>
          <w:tab w:val="left" w:pos="8931"/>
        </w:tabs>
        <w:ind w:firstLine="5245"/>
        <w:jc w:val="center"/>
        <w:rPr>
          <w:szCs w:val="28"/>
          <w:lang w:eastAsia="ru-RU"/>
        </w:rPr>
      </w:pPr>
      <w:r w:rsidRPr="00CA0591">
        <w:rPr>
          <w:szCs w:val="28"/>
          <w:lang w:eastAsia="ru-RU"/>
        </w:rPr>
        <w:t>Архангельской области</w:t>
      </w:r>
    </w:p>
    <w:p w:rsidR="00D42598" w:rsidRDefault="00D42598" w:rsidP="00D42598">
      <w:pPr>
        <w:ind w:firstLine="524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12 августа 2021 г.</w:t>
      </w:r>
      <w:r w:rsidRPr="002D0E29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49</w:t>
      </w:r>
      <w:r>
        <w:rPr>
          <w:szCs w:val="28"/>
          <w:lang w:eastAsia="ru-RU"/>
        </w:rPr>
        <w:t>-п</w:t>
      </w:r>
    </w:p>
    <w:p w:rsidR="00587BCE" w:rsidRPr="00587BCE" w:rsidRDefault="00587BCE" w:rsidP="00587BCE">
      <w:pPr>
        <w:spacing w:line="276" w:lineRule="auto"/>
        <w:ind w:left="7788"/>
        <w:rPr>
          <w:color w:val="C00000"/>
          <w:szCs w:val="28"/>
        </w:rPr>
      </w:pPr>
    </w:p>
    <w:p w:rsidR="00587BCE" w:rsidRPr="00587BCE" w:rsidRDefault="00587BCE" w:rsidP="00587BCE">
      <w:pPr>
        <w:spacing w:line="276" w:lineRule="auto"/>
        <w:ind w:left="7788"/>
        <w:rPr>
          <w:color w:val="C00000"/>
          <w:szCs w:val="28"/>
        </w:rPr>
      </w:pPr>
    </w:p>
    <w:p w:rsidR="00587BCE" w:rsidRPr="00587BCE" w:rsidRDefault="00587BCE" w:rsidP="00587BCE">
      <w:pPr>
        <w:spacing w:line="276" w:lineRule="auto"/>
        <w:ind w:left="7788"/>
        <w:rPr>
          <w:color w:val="C00000"/>
          <w:szCs w:val="28"/>
        </w:rPr>
      </w:pPr>
    </w:p>
    <w:p w:rsidR="00587BCE" w:rsidRPr="00587BCE" w:rsidRDefault="00587BCE" w:rsidP="00587BCE">
      <w:pPr>
        <w:spacing w:line="276" w:lineRule="auto"/>
        <w:ind w:left="7788"/>
        <w:rPr>
          <w:szCs w:val="28"/>
        </w:rPr>
      </w:pPr>
    </w:p>
    <w:p w:rsidR="00587BCE" w:rsidRPr="00587BCE" w:rsidRDefault="00587BCE" w:rsidP="00587BCE">
      <w:pPr>
        <w:spacing w:line="276" w:lineRule="auto"/>
        <w:rPr>
          <w:szCs w:val="28"/>
        </w:rPr>
      </w:pPr>
    </w:p>
    <w:p w:rsidR="00587BCE" w:rsidRPr="00587BCE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b/>
          <w:szCs w:val="28"/>
        </w:rPr>
      </w:pPr>
      <w:bookmarkStart w:id="0" w:name="_Toc341881270"/>
      <w:bookmarkStart w:id="1" w:name="_Toc350253010"/>
      <w:bookmarkStart w:id="2" w:name="_Toc351475020"/>
      <w:bookmarkStart w:id="3" w:name="_Toc352110691"/>
      <w:bookmarkStart w:id="4" w:name="_Toc352238278"/>
      <w:bookmarkStart w:id="5" w:name="_Toc353367513"/>
      <w:bookmarkStart w:id="6" w:name="_Toc353368794"/>
      <w:bookmarkStart w:id="7" w:name="_Toc353885974"/>
      <w:bookmarkStart w:id="8" w:name="_Toc353974588"/>
      <w:bookmarkStart w:id="9" w:name="_Toc354055399"/>
      <w:bookmarkStart w:id="10" w:name="_Toc355775582"/>
      <w:bookmarkStart w:id="11" w:name="_Toc356379778"/>
      <w:bookmarkStart w:id="12" w:name="_Toc370737107"/>
      <w:bookmarkStart w:id="13" w:name="_Toc370737196"/>
      <w:bookmarkStart w:id="14" w:name="_Toc373398481"/>
      <w:bookmarkStart w:id="15" w:name="_Toc373398539"/>
      <w:bookmarkStart w:id="16" w:name="_Toc421109904"/>
      <w:bookmarkStart w:id="17" w:name="_Toc421120023"/>
      <w:bookmarkStart w:id="18" w:name="_Toc421120246"/>
      <w:bookmarkStart w:id="19" w:name="_Toc421528604"/>
      <w:bookmarkStart w:id="20" w:name="_Toc421627140"/>
      <w:bookmarkStart w:id="21" w:name="_Toc421632228"/>
      <w:bookmarkStart w:id="22" w:name="_Toc421635120"/>
      <w:bookmarkStart w:id="23" w:name="_Toc421707028"/>
      <w:bookmarkStart w:id="24" w:name="_Toc422237330"/>
      <w:bookmarkStart w:id="25" w:name="_Toc430272130"/>
      <w:bookmarkStart w:id="26" w:name="_Toc430882633"/>
      <w:bookmarkStart w:id="27" w:name="_Toc430883025"/>
      <w:bookmarkStart w:id="28" w:name="_Toc431225660"/>
      <w:r w:rsidRPr="002E5A4B">
        <w:rPr>
          <w:b/>
          <w:szCs w:val="28"/>
        </w:rPr>
        <w:t xml:space="preserve">ПРАВИЛА </w:t>
      </w:r>
    </w:p>
    <w:p w:rsidR="00587BCE" w:rsidRPr="002E5A4B" w:rsidRDefault="00587BCE" w:rsidP="00587BCE">
      <w:pPr>
        <w:spacing w:line="276" w:lineRule="auto"/>
        <w:jc w:val="center"/>
        <w:rPr>
          <w:b/>
          <w:szCs w:val="28"/>
        </w:rPr>
      </w:pPr>
      <w:r w:rsidRPr="002E5A4B">
        <w:rPr>
          <w:b/>
          <w:szCs w:val="28"/>
        </w:rPr>
        <w:t>ЗЕМЛЕПОЛЬЗОВАНИЯ</w:t>
      </w:r>
      <w:bookmarkStart w:id="29" w:name="_Toc341881271"/>
      <w:bookmarkStart w:id="30" w:name="_Toc350253011"/>
      <w:bookmarkStart w:id="31" w:name="_Toc351475021"/>
      <w:bookmarkStart w:id="32" w:name="_Toc352110692"/>
      <w:bookmarkStart w:id="33" w:name="_Toc352238279"/>
      <w:bookmarkStart w:id="34" w:name="_Toc353367514"/>
      <w:bookmarkStart w:id="35" w:name="_Toc353368795"/>
      <w:bookmarkStart w:id="36" w:name="_Toc353885975"/>
      <w:bookmarkStart w:id="37" w:name="_Toc353974589"/>
      <w:bookmarkStart w:id="38" w:name="_Toc354055400"/>
      <w:bookmarkStart w:id="39" w:name="_Toc355775583"/>
      <w:bookmarkStart w:id="40" w:name="_Toc356379779"/>
      <w:bookmarkStart w:id="41" w:name="_Toc370737108"/>
      <w:bookmarkStart w:id="42" w:name="_Toc370737197"/>
      <w:bookmarkStart w:id="43" w:name="_Toc373398482"/>
      <w:bookmarkStart w:id="44" w:name="_Toc373398540"/>
      <w:bookmarkStart w:id="45" w:name="_Toc421109905"/>
      <w:bookmarkStart w:id="46" w:name="_Toc421120024"/>
      <w:bookmarkStart w:id="47" w:name="_Toc421120247"/>
      <w:bookmarkStart w:id="48" w:name="_Toc421528605"/>
      <w:bookmarkStart w:id="49" w:name="_Toc421627141"/>
      <w:bookmarkStart w:id="50" w:name="_Toc421632229"/>
      <w:bookmarkStart w:id="51" w:name="_Toc421635121"/>
      <w:bookmarkStart w:id="52" w:name="_Toc421707029"/>
      <w:bookmarkStart w:id="53" w:name="_Toc422237331"/>
      <w:bookmarkStart w:id="54" w:name="_Toc430272131"/>
      <w:bookmarkStart w:id="55" w:name="_Toc430882634"/>
      <w:bookmarkStart w:id="56" w:name="_Toc430883026"/>
      <w:bookmarkStart w:id="57" w:name="_Toc4312256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E5A4B">
        <w:rPr>
          <w:b/>
          <w:szCs w:val="28"/>
        </w:rPr>
        <w:t xml:space="preserve"> И ЗАСТРОЙКИ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124A9" w:rsidRPr="00DB32B3" w:rsidRDefault="00C124A9" w:rsidP="00C124A9">
      <w:pPr>
        <w:jc w:val="center"/>
        <w:rPr>
          <w:b/>
          <w:szCs w:val="48"/>
        </w:rPr>
      </w:pPr>
      <w:bookmarkStart w:id="58" w:name="_Toc352110694"/>
      <w:bookmarkStart w:id="59" w:name="_Toc352238281"/>
      <w:bookmarkStart w:id="60" w:name="_Toc353367516"/>
      <w:bookmarkStart w:id="61" w:name="_Toc353368797"/>
      <w:bookmarkStart w:id="62" w:name="_Toc353885977"/>
      <w:bookmarkStart w:id="63" w:name="_Toc353974591"/>
      <w:bookmarkStart w:id="64" w:name="_Toc354055402"/>
      <w:bookmarkStart w:id="65" w:name="_Toc355775585"/>
      <w:bookmarkStart w:id="66" w:name="_Toc356379781"/>
      <w:bookmarkStart w:id="67" w:name="_Toc370737110"/>
      <w:bookmarkStart w:id="68" w:name="_Toc370737199"/>
      <w:bookmarkStart w:id="69" w:name="_Toc373398484"/>
      <w:bookmarkStart w:id="70" w:name="_Toc373398542"/>
      <w:bookmarkStart w:id="71" w:name="_Toc421109907"/>
      <w:bookmarkStart w:id="72" w:name="_Toc421120026"/>
      <w:bookmarkStart w:id="73" w:name="_Toc421120249"/>
      <w:bookmarkStart w:id="74" w:name="_Toc421528607"/>
      <w:bookmarkStart w:id="75" w:name="_Toc421627143"/>
      <w:bookmarkStart w:id="76" w:name="_Toc421632231"/>
      <w:bookmarkStart w:id="77" w:name="_Toc421635123"/>
      <w:bookmarkStart w:id="78" w:name="_Toc421707031"/>
      <w:bookmarkStart w:id="79" w:name="_Toc422237333"/>
      <w:bookmarkStart w:id="80" w:name="_Toc430272133"/>
      <w:bookmarkStart w:id="81" w:name="_Toc430882636"/>
      <w:bookmarkStart w:id="82" w:name="_Toc430883028"/>
      <w:bookmarkStart w:id="83" w:name="_Toc431225663"/>
      <w:r w:rsidRPr="00DB32B3">
        <w:rPr>
          <w:b/>
          <w:szCs w:val="48"/>
        </w:rPr>
        <w:t xml:space="preserve">ЧАСТИ ТЕРРИТОРИИ СЕЛЬСКОГО ПОСЕЛЕНИЯ  «БЕРЕЗНИЦКОЕ» </w:t>
      </w:r>
    </w:p>
    <w:p w:rsidR="00C124A9" w:rsidRPr="00DC589F" w:rsidRDefault="00C124A9" w:rsidP="00C124A9">
      <w:pPr>
        <w:jc w:val="center"/>
        <w:rPr>
          <w:szCs w:val="48"/>
        </w:rPr>
      </w:pPr>
      <w:r w:rsidRPr="00DB32B3">
        <w:rPr>
          <w:b/>
          <w:szCs w:val="48"/>
        </w:rPr>
        <w:t>УСТЬЯНСКОГО МУНИЦИПАЛЬНОГО РАЙОНА АРХАНГЕЛЬСКОЙ ОБЛАСТИ, В ГРАНИЦЫ КОТОРОЙ ВХОДЯТ ТЕРРИТОРИИ ДЕРЕВЕНЬ БУДРИНО, БОЛЬШОЕ ПЕНЬЕ, ГРУНЦОВСКАЯ, ИСАКОВСКАЯ, КУЗОВЕРСКАЯ, МАЛОЕ ПЕНЬЕ, НАВОЛОК, ПРИЛУКИ, САБУРОВСКАЯ, ЩАПИНСКАЯ, ЩИПЦОВО, ЯМНАЯ, ПОСЕЛКА УЛЬЮХА И СЕЛА СТРОЕВСКОЕ</w:t>
      </w:r>
    </w:p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uppressAutoHyphens w:val="0"/>
        <w:snapToGrid/>
        <w:spacing w:line="276" w:lineRule="auto"/>
        <w:jc w:val="center"/>
        <w:rPr>
          <w:b/>
          <w:szCs w:val="28"/>
          <w:lang w:eastAsia="en-US"/>
        </w:rPr>
      </w:pPr>
      <w:r w:rsidRPr="002E5A4B">
        <w:rPr>
          <w:b/>
          <w:szCs w:val="28"/>
          <w:lang w:eastAsia="en-US"/>
        </w:rPr>
        <w:t xml:space="preserve">РАЗДЕЛ 2. </w:t>
      </w:r>
      <w:r w:rsidRPr="002E5A4B">
        <w:rPr>
          <w:b/>
          <w:szCs w:val="28"/>
          <w:lang w:eastAsia="en-US"/>
        </w:rPr>
        <w:br/>
        <w:t>ГРАДОСТРОИТЕЛЬНЫЕ РЕГЛАМЕНТЫ</w:t>
      </w:r>
    </w:p>
    <w:p w:rsidR="00587BCE" w:rsidRPr="002E5A4B" w:rsidRDefault="00587BCE" w:rsidP="00587BCE">
      <w:pPr>
        <w:spacing w:line="276" w:lineRule="auto"/>
        <w:jc w:val="center"/>
        <w:outlineLvl w:val="0"/>
        <w:rPr>
          <w:b/>
          <w:szCs w:val="28"/>
        </w:rPr>
      </w:pPr>
    </w:p>
    <w:p w:rsidR="00587BCE" w:rsidRPr="002E5A4B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spacing w:line="276" w:lineRule="auto"/>
        <w:rPr>
          <w:szCs w:val="28"/>
        </w:rPr>
      </w:pPr>
    </w:p>
    <w:p w:rsidR="00587BCE" w:rsidRPr="002E5A4B" w:rsidRDefault="00587BCE" w:rsidP="00587BCE">
      <w:pPr>
        <w:tabs>
          <w:tab w:val="left" w:pos="7380"/>
        </w:tabs>
        <w:spacing w:line="276" w:lineRule="auto"/>
        <w:rPr>
          <w:b/>
          <w:szCs w:val="28"/>
        </w:rPr>
      </w:pPr>
    </w:p>
    <w:p w:rsidR="00587BCE" w:rsidRPr="002E5A4B" w:rsidRDefault="00587BCE" w:rsidP="00587BCE">
      <w:pPr>
        <w:tabs>
          <w:tab w:val="left" w:pos="7380"/>
        </w:tabs>
        <w:spacing w:line="276" w:lineRule="auto"/>
        <w:rPr>
          <w:b/>
          <w:szCs w:val="28"/>
        </w:rPr>
      </w:pPr>
    </w:p>
    <w:p w:rsidR="00587BCE" w:rsidRPr="002E5A4B" w:rsidRDefault="00587BCE" w:rsidP="00587BCE">
      <w:pPr>
        <w:tabs>
          <w:tab w:val="left" w:pos="7380"/>
        </w:tabs>
        <w:spacing w:line="276" w:lineRule="auto"/>
        <w:rPr>
          <w:b/>
          <w:szCs w:val="28"/>
        </w:rPr>
      </w:pPr>
    </w:p>
    <w:p w:rsidR="00587BCE" w:rsidRPr="002E5A4B" w:rsidRDefault="00587BCE" w:rsidP="00587BCE">
      <w:pPr>
        <w:tabs>
          <w:tab w:val="left" w:pos="7380"/>
        </w:tabs>
        <w:spacing w:line="276" w:lineRule="auto"/>
        <w:rPr>
          <w:b/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587BCE" w:rsidRPr="002E5A4B" w:rsidRDefault="00587BCE" w:rsidP="00587BCE">
      <w:pPr>
        <w:spacing w:line="276" w:lineRule="auto"/>
        <w:jc w:val="center"/>
        <w:rPr>
          <w:szCs w:val="28"/>
        </w:rPr>
      </w:pPr>
    </w:p>
    <w:p w:rsidR="00D42598" w:rsidRDefault="00587BCE" w:rsidP="00587BCE">
      <w:pPr>
        <w:spacing w:line="276" w:lineRule="auto"/>
        <w:jc w:val="center"/>
        <w:rPr>
          <w:szCs w:val="28"/>
        </w:rPr>
        <w:sectPr w:rsidR="00D42598" w:rsidSect="002044E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2E5A4B">
        <w:rPr>
          <w:szCs w:val="28"/>
        </w:rPr>
        <w:t>20</w:t>
      </w:r>
      <w:r w:rsidR="004964BB" w:rsidRPr="002E5A4B">
        <w:rPr>
          <w:szCs w:val="28"/>
        </w:rPr>
        <w:t>2</w:t>
      </w:r>
      <w:r w:rsidR="003A75BF">
        <w:rPr>
          <w:szCs w:val="28"/>
        </w:rPr>
        <w:t>1</w:t>
      </w:r>
    </w:p>
    <w:sdt>
      <w:sdtPr>
        <w:rPr>
          <w:szCs w:val="28"/>
        </w:rPr>
        <w:id w:val="1892386495"/>
        <w:docPartObj>
          <w:docPartGallery w:val="Table of Contents"/>
          <w:docPartUnique/>
        </w:docPartObj>
      </w:sdtPr>
      <w:sdtEndPr/>
      <w:sdtContent>
        <w:p w:rsidR="00587BCE" w:rsidRPr="0053302A" w:rsidRDefault="00587BCE" w:rsidP="00587BCE">
          <w:pPr>
            <w:keepNext/>
            <w:keepLines/>
            <w:suppressAutoHyphens w:val="0"/>
            <w:snapToGrid/>
            <w:spacing w:before="240" w:line="276" w:lineRule="auto"/>
            <w:jc w:val="left"/>
            <w:rPr>
              <w:szCs w:val="28"/>
              <w:lang w:eastAsia="ru-RU"/>
            </w:rPr>
          </w:pPr>
          <w:r w:rsidRPr="0053302A">
            <w:rPr>
              <w:szCs w:val="28"/>
              <w:lang w:eastAsia="ru-RU"/>
            </w:rPr>
            <w:t>ОГЛАВЛЕНИЕ</w:t>
          </w:r>
        </w:p>
        <w:p w:rsidR="00D42598" w:rsidRDefault="0048494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26522A">
            <w:rPr>
              <w:szCs w:val="28"/>
            </w:rPr>
            <w:fldChar w:fldCharType="begin"/>
          </w:r>
          <w:r w:rsidR="00587BCE" w:rsidRPr="0026522A">
            <w:rPr>
              <w:szCs w:val="28"/>
            </w:rPr>
            <w:instrText xml:space="preserve"> TOC \o "1-3" \h \z \u </w:instrText>
          </w:r>
          <w:r w:rsidRPr="0026522A">
            <w:rPr>
              <w:szCs w:val="28"/>
            </w:rPr>
            <w:fldChar w:fldCharType="separate"/>
          </w:r>
          <w:hyperlink w:anchor="_Toc79766221" w:history="1">
            <w:r w:rsidR="00D42598" w:rsidRPr="00C23046">
              <w:rPr>
                <w:rStyle w:val="af1"/>
                <w:b/>
                <w:bCs/>
                <w:noProof/>
                <w:lang w:eastAsia="en-US"/>
              </w:rPr>
              <w:t xml:space="preserve">ГЛАВА 8. </w:t>
            </w:r>
            <w:r w:rsidR="00D42598" w:rsidRPr="00C23046">
              <w:rPr>
                <w:rStyle w:val="af1"/>
                <w:b/>
                <w:noProof/>
                <w:kern w:val="32"/>
                <w:lang w:val="en-US" w:eastAsia="ru-RU"/>
              </w:rPr>
              <w:t>ГРАДОСТРОИТЕЛЬНЫЕ РЕГЛАМЕНТЫ</w:t>
            </w:r>
            <w:r w:rsidR="00D42598">
              <w:rPr>
                <w:noProof/>
                <w:webHidden/>
              </w:rPr>
              <w:tab/>
            </w:r>
            <w:r w:rsidR="00D42598">
              <w:rPr>
                <w:noProof/>
                <w:webHidden/>
              </w:rPr>
              <w:fldChar w:fldCharType="begin"/>
            </w:r>
            <w:r w:rsidR="00D42598">
              <w:rPr>
                <w:noProof/>
                <w:webHidden/>
              </w:rPr>
              <w:instrText xml:space="preserve"> PAGEREF _Toc79766221 \h </w:instrText>
            </w:r>
            <w:r w:rsidR="00D42598">
              <w:rPr>
                <w:noProof/>
                <w:webHidden/>
              </w:rPr>
            </w:r>
            <w:r w:rsidR="00D42598"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4</w:t>
            </w:r>
            <w:r w:rsidR="00D42598"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2" w:history="1">
            <w:r w:rsidRPr="00C23046">
              <w:rPr>
                <w:rStyle w:val="af1"/>
                <w:noProof/>
              </w:rPr>
              <w:t>Статья 26. Действие градостроительных регламентов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3" w:history="1">
            <w:r w:rsidRPr="00C23046">
              <w:rPr>
                <w:rStyle w:val="af1"/>
                <w:noProof/>
              </w:rPr>
              <w:t>Статья 27. Зона застройки индивидуальными жилыми домами  (Ж-1)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4" w:history="1">
            <w:r w:rsidRPr="00C23046">
              <w:rPr>
                <w:rStyle w:val="af1"/>
                <w:noProof/>
              </w:rPr>
              <w:t>Статья 28. Зона смешанной и общественно-деловой застройки (ЖО)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5" w:history="1">
            <w:r w:rsidRPr="00C23046">
              <w:rPr>
                <w:rStyle w:val="af1"/>
                <w:noProof/>
              </w:rPr>
              <w:t>Статья 29. Зона делового, общественного и коммерческого назначения (ОД-1)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6" w:history="1">
            <w:r w:rsidRPr="00C23046">
              <w:rPr>
                <w:rStyle w:val="af1"/>
                <w:noProof/>
              </w:rPr>
              <w:t>Статья 30. Производственная зона (П-1)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7" w:history="1">
            <w:r w:rsidRPr="00C23046">
              <w:rPr>
                <w:rStyle w:val="af1"/>
                <w:noProof/>
              </w:rPr>
              <w:t>Статья 31. Зона инженерной инфраструктуры (И-1)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8" w:history="1">
            <w:r w:rsidRPr="00C23046">
              <w:rPr>
                <w:rStyle w:val="af1"/>
                <w:noProof/>
              </w:rPr>
              <w:t>Статья 32. Зона транспортной инфраструктуры (Т-1)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29" w:history="1">
            <w:r w:rsidRPr="00C23046">
              <w:rPr>
                <w:rStyle w:val="af1"/>
                <w:noProof/>
              </w:rPr>
              <w:t>Статья 33. Зона сельскохозяйственного назначения (СХ-1)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0" w:history="1">
            <w:r w:rsidRPr="00C23046">
              <w:rPr>
                <w:rStyle w:val="af1"/>
                <w:noProof/>
              </w:rPr>
              <w:t>Статья 34. Производственная зона сельскохозяйственных предприятий (СХ-2)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1" w:history="1">
            <w:r w:rsidRPr="00C23046">
              <w:rPr>
                <w:rStyle w:val="af1"/>
                <w:noProof/>
              </w:rPr>
              <w:t>Статья 35. Зона озелененных территорий общего пользования (Р-1)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2" w:history="1">
            <w:r w:rsidRPr="00C23046">
              <w:rPr>
                <w:rStyle w:val="af1"/>
                <w:noProof/>
              </w:rPr>
              <w:t>Статья 36. Зона природных ландшафтов (Р-5)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3" w:history="1">
            <w:r w:rsidRPr="00C23046">
              <w:rPr>
                <w:rStyle w:val="af1"/>
                <w:noProof/>
              </w:rPr>
              <w:t>Статья 37. Зона, занятая кладбищами и крематориями (СН-1)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4" w:history="1">
            <w:r w:rsidRPr="00C23046">
              <w:rPr>
                <w:rStyle w:val="af1"/>
                <w:noProof/>
              </w:rPr>
              <w:t>Статья 38. Зона озелененных территорий специального назначения (СН-2)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5" w:history="1">
            <w:r w:rsidRPr="00C23046">
              <w:rPr>
                <w:rStyle w:val="af1"/>
                <w:b/>
                <w:bCs/>
                <w:noProof/>
                <w:lang w:eastAsia="en-US"/>
              </w:rPr>
              <w:t>ГЛАВА 9. ОГРАНИЧЕНИЯ НА ИСПОЛЬЗОВАНИЕ ЗЕМЕЛЬНЫХ УЧАСТКОВ И ОБЪЕКТОВ КАПИТАЛЬНОГО СТРОИТЕЛЬСТВА В ЗОНАХ С ОСОБЫМИ УСЛОВИЯМИ ИСПОЛЬЗОВАНИЯ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6" w:history="1">
            <w:r w:rsidRPr="00C23046">
              <w:rPr>
                <w:rStyle w:val="af1"/>
                <w:noProof/>
              </w:rPr>
              <w:t>Статья 39. Ограничения на использование земельных участков и объектов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7" w:history="1">
            <w:r w:rsidRPr="00C23046">
              <w:rPr>
                <w:rStyle w:val="af1"/>
                <w:noProof/>
              </w:rPr>
              <w:t>Статья 40. Ограничения использования земельных участков и объектов капитального строительства на территории водоохранных зон, прибрежных защитных полос, береговых полос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8" w:history="1">
            <w:r w:rsidRPr="00C23046">
              <w:rPr>
                <w:rStyle w:val="af1"/>
                <w:noProof/>
              </w:rPr>
              <w:t>Статья 41. Ограничения использования земельных участков и объектов капитального строительства на территории санитарно-защитных зон, в том числе на территории санитарных разрывов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39" w:history="1">
            <w:r w:rsidRPr="00C23046">
              <w:rPr>
                <w:rStyle w:val="af1"/>
                <w:noProof/>
              </w:rPr>
              <w:t>Статья 42. Ограничения использования земельных участков и объектов капитального строительства на территории рыбоохранных зон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40" w:history="1">
            <w:r w:rsidRPr="00C23046">
              <w:rPr>
                <w:rStyle w:val="af1"/>
                <w:noProof/>
              </w:rPr>
              <w:t>Статья 43.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41" w:history="1">
            <w:r w:rsidRPr="00C23046">
              <w:rPr>
                <w:rStyle w:val="af1"/>
                <w:noProof/>
              </w:rPr>
              <w:t>Статья 44. Ограничения использования земельных участков и объектов капитального строительства в зонах охраны объектов культурного наследия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598" w:rsidRDefault="00D42598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766242" w:history="1">
            <w:r w:rsidRPr="00C23046">
              <w:rPr>
                <w:rStyle w:val="af1"/>
                <w:noProof/>
              </w:rPr>
              <w:t>Статья 45. Ограничения оборотоспособности земельных участков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C3C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7BCE" w:rsidRPr="0026522A" w:rsidRDefault="00484940" w:rsidP="00587BCE">
          <w:pPr>
            <w:spacing w:line="276" w:lineRule="auto"/>
            <w:rPr>
              <w:szCs w:val="28"/>
            </w:rPr>
          </w:pPr>
          <w:r w:rsidRPr="0026522A">
            <w:rPr>
              <w:szCs w:val="28"/>
            </w:rPr>
            <w:fldChar w:fldCharType="end"/>
          </w:r>
        </w:p>
      </w:sdtContent>
    </w:sdt>
    <w:p w:rsidR="00587BCE" w:rsidRPr="0026522A" w:rsidRDefault="00587BCE" w:rsidP="00587BCE">
      <w:pPr>
        <w:suppressAutoHyphens w:val="0"/>
        <w:snapToGrid/>
        <w:spacing w:after="200" w:line="276" w:lineRule="auto"/>
        <w:jc w:val="left"/>
        <w:rPr>
          <w:szCs w:val="28"/>
          <w:lang w:eastAsia="en-US"/>
        </w:rPr>
      </w:pPr>
      <w:bookmarkStart w:id="84" w:name="_Toc281221504"/>
      <w:bookmarkStart w:id="85" w:name="_Toc395282198"/>
      <w:bookmarkStart w:id="86" w:name="_Toc415145626"/>
      <w:bookmarkStart w:id="87" w:name="_Toc419816999"/>
      <w:bookmarkStart w:id="88" w:name="_Toc421022252"/>
      <w:bookmarkStart w:id="89" w:name="_Toc437520180"/>
      <w:r w:rsidRPr="0026522A">
        <w:rPr>
          <w:szCs w:val="28"/>
        </w:rPr>
        <w:br w:type="page"/>
      </w:r>
    </w:p>
    <w:p w:rsidR="00587BCE" w:rsidRPr="002E5A4B" w:rsidRDefault="00587BCE" w:rsidP="00587BCE">
      <w:pPr>
        <w:keepNext/>
        <w:widowControl w:val="0"/>
        <w:numPr>
          <w:ilvl w:val="1"/>
          <w:numId w:val="1"/>
        </w:numPr>
        <w:tabs>
          <w:tab w:val="left" w:pos="0"/>
        </w:tabs>
        <w:snapToGrid/>
        <w:spacing w:before="360" w:after="60" w:line="276" w:lineRule="auto"/>
        <w:jc w:val="center"/>
        <w:outlineLvl w:val="1"/>
        <w:rPr>
          <w:b/>
          <w:bCs/>
          <w:szCs w:val="28"/>
          <w:lang w:eastAsia="en-US"/>
        </w:rPr>
      </w:pPr>
      <w:bookmarkStart w:id="90" w:name="_Toc79766221"/>
      <w:r w:rsidRPr="002E5A4B">
        <w:rPr>
          <w:b/>
          <w:bCs/>
          <w:szCs w:val="28"/>
          <w:lang w:eastAsia="en-US"/>
        </w:rPr>
        <w:lastRenderedPageBreak/>
        <w:t xml:space="preserve">ГЛАВА </w:t>
      </w:r>
      <w:r w:rsidR="0053302A">
        <w:rPr>
          <w:b/>
          <w:bCs/>
          <w:szCs w:val="28"/>
          <w:lang w:eastAsia="en-US"/>
        </w:rPr>
        <w:t>8</w:t>
      </w:r>
      <w:r w:rsidRPr="002E5A4B">
        <w:rPr>
          <w:b/>
          <w:bCs/>
          <w:szCs w:val="28"/>
          <w:lang w:eastAsia="en-US"/>
        </w:rPr>
        <w:t xml:space="preserve">. </w:t>
      </w:r>
      <w:bookmarkEnd w:id="84"/>
      <w:bookmarkEnd w:id="85"/>
      <w:bookmarkEnd w:id="86"/>
      <w:bookmarkEnd w:id="87"/>
      <w:bookmarkEnd w:id="88"/>
      <w:bookmarkEnd w:id="89"/>
      <w:r w:rsidRPr="002E5A4B">
        <w:rPr>
          <w:b/>
          <w:kern w:val="32"/>
          <w:szCs w:val="28"/>
          <w:lang w:val="en-US" w:eastAsia="ru-RU"/>
        </w:rPr>
        <w:t>ГРАДОСТРОИТЕЛЬНЫЕ РЕГЛАМЕНТЫ</w:t>
      </w:r>
      <w:bookmarkEnd w:id="90"/>
    </w:p>
    <w:p w:rsidR="00587BCE" w:rsidRPr="00D42598" w:rsidRDefault="00587BCE" w:rsidP="00D42598">
      <w:pPr>
        <w:pStyle w:val="3"/>
        <w:spacing w:line="276" w:lineRule="auto"/>
        <w:ind w:firstLine="709"/>
        <w:rPr>
          <w:color w:val="auto"/>
          <w:lang w:val="ru-RU"/>
        </w:rPr>
      </w:pPr>
      <w:bookmarkStart w:id="91" w:name="_Toc421022304"/>
      <w:bookmarkStart w:id="92" w:name="_Toc431560988"/>
      <w:bookmarkStart w:id="93" w:name="_Toc79766222"/>
      <w:r w:rsidRPr="00D42598">
        <w:rPr>
          <w:color w:val="auto"/>
          <w:lang w:val="ru-RU"/>
        </w:rPr>
        <w:t xml:space="preserve">Статья </w:t>
      </w:r>
      <w:r w:rsidR="0053302A" w:rsidRPr="00D42598">
        <w:rPr>
          <w:color w:val="auto"/>
          <w:lang w:val="ru-RU"/>
        </w:rPr>
        <w:t>26</w:t>
      </w:r>
      <w:r w:rsidRPr="00D42598">
        <w:rPr>
          <w:color w:val="auto"/>
          <w:lang w:val="ru-RU"/>
        </w:rPr>
        <w:t>. Действие градостроительных регламентов</w:t>
      </w:r>
      <w:bookmarkEnd w:id="91"/>
      <w:bookmarkEnd w:id="92"/>
      <w:bookmarkEnd w:id="93"/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1.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2. Действие градостроительного регламента на части территории муниципального образования не распространяется на земельные участки:</w:t>
      </w:r>
    </w:p>
    <w:p w:rsidR="00D8448C" w:rsidRPr="0039315B" w:rsidRDefault="00D8448C" w:rsidP="00D8448C">
      <w:pPr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tooltip="Федеральный закон от 25.06.2002 N 73-ФЗ(ред. от 08.03.2015)&quot;Об объектах культурного наследия (памятниках истории и культуры) народов Российской Федерации&quot;" w:history="1">
        <w:r w:rsidRPr="0039315B">
          <w:rPr>
            <w:szCs w:val="28"/>
            <w:lang w:eastAsia="ru-RU"/>
          </w:rPr>
          <w:t>законодательством</w:t>
        </w:r>
      </w:hyperlink>
      <w:r w:rsidRPr="0039315B">
        <w:rPr>
          <w:szCs w:val="28"/>
          <w:lang w:eastAsia="ru-RU"/>
        </w:rPr>
        <w:t xml:space="preserve"> Российской Федерации об охране объектов культурного наследия.</w:t>
      </w:r>
    </w:p>
    <w:p w:rsidR="00D8448C" w:rsidRPr="0039315B" w:rsidRDefault="00D8448C" w:rsidP="00D8448C">
      <w:pPr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</w:t>
      </w:r>
      <w:r>
        <w:rPr>
          <w:szCs w:val="28"/>
          <w:lang w:eastAsia="ru-RU"/>
        </w:rPr>
        <w:t xml:space="preserve"> установленная в соответствии с</w:t>
      </w:r>
      <w:r w:rsidRPr="00CD148E">
        <w:rPr>
          <w:szCs w:val="28"/>
          <w:lang w:eastAsia="ru-RU"/>
        </w:rPr>
        <w:t>о статьей 3.1 Федерального закона от 25</w:t>
      </w:r>
      <w:r>
        <w:rPr>
          <w:szCs w:val="28"/>
          <w:lang w:eastAsia="ru-RU"/>
        </w:rPr>
        <w:t xml:space="preserve"> июня </w:t>
      </w:r>
      <w:r w:rsidRPr="00CD148E">
        <w:rPr>
          <w:szCs w:val="28"/>
          <w:lang w:eastAsia="ru-RU"/>
        </w:rPr>
        <w:t>2002</w:t>
      </w:r>
      <w:r>
        <w:rPr>
          <w:szCs w:val="28"/>
          <w:lang w:eastAsia="ru-RU"/>
        </w:rPr>
        <w:t xml:space="preserve"> года</w:t>
      </w:r>
      <w:r w:rsidRPr="00CD148E">
        <w:rPr>
          <w:szCs w:val="28"/>
          <w:lang w:eastAsia="ru-RU"/>
        </w:rPr>
        <w:t xml:space="preserve"> № 73-ФЗ «Об объектах культурного наследия (памятниках истории и культуры) народов Российской Федерации».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Режим использования территорий объектов культурного наследия определяется законодательством в области охраны объектов культурного наследия;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 xml:space="preserve">2) в границах территорий общего пользования. 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 xml:space="preserve">Территории общего пользования </w:t>
      </w:r>
      <w:r>
        <w:rPr>
          <w:szCs w:val="28"/>
          <w:lang w:eastAsia="ru-RU"/>
        </w:rPr>
        <w:t>–</w:t>
      </w:r>
      <w:r w:rsidRPr="0039315B">
        <w:rPr>
          <w:szCs w:val="28"/>
          <w:lang w:eastAsia="ru-RU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бульвары), границы которых обозначены красными линиями, установленными в соответствии с утверждёнными проектами планировки.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Порядок использования территорий общего пользования определяется органами местного самоуправления;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3) предназначенные для размещения линейных объектов и (или) занятые линейными объектами. К линейным объектам относятся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8448C" w:rsidRPr="0039315B" w:rsidRDefault="00D8448C" w:rsidP="00D8448C">
      <w:pPr>
        <w:suppressAutoHyphens w:val="0"/>
        <w:ind w:firstLine="709"/>
        <w:rPr>
          <w:szCs w:val="28"/>
          <w:lang w:eastAsia="ru-RU"/>
        </w:rPr>
      </w:pPr>
      <w:r w:rsidRPr="0039315B">
        <w:rPr>
          <w:szCs w:val="28"/>
          <w:lang w:eastAsia="ru-RU"/>
        </w:rPr>
        <w:lastRenderedPageBreak/>
        <w:t>Порядок использования земель, на которых размещены линейные объекты, определен законодательством Российской Федерации.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4) предоставленные для добычи полезных ископаемых.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Порядок использования земельных участков, предоставленных для добычи полезных ископаемых, регламентирован Законом Российской Федерации от 21 февраля 1992 года № 2395-1 «О недрах».</w:t>
      </w:r>
    </w:p>
    <w:p w:rsidR="00D8448C" w:rsidRPr="0039315B" w:rsidRDefault="00D8448C" w:rsidP="00D8448C">
      <w:pPr>
        <w:suppressAutoHyphens w:val="0"/>
        <w:ind w:firstLine="708"/>
        <w:rPr>
          <w:szCs w:val="28"/>
          <w:lang w:eastAsia="ru-RU"/>
        </w:rPr>
      </w:pPr>
      <w:r w:rsidRPr="0039315B">
        <w:rPr>
          <w:szCs w:val="28"/>
          <w:lang w:eastAsia="ru-RU"/>
        </w:rPr>
        <w:t>3.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004C93" w:rsidRDefault="00D8448C" w:rsidP="00D8448C">
      <w:pPr>
        <w:pStyle w:val="S"/>
        <w:tabs>
          <w:tab w:val="left" w:pos="1134"/>
        </w:tabs>
        <w:ind w:firstLine="708"/>
        <w:rPr>
          <w:rFonts w:eastAsia="Calibri"/>
          <w:sz w:val="28"/>
          <w:szCs w:val="28"/>
          <w:lang w:eastAsia="en-US"/>
        </w:rPr>
      </w:pPr>
      <w:r w:rsidRPr="0039315B">
        <w:rPr>
          <w:rFonts w:eastAsia="Calibri"/>
          <w:sz w:val="28"/>
          <w:szCs w:val="28"/>
          <w:lang w:eastAsia="en-US"/>
        </w:rPr>
        <w:t xml:space="preserve">Виды разрешенного использования в градостроительных регламентах приведены в соответствии с </w:t>
      </w:r>
      <w:r w:rsidR="00004C93" w:rsidRPr="00004C93">
        <w:rPr>
          <w:rFonts w:eastAsia="Calibri"/>
          <w:sz w:val="28"/>
          <w:szCs w:val="28"/>
          <w:lang w:eastAsia="en-US"/>
        </w:rPr>
        <w:t>Приказом Федеральной службы государственной регистрации, кадастра и картографии от 10 ноября 2020 г. № П/0412</w:t>
      </w:r>
      <w:r w:rsidRPr="0039315B">
        <w:rPr>
          <w:rFonts w:eastAsia="Calibri"/>
          <w:sz w:val="28"/>
          <w:szCs w:val="28"/>
          <w:lang w:eastAsia="en-US"/>
        </w:rPr>
        <w:t>.</w:t>
      </w:r>
    </w:p>
    <w:p w:rsidR="00A40F5E" w:rsidRPr="002E5A4B" w:rsidRDefault="00A40F5E" w:rsidP="00A40F5E">
      <w:pPr>
        <w:pStyle w:val="3"/>
        <w:spacing w:line="276" w:lineRule="auto"/>
        <w:ind w:firstLine="709"/>
        <w:rPr>
          <w:color w:val="auto"/>
          <w:lang w:val="ru-RU"/>
        </w:rPr>
      </w:pPr>
      <w:bookmarkStart w:id="94" w:name="_Toc79766223"/>
      <w:r w:rsidRPr="002E5A4B">
        <w:rPr>
          <w:color w:val="auto"/>
          <w:lang w:val="ru-RU"/>
        </w:rPr>
        <w:t xml:space="preserve">Статья </w:t>
      </w:r>
      <w:r w:rsidR="0053302A">
        <w:rPr>
          <w:color w:val="auto"/>
          <w:lang w:val="ru-RU"/>
        </w:rPr>
        <w:t>27</w:t>
      </w:r>
      <w:r w:rsidRPr="002E5A4B">
        <w:rPr>
          <w:color w:val="auto"/>
          <w:lang w:val="ru-RU"/>
        </w:rPr>
        <w:t xml:space="preserve">. Зона застройки индивидуальными жилыми домами </w:t>
      </w:r>
      <w:r w:rsidRPr="002E5A4B">
        <w:rPr>
          <w:color w:val="auto"/>
          <w:lang w:val="ru-RU"/>
        </w:rPr>
        <w:br/>
        <w:t>(Ж-1)</w:t>
      </w:r>
      <w:bookmarkEnd w:id="94"/>
      <w:r w:rsidRPr="002E5A4B">
        <w:rPr>
          <w:color w:val="auto"/>
          <w:lang w:val="ru-RU"/>
        </w:rPr>
        <w:t xml:space="preserve"> </w:t>
      </w:r>
    </w:p>
    <w:p w:rsidR="00A40F5E" w:rsidRPr="002E5A4B" w:rsidRDefault="00A40F5E" w:rsidP="00A40F5E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 xml:space="preserve">1. Зона застройки индивидуальными жилыми домами </w:t>
      </w:r>
      <w:r w:rsidRPr="002E5A4B">
        <w:rPr>
          <w:szCs w:val="28"/>
        </w:rPr>
        <w:br/>
        <w:t xml:space="preserve">(Ж-1) </w:t>
      </w:r>
      <w:r w:rsidRPr="002E5A4B">
        <w:rPr>
          <w:szCs w:val="28"/>
          <w:lang w:eastAsia="ru-RU"/>
        </w:rPr>
        <w:t xml:space="preserve">определяется для размещения </w:t>
      </w:r>
      <w:r w:rsidRPr="002E5A4B">
        <w:rPr>
          <w:szCs w:val="28"/>
        </w:rPr>
        <w:t>и обеспечения правовых условий формирования жилых районов из отдельно стоящих индивидуальных жилых домов и блокированных жилых домов.</w:t>
      </w:r>
    </w:p>
    <w:p w:rsidR="000B73F6" w:rsidRPr="002E5A4B" w:rsidRDefault="00A40F5E" w:rsidP="00A40F5E">
      <w:pPr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A40F5E" w:rsidRPr="002E5A4B" w:rsidRDefault="00A40F5E" w:rsidP="00A40F5E">
      <w:pPr>
        <w:rPr>
          <w:szCs w:val="28"/>
        </w:rPr>
      </w:pPr>
    </w:p>
    <w:p w:rsidR="000200EC" w:rsidRPr="0039315B" w:rsidRDefault="000200EC" w:rsidP="000200EC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39315B">
        <w:rPr>
          <w:szCs w:val="28"/>
        </w:rPr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Наименование вида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разрешённого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использования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FF4ABF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Код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</w:pPr>
            <w:r w:rsidRPr="00FF4ABF">
              <w:t>Для индивидуального жилищного строительства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</w:pPr>
            <w:r w:rsidRPr="00FF4ABF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200EC" w:rsidRPr="00FF4ABF" w:rsidRDefault="000200EC" w:rsidP="00B856C8">
            <w:pPr>
              <w:pStyle w:val="a4"/>
              <w:jc w:val="both"/>
            </w:pPr>
            <w:r w:rsidRPr="00FF4ABF">
              <w:t>выращивание сельскохозяйственных культур;</w:t>
            </w:r>
          </w:p>
          <w:p w:rsidR="000200EC" w:rsidRPr="00FF4ABF" w:rsidRDefault="000200EC" w:rsidP="00B856C8">
            <w:pPr>
              <w:pStyle w:val="a4"/>
              <w:jc w:val="both"/>
            </w:pPr>
            <w:r w:rsidRPr="00FF4ABF">
              <w:t>размещение индивидуальных гаражей и хозяйственных построек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2.1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</w:pPr>
            <w:r w:rsidRPr="00FF4ABF">
              <w:t xml:space="preserve">Для ведения личного подсобного хозяйства </w:t>
            </w:r>
            <w:r w:rsidRPr="00FF4ABF">
              <w:lastRenderedPageBreak/>
              <w:t>(приусадебный земельный участок)</w:t>
            </w:r>
          </w:p>
        </w:tc>
        <w:tc>
          <w:tcPr>
            <w:tcW w:w="5387" w:type="dxa"/>
          </w:tcPr>
          <w:p w:rsidR="000200EC" w:rsidRPr="00FF4ABF" w:rsidRDefault="000200EC" w:rsidP="00D4259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FF4ABF">
              <w:rPr>
                <w:lang w:eastAsia="ar-SA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r:id="rId10" w:anchor="/document/70736874/entry/1021" w:history="1">
              <w:r w:rsidRPr="00FF4ABF">
                <w:rPr>
                  <w:lang w:eastAsia="ar-SA"/>
                </w:rPr>
                <w:t>кодом 2.1</w:t>
              </w:r>
            </w:hyperlink>
            <w:r w:rsidR="00804F44">
              <w:rPr>
                <w:lang w:eastAsia="ar-SA"/>
              </w:rPr>
              <w:t xml:space="preserve"> </w:t>
            </w:r>
            <w:r w:rsidR="00804F44">
              <w:rPr>
                <w:lang w:eastAsia="ar-SA"/>
              </w:rPr>
              <w:lastRenderedPageBreak/>
              <w:t>Классификатора</w:t>
            </w:r>
            <w:r w:rsidRPr="00FF4ABF">
              <w:rPr>
                <w:lang w:eastAsia="ar-SA"/>
              </w:rPr>
              <w:t>;</w:t>
            </w:r>
          </w:p>
          <w:p w:rsidR="000200EC" w:rsidRPr="00FF4ABF" w:rsidRDefault="000200EC" w:rsidP="00D4259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FF4ABF">
              <w:rPr>
                <w:lang w:eastAsia="ar-SA"/>
              </w:rPr>
              <w:t>производство сельскохозяйственной продукции;</w:t>
            </w:r>
          </w:p>
          <w:p w:rsidR="000200EC" w:rsidRPr="00FF4ABF" w:rsidRDefault="000200EC" w:rsidP="00D4259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FF4ABF">
              <w:rPr>
                <w:lang w:eastAsia="ar-SA"/>
              </w:rPr>
              <w:t>размещение гаража и иных вспомогательных сооружений;</w:t>
            </w:r>
          </w:p>
          <w:p w:rsidR="000200EC" w:rsidRPr="00FF4ABF" w:rsidRDefault="000200EC" w:rsidP="00D42598">
            <w:pPr>
              <w:pStyle w:val="s1"/>
              <w:spacing w:before="0" w:beforeAutospacing="0" w:after="0" w:afterAutospacing="0"/>
              <w:jc w:val="both"/>
            </w:pPr>
            <w:r w:rsidRPr="00FF4ABF">
              <w:t>содержание сельскохозяйственных животных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lastRenderedPageBreak/>
              <w:t>2.2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</w:pPr>
            <w:r w:rsidRPr="00FF4ABF">
              <w:t>Блокированная жилая застройка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s1"/>
              <w:jc w:val="both"/>
              <w:rPr>
                <w:lang w:eastAsia="ar-SA"/>
              </w:rPr>
            </w:pPr>
            <w:r w:rsidRPr="00FF4ABF">
              <w:rPr>
                <w:lang w:eastAsia="ar-SA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</w:t>
            </w:r>
            <w:bookmarkStart w:id="95" w:name="_GoBack"/>
            <w:bookmarkEnd w:id="95"/>
            <w:r w:rsidRPr="00FF4ABF">
              <w:rPr>
                <w:lang w:eastAsia="ar-SA"/>
              </w:rPr>
              <w:t>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200EC" w:rsidRPr="00FF4ABF" w:rsidRDefault="000200EC" w:rsidP="00B856C8">
            <w:pPr>
              <w:pStyle w:val="s1"/>
              <w:jc w:val="both"/>
            </w:pPr>
            <w:r w:rsidRPr="00FF4ABF">
              <w:rPr>
                <w:lang w:eastAsia="ar-SA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2.3</w:t>
            </w:r>
          </w:p>
        </w:tc>
      </w:tr>
    </w:tbl>
    <w:p w:rsidR="000200EC" w:rsidRPr="00FF4ABF" w:rsidRDefault="000200EC" w:rsidP="000200EC">
      <w:pPr>
        <w:rPr>
          <w:sz w:val="24"/>
          <w:szCs w:val="24"/>
        </w:rPr>
      </w:pPr>
    </w:p>
    <w:p w:rsidR="000200EC" w:rsidRPr="0039315B" w:rsidRDefault="000200EC" w:rsidP="000200EC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39315B">
        <w:rPr>
          <w:szCs w:val="28"/>
        </w:rPr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5323"/>
        <w:gridCol w:w="1056"/>
      </w:tblGrid>
      <w:tr w:rsidR="000200EC" w:rsidRPr="00FF4ABF" w:rsidTr="00D454DC">
        <w:tc>
          <w:tcPr>
            <w:tcW w:w="2965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Наименование вида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разрешённого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использования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земельного участка</w:t>
            </w:r>
          </w:p>
        </w:tc>
        <w:tc>
          <w:tcPr>
            <w:tcW w:w="5323" w:type="dxa"/>
          </w:tcPr>
          <w:p w:rsidR="000200EC" w:rsidRPr="00FF4ABF" w:rsidRDefault="000200EC" w:rsidP="00B856C8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FF4ABF">
              <w:rPr>
                <w:b/>
                <w:bCs/>
              </w:rPr>
              <w:t>участка</w:t>
            </w:r>
          </w:p>
        </w:tc>
        <w:tc>
          <w:tcPr>
            <w:tcW w:w="1056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Код</w:t>
            </w:r>
          </w:p>
        </w:tc>
      </w:tr>
      <w:tr w:rsidR="00496041" w:rsidRPr="00FF4ABF" w:rsidTr="00465D52">
        <w:trPr>
          <w:trHeight w:val="557"/>
        </w:trPr>
        <w:tc>
          <w:tcPr>
            <w:tcW w:w="2965" w:type="dxa"/>
          </w:tcPr>
          <w:p w:rsidR="00496041" w:rsidRPr="00FF4ABF" w:rsidRDefault="00496041" w:rsidP="00D454DC">
            <w:pPr>
              <w:pStyle w:val="a4"/>
            </w:pPr>
            <w:r w:rsidRPr="00FF4ABF">
              <w:rPr>
                <w:rFonts w:eastAsia="Times New Roman CYR"/>
              </w:rPr>
              <w:t>Малоэтажная многоквартирная жилая застройка</w:t>
            </w:r>
          </w:p>
          <w:p w:rsidR="00496041" w:rsidRPr="00FF4ABF" w:rsidRDefault="00496041" w:rsidP="00D454DC">
            <w:pPr>
              <w:pStyle w:val="a4"/>
              <w:jc w:val="both"/>
              <w:rPr>
                <w:rFonts w:eastAsia="Times New Roman CYR"/>
              </w:rPr>
            </w:pPr>
          </w:p>
        </w:tc>
        <w:tc>
          <w:tcPr>
            <w:tcW w:w="5323" w:type="dxa"/>
          </w:tcPr>
          <w:p w:rsidR="00496041" w:rsidRPr="00D268A0" w:rsidRDefault="00496041" w:rsidP="00B856C8">
            <w:pPr>
              <w:pStyle w:val="s1"/>
              <w:jc w:val="both"/>
            </w:pPr>
            <w:r w:rsidRPr="00FF4ABF">
              <w:rPr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FF4ABF">
              <w:t xml:space="preserve"> </w:t>
            </w:r>
            <w:r w:rsidRPr="00FF4ABF">
              <w:rPr>
                <w:lang w:eastAsia="ar-SA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2.1.1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Обслуживание жилой застройки</w:t>
            </w:r>
          </w:p>
        </w:tc>
        <w:tc>
          <w:tcPr>
            <w:tcW w:w="5323" w:type="dxa"/>
          </w:tcPr>
          <w:p w:rsidR="00496041" w:rsidRPr="00FF4ABF" w:rsidRDefault="00496041" w:rsidP="00B856C8">
            <w:pPr>
              <w:pStyle w:val="s1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  <w:lang w:eastAsia="ar-SA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1" w:anchor="/document/70736874/entry/1031" w:history="1">
              <w:r w:rsidRPr="00FF4ABF">
                <w:rPr>
                  <w:rFonts w:eastAsia="Times New Roman CYR"/>
                </w:rPr>
                <w:t>кодами 3.1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2" w:anchor="/document/70736874/entry/1032" w:history="1">
              <w:r w:rsidRPr="00FF4ABF">
                <w:rPr>
                  <w:rFonts w:eastAsia="Times New Roman CYR"/>
                </w:rPr>
                <w:t>3.2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3" w:anchor="/document/70736874/entry/1033" w:history="1">
              <w:r w:rsidRPr="00FF4ABF">
                <w:rPr>
                  <w:rFonts w:eastAsia="Times New Roman CYR"/>
                </w:rPr>
                <w:t>3.3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4" w:anchor="/document/70736874/entry/1034" w:history="1">
              <w:r w:rsidRPr="00FF4ABF">
                <w:rPr>
                  <w:rFonts w:eastAsia="Times New Roman CYR"/>
                </w:rPr>
                <w:t>3.4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5" w:anchor="/document/70736874/entry/10341" w:history="1">
              <w:r w:rsidRPr="00FF4ABF">
                <w:rPr>
                  <w:rFonts w:eastAsia="Times New Roman CYR"/>
                </w:rPr>
                <w:t>3.4.1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6" w:anchor="/document/70736874/entry/10351" w:history="1">
              <w:r w:rsidRPr="00FF4ABF">
                <w:rPr>
                  <w:rFonts w:eastAsia="Times New Roman CYR"/>
                </w:rPr>
                <w:t>3.5.1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7" w:anchor="/document/70736874/entry/1036" w:history="1">
              <w:r w:rsidRPr="00FF4ABF">
                <w:rPr>
                  <w:rFonts w:eastAsia="Times New Roman CYR"/>
                </w:rPr>
                <w:t>3.6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8" w:anchor="/document/70736874/entry/1037" w:history="1">
              <w:r w:rsidRPr="00FF4ABF">
                <w:rPr>
                  <w:rFonts w:eastAsia="Times New Roman CYR"/>
                </w:rPr>
                <w:t>3.7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19" w:anchor="/document/70736874/entry/103101" w:history="1">
              <w:r w:rsidRPr="00FF4ABF">
                <w:rPr>
                  <w:rFonts w:eastAsia="Times New Roman CYR"/>
                </w:rPr>
                <w:t>3.10.1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0" w:anchor="/document/70736874/entry/1041" w:history="1">
              <w:r w:rsidRPr="00FF4ABF">
                <w:rPr>
                  <w:rFonts w:eastAsia="Times New Roman CYR"/>
                </w:rPr>
                <w:t>4.1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1" w:anchor="/document/70736874/entry/1043" w:history="1">
              <w:r w:rsidRPr="00FF4ABF">
                <w:rPr>
                  <w:rFonts w:eastAsia="Times New Roman CYR"/>
                </w:rPr>
                <w:t>4.3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2" w:anchor="/document/70736874/entry/1044" w:history="1">
              <w:r w:rsidRPr="00FF4ABF">
                <w:rPr>
                  <w:rFonts w:eastAsia="Times New Roman CYR"/>
                </w:rPr>
                <w:t>4.4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3" w:anchor="/document/70736874/entry/1046" w:history="1">
              <w:r w:rsidRPr="00FF4ABF">
                <w:rPr>
                  <w:rFonts w:eastAsia="Times New Roman CYR"/>
                </w:rPr>
                <w:t>4.6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4" w:anchor="/document/70736874/entry/1512" w:history="1">
              <w:r w:rsidRPr="00FF4ABF">
                <w:rPr>
                  <w:rFonts w:eastAsia="Times New Roman CYR"/>
                </w:rPr>
                <w:t>5.1.2</w:t>
              </w:r>
            </w:hyperlink>
            <w:r w:rsidRPr="00FF4ABF">
              <w:rPr>
                <w:rFonts w:eastAsia="Times New Roman CYR"/>
                <w:lang w:eastAsia="ar-SA"/>
              </w:rPr>
              <w:t xml:space="preserve">, </w:t>
            </w:r>
            <w:hyperlink r:id="rId25" w:anchor="/document/70736874/entry/1513" w:history="1">
              <w:r w:rsidRPr="00FF4ABF">
                <w:rPr>
                  <w:rFonts w:eastAsia="Times New Roman CYR"/>
                </w:rPr>
                <w:t>5.1.3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  <w:r w:rsidRPr="00FF4ABF">
              <w:rPr>
                <w:rFonts w:eastAsia="Times New Roman CYR"/>
                <w:lang w:eastAsia="ar-SA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</w:t>
            </w:r>
            <w:r w:rsidRPr="00FF4ABF">
              <w:rPr>
                <w:rFonts w:eastAsia="Times New Roman CYR"/>
                <w:lang w:eastAsia="ar-SA"/>
              </w:rPr>
              <w:lastRenderedPageBreak/>
              <w:t>зоны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lastRenderedPageBreak/>
              <w:t>2.7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Хранение автотранспорта</w:t>
            </w:r>
          </w:p>
        </w:tc>
        <w:tc>
          <w:tcPr>
            <w:tcW w:w="5323" w:type="dxa"/>
          </w:tcPr>
          <w:p w:rsidR="00496041" w:rsidRPr="00FF4ABF" w:rsidRDefault="00496041" w:rsidP="00B856C8">
            <w:pPr>
              <w:pStyle w:val="s1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F4ABF">
              <w:rPr>
                <w:rFonts w:eastAsia="Times New Roman CYR"/>
                <w:lang w:eastAsia="ar-SA"/>
              </w:rPr>
              <w:t>машино</w:t>
            </w:r>
            <w:proofErr w:type="spellEnd"/>
            <w:r w:rsidRPr="00FF4ABF">
              <w:rPr>
                <w:rFonts w:eastAsia="Times New Roman CYR"/>
                <w:lang w:eastAsia="ar-SA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6" w:anchor="/document/70736874/entry/1049" w:history="1">
              <w:r w:rsidRPr="00FF4ABF">
                <w:rPr>
                  <w:rFonts w:eastAsia="Times New Roman CYR"/>
                </w:rPr>
                <w:t>кодом 4.9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2.7.1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Общежития</w:t>
            </w:r>
          </w:p>
        </w:tc>
        <w:tc>
          <w:tcPr>
            <w:tcW w:w="5323" w:type="dxa"/>
          </w:tcPr>
          <w:p w:rsidR="00496041" w:rsidRPr="00FF4ABF" w:rsidRDefault="00496041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27" w:anchor="/document/70736874/entry/1047" w:history="1">
              <w:r w:rsidRPr="00FF4ABF">
                <w:rPr>
                  <w:rFonts w:eastAsia="Times New Roman CYR"/>
                </w:rPr>
                <w:t>кодом 4.7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3.2.4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Амбулаторно-поликлиническое обслуживание</w:t>
            </w:r>
          </w:p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</w:p>
        </w:tc>
        <w:tc>
          <w:tcPr>
            <w:tcW w:w="5323" w:type="dxa"/>
          </w:tcPr>
          <w:p w:rsidR="00496041" w:rsidRPr="00D268A0" w:rsidRDefault="00496041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3.4.1</w:t>
            </w:r>
          </w:p>
          <w:p w:rsidR="00496041" w:rsidRPr="00FF4ABF" w:rsidRDefault="00496041" w:rsidP="00D454DC">
            <w:pPr>
              <w:pStyle w:val="a4"/>
              <w:jc w:val="center"/>
            </w:pP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Бытовое обслуживание</w:t>
            </w:r>
          </w:p>
        </w:tc>
        <w:tc>
          <w:tcPr>
            <w:tcW w:w="5323" w:type="dxa"/>
          </w:tcPr>
          <w:p w:rsidR="00496041" w:rsidRPr="00FF4ABF" w:rsidRDefault="00496041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3.3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Религиозное использование</w:t>
            </w:r>
          </w:p>
        </w:tc>
        <w:tc>
          <w:tcPr>
            <w:tcW w:w="5323" w:type="dxa"/>
          </w:tcPr>
          <w:p w:rsidR="00496041" w:rsidRPr="00FF4ABF" w:rsidRDefault="00496041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/document/70736874/entry/1371" w:history="1">
              <w:r w:rsidRPr="00FF4ABF">
                <w:rPr>
                  <w:rFonts w:eastAsia="Times New Roman CYR"/>
                </w:rPr>
                <w:t>кодами 3.7.1-3.7.2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3.7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Общественное питание</w:t>
            </w:r>
          </w:p>
        </w:tc>
        <w:tc>
          <w:tcPr>
            <w:tcW w:w="5323" w:type="dxa"/>
          </w:tcPr>
          <w:p w:rsidR="00496041" w:rsidRPr="00FF4ABF" w:rsidRDefault="00496041" w:rsidP="00D454DC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4.6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Гостиничное обслуживание</w:t>
            </w:r>
          </w:p>
        </w:tc>
        <w:tc>
          <w:tcPr>
            <w:tcW w:w="5323" w:type="dxa"/>
          </w:tcPr>
          <w:p w:rsidR="00496041" w:rsidRPr="00FF4ABF" w:rsidRDefault="00496041" w:rsidP="00D454DC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4.7</w:t>
            </w:r>
          </w:p>
        </w:tc>
      </w:tr>
      <w:tr w:rsidR="00496041" w:rsidRPr="00FF4ABF" w:rsidTr="00D454DC">
        <w:tc>
          <w:tcPr>
            <w:tcW w:w="2965" w:type="dxa"/>
          </w:tcPr>
          <w:p w:rsidR="00496041" w:rsidRPr="00FF4ABF" w:rsidRDefault="00496041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Развлекательные мероприятия</w:t>
            </w:r>
          </w:p>
        </w:tc>
        <w:tc>
          <w:tcPr>
            <w:tcW w:w="5323" w:type="dxa"/>
          </w:tcPr>
          <w:p w:rsidR="00496041" w:rsidRPr="00FF4ABF" w:rsidRDefault="00496041" w:rsidP="00D454DC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56" w:type="dxa"/>
          </w:tcPr>
          <w:p w:rsidR="00496041" w:rsidRPr="00FF4ABF" w:rsidRDefault="00496041" w:rsidP="00D454DC">
            <w:pPr>
              <w:pStyle w:val="a4"/>
              <w:jc w:val="center"/>
            </w:pPr>
            <w:r w:rsidRPr="00FF4ABF">
              <w:t>4.8.1</w:t>
            </w:r>
          </w:p>
        </w:tc>
      </w:tr>
      <w:tr w:rsidR="00050028" w:rsidRPr="00FF4ABF" w:rsidTr="00D454DC">
        <w:tc>
          <w:tcPr>
            <w:tcW w:w="2965" w:type="dxa"/>
          </w:tcPr>
          <w:p w:rsidR="00050028" w:rsidRPr="00FF4ABF" w:rsidRDefault="00050028" w:rsidP="00D454DC">
            <w:pPr>
              <w:pStyle w:val="a4"/>
              <w:rPr>
                <w:rFonts w:eastAsia="Times New Roman CYR"/>
              </w:rPr>
            </w:pPr>
            <w:r w:rsidRPr="00FF4ABF">
              <w:lastRenderedPageBreak/>
              <w:t>Ведение садоводства</w:t>
            </w:r>
          </w:p>
        </w:tc>
        <w:tc>
          <w:tcPr>
            <w:tcW w:w="5323" w:type="dxa"/>
          </w:tcPr>
          <w:p w:rsidR="00050028" w:rsidRPr="00FF4ABF" w:rsidRDefault="00050028" w:rsidP="00D454DC">
            <w:pPr>
              <w:pStyle w:val="a4"/>
              <w:jc w:val="both"/>
              <w:rPr>
                <w:rFonts w:eastAsia="Times New Roman CYR"/>
              </w:rPr>
            </w:pPr>
            <w:r w:rsidRPr="00FF4ABF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9" w:anchor="/document/70736874/entry/1021" w:history="1">
              <w:r w:rsidRPr="00FF4ABF">
                <w:t>кодом 2.1</w:t>
              </w:r>
            </w:hyperlink>
            <w:r>
              <w:t xml:space="preserve"> Классификатора</w:t>
            </w:r>
            <w:r w:rsidRPr="00FF4ABF">
              <w:t>, хозяйственных построек и гаражей</w:t>
            </w:r>
          </w:p>
        </w:tc>
        <w:tc>
          <w:tcPr>
            <w:tcW w:w="1056" w:type="dxa"/>
          </w:tcPr>
          <w:p w:rsidR="00050028" w:rsidRPr="00FF4ABF" w:rsidRDefault="00050028" w:rsidP="00D454DC">
            <w:pPr>
              <w:pStyle w:val="a4"/>
              <w:jc w:val="center"/>
            </w:pPr>
            <w:r w:rsidRPr="00FF4ABF">
              <w:t>13.2</w:t>
            </w:r>
          </w:p>
        </w:tc>
      </w:tr>
    </w:tbl>
    <w:p w:rsidR="000200EC" w:rsidRDefault="000200EC" w:rsidP="000200EC">
      <w:pPr>
        <w:rPr>
          <w:sz w:val="24"/>
          <w:szCs w:val="24"/>
        </w:rPr>
      </w:pPr>
    </w:p>
    <w:p w:rsidR="000200EC" w:rsidRPr="00A10ED6" w:rsidRDefault="000200EC" w:rsidP="000200EC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A10ED6">
        <w:rPr>
          <w:szCs w:val="28"/>
        </w:rPr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Наименование вида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разрешённого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использования</w:t>
            </w:r>
          </w:p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FF4ABF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  <w:rPr>
                <w:b/>
                <w:bCs/>
              </w:rPr>
            </w:pPr>
            <w:r w:rsidRPr="00FF4ABF">
              <w:rPr>
                <w:b/>
                <w:bCs/>
              </w:rPr>
              <w:t>Код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Коммунальное обслуживание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anchor="/document/70736874/entry/1311" w:history="1">
              <w:r w:rsidRPr="00FF4ABF">
                <w:rPr>
                  <w:rFonts w:eastAsia="Times New Roman CYR"/>
                </w:rPr>
                <w:t>кодами 3.1.1-3.1.2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3.1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Оказание услуг связи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3.2.3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Магазины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</w:pPr>
            <w:r w:rsidRPr="00FF4AB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4.4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Площадки для занятий спортом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  <w:rPr>
                <w:rFonts w:eastAsia="Times New Roman CYR"/>
              </w:rPr>
            </w:pPr>
            <w:r w:rsidRPr="00FF4ABF">
              <w:rPr>
                <w:rFonts w:eastAsia="Times New Roman CYR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5.1.3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</w:pPr>
            <w:r w:rsidRPr="00FF4ABF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</w:pPr>
            <w:r w:rsidRPr="00FF4ABF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F4ABF">
              <w:t>рыбозащитных</w:t>
            </w:r>
            <w:proofErr w:type="spellEnd"/>
            <w:r w:rsidRPr="00FF4ABF">
              <w:t xml:space="preserve"> и рыбопропускных сооружений, берегозащитных сооружений)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11.3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</w:pPr>
            <w:r w:rsidRPr="00FF4ABF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</w:pPr>
            <w:r w:rsidRPr="00FF4ABF">
              <w:t>Земельные участки общего пользования.</w:t>
            </w:r>
          </w:p>
          <w:p w:rsidR="000200EC" w:rsidRPr="00FF4ABF" w:rsidRDefault="000200EC" w:rsidP="00B856C8">
            <w:pPr>
              <w:pStyle w:val="a4"/>
              <w:jc w:val="both"/>
            </w:pPr>
            <w:r w:rsidRPr="00FF4ABF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1" w:anchor="/document/70736874/entry/11201" w:history="1">
              <w:r w:rsidRPr="00FF4ABF">
                <w:t>кодами 12.0.1 - 12.0.2</w:t>
              </w:r>
            </w:hyperlink>
            <w:r w:rsidR="00804F44">
              <w:t xml:space="preserve"> Классификатора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</w:pPr>
            <w:r w:rsidRPr="00FF4ABF">
              <w:t>12.0</w:t>
            </w:r>
          </w:p>
        </w:tc>
      </w:tr>
      <w:tr w:rsidR="000200EC" w:rsidRPr="00FF4ABF" w:rsidTr="00D454DC">
        <w:tc>
          <w:tcPr>
            <w:tcW w:w="2972" w:type="dxa"/>
          </w:tcPr>
          <w:p w:rsidR="000200EC" w:rsidRPr="00FF4ABF" w:rsidRDefault="000200EC" w:rsidP="00D454DC">
            <w:pPr>
              <w:pStyle w:val="a4"/>
              <w:rPr>
                <w:color w:val="C00000"/>
              </w:rPr>
            </w:pPr>
            <w:r w:rsidRPr="00FF4ABF">
              <w:t>Ведение огородничества</w:t>
            </w:r>
          </w:p>
        </w:tc>
        <w:tc>
          <w:tcPr>
            <w:tcW w:w="5387" w:type="dxa"/>
          </w:tcPr>
          <w:p w:rsidR="000200EC" w:rsidRPr="00FF4ABF" w:rsidRDefault="000200EC" w:rsidP="00B856C8">
            <w:pPr>
              <w:pStyle w:val="a4"/>
              <w:jc w:val="both"/>
              <w:rPr>
                <w:color w:val="C00000"/>
              </w:rPr>
            </w:pPr>
            <w:r w:rsidRPr="00FF4ABF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85" w:type="dxa"/>
          </w:tcPr>
          <w:p w:rsidR="000200EC" w:rsidRPr="00FF4ABF" w:rsidRDefault="000200EC" w:rsidP="00D454DC">
            <w:pPr>
              <w:pStyle w:val="a4"/>
              <w:jc w:val="center"/>
              <w:rPr>
                <w:color w:val="C00000"/>
              </w:rPr>
            </w:pPr>
            <w:r w:rsidRPr="00FF4ABF">
              <w:t>13.1</w:t>
            </w:r>
          </w:p>
        </w:tc>
      </w:tr>
    </w:tbl>
    <w:p w:rsidR="00FF4ABF" w:rsidRPr="002E5A4B" w:rsidRDefault="00FF4ABF" w:rsidP="00A40F5E">
      <w:pPr>
        <w:rPr>
          <w:sz w:val="24"/>
          <w:szCs w:val="24"/>
        </w:rPr>
      </w:pPr>
    </w:p>
    <w:p w:rsidR="00FF4ABF" w:rsidRPr="002E5A4B" w:rsidRDefault="00FF4ABF" w:rsidP="00FF4ABF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FF4ABF" w:rsidRPr="00C259E0" w:rsidRDefault="00FF4ABF" w:rsidP="00FF4ABF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C259E0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</w:tblGrid>
      <w:tr w:rsidR="00FF4ABF" w:rsidRPr="00C259E0" w:rsidTr="00FF4ABF">
        <w:tc>
          <w:tcPr>
            <w:tcW w:w="3397" w:type="dxa"/>
            <w:vMerge w:val="restart"/>
            <w:vAlign w:val="center"/>
          </w:tcPr>
          <w:p w:rsidR="00FF4ABF" w:rsidRPr="00C259E0" w:rsidRDefault="00FF4ABF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954" w:type="dxa"/>
            <w:gridSpan w:val="3"/>
            <w:vAlign w:val="center"/>
          </w:tcPr>
          <w:p w:rsidR="00FF4ABF" w:rsidRPr="00C259E0" w:rsidRDefault="00FF4ABF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FF4ABF" w:rsidRPr="00C259E0" w:rsidTr="00FF4ABF">
        <w:tc>
          <w:tcPr>
            <w:tcW w:w="3397" w:type="dxa"/>
            <w:vMerge/>
          </w:tcPr>
          <w:p w:rsidR="00FF4ABF" w:rsidRPr="00C259E0" w:rsidRDefault="00FF4ABF" w:rsidP="006271AC">
            <w:pPr>
              <w:rPr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F4ABF" w:rsidRPr="00C259E0" w:rsidRDefault="00FF4ABF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984" w:type="dxa"/>
            <w:vAlign w:val="center"/>
          </w:tcPr>
          <w:p w:rsidR="00FF4ABF" w:rsidRPr="00C259E0" w:rsidRDefault="00FF4ABF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985" w:type="dxa"/>
            <w:vAlign w:val="center"/>
          </w:tcPr>
          <w:p w:rsidR="00FF4ABF" w:rsidRPr="00C259E0" w:rsidRDefault="00FF4ABF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600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1000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FF4ABF" w:rsidRPr="00C259E0" w:rsidRDefault="00AB08B6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1500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300 кв. м на каждую блок-секцию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400 кв. м на каждую блок-секцию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Обслуживание жилой застройки (2.7)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Хранение автотранспорта (2.7.1)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10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Коммунальное обслуживание (3.1)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Оказание услуг связи (3.2.3)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Общежития (3.2.4)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1000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Бытовое обслуживание (3.3)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 xml:space="preserve">400 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2000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500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Религиозное использование (3.7)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Магазины (4.4)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 xml:space="preserve">800 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4000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Общественное питание (4.6)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 xml:space="preserve">125 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2500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Гостиничное обслуживание (4.7)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 xml:space="preserve">1000 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 xml:space="preserve">2500 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1000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5000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Ведение огородничества (13.1)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2000</w:t>
            </w:r>
          </w:p>
        </w:tc>
      </w:tr>
      <w:tr w:rsidR="00FF4ABF" w:rsidRPr="00C259E0" w:rsidTr="00FF4ABF">
        <w:tc>
          <w:tcPr>
            <w:tcW w:w="3397" w:type="dxa"/>
          </w:tcPr>
          <w:p w:rsidR="00FF4ABF" w:rsidRPr="00C259E0" w:rsidRDefault="00FF4ABF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Ведение садоводства (13.2)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600</w:t>
            </w:r>
          </w:p>
        </w:tc>
        <w:tc>
          <w:tcPr>
            <w:tcW w:w="1985" w:type="dxa"/>
          </w:tcPr>
          <w:p w:rsidR="00FF4ABF" w:rsidRPr="00C259E0" w:rsidRDefault="00FF4ABF" w:rsidP="00FF4ABF">
            <w:pPr>
              <w:jc w:val="left"/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1500</w:t>
            </w:r>
          </w:p>
        </w:tc>
      </w:tr>
    </w:tbl>
    <w:p w:rsidR="00FF4ABF" w:rsidRPr="00C259E0" w:rsidRDefault="00FF4ABF" w:rsidP="00FF4ABF">
      <w:pPr>
        <w:tabs>
          <w:tab w:val="left" w:pos="1080"/>
          <w:tab w:val="num" w:pos="1211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6D75DD" w:rsidRPr="00C259E0" w:rsidRDefault="006D75DD" w:rsidP="006D75DD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C259E0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284"/>
        <w:gridCol w:w="1976"/>
      </w:tblGrid>
      <w:tr w:rsidR="006D75DD" w:rsidRPr="00C259E0" w:rsidTr="006D75DD">
        <w:tc>
          <w:tcPr>
            <w:tcW w:w="3256" w:type="dxa"/>
            <w:vMerge w:val="restart"/>
            <w:vAlign w:val="center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 xml:space="preserve">Наименование вида </w:t>
            </w:r>
            <w:r w:rsidRPr="00C259E0">
              <w:rPr>
                <w:b/>
                <w:bCs/>
                <w:sz w:val="22"/>
              </w:rPr>
              <w:lastRenderedPageBreak/>
              <w:t>разрешенного использования (код)</w:t>
            </w:r>
          </w:p>
        </w:tc>
        <w:tc>
          <w:tcPr>
            <w:tcW w:w="6095" w:type="dxa"/>
            <w:gridSpan w:val="4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lastRenderedPageBreak/>
              <w:t xml:space="preserve">Предельные параметры разрешенного строительства, </w:t>
            </w:r>
            <w:r w:rsidRPr="00C259E0">
              <w:rPr>
                <w:b/>
                <w:bCs/>
                <w:sz w:val="22"/>
              </w:rPr>
              <w:lastRenderedPageBreak/>
              <w:t>реконструкции объектов капитального строительства</w:t>
            </w:r>
          </w:p>
        </w:tc>
      </w:tr>
      <w:tr w:rsidR="006D75DD" w:rsidRPr="00C259E0" w:rsidTr="006D75DD">
        <w:tc>
          <w:tcPr>
            <w:tcW w:w="3256" w:type="dxa"/>
            <w:vMerge/>
          </w:tcPr>
          <w:p w:rsidR="006D75DD" w:rsidRPr="00C259E0" w:rsidRDefault="006D75DD" w:rsidP="006271AC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C259E0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C259E0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560" w:type="dxa"/>
            <w:vAlign w:val="center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C259E0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C259E0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C259E0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C259E0">
              <w:rPr>
                <w:b/>
                <w:bCs/>
                <w:sz w:val="22"/>
              </w:rPr>
              <w:t xml:space="preserve"> </w:t>
            </w:r>
            <w:proofErr w:type="spellStart"/>
            <w:r w:rsidRPr="00C259E0">
              <w:rPr>
                <w:b/>
                <w:bCs/>
                <w:sz w:val="22"/>
              </w:rPr>
              <w:t>количест</w:t>
            </w:r>
            <w:proofErr w:type="spellEnd"/>
            <w:r w:rsidRPr="00C259E0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976" w:type="dxa"/>
            <w:vAlign w:val="center"/>
          </w:tcPr>
          <w:p w:rsidR="006D75DD" w:rsidRPr="00C259E0" w:rsidRDefault="006D75DD" w:rsidP="006271AC">
            <w:pPr>
              <w:jc w:val="center"/>
              <w:rPr>
                <w:b/>
                <w:bCs/>
                <w:sz w:val="22"/>
              </w:rPr>
            </w:pPr>
            <w:r w:rsidRPr="00C259E0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Обслуживание жилой застройки (2.7)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80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2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80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Оказание услуг связи (3.2.3)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Общежития (3.2.4)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Бытовое обслуживание (3.3)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15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Религиозное использование (3.7)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Магазины (4.4)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Общественное питание (4.6)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Гостиничное обслуживание (4.7)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60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0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Не подлежит установлению</w:t>
            </w:r>
          </w:p>
        </w:tc>
      </w:tr>
      <w:tr w:rsidR="006D75DD" w:rsidRPr="00C259E0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Ведение огородничества (13.1)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1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80</w:t>
            </w:r>
          </w:p>
        </w:tc>
      </w:tr>
      <w:tr w:rsidR="006D75DD" w:rsidRPr="002E5A4B" w:rsidTr="006D75DD">
        <w:tc>
          <w:tcPr>
            <w:tcW w:w="325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Ведение садоводства (13.2)</w:t>
            </w:r>
          </w:p>
        </w:tc>
        <w:tc>
          <w:tcPr>
            <w:tcW w:w="1275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6D75DD" w:rsidRPr="00C259E0" w:rsidRDefault="006D75DD" w:rsidP="006271AC">
            <w:pPr>
              <w:rPr>
                <w:sz w:val="22"/>
                <w:lang w:val="en-US"/>
              </w:rPr>
            </w:pPr>
            <w:r w:rsidRPr="00C259E0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6D75DD" w:rsidRPr="00C259E0" w:rsidRDefault="006D75DD" w:rsidP="006271AC">
            <w:pPr>
              <w:rPr>
                <w:sz w:val="22"/>
              </w:rPr>
            </w:pPr>
            <w:r w:rsidRPr="00C259E0">
              <w:rPr>
                <w:sz w:val="22"/>
              </w:rPr>
              <w:t>80</w:t>
            </w:r>
          </w:p>
        </w:tc>
      </w:tr>
    </w:tbl>
    <w:p w:rsidR="00FF4ABF" w:rsidRPr="002E5A4B" w:rsidRDefault="00FF4ABF" w:rsidP="00A40F5E">
      <w:pPr>
        <w:rPr>
          <w:sz w:val="24"/>
          <w:szCs w:val="24"/>
        </w:rPr>
      </w:pPr>
    </w:p>
    <w:p w:rsidR="00DD5DF9" w:rsidRPr="002E5A4B" w:rsidRDefault="00DD5DF9" w:rsidP="00DD5DF9">
      <w:pPr>
        <w:widowControl w:val="0"/>
        <w:tabs>
          <w:tab w:val="left" w:pos="1134"/>
        </w:tabs>
        <w:suppressAutoHyphens w:val="0"/>
        <w:overflowPunct w:val="0"/>
        <w:adjustRightInd w:val="0"/>
        <w:spacing w:line="276" w:lineRule="auto"/>
        <w:ind w:firstLine="709"/>
        <w:rPr>
          <w:szCs w:val="28"/>
        </w:rPr>
      </w:pPr>
      <w:r w:rsidRPr="002E5A4B">
        <w:rPr>
          <w:szCs w:val="28"/>
        </w:rPr>
        <w:t xml:space="preserve">4. </w:t>
      </w:r>
      <w:r w:rsidRPr="002E5A4B">
        <w:rPr>
          <w:bCs/>
          <w:szCs w:val="28"/>
        </w:rPr>
        <w:t>Ограничения использования земельных участков и объектов капитального строительства</w:t>
      </w:r>
    </w:p>
    <w:p w:rsidR="001A4747" w:rsidRPr="002E5A4B" w:rsidRDefault="001A4747" w:rsidP="00AC725B">
      <w:pPr>
        <w:widowControl w:val="0"/>
        <w:tabs>
          <w:tab w:val="left" w:pos="1134"/>
        </w:tabs>
        <w:suppressAutoHyphens w:val="0"/>
        <w:overflowPunct w:val="0"/>
        <w:adjustRightInd w:val="0"/>
        <w:spacing w:line="276" w:lineRule="auto"/>
        <w:ind w:firstLine="709"/>
        <w:rPr>
          <w:szCs w:val="28"/>
        </w:rPr>
      </w:pPr>
      <w:r w:rsidRPr="00C259E0">
        <w:rPr>
          <w:szCs w:val="28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C259E0">
        <w:rPr>
          <w:szCs w:val="28"/>
        </w:rPr>
        <w:br/>
      </w:r>
      <w:r w:rsidRPr="00C259E0">
        <w:rPr>
          <w:szCs w:val="28"/>
        </w:rPr>
        <w:lastRenderedPageBreak/>
        <w:t xml:space="preserve">(Ж-1)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F633A4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Pr="00C259E0">
        <w:rPr>
          <w:szCs w:val="28"/>
        </w:rPr>
        <w:t xml:space="preserve"> настоящих</w:t>
      </w:r>
      <w:r w:rsidRPr="002E5A4B">
        <w:rPr>
          <w:szCs w:val="28"/>
        </w:rPr>
        <w:t xml:space="preserve"> Правил.</w:t>
      </w:r>
    </w:p>
    <w:p w:rsidR="00B70EC3" w:rsidRPr="00C03276" w:rsidRDefault="00022F0F" w:rsidP="00142634">
      <w:pPr>
        <w:pStyle w:val="3"/>
        <w:spacing w:line="276" w:lineRule="auto"/>
        <w:ind w:firstLine="709"/>
        <w:rPr>
          <w:color w:val="auto"/>
          <w:lang w:val="ru-RU"/>
        </w:rPr>
      </w:pPr>
      <w:bookmarkStart w:id="96" w:name="_Toc79766224"/>
      <w:r w:rsidRPr="00C03276">
        <w:rPr>
          <w:color w:val="auto"/>
          <w:lang w:val="ru-RU"/>
        </w:rPr>
        <w:t xml:space="preserve">Статья </w:t>
      </w:r>
      <w:r w:rsidR="0053302A">
        <w:rPr>
          <w:color w:val="auto"/>
          <w:lang w:val="ru-RU"/>
        </w:rPr>
        <w:t>28</w:t>
      </w:r>
      <w:r w:rsidR="00B31F1B" w:rsidRPr="00C03276">
        <w:rPr>
          <w:color w:val="auto"/>
          <w:lang w:val="ru-RU"/>
        </w:rPr>
        <w:t>.</w:t>
      </w:r>
      <w:r w:rsidR="00265923">
        <w:rPr>
          <w:color w:val="auto"/>
          <w:lang w:val="ru-RU"/>
        </w:rPr>
        <w:t xml:space="preserve"> </w:t>
      </w:r>
      <w:r w:rsidR="00B70EC3" w:rsidRPr="00C03276">
        <w:rPr>
          <w:color w:val="auto"/>
          <w:lang w:val="ru-RU"/>
        </w:rPr>
        <w:t xml:space="preserve">Зона </w:t>
      </w:r>
      <w:r w:rsidR="00142634" w:rsidRPr="00C03276">
        <w:rPr>
          <w:color w:val="auto"/>
          <w:lang w:val="ru-RU"/>
        </w:rPr>
        <w:t xml:space="preserve">смешанной и общественно-деловой застройки </w:t>
      </w:r>
      <w:r w:rsidR="00B70EC3" w:rsidRPr="00C03276">
        <w:rPr>
          <w:color w:val="auto"/>
          <w:lang w:val="ru-RU"/>
        </w:rPr>
        <w:t>(Ж</w:t>
      </w:r>
      <w:r w:rsidR="00342A9E" w:rsidRPr="00C03276">
        <w:rPr>
          <w:color w:val="auto"/>
          <w:lang w:val="ru-RU"/>
        </w:rPr>
        <w:t>О</w:t>
      </w:r>
      <w:r w:rsidR="00B70EC3" w:rsidRPr="00C03276">
        <w:rPr>
          <w:color w:val="auto"/>
          <w:lang w:val="ru-RU"/>
        </w:rPr>
        <w:t>)</w:t>
      </w:r>
      <w:bookmarkEnd w:id="96"/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  <w:lang w:eastAsia="ru-RU"/>
        </w:rPr>
        <w:t xml:space="preserve">1. </w:t>
      </w:r>
      <w:r w:rsidRPr="002E5A4B">
        <w:rPr>
          <w:szCs w:val="28"/>
        </w:rPr>
        <w:t xml:space="preserve">Зона </w:t>
      </w:r>
      <w:r w:rsidR="00142634" w:rsidRPr="002E5A4B">
        <w:t xml:space="preserve">смешанной и общественно-деловой застройки </w:t>
      </w:r>
      <w:r w:rsidRPr="002E5A4B">
        <w:rPr>
          <w:szCs w:val="28"/>
        </w:rPr>
        <w:t>(Ж</w:t>
      </w:r>
      <w:r w:rsidR="00342A9E" w:rsidRPr="002E5A4B">
        <w:rPr>
          <w:szCs w:val="28"/>
        </w:rPr>
        <w:t>О</w:t>
      </w:r>
      <w:r w:rsidRPr="002E5A4B">
        <w:rPr>
          <w:szCs w:val="28"/>
        </w:rPr>
        <w:t>) определяется</w:t>
      </w:r>
      <w:r w:rsidRPr="002E5A4B">
        <w:rPr>
          <w:szCs w:val="28"/>
          <w:lang w:eastAsia="ru-RU"/>
        </w:rPr>
        <w:t xml:space="preserve"> для размещения </w:t>
      </w:r>
      <w:r w:rsidRPr="002E5A4B">
        <w:rPr>
          <w:szCs w:val="28"/>
        </w:rPr>
        <w:t xml:space="preserve">и обеспечения правовых условий формирования жилых районов </w:t>
      </w:r>
      <w:r w:rsidR="00441BB3" w:rsidRPr="002E5A4B">
        <w:rPr>
          <w:szCs w:val="28"/>
        </w:rPr>
        <w:t>смешанной жилой застройки с включением объектов общественно-делового, коммунально-бытового и социального назначения.</w:t>
      </w:r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выращивание сельскохозяйственных культур;</w:t>
            </w:r>
          </w:p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размещение индивидуальных гаражей и хозяйственных построек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2.1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2.1.1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</w:pPr>
            <w:r w:rsidRPr="002E5A4B">
              <w:lastRenderedPageBreak/>
              <w:t>Блокированная жилая застройка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2.3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Оказание социальной помощи населению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rFonts w:eastAsia="Times New Roman CYR"/>
                <w:szCs w:val="28"/>
                <w:lang w:eastAsia="ar-SA"/>
              </w:rPr>
            </w:pPr>
            <w:r w:rsidRPr="002E5A4B">
              <w:rPr>
                <w:rFonts w:eastAsia="Times New Roman CYR"/>
                <w:szCs w:val="28"/>
                <w:lang w:eastAsia="ar-SA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3.2.2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Амбулаторно-поликлиническое обслуживание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3.4.1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3.5.1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Объекты культурно-досуговой деятельности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s1"/>
              <w:spacing w:before="0" w:beforeAutospacing="0" w:after="0" w:afterAutospacing="0"/>
              <w:jc w:val="both"/>
              <w:rPr>
                <w:rFonts w:eastAsia="Times New Roman CYR"/>
                <w:szCs w:val="28"/>
                <w:lang w:eastAsia="ar-SA"/>
              </w:rPr>
            </w:pPr>
            <w:r w:rsidRPr="002E5A4B">
              <w:rPr>
                <w:rFonts w:eastAsia="Times New Roman CYR"/>
                <w:szCs w:val="28"/>
                <w:lang w:eastAsia="ar-SA"/>
              </w:rPr>
              <w:t xml:space="preserve">Размещение зданий, предназначенных для размещения музеев, выставочных залов, </w:t>
            </w:r>
            <w:r w:rsidRPr="002E5A4B">
              <w:rPr>
                <w:rFonts w:eastAsia="Times New Roman CYR"/>
                <w:szCs w:val="28"/>
                <w:lang w:eastAsia="ar-SA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lastRenderedPageBreak/>
              <w:t>3.6.1</w:t>
            </w:r>
          </w:p>
        </w:tc>
      </w:tr>
      <w:tr w:rsidR="00B70EC3" w:rsidRPr="002E5A4B" w:rsidTr="00B70EC3">
        <w:tc>
          <w:tcPr>
            <w:tcW w:w="2972" w:type="dxa"/>
          </w:tcPr>
          <w:p w:rsidR="00B70EC3" w:rsidRPr="002E5A4B" w:rsidRDefault="00B70EC3" w:rsidP="00B70EC3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Обеспечение внутреннего правопорядка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E5A4B">
              <w:rPr>
                <w:lang w:eastAsia="ar-SA"/>
              </w:rPr>
              <w:t>Росгвардии</w:t>
            </w:r>
            <w:proofErr w:type="spellEnd"/>
            <w:r w:rsidRPr="002E5A4B">
              <w:rPr>
                <w:lang w:eastAsia="ar-SA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5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8.3</w:t>
            </w:r>
          </w:p>
        </w:tc>
      </w:tr>
    </w:tbl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jc w:val="center"/>
        <w:rPr>
          <w:sz w:val="24"/>
          <w:szCs w:val="24"/>
        </w:rPr>
      </w:pPr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014"/>
      </w:tblGrid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t>Для ведения личного подсобного хозяйства (приусадебный земельный участок)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 xml:space="preserve">Размещение жилого дома, указанного в описании вида разрешенного использования с </w:t>
            </w:r>
            <w:hyperlink r:id="rId32" w:anchor="/document/70736874/entry/1021" w:history="1">
              <w:r w:rsidRPr="002E5A4B">
                <w:rPr>
                  <w:lang w:eastAsia="ar-SA"/>
                </w:rPr>
                <w:t>кодом 2.1</w:t>
              </w:r>
            </w:hyperlink>
            <w:r w:rsidR="00804F44">
              <w:rPr>
                <w:lang w:eastAsia="ar-SA"/>
              </w:rPr>
              <w:t xml:space="preserve"> Классификатора</w:t>
            </w:r>
            <w:r w:rsidRPr="002E5A4B">
              <w:rPr>
                <w:lang w:eastAsia="ar-SA"/>
              </w:rPr>
              <w:t>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производство сельскохозяйственной продукции;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гаража и иных вспомогательных сооружений;</w:t>
            </w:r>
          </w:p>
          <w:p w:rsidR="00B70EC3" w:rsidRPr="002E5A4B" w:rsidRDefault="00B70EC3" w:rsidP="00B856C8">
            <w:pPr>
              <w:pStyle w:val="a4"/>
              <w:jc w:val="both"/>
              <w:rPr>
                <w:color w:val="C00000"/>
              </w:rPr>
            </w:pPr>
            <w:r w:rsidRPr="002E5A4B">
              <w:t>содержание сельскохозяйственных животных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t>2.2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s1"/>
            </w:pPr>
            <w:proofErr w:type="spellStart"/>
            <w:r w:rsidRPr="002E5A4B">
              <w:rPr>
                <w:lang w:eastAsia="ar-SA"/>
              </w:rPr>
              <w:t>Среднеэтажная</w:t>
            </w:r>
            <w:proofErr w:type="spellEnd"/>
            <w:r w:rsidRPr="002E5A4B">
              <w:rPr>
                <w:lang w:eastAsia="ar-SA"/>
              </w:rPr>
              <w:t xml:space="preserve"> жилая застройка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многоквартирных домов этажностью не выше восьми этажей;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благоустройство и озеленение;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подземных гаражей и автостоянок;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обустройство спортивных и детских площадок, площадок для отдыха;</w:t>
            </w:r>
          </w:p>
          <w:p w:rsidR="00B70EC3" w:rsidRPr="002E5A4B" w:rsidRDefault="00B70EC3" w:rsidP="00B856C8">
            <w:pPr>
              <w:pStyle w:val="s1"/>
              <w:spacing w:before="0" w:beforeAutospacing="0" w:after="0" w:afterAutospacing="0"/>
              <w:jc w:val="both"/>
            </w:pPr>
            <w:r w:rsidRPr="002E5A4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2.5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s1"/>
            </w:pPr>
            <w:r w:rsidRPr="002E5A4B">
              <w:rPr>
                <w:lang w:eastAsia="ar-SA"/>
              </w:rPr>
              <w:t>Религиозное использование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  <w:rPr>
                <w:i/>
              </w:rPr>
            </w:pPr>
            <w:r w:rsidRPr="002E5A4B">
              <w:rPr>
                <w:lang w:eastAsia="ar-SA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3" w:anchor="/document/70736874/entry/1371" w:history="1">
              <w:r w:rsidRPr="002E5A4B">
                <w:rPr>
                  <w:lang w:eastAsia="ar-SA"/>
                </w:rPr>
                <w:t>кодами 3.7.1-3.7.2</w:t>
              </w:r>
            </w:hyperlink>
            <w:r w:rsidR="00804F44">
              <w:rPr>
                <w:lang w:eastAsia="ar-SA"/>
              </w:rPr>
              <w:t xml:space="preserve"> Классификатора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3.7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Амбулаторное ветеринарное обслуживание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3.10.1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s1"/>
            </w:pPr>
            <w:r w:rsidRPr="002E5A4B">
              <w:rPr>
                <w:lang w:eastAsia="ar-SA"/>
              </w:rPr>
              <w:t>Деловое управление</w:t>
            </w:r>
          </w:p>
        </w:tc>
        <w:tc>
          <w:tcPr>
            <w:tcW w:w="5387" w:type="dxa"/>
          </w:tcPr>
          <w:p w:rsidR="00B70EC3" w:rsidRPr="002E5A4B" w:rsidRDefault="00B70EC3" w:rsidP="00B856C8">
            <w:pPr>
              <w:pStyle w:val="s1"/>
              <w:jc w:val="both"/>
            </w:pPr>
            <w:r w:rsidRPr="002E5A4B">
              <w:rPr>
                <w:lang w:eastAsia="ar-SA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2E5A4B">
              <w:rPr>
                <w:lang w:eastAsia="ar-SA"/>
              </w:rPr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lastRenderedPageBreak/>
              <w:t>4.1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Развлекательные мероприятия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t>4.8.1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</w:pPr>
            <w:r w:rsidRPr="002E5A4B">
              <w:t>Обеспечение занятий спортом в помещениях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5.1.2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</w:pPr>
            <w:r w:rsidRPr="002E5A4B">
              <w:t>Оборудованные площадки для занятий спортом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5.1.4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t>Ведение огородничества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  <w:rPr>
                <w:color w:val="C00000"/>
              </w:rPr>
            </w:pPr>
            <w:r w:rsidRPr="002E5A4B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t>13.1</w:t>
            </w:r>
          </w:p>
        </w:tc>
      </w:tr>
      <w:tr w:rsidR="00B70EC3" w:rsidRPr="002E5A4B" w:rsidTr="00B856C8">
        <w:tc>
          <w:tcPr>
            <w:tcW w:w="2943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t>Ведение садоводства</w:t>
            </w:r>
          </w:p>
        </w:tc>
        <w:tc>
          <w:tcPr>
            <w:tcW w:w="5387" w:type="dxa"/>
          </w:tcPr>
          <w:p w:rsidR="00B70EC3" w:rsidRPr="002E5A4B" w:rsidRDefault="00B70EC3" w:rsidP="00B70EC3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34" w:anchor="/document/70736874/entry/1021" w:history="1">
              <w:r w:rsidRPr="002E5A4B">
                <w:t>кодом 2.1</w:t>
              </w:r>
            </w:hyperlink>
            <w:r w:rsidR="00804F44">
              <w:t xml:space="preserve"> Классификатора</w:t>
            </w:r>
            <w:r w:rsidRPr="002E5A4B">
              <w:t>, хозяйственных построек и гаражей</w:t>
            </w:r>
          </w:p>
        </w:tc>
        <w:tc>
          <w:tcPr>
            <w:tcW w:w="1014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t>13.2</w:t>
            </w:r>
          </w:p>
        </w:tc>
      </w:tr>
    </w:tbl>
    <w:p w:rsidR="00B70EC3" w:rsidRPr="002E5A4B" w:rsidRDefault="00B70EC3" w:rsidP="00B70EC3">
      <w:pPr>
        <w:rPr>
          <w:sz w:val="24"/>
          <w:szCs w:val="24"/>
        </w:rPr>
      </w:pPr>
    </w:p>
    <w:p w:rsidR="00B70EC3" w:rsidRPr="002E5A4B" w:rsidRDefault="00B70EC3" w:rsidP="00B70EC3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5323"/>
        <w:gridCol w:w="1056"/>
      </w:tblGrid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23" w:type="dxa"/>
          </w:tcPr>
          <w:p w:rsidR="00B70EC3" w:rsidRPr="002E5A4B" w:rsidRDefault="00B70EC3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Хранение автотранспорта</w:t>
            </w:r>
          </w:p>
        </w:tc>
        <w:tc>
          <w:tcPr>
            <w:tcW w:w="5323" w:type="dxa"/>
          </w:tcPr>
          <w:p w:rsidR="00B70EC3" w:rsidRPr="002E5A4B" w:rsidRDefault="00B70EC3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E5A4B">
              <w:rPr>
                <w:rFonts w:eastAsia="Times New Roman CYR"/>
              </w:rPr>
              <w:t>машино</w:t>
            </w:r>
            <w:proofErr w:type="spellEnd"/>
            <w:r w:rsidRPr="002E5A4B">
              <w:rPr>
                <w:rFonts w:eastAsia="Times New Roman CYR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5" w:anchor="/document/70736874/entry/1049" w:history="1">
              <w:r w:rsidRPr="002E5A4B">
                <w:rPr>
                  <w:rFonts w:eastAsia="Times New Roman CYR"/>
                </w:rPr>
                <w:t>кодом 4.9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2.7.1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Коммунальное обслуживание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rPr>
                <w:rFonts w:eastAsia="Times New Roman CYR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2E5A4B">
              <w:rPr>
                <w:rFonts w:eastAsia="Times New Roman CYR"/>
              </w:rPr>
              <w:lastRenderedPageBreak/>
              <w:t xml:space="preserve">использования с </w:t>
            </w:r>
            <w:hyperlink r:id="rId36" w:anchor="/document/70736874/entry/1311" w:history="1">
              <w:r w:rsidRPr="002E5A4B">
                <w:rPr>
                  <w:rFonts w:eastAsia="Times New Roman CYR"/>
                </w:rPr>
                <w:t>кодами 3.1.1-3.1.2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lastRenderedPageBreak/>
              <w:t>3.1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Оказание услуг связи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3.2.3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Общежития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7" w:anchor="/document/70736874/entry/1047" w:history="1">
              <w:r w:rsidRPr="002E5A4B">
                <w:rPr>
                  <w:rFonts w:eastAsia="Times New Roman CYR"/>
                </w:rPr>
                <w:t>кодом 4.7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3.2.4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Бытовое обслуживание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3.3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Магазины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color w:val="C00000"/>
              </w:rPr>
            </w:pPr>
            <w:r w:rsidRPr="002E5A4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t>4.4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Банковская и страховая деятельность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4.5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Общественное питание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rPr>
                <w:rFonts w:eastAsia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4.6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Гостиничное обслуживание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rPr>
                <w:rFonts w:eastAsia="Times New Roman CYR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4.7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Площадки для занятий спортом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5.1.3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E5A4B">
              <w:t>рыбозащитных</w:t>
            </w:r>
            <w:proofErr w:type="spellEnd"/>
            <w:r w:rsidRPr="002E5A4B">
              <w:t xml:space="preserve"> и рыбопропускных сооружений, берегозащитных сооружений)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</w:pPr>
            <w:r w:rsidRPr="002E5A4B">
              <w:t>11.3</w:t>
            </w:r>
          </w:p>
        </w:tc>
      </w:tr>
      <w:tr w:rsidR="00B70EC3" w:rsidRPr="002E5A4B" w:rsidTr="00B70EC3">
        <w:tc>
          <w:tcPr>
            <w:tcW w:w="2965" w:type="dxa"/>
          </w:tcPr>
          <w:p w:rsidR="00B70EC3" w:rsidRPr="002E5A4B" w:rsidRDefault="00B70EC3" w:rsidP="00B70EC3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23" w:type="dxa"/>
          </w:tcPr>
          <w:p w:rsidR="00B70EC3" w:rsidRPr="002E5A4B" w:rsidRDefault="00B70EC3" w:rsidP="00B70EC3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B70EC3" w:rsidRPr="002E5A4B" w:rsidRDefault="00B70EC3" w:rsidP="00B70EC3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8" w:anchor="/document/70736874/entry/11201" w:history="1">
              <w:r w:rsidRPr="002E5A4B">
                <w:t xml:space="preserve">кодами </w:t>
              </w:r>
              <w:r w:rsidRPr="002E5A4B">
                <w:lastRenderedPageBreak/>
                <w:t>12.0.1 - 12.0.2</w:t>
              </w:r>
            </w:hyperlink>
            <w:r w:rsidR="00804F44">
              <w:t xml:space="preserve"> Классификатора</w:t>
            </w:r>
          </w:p>
        </w:tc>
        <w:tc>
          <w:tcPr>
            <w:tcW w:w="1056" w:type="dxa"/>
          </w:tcPr>
          <w:p w:rsidR="00B70EC3" w:rsidRPr="002E5A4B" w:rsidRDefault="00B70EC3" w:rsidP="00B70EC3">
            <w:pPr>
              <w:pStyle w:val="a4"/>
              <w:jc w:val="center"/>
              <w:rPr>
                <w:color w:val="C00000"/>
              </w:rPr>
            </w:pPr>
            <w:r w:rsidRPr="002E5A4B">
              <w:lastRenderedPageBreak/>
              <w:t>12.0</w:t>
            </w:r>
          </w:p>
        </w:tc>
      </w:tr>
    </w:tbl>
    <w:p w:rsidR="00B70EC3" w:rsidRPr="002E5A4B" w:rsidRDefault="00B70EC3" w:rsidP="00B70EC3">
      <w:pPr>
        <w:rPr>
          <w:sz w:val="24"/>
          <w:szCs w:val="24"/>
        </w:rPr>
      </w:pPr>
    </w:p>
    <w:p w:rsidR="00B70EC3" w:rsidRPr="002E5A4B" w:rsidRDefault="00B70EC3" w:rsidP="00B70EC3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B70EC3" w:rsidRPr="002E5A4B" w:rsidRDefault="00B70EC3" w:rsidP="00B70EC3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1701"/>
        <w:gridCol w:w="2268"/>
        <w:gridCol w:w="1843"/>
      </w:tblGrid>
      <w:tr w:rsidR="00B70EC3" w:rsidRPr="002E5A4B" w:rsidTr="00B70EC3">
        <w:tc>
          <w:tcPr>
            <w:tcW w:w="3539" w:type="dxa"/>
            <w:vMerge w:val="restart"/>
            <w:vAlign w:val="center"/>
          </w:tcPr>
          <w:p w:rsidR="00B70EC3" w:rsidRPr="00A9552A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A9552A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2" w:type="dxa"/>
            <w:gridSpan w:val="3"/>
            <w:vAlign w:val="center"/>
          </w:tcPr>
          <w:p w:rsidR="00B70EC3" w:rsidRPr="00A9552A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A9552A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B70EC3" w:rsidRPr="002E5A4B" w:rsidTr="00B70EC3">
        <w:tc>
          <w:tcPr>
            <w:tcW w:w="3539" w:type="dxa"/>
            <w:vMerge/>
          </w:tcPr>
          <w:p w:rsidR="00B70EC3" w:rsidRPr="00A9552A" w:rsidRDefault="00B70EC3" w:rsidP="00B70EC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EC3" w:rsidRPr="00A9552A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A9552A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2268" w:type="dxa"/>
            <w:vAlign w:val="center"/>
          </w:tcPr>
          <w:p w:rsidR="00B70EC3" w:rsidRPr="00A9552A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A9552A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600</w:t>
            </w:r>
          </w:p>
        </w:tc>
        <w:tc>
          <w:tcPr>
            <w:tcW w:w="1843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3000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600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1500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300 кв. м на каждую блок-секцию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400 кв. м на каждую блок-секцию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proofErr w:type="spellStart"/>
            <w:r w:rsidRPr="00A9552A">
              <w:rPr>
                <w:sz w:val="22"/>
              </w:rPr>
              <w:t>Среднеэтажная</w:t>
            </w:r>
            <w:proofErr w:type="spellEnd"/>
            <w:r w:rsidRPr="00A9552A">
              <w:rPr>
                <w:sz w:val="22"/>
              </w:rPr>
              <w:t xml:space="preserve"> жилая застройка (2.5) 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1400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Хранение автотранспорта (2.7.1)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4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Коммунальное обслуживание (3.1)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1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9552A" w:rsidRDefault="00B70EC3" w:rsidP="00B70EC3">
            <w:pPr>
              <w:rPr>
                <w:sz w:val="22"/>
              </w:rPr>
            </w:pPr>
            <w:r w:rsidRPr="00A9552A">
              <w:rPr>
                <w:sz w:val="22"/>
              </w:rPr>
              <w:t>Оказание социальной помощи населению (3.2.2)</w:t>
            </w:r>
          </w:p>
        </w:tc>
        <w:tc>
          <w:tcPr>
            <w:tcW w:w="1701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A9552A" w:rsidRDefault="00B70EC3" w:rsidP="00B70EC3">
            <w:pPr>
              <w:rPr>
                <w:sz w:val="22"/>
                <w:lang w:val="en-US"/>
              </w:rPr>
            </w:pPr>
            <w:r w:rsidRPr="00A9552A">
              <w:rPr>
                <w:sz w:val="22"/>
                <w:lang w:val="en-US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Оказание услуг связи (3.2.3)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Общежития (3.2.4)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400 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2000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Дошкольное, начальное и среднее общее образование (3.5.1)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Объекты культурно-досуговой деятельности (3.6.1)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Религиозное использование (3.7)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Амбулаторное ветеринарное обслуживание (3.10.1)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Деловое управление (4.1)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200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4500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800 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Банковская и страховая деятельность (4.5)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2000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125 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2500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Гостиничное обслуживание (4.7)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1000 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2500 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Обеспечение занятий спортом в </w:t>
            </w:r>
            <w:r w:rsidRPr="002E5A4B">
              <w:rPr>
                <w:sz w:val="22"/>
              </w:rPr>
              <w:lastRenderedPageBreak/>
              <w:t>помещениях (5.1.2)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Оборудованные площадки для занятий спортом (5.1.4)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внутреннего правопорядка (8.3)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701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226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Не подлежит установлению</w:t>
            </w:r>
          </w:p>
        </w:tc>
        <w:tc>
          <w:tcPr>
            <w:tcW w:w="2268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Ведение огородничества (13.1)</w:t>
            </w:r>
          </w:p>
        </w:tc>
        <w:tc>
          <w:tcPr>
            <w:tcW w:w="1701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200</w:t>
            </w:r>
          </w:p>
        </w:tc>
        <w:tc>
          <w:tcPr>
            <w:tcW w:w="1843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2000</w:t>
            </w:r>
          </w:p>
        </w:tc>
      </w:tr>
      <w:tr w:rsidR="00B70EC3" w:rsidRPr="002E5A4B" w:rsidTr="00B70EC3">
        <w:tc>
          <w:tcPr>
            <w:tcW w:w="3539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Ведение садоводства (13.2)</w:t>
            </w:r>
          </w:p>
        </w:tc>
        <w:tc>
          <w:tcPr>
            <w:tcW w:w="1701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10</w:t>
            </w:r>
          </w:p>
        </w:tc>
        <w:tc>
          <w:tcPr>
            <w:tcW w:w="2268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600</w:t>
            </w:r>
          </w:p>
        </w:tc>
        <w:tc>
          <w:tcPr>
            <w:tcW w:w="1843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1500</w:t>
            </w:r>
          </w:p>
        </w:tc>
      </w:tr>
    </w:tbl>
    <w:p w:rsidR="00B70EC3" w:rsidRPr="002E5A4B" w:rsidRDefault="00B70EC3" w:rsidP="00B70EC3">
      <w:pPr>
        <w:rPr>
          <w:sz w:val="24"/>
          <w:szCs w:val="24"/>
        </w:rPr>
      </w:pPr>
    </w:p>
    <w:p w:rsidR="00B70EC3" w:rsidRPr="002E5A4B" w:rsidRDefault="00B70EC3" w:rsidP="00B70EC3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397"/>
        <w:gridCol w:w="1275"/>
        <w:gridCol w:w="1418"/>
        <w:gridCol w:w="1284"/>
        <w:gridCol w:w="1976"/>
      </w:tblGrid>
      <w:tr w:rsidR="00B70EC3" w:rsidRPr="002E5A4B" w:rsidTr="00B70EC3">
        <w:tc>
          <w:tcPr>
            <w:tcW w:w="3397" w:type="dxa"/>
            <w:vMerge w:val="restart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bookmarkStart w:id="97" w:name="_Hlk20655229"/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953" w:type="dxa"/>
            <w:gridSpan w:val="4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0EC3" w:rsidRPr="002E5A4B" w:rsidTr="00B70EC3">
        <w:tc>
          <w:tcPr>
            <w:tcW w:w="3397" w:type="dxa"/>
            <w:vMerge/>
          </w:tcPr>
          <w:p w:rsidR="00B70EC3" w:rsidRPr="002E5A4B" w:rsidRDefault="00B70EC3" w:rsidP="00B70EC3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976" w:type="dxa"/>
            <w:vAlign w:val="center"/>
          </w:tcPr>
          <w:p w:rsidR="00B70EC3" w:rsidRPr="002E5A4B" w:rsidRDefault="00B70EC3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proofErr w:type="spellStart"/>
            <w:r w:rsidRPr="00AC0580">
              <w:rPr>
                <w:sz w:val="22"/>
              </w:rPr>
              <w:t>Среднеэтажная</w:t>
            </w:r>
            <w:proofErr w:type="spellEnd"/>
            <w:r w:rsidRPr="00AC0580">
              <w:rPr>
                <w:sz w:val="22"/>
              </w:rPr>
              <w:t xml:space="preserve"> жилая застройка (2.5) 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8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  <w:lang w:val="en-US"/>
              </w:rPr>
            </w:pPr>
            <w:r w:rsidRPr="00AC0580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Оказание социальной помощи населению (3.2.2)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Оказание услуг связи (3.2.3)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Общежития (3.2.4)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Дошкольное, начальное и среднее общее образование (3.5.1)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9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35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Объекты культурно-досуговой деятельности (3.6.1)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Религиозное использование (3.7)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Амбулаторное ветеринарное обслуживание (3.10.1)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Деловое управление (4.1)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Магазины (4.4)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Банковская и страховая деятельность (4.5)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Гостиничное обслуживание (4.7)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занятий спортом в помещениях (5.1.2)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Оборудованные площадки для занятий спортом (5.1.4)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внутреннего правопорядка (8.3)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976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Ведение огородничества (13.1)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976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80</w:t>
            </w:r>
          </w:p>
        </w:tc>
      </w:tr>
      <w:tr w:rsidR="00B70EC3" w:rsidRPr="002E5A4B" w:rsidTr="00B70EC3">
        <w:tc>
          <w:tcPr>
            <w:tcW w:w="3397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Ведение садоводства (13.2)</w:t>
            </w:r>
          </w:p>
        </w:tc>
        <w:tc>
          <w:tcPr>
            <w:tcW w:w="1275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B70EC3" w:rsidRPr="002E5A4B" w:rsidRDefault="00B70EC3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B70EC3" w:rsidRPr="002E5A4B" w:rsidRDefault="00B70EC3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976" w:type="dxa"/>
          </w:tcPr>
          <w:p w:rsidR="00B70EC3" w:rsidRPr="00AC0580" w:rsidRDefault="00B70EC3" w:rsidP="00B70EC3">
            <w:pPr>
              <w:rPr>
                <w:sz w:val="22"/>
              </w:rPr>
            </w:pPr>
            <w:r w:rsidRPr="00AC0580">
              <w:rPr>
                <w:sz w:val="22"/>
              </w:rPr>
              <w:t>80</w:t>
            </w:r>
          </w:p>
        </w:tc>
      </w:tr>
      <w:bookmarkEnd w:id="97"/>
    </w:tbl>
    <w:p w:rsidR="00B70EC3" w:rsidRPr="002E5A4B" w:rsidRDefault="00B70EC3" w:rsidP="00B70EC3">
      <w:pPr>
        <w:rPr>
          <w:sz w:val="24"/>
          <w:szCs w:val="24"/>
        </w:rPr>
      </w:pPr>
    </w:p>
    <w:p w:rsidR="00B70EC3" w:rsidRPr="002E5A4B" w:rsidRDefault="00B70EC3" w:rsidP="00B70EC3">
      <w:pPr>
        <w:widowControl w:val="0"/>
        <w:tabs>
          <w:tab w:val="left" w:pos="1134"/>
        </w:tabs>
        <w:suppressAutoHyphens w:val="0"/>
        <w:overflowPunct w:val="0"/>
        <w:adjustRightInd w:val="0"/>
        <w:spacing w:line="276" w:lineRule="auto"/>
        <w:ind w:firstLine="709"/>
        <w:rPr>
          <w:szCs w:val="28"/>
        </w:rPr>
      </w:pPr>
      <w:r w:rsidRPr="002E5A4B">
        <w:rPr>
          <w:szCs w:val="28"/>
        </w:rPr>
        <w:t xml:space="preserve">4. </w:t>
      </w:r>
      <w:r w:rsidRPr="002E5A4B">
        <w:rPr>
          <w:bCs/>
          <w:szCs w:val="28"/>
        </w:rPr>
        <w:t>Ограничения использования земельных участков и объектов капитального строительства</w:t>
      </w:r>
      <w:r w:rsidRPr="002E5A4B">
        <w:rPr>
          <w:szCs w:val="28"/>
        </w:rPr>
        <w:t xml:space="preserve"> </w:t>
      </w:r>
    </w:p>
    <w:p w:rsidR="00B70EC3" w:rsidRPr="002E5A4B" w:rsidRDefault="00B70EC3" w:rsidP="00B70EC3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</w:r>
      <w:r w:rsidRPr="00AC0580">
        <w:rPr>
          <w:szCs w:val="28"/>
          <w:lang w:eastAsia="ru-RU"/>
        </w:rPr>
        <w:t>(</w:t>
      </w:r>
      <w:r w:rsidR="00342A9E" w:rsidRPr="00AC0580">
        <w:rPr>
          <w:szCs w:val="28"/>
          <w:lang w:eastAsia="ru-RU"/>
        </w:rPr>
        <w:t>ЖО</w:t>
      </w:r>
      <w:r w:rsidRPr="00AC0580">
        <w:rPr>
          <w:szCs w:val="28"/>
          <w:lang w:eastAsia="ru-RU"/>
        </w:rPr>
        <w:t>) и расположенных</w:t>
      </w:r>
      <w:r w:rsidRPr="002E5A4B">
        <w:rPr>
          <w:szCs w:val="28"/>
          <w:lang w:eastAsia="ru-RU"/>
        </w:rPr>
        <w:t xml:space="preserve">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AC0580">
        <w:rPr>
          <w:szCs w:val="28"/>
          <w:lang w:eastAsia="ru-RU"/>
        </w:rPr>
        <w:t>настоящих Правил.</w:t>
      </w:r>
    </w:p>
    <w:p w:rsidR="00AC0580" w:rsidRPr="00A10ED6" w:rsidRDefault="00AC0580" w:rsidP="00AC0580">
      <w:pPr>
        <w:pStyle w:val="3"/>
        <w:spacing w:line="276" w:lineRule="auto"/>
        <w:ind w:firstLine="709"/>
        <w:rPr>
          <w:color w:val="auto"/>
          <w:lang w:val="ru-RU"/>
        </w:rPr>
      </w:pPr>
      <w:bookmarkStart w:id="98" w:name="_Toc20841669"/>
      <w:bookmarkStart w:id="99" w:name="_Hlk20826121"/>
      <w:bookmarkStart w:id="100" w:name="_Toc79766225"/>
      <w:r w:rsidRPr="00A10ED6">
        <w:rPr>
          <w:color w:val="auto"/>
          <w:lang w:val="ru-RU"/>
        </w:rPr>
        <w:t xml:space="preserve">Статья </w:t>
      </w:r>
      <w:r w:rsidR="0053302A">
        <w:rPr>
          <w:color w:val="auto"/>
          <w:lang w:val="ru-RU"/>
        </w:rPr>
        <w:t>29</w:t>
      </w:r>
      <w:r w:rsidRPr="00A10ED6">
        <w:rPr>
          <w:color w:val="auto"/>
          <w:lang w:val="ru-RU"/>
        </w:rPr>
        <w:t>. Зона делового, общественного и коммерческого назначения (ОД-1)</w:t>
      </w:r>
      <w:bookmarkEnd w:id="98"/>
      <w:bookmarkEnd w:id="100"/>
    </w:p>
    <w:p w:rsidR="00AC0580" w:rsidRPr="00A10ED6" w:rsidRDefault="00061AE0" w:rsidP="00AC0580">
      <w:pPr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1. </w:t>
      </w:r>
      <w:r w:rsidR="00AC0580" w:rsidRPr="00A10ED6">
        <w:rPr>
          <w:szCs w:val="28"/>
          <w:lang w:eastAsia="ru-RU"/>
        </w:rPr>
        <w:t>Зона делового, общественного и коммерческого назначения определяется для размещения административных объектов, объектов делового, финансового назначения, торговли, общественного питания, предпринимательской деятельности, стоянок автомобильного транспорта, иных объектов, связанных с обеспечением жизнедеятельности граждан.</w:t>
      </w:r>
    </w:p>
    <w:p w:rsidR="00061AE0" w:rsidRPr="002E5A4B" w:rsidRDefault="00061AE0" w:rsidP="00061AE0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061AE0" w:rsidRDefault="00061AE0" w:rsidP="00061AE0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B856C8" w:rsidRDefault="00B856C8" w:rsidP="00061AE0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B856C8" w:rsidRPr="002E5A4B" w:rsidRDefault="00B856C8" w:rsidP="00061AE0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061AE0" w:rsidRPr="002E5A4B" w:rsidRDefault="00061AE0" w:rsidP="00061AE0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lastRenderedPageBreak/>
              <w:t>Наименование вида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61AE0" w:rsidRPr="002E5A4B" w:rsidRDefault="00061AE0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Общественное управление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/document/70736874/entry/1381" w:history="1">
              <w:r w:rsidRPr="00BC6254">
                <w:rPr>
                  <w:rFonts w:eastAsia="Times New Roman CYR"/>
                </w:rPr>
                <w:t>кодами 3.8.1-3.8.2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3.8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Деловое управление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4.1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Банковская и страховая деятельность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85" w:type="dxa"/>
          </w:tcPr>
          <w:p w:rsidR="00504A4E" w:rsidRPr="002E5A4B" w:rsidRDefault="00504A4E" w:rsidP="00D454DC">
            <w:pPr>
              <w:pStyle w:val="a4"/>
              <w:jc w:val="center"/>
              <w:rPr>
                <w:rFonts w:eastAsia="Times New Roman CYR"/>
              </w:rPr>
            </w:pP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Гостиничное обслуживание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4.7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Амбулаторное ветеринарное обслуживание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3.10.1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Социальное обслуживание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anchor="/document/70736874/entry/1321" w:history="1">
              <w:r w:rsidRPr="002E5A4B">
                <w:rPr>
                  <w:rFonts w:eastAsia="Times New Roman CYR"/>
                </w:rPr>
                <w:t>кодами 3.2.1 - 3.2.4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3.2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Оказание услуг связи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3.2.3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Бытовое обслуживание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3.3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Здравоохранение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объектов капитального строительства, предназначенных для оказания </w:t>
            </w:r>
            <w:r w:rsidRPr="002E5A4B">
              <w:rPr>
                <w:rFonts w:eastAsia="Times New Roman CYR"/>
              </w:rPr>
              <w:lastRenderedPageBreak/>
              <w:t xml:space="preserve">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/document/70736874/entry/10341" w:history="1">
              <w:r w:rsidRPr="002E5A4B">
                <w:rPr>
                  <w:rFonts w:eastAsia="Times New Roman CYR"/>
                </w:rPr>
                <w:t>кодами 3.4.1 - 3.4.2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3.4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Образование и просвещение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anchor="/document/70736874/entry/10351" w:history="1">
              <w:r w:rsidRPr="002E5A4B">
                <w:rPr>
                  <w:rFonts w:eastAsia="Times New Roman CYR"/>
                </w:rPr>
                <w:t>кодами 3.5.1 - 3.5.2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3.5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Культурное развитие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anchor="/document/70736874/entry/1361" w:history="1">
              <w:r w:rsidRPr="002E5A4B">
                <w:rPr>
                  <w:rFonts w:eastAsia="Times New Roman CYR"/>
                </w:rPr>
                <w:t>кодами 3.6.1-3.6.3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3.6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Религиозное использование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anchor="/document/70736874/entry/1371" w:history="1">
              <w:r w:rsidRPr="002E5A4B">
                <w:rPr>
                  <w:rFonts w:eastAsia="Times New Roman CYR"/>
                </w:rPr>
                <w:t>кодами 3.7.1-3.7.2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3.7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BC6254" w:rsidRDefault="00504A4E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Рынки</w:t>
            </w:r>
          </w:p>
        </w:tc>
        <w:tc>
          <w:tcPr>
            <w:tcW w:w="5387" w:type="dxa"/>
          </w:tcPr>
          <w:p w:rsidR="00504A4E" w:rsidRPr="00BC6254" w:rsidRDefault="00504A4E" w:rsidP="00D454DC">
            <w:pPr>
              <w:pStyle w:val="s1"/>
              <w:jc w:val="both"/>
              <w:rPr>
                <w:rFonts w:eastAsia="Times New Roman CYR"/>
                <w:lang w:eastAsia="ar-SA"/>
              </w:rPr>
            </w:pPr>
            <w:r w:rsidRPr="00BC6254">
              <w:rPr>
                <w:rFonts w:eastAsia="Times New Roman CYR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04A4E" w:rsidRPr="00BC6254" w:rsidRDefault="00504A4E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85" w:type="dxa"/>
          </w:tcPr>
          <w:p w:rsidR="00504A4E" w:rsidRPr="00BC6254" w:rsidRDefault="00504A4E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4.3</w:t>
            </w:r>
          </w:p>
        </w:tc>
      </w:tr>
      <w:tr w:rsidR="00504A4E" w:rsidRPr="002E5A4B" w:rsidTr="00982287">
        <w:tc>
          <w:tcPr>
            <w:tcW w:w="2972" w:type="dxa"/>
          </w:tcPr>
          <w:p w:rsidR="00504A4E" w:rsidRPr="002E5A4B" w:rsidRDefault="00504A4E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Обеспечение научной деятельности</w:t>
            </w:r>
          </w:p>
        </w:tc>
        <w:tc>
          <w:tcPr>
            <w:tcW w:w="5387" w:type="dxa"/>
          </w:tcPr>
          <w:p w:rsidR="00504A4E" w:rsidRPr="002E5A4B" w:rsidRDefault="00504A4E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5" w:anchor="/document/70736874/entry/10391" w:history="1">
              <w:r w:rsidRPr="002E5A4B">
                <w:rPr>
                  <w:rFonts w:eastAsia="Times New Roman CYR"/>
                </w:rPr>
                <w:t>кодами 3.9.1 - 3.9.3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504A4E" w:rsidRPr="002E5A4B" w:rsidRDefault="00504A4E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3.9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BC6254" w:rsidRDefault="00607620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Общественное питание</w:t>
            </w:r>
          </w:p>
        </w:tc>
        <w:tc>
          <w:tcPr>
            <w:tcW w:w="5387" w:type="dxa"/>
          </w:tcPr>
          <w:p w:rsidR="00607620" w:rsidRPr="00BC6254" w:rsidRDefault="00607620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5" w:type="dxa"/>
          </w:tcPr>
          <w:p w:rsidR="00607620" w:rsidRPr="00BC6254" w:rsidRDefault="00607620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4.6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2E5A4B" w:rsidRDefault="00607620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Магазины</w:t>
            </w:r>
          </w:p>
        </w:tc>
        <w:tc>
          <w:tcPr>
            <w:tcW w:w="5387" w:type="dxa"/>
          </w:tcPr>
          <w:p w:rsidR="00607620" w:rsidRPr="002E5A4B" w:rsidRDefault="00607620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5" w:type="dxa"/>
          </w:tcPr>
          <w:p w:rsidR="00607620" w:rsidRPr="002E5A4B" w:rsidRDefault="00607620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4.4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2E5A4B" w:rsidRDefault="00607620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Развлекательные мероприятия</w:t>
            </w:r>
          </w:p>
        </w:tc>
        <w:tc>
          <w:tcPr>
            <w:tcW w:w="5387" w:type="dxa"/>
          </w:tcPr>
          <w:p w:rsidR="00607620" w:rsidRPr="002E5A4B" w:rsidRDefault="00607620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</w:t>
            </w:r>
            <w:r w:rsidRPr="002E5A4B">
              <w:rPr>
                <w:rFonts w:eastAsia="Times New Roman CYR"/>
              </w:rPr>
              <w:lastRenderedPageBreak/>
              <w:t>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85" w:type="dxa"/>
          </w:tcPr>
          <w:p w:rsidR="00607620" w:rsidRPr="002E5A4B" w:rsidRDefault="00607620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4.8.1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BC6254" w:rsidRDefault="00607620" w:rsidP="00D454DC">
            <w:pPr>
              <w:pStyle w:val="a4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Обеспечение внутреннего правопорядка</w:t>
            </w:r>
          </w:p>
        </w:tc>
        <w:tc>
          <w:tcPr>
            <w:tcW w:w="5387" w:type="dxa"/>
          </w:tcPr>
          <w:p w:rsidR="00607620" w:rsidRPr="00BC6254" w:rsidRDefault="00607620" w:rsidP="00D454DC">
            <w:pPr>
              <w:pStyle w:val="a4"/>
              <w:jc w:val="both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C6254">
              <w:rPr>
                <w:rFonts w:eastAsia="Times New Roman CYR"/>
              </w:rPr>
              <w:t>Росгвардии</w:t>
            </w:r>
            <w:proofErr w:type="spellEnd"/>
            <w:r w:rsidRPr="00BC6254">
              <w:rPr>
                <w:rFonts w:eastAsia="Times New Roman CYR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5" w:type="dxa"/>
          </w:tcPr>
          <w:p w:rsidR="00607620" w:rsidRPr="00BC6254" w:rsidRDefault="00607620" w:rsidP="00D454DC">
            <w:pPr>
              <w:pStyle w:val="a4"/>
              <w:jc w:val="center"/>
              <w:rPr>
                <w:rFonts w:eastAsia="Times New Roman CYR"/>
              </w:rPr>
            </w:pPr>
            <w:r w:rsidRPr="00BC6254">
              <w:rPr>
                <w:rFonts w:eastAsia="Times New Roman CYR"/>
              </w:rPr>
              <w:t>8.3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2E5A4B" w:rsidRDefault="00607620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Спорт</w:t>
            </w:r>
          </w:p>
        </w:tc>
        <w:tc>
          <w:tcPr>
            <w:tcW w:w="5387" w:type="dxa"/>
          </w:tcPr>
          <w:p w:rsidR="00607620" w:rsidRPr="002E5A4B" w:rsidRDefault="00607620" w:rsidP="00504A4E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anchor="/document/70736874/entry/1511" w:history="1">
              <w:r w:rsidRPr="002E5A4B">
                <w:rPr>
                  <w:rFonts w:eastAsia="Times New Roman CYR"/>
                </w:rPr>
                <w:t xml:space="preserve">кодами 5.1.1 </w:t>
              </w:r>
              <w:r>
                <w:rPr>
                  <w:rFonts w:eastAsia="Times New Roman CYR"/>
                </w:rPr>
                <w:t>–</w:t>
              </w:r>
              <w:r w:rsidRPr="002E5A4B">
                <w:rPr>
                  <w:rFonts w:eastAsia="Times New Roman CYR"/>
                </w:rPr>
                <w:t xml:space="preserve"> </w:t>
              </w:r>
            </w:hyperlink>
            <w:r>
              <w:t>5.1.7</w:t>
            </w:r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607620" w:rsidRPr="002E5A4B" w:rsidRDefault="00607620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5.1</w:t>
            </w:r>
          </w:p>
        </w:tc>
      </w:tr>
    </w:tbl>
    <w:p w:rsidR="00F633A4" w:rsidRPr="002E5A4B" w:rsidRDefault="00F633A4" w:rsidP="00501FB7">
      <w:pPr>
        <w:pStyle w:val="a5"/>
        <w:jc w:val="both"/>
      </w:pPr>
    </w:p>
    <w:p w:rsidR="00061AE0" w:rsidRPr="002E5A4B" w:rsidRDefault="00061AE0" w:rsidP="00061AE0">
      <w:pPr>
        <w:pStyle w:val="a5"/>
      </w:pPr>
      <w:r w:rsidRPr="002E5A4B"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61AE0" w:rsidRPr="002E5A4B" w:rsidRDefault="00061AE0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61AE0" w:rsidRPr="002E5A4B" w:rsidRDefault="00061AE0" w:rsidP="004010A4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выращивание сельскохозяйственных культур;</w:t>
            </w:r>
          </w:p>
          <w:p w:rsidR="00061AE0" w:rsidRPr="002E5A4B" w:rsidRDefault="00061AE0" w:rsidP="004010A4">
            <w:pPr>
              <w:pStyle w:val="a4"/>
              <w:jc w:val="both"/>
            </w:pPr>
            <w:r w:rsidRPr="002E5A4B">
              <w:t>размещение индивидуальных гаражей и хозяйственных построек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</w:pPr>
            <w:r w:rsidRPr="002E5A4B">
              <w:t>2.1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rFonts w:eastAsia="Times New Roman CYR"/>
                <w:color w:val="C00000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2.1.1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rFonts w:eastAsia="Times New Roman CYR"/>
                <w:color w:val="C00000"/>
                <w:szCs w:val="28"/>
              </w:rPr>
            </w:pPr>
            <w:r w:rsidRPr="002E5A4B">
              <w:t>Блокированная жилая застройка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s1"/>
              <w:spacing w:before="0" w:beforeAutospacing="0" w:after="0" w:afterAutospacing="0"/>
              <w:jc w:val="both"/>
              <w:rPr>
                <w:lang w:eastAsia="ar-SA"/>
              </w:rPr>
            </w:pPr>
            <w:r w:rsidRPr="002E5A4B">
              <w:rPr>
                <w:lang w:eastAsia="ar-SA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2E5A4B">
              <w:rPr>
                <w:lang w:eastAsia="ar-SA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lastRenderedPageBreak/>
              <w:t>2.3</w:t>
            </w:r>
          </w:p>
        </w:tc>
      </w:tr>
      <w:tr w:rsidR="00607620" w:rsidRPr="002E5A4B" w:rsidTr="00982287">
        <w:tc>
          <w:tcPr>
            <w:tcW w:w="2972" w:type="dxa"/>
          </w:tcPr>
          <w:p w:rsidR="00607620" w:rsidRPr="00BC6254" w:rsidRDefault="00607620" w:rsidP="00D454DC">
            <w:pPr>
              <w:pStyle w:val="a4"/>
              <w:rPr>
                <w:rFonts w:eastAsia="Times New Roman CYR"/>
                <w:szCs w:val="28"/>
              </w:rPr>
            </w:pPr>
            <w:r w:rsidRPr="00BC6254">
              <w:rPr>
                <w:rFonts w:eastAsia="Times New Roman CYR"/>
                <w:szCs w:val="28"/>
              </w:rPr>
              <w:t>Общежития</w:t>
            </w:r>
          </w:p>
        </w:tc>
        <w:tc>
          <w:tcPr>
            <w:tcW w:w="5387" w:type="dxa"/>
          </w:tcPr>
          <w:p w:rsidR="00607620" w:rsidRPr="00BC6254" w:rsidRDefault="00607620" w:rsidP="00D454DC">
            <w:pPr>
              <w:pStyle w:val="s1"/>
              <w:spacing w:before="0" w:beforeAutospacing="0" w:after="0" w:afterAutospacing="0"/>
              <w:jc w:val="both"/>
              <w:rPr>
                <w:rFonts w:eastAsia="Times New Roman CYR"/>
                <w:szCs w:val="28"/>
                <w:lang w:eastAsia="ar-SA"/>
              </w:rPr>
            </w:pPr>
            <w:r w:rsidRPr="00BC6254">
              <w:rPr>
                <w:rFonts w:eastAsia="Times New Roman CYR"/>
                <w:szCs w:val="28"/>
                <w:lang w:eastAsia="ar-SA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47" w:anchor="/document/70736874/entry/1047" w:history="1">
              <w:r w:rsidRPr="00BC6254">
                <w:rPr>
                  <w:rFonts w:eastAsia="Times New Roman CYR"/>
                  <w:szCs w:val="28"/>
                  <w:lang w:eastAsia="ar-SA"/>
                </w:rPr>
                <w:t>кодом 4.7</w:t>
              </w:r>
            </w:hyperlink>
            <w:r w:rsidR="00804F44">
              <w:rPr>
                <w:rFonts w:eastAsia="Times New Roman CYR"/>
                <w:szCs w:val="28"/>
                <w:lang w:eastAsia="ar-SA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607620" w:rsidRPr="00BC6254" w:rsidRDefault="00607620" w:rsidP="00D454DC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BC6254">
              <w:rPr>
                <w:rFonts w:eastAsia="Times New Roman CYR"/>
                <w:szCs w:val="28"/>
              </w:rPr>
              <w:t>3.2.4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Связь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8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49" w:anchor="/document/70736874/entry/1323" w:history="1">
              <w:r w:rsidRPr="002E5A4B">
                <w:rPr>
                  <w:rFonts w:eastAsia="Times New Roman CYR"/>
                  <w:szCs w:val="28"/>
                </w:rPr>
                <w:t>3.2.3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6.8</w:t>
            </w:r>
          </w:p>
        </w:tc>
      </w:tr>
      <w:tr w:rsidR="00061AE0" w:rsidRPr="002E5A4B" w:rsidTr="00982287">
        <w:trPr>
          <w:trHeight w:val="1065"/>
        </w:trPr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Склады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6.9</w:t>
            </w:r>
          </w:p>
        </w:tc>
      </w:tr>
    </w:tbl>
    <w:p w:rsidR="00061AE0" w:rsidRPr="002E5A4B" w:rsidRDefault="00061AE0" w:rsidP="00B1435C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061AE0" w:rsidRPr="002E5A4B" w:rsidRDefault="00061AE0" w:rsidP="00061AE0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61AE0" w:rsidRPr="002E5A4B" w:rsidRDefault="00061AE0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Хранение автотранспорта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</w:pPr>
            <w:r w:rsidRPr="002E5A4B">
              <w:rPr>
                <w:rFonts w:eastAsia="Times New Roman CYR"/>
                <w:szCs w:val="28"/>
              </w:rPr>
              <w:t xml:space="preserve">Размещение отдельно стоящих и пристроенных гаражей, в том числе подземных, </w:t>
            </w:r>
            <w:r w:rsidRPr="002E5A4B">
              <w:rPr>
                <w:rFonts w:eastAsia="Times New Roman CYR"/>
                <w:szCs w:val="28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2E5A4B">
              <w:rPr>
                <w:rFonts w:eastAsia="Times New Roman CYR"/>
                <w:szCs w:val="28"/>
              </w:rPr>
              <w:t>машино</w:t>
            </w:r>
            <w:proofErr w:type="spellEnd"/>
            <w:r w:rsidRPr="002E5A4B">
              <w:rPr>
                <w:rFonts w:eastAsia="Times New Roman CYR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0" w:anchor="/document/70736874/entry/1049" w:history="1">
              <w:r w:rsidRPr="002E5A4B">
                <w:rPr>
                  <w:rFonts w:eastAsia="Times New Roman CYR"/>
                  <w:szCs w:val="28"/>
                </w:rPr>
                <w:t>кодом 4.9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</w:pPr>
            <w:r w:rsidRPr="002E5A4B">
              <w:lastRenderedPageBreak/>
              <w:t>2.7.1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Коммунальное обслуживание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3.1.1-3.1.2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3.1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Общественное питание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4.6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Служебные гаражи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2" w:anchor="/document/70736874/entry/1030" w:history="1">
              <w:r w:rsidRPr="002E5A4B">
                <w:rPr>
                  <w:rFonts w:eastAsia="Times New Roman CYR"/>
                  <w:szCs w:val="28"/>
                </w:rPr>
                <w:t>кодами 3.0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53" w:anchor="/document/70736874/entry/1040" w:history="1">
              <w:r w:rsidRPr="002E5A4B">
                <w:rPr>
                  <w:rFonts w:eastAsia="Times New Roman CYR"/>
                  <w:szCs w:val="28"/>
                </w:rPr>
                <w:t>4.0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  <w:r w:rsidRPr="002E5A4B">
              <w:rPr>
                <w:rFonts w:eastAsia="Times New Roman CYR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4.9</w:t>
            </w:r>
          </w:p>
        </w:tc>
      </w:tr>
      <w:tr w:rsidR="00061AE0" w:rsidRPr="002E5A4B" w:rsidTr="00982287">
        <w:tc>
          <w:tcPr>
            <w:tcW w:w="2972" w:type="dxa"/>
          </w:tcPr>
          <w:p w:rsidR="00061AE0" w:rsidRPr="002E5A4B" w:rsidRDefault="00061AE0" w:rsidP="004010A4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061AE0" w:rsidRPr="002E5A4B" w:rsidRDefault="00061AE0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061AE0" w:rsidRPr="002E5A4B" w:rsidRDefault="00061AE0" w:rsidP="004010A4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" w:anchor="/document/70736874/entry/11201" w:history="1">
              <w:r w:rsidRPr="002E5A4B">
                <w:t>кодами 12.0.1 - 12.0.2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061AE0" w:rsidRPr="002E5A4B" w:rsidRDefault="00061AE0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12.0</w:t>
            </w:r>
          </w:p>
        </w:tc>
      </w:tr>
    </w:tbl>
    <w:p w:rsidR="00061AE0" w:rsidRPr="002E5A4B" w:rsidRDefault="00061AE0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2F321D" w:rsidRPr="002E5A4B" w:rsidRDefault="002F321D" w:rsidP="002F321D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2F321D" w:rsidRPr="002E5A4B" w:rsidRDefault="002F321D" w:rsidP="002F321D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2131"/>
      </w:tblGrid>
      <w:tr w:rsidR="00C26530" w:rsidRPr="002E5A4B" w:rsidTr="00C26530">
        <w:tc>
          <w:tcPr>
            <w:tcW w:w="3681" w:type="dxa"/>
            <w:vMerge w:val="restart"/>
            <w:vAlign w:val="center"/>
          </w:tcPr>
          <w:p w:rsidR="00C26530" w:rsidRPr="002E5A4B" w:rsidRDefault="00C26530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675" w:type="dxa"/>
            <w:gridSpan w:val="3"/>
            <w:vAlign w:val="center"/>
          </w:tcPr>
          <w:p w:rsidR="00C26530" w:rsidRPr="002E5A4B" w:rsidRDefault="00C26530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C26530" w:rsidRPr="002E5A4B" w:rsidTr="00C26530">
        <w:tc>
          <w:tcPr>
            <w:tcW w:w="3681" w:type="dxa"/>
            <w:vMerge/>
          </w:tcPr>
          <w:p w:rsidR="00C26530" w:rsidRPr="002E5A4B" w:rsidRDefault="00C26530" w:rsidP="004010A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26530" w:rsidRPr="002E5A4B" w:rsidRDefault="00C26530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843" w:type="dxa"/>
            <w:vAlign w:val="center"/>
          </w:tcPr>
          <w:p w:rsidR="00C26530" w:rsidRPr="002E5A4B" w:rsidRDefault="00C26530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2131" w:type="dxa"/>
            <w:vAlign w:val="center"/>
          </w:tcPr>
          <w:p w:rsidR="00C26530" w:rsidRPr="002E5A4B" w:rsidRDefault="00C26530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300 кв. м на каждую блок-секцию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400 кв. м на каждую блок-секцию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Социальное обслуживание (3.2)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Здравоохранение (3.4)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Образование и просвещение (3.5)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Культурное развитие (3.6)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Религиозное использование (3.7)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Государственное управление (3.8.1)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научной деятельности (3.9)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Амбулаторное ветеринарное обслуживание (3.10.1)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Деловое управление (4.1)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4500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800 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125 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2500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Спорт (5.1)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5000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26530" w:rsidRPr="002E5A4B" w:rsidTr="00C26530">
        <w:tc>
          <w:tcPr>
            <w:tcW w:w="368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2131" w:type="dxa"/>
          </w:tcPr>
          <w:p w:rsidR="00C26530" w:rsidRPr="002E5A4B" w:rsidRDefault="00C26530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2F321D" w:rsidRPr="002E5A4B" w:rsidRDefault="002F321D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DD7C02" w:rsidRPr="002E5A4B" w:rsidRDefault="00DD7C02" w:rsidP="00DD7C0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5"/>
      </w:tblGrid>
      <w:tr w:rsidR="00DD7C02" w:rsidRPr="002E5A4B" w:rsidTr="00DD7C02">
        <w:tc>
          <w:tcPr>
            <w:tcW w:w="3539" w:type="dxa"/>
            <w:vMerge w:val="restart"/>
            <w:vAlign w:val="center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2" w:type="dxa"/>
            <w:gridSpan w:val="4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D7C02" w:rsidRPr="002E5A4B" w:rsidTr="00DD7C02">
        <w:tc>
          <w:tcPr>
            <w:tcW w:w="3539" w:type="dxa"/>
            <w:vMerge/>
          </w:tcPr>
          <w:p w:rsidR="00DD7C02" w:rsidRPr="002E5A4B" w:rsidRDefault="00DD7C02" w:rsidP="004010A4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5" w:type="dxa"/>
            <w:vAlign w:val="center"/>
          </w:tcPr>
          <w:p w:rsidR="00DD7C02" w:rsidRPr="002E5A4B" w:rsidRDefault="00DD7C0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Для индивидуального жилищного строительства (2.1)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Малоэтажная многоквартирная жилая застройка (2.1.1)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Блокированная жилая застройка (2.3)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Социальное обслуживание (3.2)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Здравоохранение (3.4)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</w:rPr>
              <w:t>15</w:t>
            </w:r>
            <w:r w:rsidRPr="002E5A4B">
              <w:rPr>
                <w:sz w:val="22"/>
                <w:lang w:val="en-US"/>
              </w:rPr>
              <w:t xml:space="preserve"> (</w:t>
            </w:r>
            <w:r w:rsidRPr="002E5A4B">
              <w:rPr>
                <w:sz w:val="22"/>
              </w:rPr>
              <w:t>для больничных корпусов – 30</w:t>
            </w:r>
            <w:r w:rsidRPr="002E5A4B">
              <w:rPr>
                <w:sz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Образование и просвещение (3.5)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Культурное развитие (3.6)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Религиозное использование (3.7)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Государственное управление </w:t>
            </w:r>
            <w:r w:rsidRPr="002E5A4B">
              <w:rPr>
                <w:sz w:val="22"/>
              </w:rPr>
              <w:lastRenderedPageBreak/>
              <w:t>(3.8.1)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научной деятельности (3.9)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Амбулаторное ветеринарное обслуживание (3.10.1)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Деловое управление (4.1)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Спорт (5.1)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DD7C02" w:rsidRPr="002E5A4B" w:rsidTr="00DD7C02">
        <w:tc>
          <w:tcPr>
            <w:tcW w:w="3539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5" w:type="dxa"/>
          </w:tcPr>
          <w:p w:rsidR="00DD7C02" w:rsidRPr="002E5A4B" w:rsidRDefault="00DD7C0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DD7C02" w:rsidRPr="002E5A4B" w:rsidRDefault="00DD7C02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bookmarkEnd w:id="99"/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Ограничения использования земельных участков и объектов капитального строительства, находящихся в зоне с кодовым обозначен</w:t>
      </w:r>
      <w:r w:rsidR="00213448" w:rsidRPr="002E5A4B">
        <w:rPr>
          <w:szCs w:val="28"/>
          <w:lang w:eastAsia="ru-RU"/>
        </w:rPr>
        <w:t xml:space="preserve">ием </w:t>
      </w:r>
      <w:r w:rsidR="00213448" w:rsidRPr="002E5A4B">
        <w:rPr>
          <w:szCs w:val="28"/>
          <w:lang w:eastAsia="ru-RU"/>
        </w:rPr>
        <w:br/>
        <w:t>(ОД-1</w:t>
      </w:r>
      <w:r w:rsidRPr="002E5A4B">
        <w:rPr>
          <w:szCs w:val="28"/>
          <w:lang w:eastAsia="ru-RU"/>
        </w:rPr>
        <w:t xml:space="preserve">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F633A4" w:rsidRPr="002E5A4B">
        <w:rPr>
          <w:szCs w:val="28"/>
          <w:lang w:eastAsia="ru-RU"/>
        </w:rPr>
        <w:t xml:space="preserve"> </w:t>
      </w:r>
      <w:r w:rsidRPr="002E5A4B">
        <w:rPr>
          <w:szCs w:val="28"/>
          <w:lang w:eastAsia="ru-RU"/>
        </w:rPr>
        <w:t>настоящих Правил.</w:t>
      </w:r>
    </w:p>
    <w:p w:rsidR="00E9388C" w:rsidRPr="002E5A4B" w:rsidRDefault="00E9388C" w:rsidP="00E9388C">
      <w:pPr>
        <w:pStyle w:val="3"/>
        <w:spacing w:line="276" w:lineRule="auto"/>
        <w:ind w:firstLine="709"/>
        <w:rPr>
          <w:color w:val="auto"/>
        </w:rPr>
      </w:pPr>
      <w:bookmarkStart w:id="101" w:name="_Toc79766226"/>
      <w:proofErr w:type="spellStart"/>
      <w:r w:rsidRPr="002E5A4B">
        <w:rPr>
          <w:color w:val="auto"/>
        </w:rPr>
        <w:t>Статья</w:t>
      </w:r>
      <w:proofErr w:type="spellEnd"/>
      <w:r w:rsidRPr="002E5A4B">
        <w:rPr>
          <w:color w:val="auto"/>
        </w:rPr>
        <w:t xml:space="preserve"> </w:t>
      </w:r>
      <w:r w:rsidRPr="002E5A4B">
        <w:rPr>
          <w:color w:val="auto"/>
          <w:lang w:val="ru-RU"/>
        </w:rPr>
        <w:t>3</w:t>
      </w:r>
      <w:r w:rsidR="0053302A">
        <w:rPr>
          <w:color w:val="auto"/>
          <w:lang w:val="ru-RU"/>
        </w:rPr>
        <w:t>0</w:t>
      </w:r>
      <w:r w:rsidRPr="002E5A4B">
        <w:rPr>
          <w:color w:val="auto"/>
        </w:rPr>
        <w:t xml:space="preserve">. </w:t>
      </w:r>
      <w:proofErr w:type="spellStart"/>
      <w:r w:rsidRPr="002E5A4B">
        <w:rPr>
          <w:color w:val="auto"/>
        </w:rPr>
        <w:t>Производственная</w:t>
      </w:r>
      <w:proofErr w:type="spellEnd"/>
      <w:r w:rsidRPr="002E5A4B">
        <w:rPr>
          <w:color w:val="auto"/>
        </w:rPr>
        <w:t xml:space="preserve"> </w:t>
      </w:r>
      <w:proofErr w:type="spellStart"/>
      <w:r w:rsidRPr="002E5A4B">
        <w:rPr>
          <w:color w:val="auto"/>
        </w:rPr>
        <w:t>зона</w:t>
      </w:r>
      <w:proofErr w:type="spellEnd"/>
      <w:r w:rsidRPr="002E5A4B">
        <w:rPr>
          <w:color w:val="auto"/>
        </w:rPr>
        <w:t xml:space="preserve"> (П</w:t>
      </w:r>
      <w:r w:rsidRPr="002E5A4B">
        <w:rPr>
          <w:color w:val="auto"/>
          <w:lang w:val="ru-RU"/>
        </w:rPr>
        <w:t>-1</w:t>
      </w:r>
      <w:r w:rsidRPr="002E5A4B">
        <w:rPr>
          <w:color w:val="auto"/>
        </w:rPr>
        <w:t>)</w:t>
      </w:r>
      <w:bookmarkEnd w:id="101"/>
    </w:p>
    <w:p w:rsidR="00E9388C" w:rsidRPr="002E5A4B" w:rsidRDefault="00E9388C" w:rsidP="00E9388C">
      <w:pPr>
        <w:widowControl w:val="0"/>
        <w:autoSpaceDE w:val="0"/>
        <w:spacing w:line="276" w:lineRule="auto"/>
        <w:ind w:firstLine="694"/>
        <w:rPr>
          <w:bCs/>
          <w:szCs w:val="28"/>
        </w:rPr>
      </w:pPr>
      <w:r w:rsidRPr="002E5A4B">
        <w:rPr>
          <w:szCs w:val="28"/>
        </w:rPr>
        <w:t>1. Производственная зона (П-1)</w:t>
      </w:r>
      <w:r w:rsidRPr="002E5A4B">
        <w:rPr>
          <w:bCs/>
          <w:szCs w:val="28"/>
        </w:rPr>
        <w:t xml:space="preserve"> определяется для размещения </w:t>
      </w:r>
      <w:r w:rsidRPr="002E5A4B">
        <w:rPr>
          <w:szCs w:val="28"/>
          <w:lang w:eastAsia="ru-RU"/>
        </w:rPr>
        <w:t>производственных и складских объектов</w:t>
      </w:r>
      <w:r w:rsidRPr="002E5A4B">
        <w:rPr>
          <w:bCs/>
          <w:szCs w:val="28"/>
        </w:rPr>
        <w:t>.</w:t>
      </w:r>
    </w:p>
    <w:p w:rsidR="00E9388C" w:rsidRPr="002E5A4B" w:rsidRDefault="00E9388C" w:rsidP="00E9388C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E9388C" w:rsidRPr="002E5A4B" w:rsidRDefault="00E9388C" w:rsidP="00E9388C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E9388C" w:rsidRPr="002E5A4B" w:rsidRDefault="00E9388C" w:rsidP="00E9388C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93"/>
        <w:gridCol w:w="908"/>
      </w:tblGrid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493" w:type="dxa"/>
          </w:tcPr>
          <w:p w:rsidR="00E9388C" w:rsidRPr="002E5A4B" w:rsidRDefault="00E9388C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Деловое управление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4.1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Производственная </w:t>
            </w:r>
            <w:r w:rsidRPr="002E5A4B">
              <w:rPr>
                <w:rFonts w:eastAsia="Times New Roman CYR"/>
              </w:rPr>
              <w:lastRenderedPageBreak/>
              <w:t>деятельность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 xml:space="preserve">Размещение объектов капитального строительства </w:t>
            </w:r>
            <w:r w:rsidRPr="002E5A4B">
              <w:rPr>
                <w:rFonts w:eastAsia="Times New Roman CYR"/>
              </w:rPr>
              <w:lastRenderedPageBreak/>
              <w:t>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6.0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Недропользование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Осуществление геологических изысканий;</w:t>
            </w:r>
          </w:p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6.1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Легкая промышленность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E5A4B">
              <w:rPr>
                <w:rFonts w:eastAsia="Times New Roman CYR"/>
              </w:rPr>
              <w:t>фарфоро</w:t>
            </w:r>
            <w:proofErr w:type="spellEnd"/>
            <w:r w:rsidRPr="002E5A4B">
              <w:rPr>
                <w:rFonts w:eastAsia="Times New Roman CYR"/>
              </w:rPr>
              <w:t>-фаянсовой</w:t>
            </w:r>
            <w:proofErr w:type="gramEnd"/>
            <w:r w:rsidRPr="002E5A4B">
              <w:rPr>
                <w:rFonts w:eastAsia="Times New Roman CYR"/>
              </w:rPr>
              <w:t>, электронной промышленности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6.3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Фармацевтическая промышленность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6.3.1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Пищевая промышленность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6.4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Строительная промышленность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6.6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Склады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</w:t>
            </w:r>
            <w:r w:rsidRPr="002E5A4B">
              <w:rPr>
                <w:rFonts w:eastAsia="Times New Roman CYR"/>
              </w:rPr>
              <w:lastRenderedPageBreak/>
              <w:t>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6.9</w:t>
            </w:r>
          </w:p>
        </w:tc>
      </w:tr>
      <w:tr w:rsidR="00E9388C" w:rsidRPr="002E5A4B" w:rsidTr="00B856C8">
        <w:tc>
          <w:tcPr>
            <w:tcW w:w="2943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Складские площадки</w:t>
            </w:r>
          </w:p>
        </w:tc>
        <w:tc>
          <w:tcPr>
            <w:tcW w:w="5493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08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6.9.1</w:t>
            </w:r>
          </w:p>
        </w:tc>
      </w:tr>
    </w:tbl>
    <w:p w:rsidR="00E9388C" w:rsidRPr="002E5A4B" w:rsidRDefault="00E9388C" w:rsidP="00E9388C">
      <w:pPr>
        <w:pStyle w:val="a5"/>
        <w:rPr>
          <w:sz w:val="24"/>
          <w:szCs w:val="24"/>
        </w:rPr>
      </w:pPr>
    </w:p>
    <w:p w:rsidR="00E9388C" w:rsidRPr="002E5A4B" w:rsidRDefault="00E9388C" w:rsidP="00E9388C">
      <w:pPr>
        <w:pStyle w:val="a5"/>
      </w:pPr>
      <w:r w:rsidRPr="002E5A4B"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5378"/>
        <w:gridCol w:w="996"/>
      </w:tblGrid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78" w:type="dxa"/>
          </w:tcPr>
          <w:p w:rsidR="00E9388C" w:rsidRPr="002E5A4B" w:rsidRDefault="00E9388C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Бытовое обслуживание</w:t>
            </w:r>
          </w:p>
        </w:tc>
        <w:tc>
          <w:tcPr>
            <w:tcW w:w="5378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3.3</w:t>
            </w:r>
          </w:p>
        </w:tc>
      </w:tr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Амбулаторно-поликлиническое обслуживание</w:t>
            </w:r>
          </w:p>
        </w:tc>
        <w:tc>
          <w:tcPr>
            <w:tcW w:w="5378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3.4.1</w:t>
            </w:r>
          </w:p>
        </w:tc>
      </w:tr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Магазины</w:t>
            </w:r>
          </w:p>
        </w:tc>
        <w:tc>
          <w:tcPr>
            <w:tcW w:w="5378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4.4</w:t>
            </w:r>
          </w:p>
        </w:tc>
      </w:tr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Общественное питание</w:t>
            </w:r>
          </w:p>
        </w:tc>
        <w:tc>
          <w:tcPr>
            <w:tcW w:w="5378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4.6</w:t>
            </w:r>
          </w:p>
        </w:tc>
      </w:tr>
      <w:tr w:rsidR="00E9388C" w:rsidRPr="002E5A4B" w:rsidTr="00982287">
        <w:tc>
          <w:tcPr>
            <w:tcW w:w="2970" w:type="dxa"/>
          </w:tcPr>
          <w:p w:rsidR="00E9388C" w:rsidRPr="002E5A4B" w:rsidRDefault="00E9388C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Обеспечение занятий спортом в помещениях</w:t>
            </w:r>
          </w:p>
        </w:tc>
        <w:tc>
          <w:tcPr>
            <w:tcW w:w="5378" w:type="dxa"/>
          </w:tcPr>
          <w:p w:rsidR="00E9388C" w:rsidRPr="002E5A4B" w:rsidRDefault="00E9388C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6" w:type="dxa"/>
          </w:tcPr>
          <w:p w:rsidR="00E9388C" w:rsidRPr="002E5A4B" w:rsidRDefault="00E9388C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5.1.2</w:t>
            </w:r>
          </w:p>
        </w:tc>
      </w:tr>
    </w:tbl>
    <w:p w:rsidR="00E9388C" w:rsidRPr="002E5A4B" w:rsidRDefault="00E9388C" w:rsidP="00E9388C">
      <w:pPr>
        <w:pStyle w:val="a5"/>
        <w:rPr>
          <w:sz w:val="24"/>
          <w:szCs w:val="24"/>
        </w:rPr>
      </w:pPr>
    </w:p>
    <w:p w:rsidR="00AE6748" w:rsidRPr="002E5A4B" w:rsidRDefault="00AE6748" w:rsidP="00AE6748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AE6748" w:rsidRPr="002E5A4B" w:rsidRDefault="00AE6748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AE6748" w:rsidRPr="002E5A4B" w:rsidRDefault="00AE6748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AE6748" w:rsidRPr="002E5A4B" w:rsidRDefault="00AE6748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AE6748" w:rsidRPr="002E5A4B" w:rsidRDefault="00AE6748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Хранение автотранспорта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E5A4B">
              <w:rPr>
                <w:rFonts w:eastAsia="Times New Roman CYR"/>
                <w:szCs w:val="28"/>
              </w:rPr>
              <w:t>машино</w:t>
            </w:r>
            <w:proofErr w:type="spellEnd"/>
            <w:r w:rsidRPr="002E5A4B">
              <w:rPr>
                <w:rFonts w:eastAsia="Times New Roman CYR"/>
                <w:szCs w:val="28"/>
              </w:rPr>
              <w:t xml:space="preserve">-места, за исключением гаражей, размещение которых </w:t>
            </w:r>
            <w:r w:rsidRPr="002E5A4B">
              <w:rPr>
                <w:rFonts w:eastAsia="Times New Roman CYR"/>
                <w:szCs w:val="28"/>
              </w:rPr>
              <w:lastRenderedPageBreak/>
              <w:t xml:space="preserve">предусмотрено содержанием вида разрешенного использования с </w:t>
            </w:r>
            <w:hyperlink r:id="rId55" w:anchor="/document/70736874/entry/1049" w:history="1">
              <w:r w:rsidRPr="002E5A4B">
                <w:rPr>
                  <w:rFonts w:eastAsia="Times New Roman CYR"/>
                  <w:szCs w:val="28"/>
                </w:rPr>
                <w:t>кодом 4.9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</w:pPr>
            <w:r w:rsidRPr="002E5A4B">
              <w:lastRenderedPageBreak/>
              <w:t>2.7.1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Коммунальное обслуживание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3.1.1-3.1.2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</w:pPr>
            <w:r w:rsidRPr="002E5A4B">
              <w:t>3.1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Служебные гаражи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7" w:anchor="/document/70736874/entry/1030" w:history="1">
              <w:r w:rsidRPr="002E5A4B">
                <w:rPr>
                  <w:rFonts w:eastAsia="Times New Roman CYR"/>
                  <w:szCs w:val="28"/>
                </w:rPr>
                <w:t>кодами 3.0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58" w:anchor="/document/70736874/entry/1040" w:history="1">
              <w:r w:rsidRPr="002E5A4B">
                <w:rPr>
                  <w:rFonts w:eastAsia="Times New Roman CYR"/>
                  <w:szCs w:val="28"/>
                </w:rPr>
                <w:t>4.0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  <w:r w:rsidRPr="002E5A4B">
              <w:rPr>
                <w:rFonts w:eastAsia="Times New Roman CYR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</w:pPr>
            <w:r w:rsidRPr="002E5A4B">
              <w:t>4.9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Энергетика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9" w:anchor="/document/70736874/entry/1031" w:history="1">
              <w:r w:rsidRPr="002E5A4B">
                <w:rPr>
                  <w:rFonts w:eastAsia="Times New Roman CYR"/>
                  <w:szCs w:val="28"/>
                </w:rPr>
                <w:t>кодом 3.1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6.7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Связь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0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61" w:anchor="/document/70736874/entry/1323" w:history="1">
              <w:r w:rsidRPr="002E5A4B">
                <w:rPr>
                  <w:rFonts w:eastAsia="Times New Roman CYR"/>
                  <w:szCs w:val="28"/>
                </w:rPr>
                <w:t>3.2.3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</w:pPr>
            <w:r w:rsidRPr="002E5A4B">
              <w:rPr>
                <w:rFonts w:eastAsia="Times New Roman CYR"/>
                <w:szCs w:val="28"/>
              </w:rPr>
              <w:t>6.8</w:t>
            </w:r>
          </w:p>
        </w:tc>
      </w:tr>
      <w:tr w:rsidR="00AE6748" w:rsidRPr="002E5A4B" w:rsidTr="00982287">
        <w:tc>
          <w:tcPr>
            <w:tcW w:w="2972" w:type="dxa"/>
          </w:tcPr>
          <w:p w:rsidR="00AE6748" w:rsidRPr="002E5A4B" w:rsidRDefault="00AE6748" w:rsidP="004010A4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AE6748" w:rsidRPr="002E5A4B" w:rsidRDefault="00AE6748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AE6748" w:rsidRPr="002E5A4B" w:rsidRDefault="00AE6748" w:rsidP="00B856C8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2" w:anchor="/document/70736874/entry/11201" w:history="1">
              <w:r w:rsidRPr="002E5A4B">
                <w:t>кодами 12.0.1 - 12.0.2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AE6748" w:rsidRPr="002E5A4B" w:rsidRDefault="00AE6748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12.0</w:t>
            </w:r>
          </w:p>
        </w:tc>
      </w:tr>
    </w:tbl>
    <w:p w:rsidR="00E9388C" w:rsidRPr="002E5A4B" w:rsidRDefault="00E9388C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7A32F7" w:rsidRPr="002E5A4B" w:rsidRDefault="007A32F7" w:rsidP="007A32F7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7A32F7" w:rsidRPr="002E5A4B" w:rsidRDefault="007A32F7" w:rsidP="007A32F7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84"/>
      </w:tblGrid>
      <w:tr w:rsidR="007A32F7" w:rsidRPr="002E5A4B" w:rsidTr="007A32F7">
        <w:tc>
          <w:tcPr>
            <w:tcW w:w="3823" w:type="dxa"/>
            <w:vMerge w:val="restart"/>
            <w:vAlign w:val="center"/>
          </w:tcPr>
          <w:p w:rsidR="007A32F7" w:rsidRPr="002E5A4B" w:rsidRDefault="007A32F7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527" w:type="dxa"/>
            <w:gridSpan w:val="3"/>
            <w:vAlign w:val="center"/>
          </w:tcPr>
          <w:p w:rsidR="007A32F7" w:rsidRPr="002E5A4B" w:rsidRDefault="007A32F7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7A32F7" w:rsidRPr="002E5A4B" w:rsidTr="007A32F7">
        <w:tc>
          <w:tcPr>
            <w:tcW w:w="3823" w:type="dxa"/>
            <w:vMerge/>
          </w:tcPr>
          <w:p w:rsidR="007A32F7" w:rsidRPr="002E5A4B" w:rsidRDefault="007A32F7" w:rsidP="004010A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2F7" w:rsidRPr="002E5A4B" w:rsidRDefault="007A32F7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 xml:space="preserve">Минимальная ширина </w:t>
            </w:r>
            <w:r w:rsidRPr="002E5A4B">
              <w:rPr>
                <w:b/>
                <w:bCs/>
                <w:sz w:val="22"/>
              </w:rPr>
              <w:lastRenderedPageBreak/>
              <w:t>земельного участка, м</w:t>
            </w:r>
          </w:p>
        </w:tc>
        <w:tc>
          <w:tcPr>
            <w:tcW w:w="1842" w:type="dxa"/>
            <w:vAlign w:val="center"/>
          </w:tcPr>
          <w:p w:rsidR="007A32F7" w:rsidRPr="002E5A4B" w:rsidRDefault="007A32F7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lastRenderedPageBreak/>
              <w:t xml:space="preserve">Минимальная площадь </w:t>
            </w:r>
            <w:r w:rsidRPr="002E5A4B">
              <w:rPr>
                <w:b/>
                <w:bCs/>
                <w:sz w:val="22"/>
              </w:rPr>
              <w:lastRenderedPageBreak/>
              <w:t>земельного участка, кв.м.</w:t>
            </w:r>
          </w:p>
        </w:tc>
        <w:tc>
          <w:tcPr>
            <w:tcW w:w="1984" w:type="dxa"/>
            <w:vAlign w:val="center"/>
          </w:tcPr>
          <w:p w:rsidR="007A32F7" w:rsidRPr="002E5A4B" w:rsidRDefault="007A32F7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lastRenderedPageBreak/>
              <w:t xml:space="preserve">Максимальная площадь </w:t>
            </w:r>
            <w:r w:rsidRPr="002E5A4B">
              <w:rPr>
                <w:b/>
                <w:bCs/>
                <w:sz w:val="22"/>
              </w:rPr>
              <w:lastRenderedPageBreak/>
              <w:t>земельного участка, кв.м.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Хранение автотранспорта (2.7.1)</w:t>
            </w:r>
          </w:p>
        </w:tc>
        <w:tc>
          <w:tcPr>
            <w:tcW w:w="1701" w:type="dxa"/>
          </w:tcPr>
          <w:p w:rsidR="007A32F7" w:rsidRPr="00607620" w:rsidRDefault="007A32F7" w:rsidP="004010A4">
            <w:pPr>
              <w:rPr>
                <w:sz w:val="22"/>
                <w:lang w:val="en-US"/>
              </w:rPr>
            </w:pPr>
            <w:r w:rsidRPr="00607620">
              <w:rPr>
                <w:sz w:val="22"/>
                <w:lang w:val="en-US"/>
              </w:rPr>
              <w:t>4</w:t>
            </w:r>
          </w:p>
        </w:tc>
        <w:tc>
          <w:tcPr>
            <w:tcW w:w="1842" w:type="dxa"/>
          </w:tcPr>
          <w:p w:rsidR="007A32F7" w:rsidRPr="00607620" w:rsidRDefault="007A32F7" w:rsidP="004010A4">
            <w:pPr>
              <w:rPr>
                <w:sz w:val="22"/>
              </w:rPr>
            </w:pPr>
            <w:r w:rsidRPr="00607620">
              <w:rPr>
                <w:sz w:val="22"/>
              </w:rPr>
              <w:t>10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701" w:type="dxa"/>
          </w:tcPr>
          <w:p w:rsidR="007A32F7" w:rsidRPr="00607620" w:rsidRDefault="007A32F7" w:rsidP="004010A4">
            <w:pPr>
              <w:rPr>
                <w:sz w:val="22"/>
                <w:lang w:val="en-US"/>
              </w:rPr>
            </w:pPr>
            <w:r w:rsidRPr="00607620">
              <w:rPr>
                <w:sz w:val="22"/>
                <w:lang w:val="en-US"/>
              </w:rPr>
              <w:t>1</w:t>
            </w:r>
          </w:p>
        </w:tc>
        <w:tc>
          <w:tcPr>
            <w:tcW w:w="1842" w:type="dxa"/>
          </w:tcPr>
          <w:p w:rsidR="007A32F7" w:rsidRPr="00607620" w:rsidRDefault="007A32F7" w:rsidP="004010A4">
            <w:pPr>
              <w:rPr>
                <w:sz w:val="22"/>
              </w:rPr>
            </w:pPr>
            <w:r w:rsidRPr="00607620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400 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2000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Деловое управление (4.1)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4500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800 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4000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125 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2500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занятий спортом в помещениях (5.1.2)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Производственная деятельность (6.0)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Недропользование (6.1)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Легкая промышленность (6.3)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Фармацевтическая промышленность (6.3.1)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Пищевая промышленность (6.4)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Строительная промышленность (6.6)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300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7A32F7" w:rsidRPr="002E5A4B" w:rsidTr="007A32F7">
        <w:tc>
          <w:tcPr>
            <w:tcW w:w="3823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2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984" w:type="dxa"/>
          </w:tcPr>
          <w:p w:rsidR="007A32F7" w:rsidRPr="002E5A4B" w:rsidRDefault="007A32F7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7A32F7" w:rsidRPr="002E5A4B" w:rsidRDefault="007A32F7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C55BFF" w:rsidRPr="002E5A4B" w:rsidRDefault="00C55BFF" w:rsidP="00C55BFF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5"/>
      </w:tblGrid>
      <w:tr w:rsidR="00C55BFF" w:rsidRPr="002E5A4B" w:rsidTr="00C55BFF">
        <w:tc>
          <w:tcPr>
            <w:tcW w:w="3539" w:type="dxa"/>
            <w:vMerge w:val="restart"/>
            <w:vAlign w:val="center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2" w:type="dxa"/>
            <w:gridSpan w:val="4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55BFF" w:rsidRPr="002E5A4B" w:rsidTr="00C55BFF">
        <w:tc>
          <w:tcPr>
            <w:tcW w:w="3539" w:type="dxa"/>
            <w:vMerge/>
          </w:tcPr>
          <w:p w:rsidR="00C55BFF" w:rsidRPr="002E5A4B" w:rsidRDefault="00C55BFF" w:rsidP="004010A4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5" w:type="dxa"/>
            <w:vAlign w:val="center"/>
          </w:tcPr>
          <w:p w:rsidR="00C55BFF" w:rsidRPr="002E5A4B" w:rsidRDefault="00C55BF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Амбулаторно-поликлиническое обслуживание (3.4.1)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Деловое управление (4.1)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занятий спортом в помещениях (5.1.2)</w:t>
            </w:r>
          </w:p>
        </w:tc>
        <w:tc>
          <w:tcPr>
            <w:tcW w:w="1275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C55BFF" w:rsidRPr="00D11E53" w:rsidRDefault="00C55BFF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Производственная деятельность (6.0)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Недропользование (6.1)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Легкая промышленность (6.3)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Фармацевтическая промышленность (6.3.1)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Пищевая промышленность (6.4)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Строительная промышленность (6.6)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C55BFF" w:rsidRPr="002E5A4B" w:rsidTr="00C55BFF">
        <w:tc>
          <w:tcPr>
            <w:tcW w:w="3539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5" w:type="dxa"/>
          </w:tcPr>
          <w:p w:rsidR="00C55BFF" w:rsidRPr="002E5A4B" w:rsidRDefault="00C55BF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C55BFF" w:rsidRPr="002E5A4B" w:rsidRDefault="00C55BFF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(П-1) и расположенных в границах зон с особыми условиями использования </w:t>
      </w:r>
      <w:r w:rsidRPr="00571D64">
        <w:rPr>
          <w:szCs w:val="28"/>
          <w:lang w:eastAsia="ru-RU"/>
        </w:rPr>
        <w:t xml:space="preserve">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571D64">
        <w:rPr>
          <w:szCs w:val="28"/>
          <w:lang w:eastAsia="ru-RU"/>
        </w:rPr>
        <w:t>настоящих Правил.</w:t>
      </w:r>
    </w:p>
    <w:p w:rsidR="00F96722" w:rsidRPr="002E5A4B" w:rsidRDefault="00F96722" w:rsidP="00F96722">
      <w:pPr>
        <w:pStyle w:val="2"/>
        <w:ind w:firstLine="709"/>
        <w:jc w:val="left"/>
        <w:rPr>
          <w:color w:val="auto"/>
          <w:lang w:val="ru-RU"/>
        </w:rPr>
      </w:pPr>
      <w:bookmarkStart w:id="102" w:name="_Toc79766227"/>
      <w:r w:rsidRPr="002E5A4B">
        <w:rPr>
          <w:color w:val="auto"/>
          <w:lang w:val="ru-RU"/>
        </w:rPr>
        <w:t xml:space="preserve">Статья </w:t>
      </w:r>
      <w:r w:rsidR="001106CE" w:rsidRPr="002E5A4B">
        <w:rPr>
          <w:color w:val="auto"/>
          <w:lang w:val="ru-RU"/>
        </w:rPr>
        <w:t>3</w:t>
      </w:r>
      <w:r w:rsidR="0053302A">
        <w:rPr>
          <w:color w:val="auto"/>
          <w:lang w:val="ru-RU"/>
        </w:rPr>
        <w:t>1</w:t>
      </w:r>
      <w:r w:rsidRPr="002E5A4B">
        <w:rPr>
          <w:color w:val="auto"/>
          <w:lang w:val="ru-RU"/>
        </w:rPr>
        <w:t>. Зона инженерной инфраструктуры (И-1)</w:t>
      </w:r>
      <w:bookmarkEnd w:id="102"/>
    </w:p>
    <w:p w:rsidR="00F96722" w:rsidRPr="002E5A4B" w:rsidRDefault="00F96722" w:rsidP="00F96722">
      <w:pPr>
        <w:spacing w:line="276" w:lineRule="auto"/>
        <w:ind w:firstLine="708"/>
        <w:rPr>
          <w:szCs w:val="28"/>
          <w:lang w:eastAsia="en-US"/>
        </w:rPr>
      </w:pPr>
      <w:r w:rsidRPr="002E5A4B">
        <w:rPr>
          <w:szCs w:val="28"/>
          <w:lang w:eastAsia="en-US"/>
        </w:rPr>
        <w:t>1. Зоны инженерной инфраструктуры (И-1) определяются для размещения объектов инженерной инфраструктуры, в том числе сооружений и линейных объектов.</w:t>
      </w:r>
    </w:p>
    <w:p w:rsidR="00F96722" w:rsidRPr="002E5A4B" w:rsidRDefault="00F96722" w:rsidP="00F77F9B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F633A4" w:rsidRPr="002E5A4B" w:rsidRDefault="00F633A4" w:rsidP="00F96722">
      <w:pPr>
        <w:pStyle w:val="a5"/>
      </w:pPr>
    </w:p>
    <w:p w:rsidR="00F96722" w:rsidRPr="002E5A4B" w:rsidRDefault="00F96722" w:rsidP="00F96722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F96722" w:rsidRPr="002E5A4B" w:rsidRDefault="00F96722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Коммунальное обслуживание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зданий и сооружений в целях обеспечения физических и юридических лиц </w:t>
            </w:r>
            <w:r w:rsidRPr="002E5A4B">
              <w:rPr>
                <w:rFonts w:eastAsia="Times New Roman CYR"/>
                <w:szCs w:val="28"/>
              </w:rPr>
              <w:lastRenderedPageBreak/>
              <w:t xml:space="preserve">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3.1.1-3.1.2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lastRenderedPageBreak/>
              <w:t>3.1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Оказание услуг связи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3.2.3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Энергетика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4" w:anchor="/document/70736874/entry/1031" w:history="1">
              <w:r w:rsidRPr="002E5A4B">
                <w:rPr>
                  <w:rFonts w:eastAsia="Times New Roman CYR"/>
                  <w:szCs w:val="28"/>
                </w:rPr>
                <w:t>кодом 3.1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6.7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Связь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5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66" w:anchor="/document/70736874/entry/1323" w:history="1">
              <w:r w:rsidRPr="002E5A4B">
                <w:rPr>
                  <w:rFonts w:eastAsia="Times New Roman CYR"/>
                  <w:szCs w:val="28"/>
                </w:rPr>
                <w:t>3.2.3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6.8</w:t>
            </w:r>
          </w:p>
        </w:tc>
      </w:tr>
    </w:tbl>
    <w:p w:rsidR="00F96722" w:rsidRPr="002E5A4B" w:rsidRDefault="00F96722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F96722" w:rsidRPr="002E5A4B" w:rsidRDefault="00F96722" w:rsidP="00F96722">
      <w:pPr>
        <w:pStyle w:val="a5"/>
      </w:pPr>
      <w:r w:rsidRPr="002E5A4B"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F96722" w:rsidRPr="002E5A4B" w:rsidRDefault="00F96722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Склады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</w:pPr>
            <w:r w:rsidRPr="002E5A4B">
              <w:rPr>
                <w:rFonts w:eastAsia="Times New Roman CYR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</w:pPr>
            <w:r w:rsidRPr="002E5A4B">
              <w:rPr>
                <w:rFonts w:eastAsia="Times New Roman CYR"/>
                <w:szCs w:val="28"/>
              </w:rPr>
              <w:t>6.9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Складские площадки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6.9.1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Обеспечение внутреннего </w:t>
            </w:r>
            <w:r w:rsidRPr="002E5A4B">
              <w:rPr>
                <w:rFonts w:eastAsia="Times New Roman CYR"/>
                <w:szCs w:val="28"/>
              </w:rPr>
              <w:lastRenderedPageBreak/>
              <w:t>правопорядка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lastRenderedPageBreak/>
              <w:t xml:space="preserve">Размещение объектов капитального </w:t>
            </w:r>
            <w:r w:rsidRPr="002E5A4B">
              <w:rPr>
                <w:rFonts w:eastAsia="Times New Roman CYR"/>
                <w:szCs w:val="28"/>
              </w:rPr>
              <w:lastRenderedPageBreak/>
              <w:t xml:space="preserve">строительства, необходимых для подготовки и поддержания в готовности органов внутренних дел, </w:t>
            </w:r>
            <w:proofErr w:type="spellStart"/>
            <w:r w:rsidRPr="002E5A4B">
              <w:rPr>
                <w:rFonts w:eastAsia="Times New Roman CYR"/>
                <w:szCs w:val="28"/>
              </w:rPr>
              <w:t>Росгвардии</w:t>
            </w:r>
            <w:proofErr w:type="spellEnd"/>
            <w:r w:rsidRPr="002E5A4B">
              <w:rPr>
                <w:rFonts w:eastAsia="Times New Roman CYR"/>
                <w:szCs w:val="2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lastRenderedPageBreak/>
              <w:t>8.3</w:t>
            </w:r>
          </w:p>
        </w:tc>
      </w:tr>
    </w:tbl>
    <w:p w:rsidR="00F96722" w:rsidRPr="002E5A4B" w:rsidRDefault="00F96722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F96722" w:rsidRPr="002E5A4B" w:rsidRDefault="00F96722" w:rsidP="00F96722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</w:p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Хранение автотранспорта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E5A4B">
              <w:rPr>
                <w:rFonts w:eastAsia="Times New Roman CYR"/>
                <w:szCs w:val="28"/>
              </w:rPr>
              <w:t>машино</w:t>
            </w:r>
            <w:proofErr w:type="spellEnd"/>
            <w:r w:rsidRPr="002E5A4B">
              <w:rPr>
                <w:rFonts w:eastAsia="Times New Roman CYR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7" w:anchor="/document/70736874/entry/1049" w:history="1">
              <w:r w:rsidRPr="002E5A4B">
                <w:rPr>
                  <w:rFonts w:eastAsia="Times New Roman CYR"/>
                  <w:szCs w:val="28"/>
                </w:rPr>
                <w:t>кодом 4.9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2.7.1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F96722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87" w:type="dxa"/>
          </w:tcPr>
          <w:p w:rsidR="00F96722" w:rsidRPr="002E5A4B" w:rsidRDefault="00F96722" w:rsidP="00F96722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85" w:type="dxa"/>
          </w:tcPr>
          <w:p w:rsidR="00F96722" w:rsidRPr="002E5A4B" w:rsidRDefault="00F96722" w:rsidP="00F96722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3.9.1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Служебные гаражи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8" w:anchor="/document/70736874/entry/1030" w:history="1">
              <w:r w:rsidRPr="002E5A4B">
                <w:rPr>
                  <w:rFonts w:eastAsia="Times New Roman CYR"/>
                  <w:szCs w:val="28"/>
                </w:rPr>
                <w:t>кодами 3.0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69" w:anchor="/document/70736874/entry/1040" w:history="1">
              <w:r w:rsidRPr="002E5A4B">
                <w:rPr>
                  <w:rFonts w:eastAsia="Times New Roman CYR"/>
                  <w:szCs w:val="28"/>
                </w:rPr>
                <w:t>4.0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  <w:r w:rsidRPr="002E5A4B">
              <w:rPr>
                <w:rFonts w:eastAsia="Times New Roman CYR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4.9</w:t>
            </w:r>
          </w:p>
        </w:tc>
      </w:tr>
      <w:tr w:rsidR="00F96722" w:rsidRPr="002E5A4B" w:rsidTr="00982287">
        <w:tc>
          <w:tcPr>
            <w:tcW w:w="2972" w:type="dxa"/>
          </w:tcPr>
          <w:p w:rsidR="00F96722" w:rsidRPr="002E5A4B" w:rsidRDefault="00F96722" w:rsidP="004010A4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F96722" w:rsidRPr="002E5A4B" w:rsidRDefault="00F96722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F96722" w:rsidRPr="002E5A4B" w:rsidRDefault="00F96722" w:rsidP="004010A4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/document/70736874/entry/11201" w:history="1">
              <w:r w:rsidRPr="002E5A4B">
                <w:t>кодами 12.0.1 - 12.0.2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F96722" w:rsidRPr="002E5A4B" w:rsidRDefault="00F96722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12.0</w:t>
            </w:r>
          </w:p>
        </w:tc>
      </w:tr>
    </w:tbl>
    <w:p w:rsidR="00F96722" w:rsidRPr="002E5A4B" w:rsidRDefault="00F96722" w:rsidP="00061AE0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C87312" w:rsidRPr="002E5A4B" w:rsidRDefault="00C87312" w:rsidP="00C87312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 xml:space="preserve">размеры земельных участков и предельные параметры разрешённого строительства, реконструкции объектов капитального </w:t>
      </w:r>
      <w:r w:rsidRPr="002E5A4B">
        <w:rPr>
          <w:szCs w:val="28"/>
        </w:rPr>
        <w:lastRenderedPageBreak/>
        <w:t>строительства</w:t>
      </w:r>
    </w:p>
    <w:p w:rsidR="00C87312" w:rsidRPr="002E5A4B" w:rsidRDefault="00C87312" w:rsidP="00C8731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C87312" w:rsidRPr="002E5A4B" w:rsidTr="00C87312">
        <w:tc>
          <w:tcPr>
            <w:tcW w:w="4106" w:type="dxa"/>
            <w:vMerge w:val="restart"/>
            <w:vAlign w:val="center"/>
          </w:tcPr>
          <w:p w:rsidR="00C87312" w:rsidRPr="002E5A4B" w:rsidRDefault="00C8731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245" w:type="dxa"/>
            <w:gridSpan w:val="3"/>
            <w:vAlign w:val="center"/>
          </w:tcPr>
          <w:p w:rsidR="00C87312" w:rsidRPr="002E5A4B" w:rsidRDefault="00C8731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C87312" w:rsidRPr="002E5A4B" w:rsidTr="00C87312">
        <w:tc>
          <w:tcPr>
            <w:tcW w:w="4106" w:type="dxa"/>
            <w:vMerge/>
          </w:tcPr>
          <w:p w:rsidR="00C87312" w:rsidRPr="002E5A4B" w:rsidRDefault="00C87312" w:rsidP="004010A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7312" w:rsidRPr="002E5A4B" w:rsidRDefault="00C8731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C87312" w:rsidRPr="002E5A4B" w:rsidRDefault="00C8731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C87312" w:rsidRPr="002E5A4B" w:rsidRDefault="00C87312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D11E53" w:rsidRDefault="00C87312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Хранение автотранспорта (2.7.1)</w:t>
            </w:r>
          </w:p>
        </w:tc>
        <w:tc>
          <w:tcPr>
            <w:tcW w:w="1701" w:type="dxa"/>
          </w:tcPr>
          <w:p w:rsidR="00C87312" w:rsidRPr="00D11E53" w:rsidRDefault="00C87312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C87312" w:rsidRPr="00D11E53" w:rsidRDefault="00C87312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D11E53" w:rsidRDefault="00C87312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Коммунальное обслуживание (3.1)</w:t>
            </w:r>
          </w:p>
        </w:tc>
        <w:tc>
          <w:tcPr>
            <w:tcW w:w="1701" w:type="dxa"/>
          </w:tcPr>
          <w:p w:rsidR="00C87312" w:rsidRPr="00D11E53" w:rsidRDefault="00C87312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C87312" w:rsidRPr="00D11E53" w:rsidRDefault="00C87312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Оказание услуг связи (3.2.3)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300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внутреннего правопорядка (8.3)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C87312" w:rsidRPr="002E5A4B" w:rsidTr="00C87312">
        <w:tc>
          <w:tcPr>
            <w:tcW w:w="4106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C87312" w:rsidRPr="002E5A4B" w:rsidRDefault="00C87312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C87312" w:rsidRPr="002E5A4B" w:rsidRDefault="00C87312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FF6BB8" w:rsidRPr="002E5A4B" w:rsidRDefault="00FF6BB8" w:rsidP="00C8731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FF6BB8" w:rsidRPr="002E5A4B" w:rsidTr="00FF6BB8">
        <w:tc>
          <w:tcPr>
            <w:tcW w:w="3539" w:type="dxa"/>
            <w:vMerge w:val="restart"/>
            <w:vAlign w:val="center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F6BB8" w:rsidRPr="002E5A4B" w:rsidTr="00FF6BB8">
        <w:tc>
          <w:tcPr>
            <w:tcW w:w="3539" w:type="dxa"/>
            <w:vMerge/>
          </w:tcPr>
          <w:p w:rsidR="00FF6BB8" w:rsidRPr="002E5A4B" w:rsidRDefault="00FF6BB8" w:rsidP="004010A4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4" w:type="dxa"/>
            <w:vAlign w:val="center"/>
          </w:tcPr>
          <w:p w:rsidR="00FF6BB8" w:rsidRPr="002E5A4B" w:rsidRDefault="00FF6BB8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</w:rPr>
            </w:pPr>
            <w:r w:rsidRPr="00D11E53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Оказание услуг связи (3.2.3)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275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F6BB8" w:rsidRPr="00D11E53" w:rsidRDefault="00FF6BB8" w:rsidP="004010A4">
            <w:pPr>
              <w:rPr>
                <w:sz w:val="22"/>
                <w:lang w:val="en-US"/>
              </w:rPr>
            </w:pPr>
            <w:r w:rsidRPr="00D11E53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275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Склады (6.9)</w:t>
            </w:r>
          </w:p>
        </w:tc>
        <w:tc>
          <w:tcPr>
            <w:tcW w:w="1275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275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внутреннего правопорядка (8.3)</w:t>
            </w:r>
          </w:p>
        </w:tc>
        <w:tc>
          <w:tcPr>
            <w:tcW w:w="1275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FF6BB8" w:rsidRPr="002E5A4B" w:rsidTr="00FF6BB8">
        <w:tc>
          <w:tcPr>
            <w:tcW w:w="3539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FF6BB8" w:rsidRPr="002E5A4B" w:rsidRDefault="00FF6BB8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FF6BB8" w:rsidRPr="002E5A4B" w:rsidRDefault="00FF6BB8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F5CFE" w:rsidRPr="002E5A4B" w:rsidRDefault="00AD09E2" w:rsidP="001106CE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(И-1)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2E5A4B">
        <w:rPr>
          <w:szCs w:val="28"/>
          <w:lang w:eastAsia="ru-RU"/>
        </w:rPr>
        <w:t>настоящих Правил.</w:t>
      </w:r>
    </w:p>
    <w:p w:rsidR="00206277" w:rsidRPr="002E5A4B" w:rsidRDefault="00206277" w:rsidP="00206277">
      <w:pPr>
        <w:pStyle w:val="2"/>
        <w:ind w:firstLine="709"/>
        <w:jc w:val="left"/>
        <w:rPr>
          <w:color w:val="auto"/>
          <w:lang w:val="ru-RU"/>
        </w:rPr>
      </w:pPr>
      <w:bookmarkStart w:id="103" w:name="_Toc79766228"/>
      <w:r w:rsidRPr="002E5A4B">
        <w:rPr>
          <w:color w:val="auto"/>
          <w:lang w:val="ru-RU"/>
        </w:rPr>
        <w:t xml:space="preserve">Статья </w:t>
      </w:r>
      <w:r w:rsidR="001106CE" w:rsidRPr="002E5A4B">
        <w:rPr>
          <w:color w:val="auto"/>
          <w:lang w:val="ru-RU"/>
        </w:rPr>
        <w:t>3</w:t>
      </w:r>
      <w:r w:rsidR="0053302A">
        <w:rPr>
          <w:color w:val="auto"/>
          <w:lang w:val="ru-RU"/>
        </w:rPr>
        <w:t>2</w:t>
      </w:r>
      <w:r w:rsidRPr="002E5A4B">
        <w:rPr>
          <w:color w:val="auto"/>
          <w:lang w:val="ru-RU"/>
        </w:rPr>
        <w:t>. Зона транспортной инфраструктуры (Т-1)</w:t>
      </w:r>
      <w:bookmarkEnd w:id="103"/>
    </w:p>
    <w:p w:rsidR="00206277" w:rsidRPr="002E5A4B" w:rsidRDefault="00206277" w:rsidP="00206277">
      <w:pPr>
        <w:spacing w:line="276" w:lineRule="auto"/>
        <w:ind w:firstLine="708"/>
        <w:rPr>
          <w:szCs w:val="28"/>
          <w:lang w:eastAsia="en-US"/>
        </w:rPr>
      </w:pPr>
      <w:r w:rsidRPr="002E5A4B">
        <w:rPr>
          <w:szCs w:val="28"/>
          <w:lang w:eastAsia="en-US"/>
        </w:rPr>
        <w:t xml:space="preserve">1. </w:t>
      </w:r>
      <w:r w:rsidRPr="002E5A4B">
        <w:rPr>
          <w:szCs w:val="28"/>
        </w:rPr>
        <w:t xml:space="preserve">Зоны транспортной инфраструктуры (Т-1) </w:t>
      </w:r>
      <w:r w:rsidRPr="002E5A4B">
        <w:rPr>
          <w:szCs w:val="28"/>
          <w:lang w:eastAsia="en-US"/>
        </w:rPr>
        <w:t>определяются для размещения объектов транспортной инфраструктуры, в том числе сооружений и линейных объектов.</w:t>
      </w:r>
    </w:p>
    <w:p w:rsidR="00206277" w:rsidRPr="002E5A4B" w:rsidRDefault="00206277" w:rsidP="00206277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206277" w:rsidRPr="002E5A4B" w:rsidRDefault="00206277" w:rsidP="00206277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206277" w:rsidRPr="002E5A4B" w:rsidRDefault="00206277" w:rsidP="00206277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5323"/>
        <w:gridCol w:w="1056"/>
      </w:tblGrid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23" w:type="dxa"/>
          </w:tcPr>
          <w:p w:rsidR="00206277" w:rsidRPr="002E5A4B" w:rsidRDefault="0020627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Хранение автотранспорта</w:t>
            </w:r>
          </w:p>
        </w:tc>
        <w:tc>
          <w:tcPr>
            <w:tcW w:w="5323" w:type="dxa"/>
          </w:tcPr>
          <w:p w:rsidR="00206277" w:rsidRPr="002E5A4B" w:rsidRDefault="00206277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E5A4B">
              <w:rPr>
                <w:rFonts w:eastAsia="Times New Roman CYR"/>
                <w:szCs w:val="28"/>
              </w:rPr>
              <w:t>машино</w:t>
            </w:r>
            <w:proofErr w:type="spellEnd"/>
            <w:r w:rsidRPr="002E5A4B">
              <w:rPr>
                <w:rFonts w:eastAsia="Times New Roman CYR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71" w:anchor="/document/70736874/entry/1049" w:history="1">
              <w:r w:rsidRPr="002E5A4B">
                <w:rPr>
                  <w:rFonts w:eastAsia="Times New Roman CYR"/>
                  <w:szCs w:val="28"/>
                </w:rPr>
                <w:t>кодом 4.9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2.7.1</w:t>
            </w:r>
          </w:p>
        </w:tc>
      </w:tr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Служебные гаражи</w:t>
            </w:r>
          </w:p>
        </w:tc>
        <w:tc>
          <w:tcPr>
            <w:tcW w:w="5323" w:type="dxa"/>
          </w:tcPr>
          <w:p w:rsidR="00206277" w:rsidRPr="002E5A4B" w:rsidRDefault="00206277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2" w:anchor="/document/70736874/entry/1030" w:history="1">
              <w:r w:rsidRPr="002E5A4B">
                <w:rPr>
                  <w:rFonts w:eastAsia="Times New Roman CYR"/>
                  <w:szCs w:val="28"/>
                </w:rPr>
                <w:t>кодами 3.0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73" w:anchor="/document/70736874/entry/1040" w:history="1">
              <w:r w:rsidRPr="002E5A4B">
                <w:rPr>
                  <w:rFonts w:eastAsia="Times New Roman CYR"/>
                  <w:szCs w:val="28"/>
                </w:rPr>
                <w:t>4.0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  <w:r w:rsidRPr="002E5A4B">
              <w:rPr>
                <w:rFonts w:eastAsia="Times New Roman CYR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4.9</w:t>
            </w:r>
          </w:p>
        </w:tc>
      </w:tr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</w:pPr>
            <w:r w:rsidRPr="002E5A4B">
              <w:rPr>
                <w:rFonts w:hint="eastAsia"/>
              </w:rPr>
              <w:t>Объекты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дорожного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сервиса</w:t>
            </w:r>
          </w:p>
        </w:tc>
        <w:tc>
          <w:tcPr>
            <w:tcW w:w="5323" w:type="dxa"/>
          </w:tcPr>
          <w:p w:rsidR="00206277" w:rsidRPr="002E5A4B" w:rsidRDefault="00206277" w:rsidP="004010A4">
            <w:pPr>
              <w:pStyle w:val="a4"/>
              <w:jc w:val="both"/>
            </w:pPr>
            <w:r w:rsidRPr="002E5A4B">
              <w:rPr>
                <w:rFonts w:hint="eastAsia"/>
              </w:rPr>
              <w:t>Размещение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зданий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сооружений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дорожного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сервиса</w:t>
            </w:r>
            <w:r w:rsidRPr="002E5A4B">
              <w:t xml:space="preserve">. </w:t>
            </w:r>
            <w:r w:rsidRPr="002E5A4B">
              <w:rPr>
                <w:rFonts w:hint="eastAsia"/>
              </w:rPr>
              <w:t>Содержание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данного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вида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разрешенного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использования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включает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себя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содержание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видов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разрешенного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использования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</w:t>
            </w:r>
            <w:r w:rsidRPr="002E5A4B">
              <w:t xml:space="preserve"> </w:t>
            </w:r>
            <w:hyperlink r:id="rId74" w:anchor="/document/70736874/entry/14911" w:history="1">
              <w:r w:rsidRPr="002E5A4B">
                <w:rPr>
                  <w:rFonts w:hint="eastAsia"/>
                </w:rPr>
                <w:t>кодами</w:t>
              </w:r>
              <w:r w:rsidRPr="002E5A4B">
                <w:t xml:space="preserve"> </w:t>
              </w:r>
              <w:r w:rsidRPr="002E5A4B">
                <w:lastRenderedPageBreak/>
                <w:t>4.9.1.1 - 4.9.1.4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</w:pPr>
            <w:r w:rsidRPr="002E5A4B">
              <w:lastRenderedPageBreak/>
              <w:t>4.9.1</w:t>
            </w:r>
          </w:p>
        </w:tc>
      </w:tr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</w:pPr>
            <w:r w:rsidRPr="002E5A4B">
              <w:rPr>
                <w:rFonts w:hint="eastAsia"/>
              </w:rPr>
              <w:t>Транспорт</w:t>
            </w:r>
          </w:p>
        </w:tc>
        <w:tc>
          <w:tcPr>
            <w:tcW w:w="5323" w:type="dxa"/>
          </w:tcPr>
          <w:p w:rsidR="00206277" w:rsidRPr="002E5A4B" w:rsidRDefault="00206277" w:rsidP="004010A4">
            <w:pPr>
              <w:pStyle w:val="a4"/>
            </w:pPr>
            <w:r w:rsidRPr="002E5A4B">
              <w:rPr>
                <w:rFonts w:hint="eastAsia"/>
              </w:rPr>
              <w:t>Размещение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различного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рода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путей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сообщения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сооружений</w:t>
            </w:r>
            <w:r w:rsidRPr="002E5A4B">
              <w:t xml:space="preserve">, </w:t>
            </w:r>
            <w:r w:rsidRPr="002E5A4B">
              <w:rPr>
                <w:rFonts w:hint="eastAsia"/>
              </w:rPr>
              <w:t>используемых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для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перевозки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людей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или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грузов</w:t>
            </w:r>
            <w:r w:rsidRPr="002E5A4B">
              <w:t xml:space="preserve">, </w:t>
            </w:r>
            <w:r w:rsidRPr="002E5A4B">
              <w:rPr>
                <w:rFonts w:hint="eastAsia"/>
              </w:rPr>
              <w:t>либо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передачи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веществ</w:t>
            </w:r>
            <w:r w:rsidRPr="002E5A4B">
              <w:t>.</w:t>
            </w:r>
          </w:p>
          <w:p w:rsidR="00206277" w:rsidRPr="002E5A4B" w:rsidRDefault="00206277" w:rsidP="004010A4">
            <w:pPr>
              <w:pStyle w:val="a4"/>
              <w:jc w:val="both"/>
            </w:pPr>
            <w:r w:rsidRPr="002E5A4B">
              <w:rPr>
                <w:rFonts w:hint="eastAsia"/>
              </w:rPr>
              <w:t>Содержание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данного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вида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разрешенного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использования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включает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себя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содержание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видов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разрешенного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использования</w:t>
            </w:r>
            <w:r w:rsidRPr="002E5A4B">
              <w:t xml:space="preserve"> </w:t>
            </w:r>
            <w:r w:rsidRPr="002E5A4B">
              <w:rPr>
                <w:rFonts w:hint="eastAsia"/>
              </w:rPr>
              <w:t>с</w:t>
            </w:r>
            <w:r w:rsidRPr="002E5A4B">
              <w:t xml:space="preserve"> </w:t>
            </w:r>
            <w:hyperlink r:id="rId75" w:anchor="/document/70736874/entry/1071" w:history="1">
              <w:r w:rsidRPr="002E5A4B">
                <w:rPr>
                  <w:rFonts w:hint="eastAsia"/>
                </w:rPr>
                <w:t>кодами</w:t>
              </w:r>
              <w:r w:rsidRPr="002E5A4B">
                <w:t xml:space="preserve"> 7.1 -7.5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</w:pPr>
            <w:r w:rsidRPr="002E5A4B">
              <w:t>7.0</w:t>
            </w:r>
          </w:p>
        </w:tc>
      </w:tr>
      <w:tr w:rsidR="00206277" w:rsidRPr="002E5A4B" w:rsidTr="00982287">
        <w:tc>
          <w:tcPr>
            <w:tcW w:w="2965" w:type="dxa"/>
          </w:tcPr>
          <w:p w:rsidR="00206277" w:rsidRPr="002E5A4B" w:rsidRDefault="00206277" w:rsidP="004010A4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23" w:type="dxa"/>
          </w:tcPr>
          <w:p w:rsidR="00206277" w:rsidRPr="002E5A4B" w:rsidRDefault="00206277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206277" w:rsidRPr="002E5A4B" w:rsidRDefault="00206277" w:rsidP="004010A4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anchor="/document/70736874/entry/11201" w:history="1">
              <w:r w:rsidRPr="002E5A4B">
                <w:t>кодами 12.0.1 - 12.0.2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1056" w:type="dxa"/>
          </w:tcPr>
          <w:p w:rsidR="00206277" w:rsidRPr="002E5A4B" w:rsidRDefault="00206277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t>12.0</w:t>
            </w:r>
          </w:p>
        </w:tc>
      </w:tr>
    </w:tbl>
    <w:p w:rsidR="00AF5CFE" w:rsidRPr="002E5A4B" w:rsidRDefault="00AF5CFE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206277" w:rsidRPr="002E5A4B" w:rsidRDefault="00206277" w:rsidP="00206277">
      <w:pPr>
        <w:pStyle w:val="a5"/>
      </w:pPr>
      <w:r w:rsidRPr="002E5A4B"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5377"/>
        <w:gridCol w:w="996"/>
      </w:tblGrid>
      <w:tr w:rsidR="00206277" w:rsidRPr="002E5A4B" w:rsidTr="00982287">
        <w:tc>
          <w:tcPr>
            <w:tcW w:w="2971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77" w:type="dxa"/>
          </w:tcPr>
          <w:p w:rsidR="00206277" w:rsidRPr="002E5A4B" w:rsidRDefault="0020627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96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206277" w:rsidRPr="002E5A4B" w:rsidTr="00982287">
        <w:tc>
          <w:tcPr>
            <w:tcW w:w="2971" w:type="dxa"/>
          </w:tcPr>
          <w:p w:rsidR="00206277" w:rsidRPr="002E5A4B" w:rsidRDefault="00206277" w:rsidP="004010A4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Склады</w:t>
            </w:r>
          </w:p>
        </w:tc>
        <w:tc>
          <w:tcPr>
            <w:tcW w:w="5377" w:type="dxa"/>
          </w:tcPr>
          <w:p w:rsidR="00206277" w:rsidRPr="002E5A4B" w:rsidRDefault="00206277" w:rsidP="004010A4">
            <w:pPr>
              <w:pStyle w:val="a4"/>
              <w:jc w:val="both"/>
            </w:pPr>
            <w:r w:rsidRPr="002E5A4B">
              <w:rPr>
                <w:rFonts w:eastAsia="Times New Roman CYR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6" w:type="dxa"/>
          </w:tcPr>
          <w:p w:rsidR="00206277" w:rsidRPr="002E5A4B" w:rsidRDefault="00206277" w:rsidP="004010A4">
            <w:pPr>
              <w:pStyle w:val="a4"/>
              <w:jc w:val="center"/>
            </w:pPr>
            <w:r w:rsidRPr="002E5A4B">
              <w:rPr>
                <w:rFonts w:eastAsia="Times New Roman CYR"/>
                <w:szCs w:val="28"/>
              </w:rPr>
              <w:t>6.9</w:t>
            </w:r>
          </w:p>
        </w:tc>
      </w:tr>
      <w:tr w:rsidR="00206277" w:rsidRPr="002E5A4B" w:rsidTr="00982287">
        <w:tc>
          <w:tcPr>
            <w:tcW w:w="2971" w:type="dxa"/>
          </w:tcPr>
          <w:p w:rsidR="00206277" w:rsidRPr="002E5A4B" w:rsidRDefault="00206277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Складские площадки</w:t>
            </w:r>
          </w:p>
        </w:tc>
        <w:tc>
          <w:tcPr>
            <w:tcW w:w="5377" w:type="dxa"/>
          </w:tcPr>
          <w:p w:rsidR="00206277" w:rsidRPr="002E5A4B" w:rsidRDefault="00206277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6" w:type="dxa"/>
          </w:tcPr>
          <w:p w:rsidR="00206277" w:rsidRPr="002E5A4B" w:rsidRDefault="00206277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  <w:szCs w:val="28"/>
              </w:rPr>
              <w:t>6.9.1</w:t>
            </w:r>
          </w:p>
        </w:tc>
      </w:tr>
    </w:tbl>
    <w:p w:rsidR="00206277" w:rsidRPr="002E5A4B" w:rsidRDefault="00206277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206277" w:rsidRPr="002E5A4B" w:rsidRDefault="00206277" w:rsidP="00206277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34"/>
        <w:gridCol w:w="967"/>
      </w:tblGrid>
      <w:tr w:rsidR="00206277" w:rsidRPr="002E5A4B" w:rsidTr="00B856C8">
        <w:tc>
          <w:tcPr>
            <w:tcW w:w="2943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434" w:type="dxa"/>
          </w:tcPr>
          <w:p w:rsidR="00206277" w:rsidRPr="002E5A4B" w:rsidRDefault="0020627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67" w:type="dxa"/>
          </w:tcPr>
          <w:p w:rsidR="00206277" w:rsidRPr="002E5A4B" w:rsidRDefault="00206277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206277" w:rsidRPr="002E5A4B" w:rsidTr="00B856C8">
        <w:tc>
          <w:tcPr>
            <w:tcW w:w="2943" w:type="dxa"/>
          </w:tcPr>
          <w:p w:rsidR="00206277" w:rsidRPr="002E5A4B" w:rsidRDefault="00206277" w:rsidP="004010A4">
            <w:pPr>
              <w:pStyle w:val="a4"/>
            </w:pPr>
            <w:r w:rsidRPr="002E5A4B">
              <w:rPr>
                <w:rFonts w:eastAsia="Times New Roman CYR"/>
                <w:szCs w:val="28"/>
              </w:rPr>
              <w:t>Коммунальное обслуживание</w:t>
            </w:r>
          </w:p>
        </w:tc>
        <w:tc>
          <w:tcPr>
            <w:tcW w:w="5434" w:type="dxa"/>
          </w:tcPr>
          <w:p w:rsidR="00206277" w:rsidRPr="002E5A4B" w:rsidRDefault="00206277" w:rsidP="004010A4">
            <w:pPr>
              <w:pStyle w:val="a4"/>
              <w:jc w:val="both"/>
            </w:pPr>
            <w:r w:rsidRPr="002E5A4B">
              <w:rPr>
                <w:rFonts w:eastAsia="Times New Roman CYR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7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3.1.1-3.1.2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67" w:type="dxa"/>
          </w:tcPr>
          <w:p w:rsidR="00206277" w:rsidRPr="002E5A4B" w:rsidRDefault="00206277" w:rsidP="004010A4">
            <w:pPr>
              <w:pStyle w:val="a4"/>
              <w:jc w:val="center"/>
            </w:pPr>
            <w:r w:rsidRPr="002E5A4B">
              <w:t>3.1</w:t>
            </w:r>
          </w:p>
        </w:tc>
      </w:tr>
      <w:tr w:rsidR="00206277" w:rsidRPr="002E5A4B" w:rsidTr="00B856C8">
        <w:tc>
          <w:tcPr>
            <w:tcW w:w="2943" w:type="dxa"/>
          </w:tcPr>
          <w:p w:rsidR="00206277" w:rsidRPr="002E5A4B" w:rsidRDefault="00206277" w:rsidP="004010A4">
            <w:pPr>
              <w:pStyle w:val="a4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>Связь</w:t>
            </w:r>
          </w:p>
        </w:tc>
        <w:tc>
          <w:tcPr>
            <w:tcW w:w="5434" w:type="dxa"/>
          </w:tcPr>
          <w:p w:rsidR="00206277" w:rsidRPr="002E5A4B" w:rsidRDefault="00206277" w:rsidP="004010A4">
            <w:pPr>
              <w:pStyle w:val="a4"/>
              <w:jc w:val="both"/>
              <w:rPr>
                <w:rFonts w:eastAsia="Times New Roman CYR"/>
                <w:szCs w:val="28"/>
              </w:rPr>
            </w:pPr>
            <w:r w:rsidRPr="002E5A4B">
              <w:rPr>
                <w:rFonts w:eastAsia="Times New Roman CYR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</w:t>
            </w:r>
            <w:r w:rsidRPr="002E5A4B">
              <w:rPr>
                <w:rFonts w:eastAsia="Times New Roman CYR"/>
                <w:szCs w:val="28"/>
              </w:rPr>
              <w:lastRenderedPageBreak/>
              <w:t xml:space="preserve">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8" w:anchor="/document/70736874/entry/1311" w:history="1">
              <w:r w:rsidRPr="002E5A4B">
                <w:rPr>
                  <w:rFonts w:eastAsia="Times New Roman CYR"/>
                  <w:szCs w:val="28"/>
                </w:rPr>
                <w:t>кодами 3.1.1</w:t>
              </w:r>
            </w:hyperlink>
            <w:r w:rsidRPr="002E5A4B">
              <w:rPr>
                <w:rFonts w:eastAsia="Times New Roman CYR"/>
                <w:szCs w:val="28"/>
              </w:rPr>
              <w:t xml:space="preserve">, </w:t>
            </w:r>
            <w:hyperlink r:id="rId79" w:anchor="/document/70736874/entry/1323" w:history="1">
              <w:r w:rsidRPr="002E5A4B">
                <w:rPr>
                  <w:rFonts w:eastAsia="Times New Roman CYR"/>
                  <w:szCs w:val="28"/>
                </w:rPr>
                <w:t>3.2.3</w:t>
              </w:r>
            </w:hyperlink>
            <w:r w:rsidR="00804F44">
              <w:rPr>
                <w:rFonts w:eastAsia="Times New Roman CYR"/>
                <w:szCs w:val="28"/>
              </w:rPr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67" w:type="dxa"/>
          </w:tcPr>
          <w:p w:rsidR="00206277" w:rsidRPr="002E5A4B" w:rsidRDefault="00206277" w:rsidP="004010A4">
            <w:pPr>
              <w:pStyle w:val="a4"/>
              <w:jc w:val="center"/>
            </w:pPr>
            <w:r w:rsidRPr="002E5A4B">
              <w:rPr>
                <w:rFonts w:eastAsia="Times New Roman CYR"/>
                <w:szCs w:val="28"/>
              </w:rPr>
              <w:lastRenderedPageBreak/>
              <w:t>6.8</w:t>
            </w:r>
          </w:p>
        </w:tc>
      </w:tr>
    </w:tbl>
    <w:p w:rsidR="00206277" w:rsidRPr="002E5A4B" w:rsidRDefault="00206277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840250" w:rsidRPr="002E5A4B" w:rsidRDefault="00840250" w:rsidP="00840250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840250" w:rsidRPr="002E5A4B" w:rsidRDefault="00840250" w:rsidP="00840250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843"/>
      </w:tblGrid>
      <w:tr w:rsidR="00951AAD" w:rsidRPr="002E5A4B" w:rsidTr="00951AAD">
        <w:tc>
          <w:tcPr>
            <w:tcW w:w="3539" w:type="dxa"/>
            <w:vMerge w:val="restart"/>
            <w:vAlign w:val="center"/>
          </w:tcPr>
          <w:p w:rsidR="00951AAD" w:rsidRPr="002E5A4B" w:rsidRDefault="00951AA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2" w:type="dxa"/>
            <w:gridSpan w:val="3"/>
            <w:vAlign w:val="center"/>
          </w:tcPr>
          <w:p w:rsidR="00951AAD" w:rsidRPr="002E5A4B" w:rsidRDefault="00951AA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951AAD" w:rsidRPr="002E5A4B" w:rsidTr="00951AAD">
        <w:tc>
          <w:tcPr>
            <w:tcW w:w="3539" w:type="dxa"/>
            <w:vMerge/>
          </w:tcPr>
          <w:p w:rsidR="00951AAD" w:rsidRPr="002E5A4B" w:rsidRDefault="00951AAD" w:rsidP="004010A4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51AAD" w:rsidRPr="002E5A4B" w:rsidRDefault="00951AA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951AAD" w:rsidRPr="002E5A4B" w:rsidRDefault="00951AA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951AAD" w:rsidRPr="002E5A4B" w:rsidRDefault="00951AA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Объекты дорожного сервиса (4.9.1)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25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300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Транспорт (7.0)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951AAD" w:rsidRPr="002E5A4B" w:rsidTr="00951AAD">
        <w:tc>
          <w:tcPr>
            <w:tcW w:w="3539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2268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951AAD" w:rsidRPr="002E5A4B" w:rsidRDefault="00951AA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951AAD" w:rsidRPr="002E5A4B" w:rsidRDefault="00951AAD" w:rsidP="00840250">
      <w:pPr>
        <w:tabs>
          <w:tab w:val="left" w:pos="1080"/>
          <w:tab w:val="num" w:pos="1211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6E14CD" w:rsidRPr="002E5A4B" w:rsidRDefault="006E14CD" w:rsidP="006E14CD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6E14CD" w:rsidRPr="002E5A4B" w:rsidTr="006E14CD">
        <w:tc>
          <w:tcPr>
            <w:tcW w:w="3539" w:type="dxa"/>
            <w:vMerge w:val="restart"/>
            <w:vAlign w:val="center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14CD" w:rsidRPr="002E5A4B" w:rsidTr="006E14CD">
        <w:tc>
          <w:tcPr>
            <w:tcW w:w="3539" w:type="dxa"/>
            <w:vMerge/>
          </w:tcPr>
          <w:p w:rsidR="006E14CD" w:rsidRPr="002E5A4B" w:rsidRDefault="006E14CD" w:rsidP="004010A4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4" w:type="dxa"/>
            <w:vAlign w:val="center"/>
          </w:tcPr>
          <w:p w:rsidR="006E14CD" w:rsidRPr="002E5A4B" w:rsidRDefault="006E14CD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Хранение автотранспорта (2.7.1)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Коммунальное обслуживание (3.1)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Объекты дорожного сервиса (4.9.1)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Связь (6.8)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Транспорт (7.0)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6E14CD" w:rsidRPr="002E5A4B" w:rsidTr="006E14CD">
        <w:tc>
          <w:tcPr>
            <w:tcW w:w="3539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6E14CD" w:rsidRPr="002E5A4B" w:rsidRDefault="006E14CD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6E14CD" w:rsidRPr="002E5A4B" w:rsidRDefault="006E14CD" w:rsidP="00840250">
      <w:pPr>
        <w:tabs>
          <w:tab w:val="left" w:pos="1080"/>
          <w:tab w:val="num" w:pos="1211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(Т-1) и расположенных в границах зон с особыми условиями использования территории, устанавливаются в соответствии со </w:t>
      </w:r>
      <w:r w:rsidRPr="00571D64">
        <w:rPr>
          <w:szCs w:val="28"/>
          <w:lang w:eastAsia="ru-RU"/>
        </w:rPr>
        <w:t xml:space="preserve">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571D64">
        <w:rPr>
          <w:szCs w:val="28"/>
          <w:lang w:eastAsia="ru-RU"/>
        </w:rPr>
        <w:t>настоящих</w:t>
      </w:r>
      <w:r w:rsidRPr="002E5A4B">
        <w:rPr>
          <w:szCs w:val="28"/>
          <w:lang w:eastAsia="ru-RU"/>
        </w:rPr>
        <w:t xml:space="preserve"> Правил.</w:t>
      </w:r>
    </w:p>
    <w:p w:rsidR="00840250" w:rsidRPr="002E5A4B" w:rsidRDefault="00840250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Cs w:val="28"/>
          <w:lang w:eastAsia="ru-RU"/>
        </w:rPr>
      </w:pPr>
    </w:p>
    <w:p w:rsidR="008B5841" w:rsidRPr="002E5A4B" w:rsidRDefault="008B5841" w:rsidP="008B5841">
      <w:pPr>
        <w:pStyle w:val="3"/>
        <w:spacing w:before="0" w:after="0" w:line="276" w:lineRule="auto"/>
        <w:ind w:firstLine="709"/>
        <w:rPr>
          <w:color w:val="auto"/>
          <w:lang w:val="ru-RU"/>
        </w:rPr>
      </w:pPr>
      <w:bookmarkStart w:id="104" w:name="_Toc79766229"/>
      <w:r w:rsidRPr="002E5A4B">
        <w:rPr>
          <w:color w:val="auto"/>
          <w:lang w:val="ru-RU"/>
        </w:rPr>
        <w:t xml:space="preserve">Статья </w:t>
      </w:r>
      <w:r w:rsidR="00F633A4" w:rsidRPr="002E5A4B">
        <w:rPr>
          <w:color w:val="auto"/>
          <w:lang w:val="ru-RU"/>
        </w:rPr>
        <w:t>3</w:t>
      </w:r>
      <w:r w:rsidR="0053302A">
        <w:rPr>
          <w:color w:val="auto"/>
          <w:lang w:val="ru-RU"/>
        </w:rPr>
        <w:t>3</w:t>
      </w:r>
      <w:r w:rsidRPr="002E5A4B">
        <w:rPr>
          <w:color w:val="auto"/>
          <w:lang w:val="ru-RU"/>
        </w:rPr>
        <w:t>. Зона сельскохозяйственн</w:t>
      </w:r>
      <w:r w:rsidR="001F2FBB">
        <w:rPr>
          <w:color w:val="auto"/>
          <w:lang w:val="ru-RU"/>
        </w:rPr>
        <w:t xml:space="preserve">ого </w:t>
      </w:r>
      <w:r w:rsidR="006B534C">
        <w:rPr>
          <w:color w:val="auto"/>
          <w:lang w:val="ru-RU"/>
        </w:rPr>
        <w:t>назначения</w:t>
      </w:r>
      <w:r w:rsidR="001F2FBB">
        <w:rPr>
          <w:color w:val="auto"/>
          <w:lang w:val="ru-RU"/>
        </w:rPr>
        <w:t xml:space="preserve"> </w:t>
      </w:r>
      <w:r w:rsidRPr="002E5A4B">
        <w:rPr>
          <w:color w:val="auto"/>
          <w:lang w:val="ru-RU"/>
        </w:rPr>
        <w:t>(СХ-1)</w:t>
      </w:r>
      <w:bookmarkEnd w:id="104"/>
    </w:p>
    <w:p w:rsidR="008B5841" w:rsidRPr="002E5A4B" w:rsidRDefault="008B5841" w:rsidP="008B5841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 w:rsidRPr="002E5A4B">
        <w:rPr>
          <w:bCs/>
          <w:szCs w:val="28"/>
        </w:rPr>
        <w:t xml:space="preserve">1. </w:t>
      </w:r>
      <w:r w:rsidR="000B7BC3" w:rsidRPr="002E5A4B">
        <w:t>Зона сельскохозяйственн</w:t>
      </w:r>
      <w:r w:rsidR="001F2FBB">
        <w:t xml:space="preserve">ого </w:t>
      </w:r>
      <w:r w:rsidR="006B534C">
        <w:t>назначения</w:t>
      </w:r>
      <w:r w:rsidR="001F2FBB">
        <w:t xml:space="preserve"> </w:t>
      </w:r>
      <w:r w:rsidRPr="002E5A4B">
        <w:rPr>
          <w:szCs w:val="28"/>
        </w:rPr>
        <w:t xml:space="preserve">(СХ-1) </w:t>
      </w:r>
      <w:r w:rsidRPr="002E5A4B">
        <w:rPr>
          <w:bCs/>
          <w:szCs w:val="28"/>
        </w:rPr>
        <w:t>определяется для ведения сельского хозяйства, в том числе сенокошения и выпаса сельскохозяйственных животных.</w:t>
      </w:r>
    </w:p>
    <w:p w:rsidR="008B5841" w:rsidRPr="002E5A4B" w:rsidRDefault="008B5841" w:rsidP="008B5841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8B5841" w:rsidRPr="002E5A4B" w:rsidRDefault="008B5841" w:rsidP="008B5841">
      <w:pPr>
        <w:widowControl w:val="0"/>
        <w:tabs>
          <w:tab w:val="left" w:pos="7200"/>
        </w:tabs>
        <w:spacing w:line="276" w:lineRule="auto"/>
        <w:ind w:firstLine="709"/>
        <w:rPr>
          <w:b/>
          <w:bCs/>
          <w:szCs w:val="28"/>
        </w:rPr>
      </w:pPr>
    </w:p>
    <w:p w:rsidR="008B5841" w:rsidRPr="002E5A4B" w:rsidRDefault="008B5841" w:rsidP="008B5841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Растениеводство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0" w:anchor="/document/70736874/entry/1012" w:history="1">
              <w:r w:rsidRPr="002E5A4B">
                <w:rPr>
                  <w:rFonts w:eastAsia="Times New Roman CYR"/>
                </w:rPr>
                <w:t>кодами 1.2-1.6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1.1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Научное обеспечение сельского хозяйства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s1"/>
              <w:jc w:val="both"/>
              <w:rPr>
                <w:rFonts w:eastAsia="Times New Roman CYR"/>
                <w:lang w:eastAsia="ar-SA"/>
              </w:rPr>
            </w:pPr>
            <w:r w:rsidRPr="002E5A4B">
              <w:rPr>
                <w:rFonts w:eastAsia="Times New Roman CYR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1.14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s1"/>
              <w:jc w:val="both"/>
              <w:rPr>
                <w:rFonts w:eastAsia="Times New Roman CYR"/>
                <w:lang w:eastAsia="ar-SA"/>
              </w:rPr>
            </w:pPr>
            <w:r w:rsidRPr="002E5A4B">
              <w:rPr>
                <w:rFonts w:eastAsia="Times New Roman CYR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1.16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Питомники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</w:t>
            </w:r>
            <w:r w:rsidRPr="002E5A4B">
              <w:rPr>
                <w:rFonts w:eastAsia="Times New Roman CYR"/>
              </w:rPr>
              <w:lastRenderedPageBreak/>
              <w:t>получения рассады и семян;</w:t>
            </w:r>
          </w:p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1.17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Сенокошение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s1"/>
              <w:jc w:val="both"/>
              <w:rPr>
                <w:rFonts w:eastAsia="Times New Roman CYR"/>
                <w:lang w:eastAsia="ar-SA"/>
              </w:rPr>
            </w:pPr>
            <w:r w:rsidRPr="002E5A4B">
              <w:rPr>
                <w:rFonts w:eastAsia="Times New Roman CYR"/>
                <w:lang w:eastAsia="ar-SA"/>
              </w:rPr>
              <w:t>Кошение трав, сбор и заготовка сена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1.19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Выпас</w:t>
            </w:r>
          </w:p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сельскохозяйственных</w:t>
            </w:r>
          </w:p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животных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Выпас сельскохозяйственных животных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1.20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Ведение огородничества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85" w:type="dxa"/>
          </w:tcPr>
          <w:p w:rsidR="008B5841" w:rsidRPr="002E5A4B" w:rsidRDefault="008B5841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13.1</w:t>
            </w:r>
          </w:p>
        </w:tc>
      </w:tr>
    </w:tbl>
    <w:p w:rsidR="008B5841" w:rsidRPr="002E5A4B" w:rsidRDefault="008B5841" w:rsidP="008B5841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8B5841" w:rsidRPr="002E5A4B" w:rsidRDefault="008B5841" w:rsidP="008B5841">
      <w:pPr>
        <w:pStyle w:val="a5"/>
      </w:pPr>
      <w:r w:rsidRPr="002E5A4B">
        <w:t>Условно разрешенные виды использования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7D4833" w:rsidRPr="002E5A4B" w:rsidTr="00982287">
        <w:tc>
          <w:tcPr>
            <w:tcW w:w="2972" w:type="dxa"/>
          </w:tcPr>
          <w:p w:rsidR="007D4833" w:rsidRPr="002E5A4B" w:rsidRDefault="007D4833" w:rsidP="007D483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87" w:type="dxa"/>
          </w:tcPr>
          <w:p w:rsidR="007D4833" w:rsidRPr="002E5A4B" w:rsidRDefault="007D4833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85" w:type="dxa"/>
          </w:tcPr>
          <w:p w:rsidR="007D4833" w:rsidRPr="002E5A4B" w:rsidRDefault="007D4833" w:rsidP="007D483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3.9.1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</w:pPr>
            <w:r w:rsidRPr="002E5A4B">
              <w:rPr>
                <w:rFonts w:eastAsia="Times New Roman CYR"/>
              </w:rPr>
              <w:t>Склады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</w:pPr>
            <w:r w:rsidRPr="002E5A4B">
              <w:rPr>
                <w:rFonts w:eastAsia="Times New Roman CYR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</w:pPr>
            <w:r w:rsidRPr="002E5A4B">
              <w:rPr>
                <w:rFonts w:eastAsia="Times New Roman CYR"/>
              </w:rPr>
              <w:t>6.9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Складские площадки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</w:rPr>
              <w:t>6.9.1</w:t>
            </w:r>
          </w:p>
        </w:tc>
      </w:tr>
    </w:tbl>
    <w:p w:rsidR="008B5841" w:rsidRPr="002E5A4B" w:rsidRDefault="008B5841" w:rsidP="008B5841">
      <w:pPr>
        <w:widowControl w:val="0"/>
        <w:autoSpaceDE w:val="0"/>
        <w:spacing w:line="276" w:lineRule="auto"/>
        <w:ind w:firstLine="694"/>
        <w:rPr>
          <w:bCs/>
          <w:color w:val="C00000"/>
          <w:szCs w:val="28"/>
        </w:rPr>
      </w:pPr>
    </w:p>
    <w:p w:rsidR="008B5841" w:rsidRPr="002E5A4B" w:rsidRDefault="008B5841" w:rsidP="008B5841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Предоставление коммунальных услуг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3.1.1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Энергетика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81" w:anchor="/document/70736874/entry/1031" w:history="1">
              <w:r w:rsidRPr="002E5A4B">
                <w:rPr>
                  <w:rFonts w:eastAsia="Times New Roman CYR"/>
                </w:rPr>
                <w:t>кодом 3.1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</w:rPr>
              <w:t>6.7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Связь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2" w:anchor="/document/70736874/entry/1311" w:history="1">
              <w:r w:rsidRPr="002E5A4B">
                <w:rPr>
                  <w:rFonts w:eastAsia="Times New Roman CYR"/>
                </w:rPr>
                <w:t>кодами 3.1.1</w:t>
              </w:r>
            </w:hyperlink>
            <w:r w:rsidRPr="002E5A4B">
              <w:rPr>
                <w:rFonts w:eastAsia="Times New Roman CYR"/>
              </w:rPr>
              <w:t xml:space="preserve">, </w:t>
            </w:r>
            <w:hyperlink r:id="rId83" w:anchor="/document/70736874/entry/1323" w:history="1">
              <w:r w:rsidRPr="002E5A4B">
                <w:rPr>
                  <w:rFonts w:eastAsia="Times New Roman CYR"/>
                </w:rPr>
                <w:t>3.2.3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</w:rPr>
              <w:t>6.8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автомобильных дорог</w:t>
            </w:r>
          </w:p>
        </w:tc>
        <w:tc>
          <w:tcPr>
            <w:tcW w:w="5387" w:type="dxa"/>
          </w:tcPr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4" w:anchor="/document/70736874/entry/10271" w:history="1">
              <w:r w:rsidRPr="002E5A4B">
                <w:rPr>
                  <w:rFonts w:eastAsia="Times New Roman CYR"/>
                </w:rPr>
                <w:t>кодами 2.7.1</w:t>
              </w:r>
            </w:hyperlink>
            <w:r w:rsidRPr="002E5A4B">
              <w:rPr>
                <w:rFonts w:eastAsia="Times New Roman CYR"/>
              </w:rPr>
              <w:t xml:space="preserve">, </w:t>
            </w:r>
            <w:hyperlink r:id="rId85" w:anchor="/document/70736874/entry/1049" w:history="1">
              <w:r w:rsidRPr="002E5A4B">
                <w:rPr>
                  <w:rFonts w:eastAsia="Times New Roman CYR"/>
                </w:rPr>
                <w:t>4.9</w:t>
              </w:r>
            </w:hyperlink>
            <w:r w:rsidRPr="002E5A4B">
              <w:rPr>
                <w:rFonts w:eastAsia="Times New Roman CYR"/>
              </w:rPr>
              <w:t xml:space="preserve">, </w:t>
            </w:r>
            <w:hyperlink r:id="rId86" w:anchor="/document/70736874/entry/1723" w:history="1">
              <w:r w:rsidRPr="002E5A4B">
                <w:rPr>
                  <w:rFonts w:eastAsia="Times New Roman CYR"/>
                </w:rPr>
                <w:t>7.2.3</w:t>
              </w:r>
            </w:hyperlink>
            <w:r w:rsidR="00804F44">
              <w:rPr>
                <w:rFonts w:eastAsia="Times New Roman CYR"/>
              </w:rPr>
              <w:t xml:space="preserve"> Классификатора</w:t>
            </w:r>
            <w:r w:rsidRPr="002E5A4B">
              <w:rPr>
                <w:rFonts w:eastAsia="Times New Roman CYR"/>
              </w:rPr>
              <w:t>, а также некапитальных сооружений, предназначенных для охраны транспортных средств;</w:t>
            </w:r>
          </w:p>
          <w:p w:rsidR="008B5841" w:rsidRPr="002E5A4B" w:rsidRDefault="008B5841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объектов, предназначенных для размещения постов органов внутренних дел, ответственных за безопасность дорожного </w:t>
            </w:r>
            <w:r w:rsidRPr="002E5A4B">
              <w:rPr>
                <w:rFonts w:eastAsia="Times New Roman CYR"/>
              </w:rPr>
              <w:lastRenderedPageBreak/>
              <w:t>движения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7.2.1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E5A4B">
              <w:rPr>
                <w:rFonts w:eastAsia="Times New Roman CYR"/>
              </w:rPr>
              <w:t>рыбозащитных</w:t>
            </w:r>
            <w:proofErr w:type="spellEnd"/>
            <w:r w:rsidRPr="002E5A4B">
              <w:rPr>
                <w:rFonts w:eastAsia="Times New Roman CYR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11.3</w:t>
            </w:r>
          </w:p>
        </w:tc>
      </w:tr>
      <w:tr w:rsidR="008B5841" w:rsidRPr="002E5A4B" w:rsidTr="00982287">
        <w:tc>
          <w:tcPr>
            <w:tcW w:w="2972" w:type="dxa"/>
          </w:tcPr>
          <w:p w:rsidR="008B5841" w:rsidRPr="002E5A4B" w:rsidRDefault="008B5841" w:rsidP="004010A4">
            <w:pPr>
              <w:pStyle w:val="a4"/>
              <w:rPr>
                <w:rFonts w:eastAsia="Times New Roman CYR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8B5841" w:rsidRPr="002E5A4B" w:rsidRDefault="008B5841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8B5841" w:rsidRPr="002E5A4B" w:rsidRDefault="008B5841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/document/70736874/entry/11201" w:history="1">
              <w:r w:rsidRPr="002E5A4B">
                <w:t>кодами 12.0.1 - 12.0.2</w:t>
              </w:r>
            </w:hyperlink>
            <w:r w:rsidR="00804F44">
              <w:t xml:space="preserve"> </w:t>
            </w:r>
            <w:r w:rsidR="00804F44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8B5841" w:rsidRPr="002E5A4B" w:rsidRDefault="008B5841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t>12.0</w:t>
            </w:r>
          </w:p>
        </w:tc>
      </w:tr>
    </w:tbl>
    <w:p w:rsidR="008B5841" w:rsidRPr="002E5A4B" w:rsidRDefault="008B5841" w:rsidP="008B5841">
      <w:pPr>
        <w:widowControl w:val="0"/>
        <w:autoSpaceDE w:val="0"/>
        <w:spacing w:line="276" w:lineRule="auto"/>
        <w:ind w:firstLine="694"/>
        <w:rPr>
          <w:bCs/>
          <w:color w:val="C00000"/>
          <w:szCs w:val="28"/>
        </w:rPr>
      </w:pPr>
    </w:p>
    <w:p w:rsidR="007D4833" w:rsidRPr="002E5A4B" w:rsidRDefault="007D4833" w:rsidP="007D4833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7D4833" w:rsidRPr="002E5A4B" w:rsidRDefault="007D4833" w:rsidP="007D4833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3C27CC" w:rsidRPr="002E5A4B" w:rsidTr="003C27CC">
        <w:tc>
          <w:tcPr>
            <w:tcW w:w="4106" w:type="dxa"/>
            <w:vMerge w:val="restart"/>
            <w:vAlign w:val="center"/>
          </w:tcPr>
          <w:p w:rsidR="003C27CC" w:rsidRPr="002E5A4B" w:rsidRDefault="003C27CC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245" w:type="dxa"/>
            <w:gridSpan w:val="3"/>
            <w:vAlign w:val="center"/>
          </w:tcPr>
          <w:p w:rsidR="003C27CC" w:rsidRPr="002E5A4B" w:rsidRDefault="003C27CC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3C27CC" w:rsidRPr="002E5A4B" w:rsidTr="003C27CC">
        <w:tc>
          <w:tcPr>
            <w:tcW w:w="4106" w:type="dxa"/>
            <w:vMerge/>
          </w:tcPr>
          <w:p w:rsidR="003C27CC" w:rsidRPr="002E5A4B" w:rsidRDefault="003C27CC" w:rsidP="004010A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27CC" w:rsidRPr="002E5A4B" w:rsidRDefault="003C27CC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3C27CC" w:rsidRPr="002E5A4B" w:rsidRDefault="003C27CC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3C27CC" w:rsidRPr="002E5A4B" w:rsidRDefault="003C27CC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Растениеводство (1.1)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Научное обеспечение сельского хозяйства (1.14)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Ведение личного подсобного хозяйства на полевых участках (1.16)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2000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Питомники (1.17)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Сенокошение (1.19)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Выпас сельскохозяйственных животных (1.20)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Размещение автомобильных дорог (7.2.1)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3C27CC" w:rsidRPr="002E5A4B" w:rsidTr="003C27CC">
        <w:tc>
          <w:tcPr>
            <w:tcW w:w="4106" w:type="dxa"/>
          </w:tcPr>
          <w:p w:rsidR="003C27CC" w:rsidRPr="002E5A4B" w:rsidRDefault="003C27CC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Ведение огородничества (13.1)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200</w:t>
            </w:r>
          </w:p>
        </w:tc>
        <w:tc>
          <w:tcPr>
            <w:tcW w:w="1843" w:type="dxa"/>
          </w:tcPr>
          <w:p w:rsidR="003C27CC" w:rsidRPr="002E5A4B" w:rsidRDefault="003C27CC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2000</w:t>
            </w:r>
          </w:p>
        </w:tc>
      </w:tr>
    </w:tbl>
    <w:p w:rsidR="00427B4F" w:rsidRPr="002E5A4B" w:rsidRDefault="00427B4F" w:rsidP="00427B4F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427B4F" w:rsidRPr="002E5A4B" w:rsidTr="00427B4F">
        <w:tc>
          <w:tcPr>
            <w:tcW w:w="3539" w:type="dxa"/>
            <w:vMerge w:val="restart"/>
            <w:vAlign w:val="center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7B4F" w:rsidRPr="002E5A4B" w:rsidTr="00427B4F">
        <w:tc>
          <w:tcPr>
            <w:tcW w:w="3539" w:type="dxa"/>
            <w:vMerge/>
          </w:tcPr>
          <w:p w:rsidR="00427B4F" w:rsidRPr="002E5A4B" w:rsidRDefault="00427B4F" w:rsidP="004010A4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4" w:type="dxa"/>
            <w:vAlign w:val="center"/>
          </w:tcPr>
          <w:p w:rsidR="00427B4F" w:rsidRPr="002E5A4B" w:rsidRDefault="00427B4F" w:rsidP="004010A4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Растениеводство (1.1)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Научное обеспечение сельского хозяйства (1.14)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Ведение личного подсобного хозяйства на полевых участках (1.16)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Питомники (1.17)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1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Сенокошение (1.19)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Выпас сельскохозяйственных животных (1.20)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Энергетика (6.7)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Связь (6.8)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Склады (6.9)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Складские площадки (6.9.1)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Размещение автомобильных дорог (7.2.1)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60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427B4F" w:rsidRPr="002E5A4B" w:rsidTr="00427B4F">
        <w:tc>
          <w:tcPr>
            <w:tcW w:w="3539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Ведение огородничества (13.1)</w:t>
            </w:r>
          </w:p>
        </w:tc>
        <w:tc>
          <w:tcPr>
            <w:tcW w:w="1275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427B4F" w:rsidRPr="002E5A4B" w:rsidRDefault="00427B4F" w:rsidP="004010A4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427B4F" w:rsidRPr="002E5A4B" w:rsidRDefault="00427B4F" w:rsidP="004010A4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</w:tbl>
    <w:p w:rsidR="008B5841" w:rsidRPr="002E5A4B" w:rsidRDefault="008B5841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(СХ-1) и расположенных в границах зон с особыми условиями использования </w:t>
      </w:r>
      <w:r w:rsidRPr="002E5A4B">
        <w:rPr>
          <w:szCs w:val="28"/>
          <w:lang w:eastAsia="ru-RU"/>
        </w:rPr>
        <w:lastRenderedPageBreak/>
        <w:t xml:space="preserve">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2E5A4B">
        <w:rPr>
          <w:szCs w:val="28"/>
          <w:lang w:eastAsia="ru-RU"/>
        </w:rPr>
        <w:t>настоящих Правил.</w:t>
      </w:r>
    </w:p>
    <w:p w:rsidR="00A7279A" w:rsidRPr="002E5A4B" w:rsidRDefault="00A7279A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Cs w:val="28"/>
          <w:lang w:eastAsia="ru-RU"/>
        </w:rPr>
      </w:pPr>
    </w:p>
    <w:p w:rsidR="000E0FF7" w:rsidRPr="002E5A4B" w:rsidRDefault="000E0FF7" w:rsidP="00C979CD">
      <w:pPr>
        <w:pStyle w:val="3"/>
        <w:spacing w:before="0" w:after="0" w:line="276" w:lineRule="auto"/>
        <w:ind w:firstLine="709"/>
        <w:rPr>
          <w:color w:val="auto"/>
          <w:lang w:val="ru-RU"/>
        </w:rPr>
      </w:pPr>
      <w:bookmarkStart w:id="105" w:name="_Toc79766230"/>
      <w:r w:rsidRPr="002E5A4B">
        <w:rPr>
          <w:color w:val="auto"/>
          <w:lang w:val="ru-RU"/>
        </w:rPr>
        <w:t>Статья 3</w:t>
      </w:r>
      <w:r w:rsidR="0053302A">
        <w:rPr>
          <w:color w:val="auto"/>
          <w:lang w:val="ru-RU"/>
        </w:rPr>
        <w:t>4</w:t>
      </w:r>
      <w:r w:rsidRPr="002E5A4B">
        <w:rPr>
          <w:color w:val="auto"/>
          <w:lang w:val="ru-RU"/>
        </w:rPr>
        <w:t>. Производственная зона сельскохозяйственных предприятий (СХ-2)</w:t>
      </w:r>
      <w:bookmarkEnd w:id="105"/>
      <w:r w:rsidRPr="002E5A4B">
        <w:rPr>
          <w:color w:val="auto"/>
          <w:lang w:val="ru-RU"/>
        </w:rPr>
        <w:t xml:space="preserve"> </w:t>
      </w:r>
    </w:p>
    <w:p w:rsidR="000E0FF7" w:rsidRPr="002E5A4B" w:rsidRDefault="00C979CD" w:rsidP="001106CE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 w:rsidRPr="002E5A4B">
        <w:rPr>
          <w:bCs/>
          <w:szCs w:val="28"/>
        </w:rPr>
        <w:t xml:space="preserve">1. </w:t>
      </w:r>
      <w:r w:rsidR="000E0FF7" w:rsidRPr="002E5A4B">
        <w:rPr>
          <w:bCs/>
          <w:szCs w:val="28"/>
        </w:rPr>
        <w:t>Зона предназначена</w:t>
      </w:r>
      <w:r w:rsidRPr="002E5A4B">
        <w:rPr>
          <w:bCs/>
          <w:szCs w:val="28"/>
        </w:rPr>
        <w:t xml:space="preserve"> для размещения объектов </w:t>
      </w:r>
      <w:r w:rsidR="000E0FF7" w:rsidRPr="002E5A4B">
        <w:rPr>
          <w:bCs/>
          <w:szCs w:val="28"/>
        </w:rPr>
        <w:t>сельскохозяйственного производства, ведения крестьянских (фермерских) хозяйств</w:t>
      </w:r>
    </w:p>
    <w:p w:rsidR="000E0FF7" w:rsidRPr="002E5A4B" w:rsidRDefault="000E0FF7" w:rsidP="001106CE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 w:rsidRPr="002E5A4B">
        <w:rPr>
          <w:bCs/>
          <w:szCs w:val="28"/>
        </w:rPr>
        <w:t>2. Виды разрешенного использования:</w:t>
      </w:r>
    </w:p>
    <w:p w:rsidR="000E0FF7" w:rsidRPr="002E5A4B" w:rsidRDefault="000E0FF7" w:rsidP="000E0FF7">
      <w:pPr>
        <w:widowControl w:val="0"/>
        <w:tabs>
          <w:tab w:val="left" w:pos="7200"/>
        </w:tabs>
        <w:spacing w:line="276" w:lineRule="auto"/>
        <w:ind w:firstLine="709"/>
        <w:rPr>
          <w:b/>
          <w:bCs/>
          <w:szCs w:val="28"/>
        </w:rPr>
      </w:pPr>
    </w:p>
    <w:p w:rsidR="000E0FF7" w:rsidRPr="002E5A4B" w:rsidRDefault="000E0FF7" w:rsidP="000E0FF7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E0FF7" w:rsidRPr="002E5A4B" w:rsidTr="001106CE">
        <w:tc>
          <w:tcPr>
            <w:tcW w:w="2972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E0FF7" w:rsidRPr="002E5A4B" w:rsidRDefault="000E0FF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D11E53" w:rsidRPr="002E5A4B" w:rsidTr="001106CE">
        <w:tc>
          <w:tcPr>
            <w:tcW w:w="2972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Животноводство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</w:pPr>
            <w:r w:rsidRPr="005071D6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11E53" w:rsidRPr="005071D6" w:rsidRDefault="00D11E53" w:rsidP="00D454DC">
            <w:pPr>
              <w:pStyle w:val="a4"/>
              <w:jc w:val="both"/>
            </w:pPr>
            <w:r w:rsidRPr="005071D6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8" w:anchor="/document/70736874/entry/1018" w:history="1">
              <w:r w:rsidRPr="005071D6">
                <w:t>кодами 1.8-1.11</w:t>
              </w:r>
            </w:hyperlink>
            <w:r w:rsidRPr="005071D6">
              <w:t xml:space="preserve">, </w:t>
            </w:r>
            <w:hyperlink r:id="rId89" w:anchor="/document/70736874/entry/10115" w:history="1">
              <w:r w:rsidRPr="005071D6">
                <w:t>1.15</w:t>
              </w:r>
            </w:hyperlink>
            <w:r w:rsidRPr="005071D6">
              <w:t xml:space="preserve">, </w:t>
            </w:r>
            <w:hyperlink r:id="rId90" w:anchor="/document/70736874/entry/1119" w:history="1">
              <w:r w:rsidRPr="005071D6">
                <w:t>1.19</w:t>
              </w:r>
            </w:hyperlink>
            <w:r w:rsidRPr="005071D6">
              <w:t xml:space="preserve">, </w:t>
            </w:r>
            <w:hyperlink r:id="rId91" w:anchor="/document/70736874/entry/1120" w:history="1">
              <w:r w:rsidRPr="005071D6">
                <w:t>1.20</w:t>
              </w:r>
            </w:hyperlink>
            <w:r w:rsidR="00060922">
              <w:t xml:space="preserve"> </w:t>
            </w:r>
            <w:r w:rsidR="00060922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1.7</w:t>
            </w:r>
          </w:p>
        </w:tc>
      </w:tr>
      <w:tr w:rsidR="00D11E53" w:rsidRPr="002E5A4B" w:rsidTr="001106CE">
        <w:tc>
          <w:tcPr>
            <w:tcW w:w="2972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Пчеловодство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</w:pPr>
            <w:r w:rsidRPr="005071D6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11E53" w:rsidRPr="005071D6" w:rsidRDefault="00D11E53" w:rsidP="00D454DC">
            <w:pPr>
              <w:pStyle w:val="a4"/>
            </w:pPr>
            <w:r w:rsidRPr="005071D6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11E53" w:rsidRPr="005071D6" w:rsidRDefault="00D11E53" w:rsidP="00D454DC">
            <w:pPr>
              <w:pStyle w:val="a4"/>
              <w:jc w:val="both"/>
            </w:pPr>
            <w:r w:rsidRPr="005071D6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1.12</w:t>
            </w:r>
          </w:p>
        </w:tc>
      </w:tr>
      <w:tr w:rsidR="00D11E53" w:rsidRPr="002E5A4B" w:rsidTr="001106CE">
        <w:tc>
          <w:tcPr>
            <w:tcW w:w="2972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Научное обеспечение сельского хозяйства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  <w:jc w:val="both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1.14</w:t>
            </w:r>
          </w:p>
        </w:tc>
      </w:tr>
      <w:tr w:rsidR="00D11E53" w:rsidRPr="002E5A4B" w:rsidTr="001106CE">
        <w:tc>
          <w:tcPr>
            <w:tcW w:w="2972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Обеспечение</w:t>
            </w:r>
          </w:p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сельскохозяйственного</w:t>
            </w:r>
          </w:p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>производства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  <w:jc w:val="both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5071D6">
              <w:rPr>
                <w:rFonts w:eastAsia="Times New Roman CYR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rPr>
                <w:rFonts w:eastAsia="Times New Roman CYR"/>
              </w:rPr>
            </w:pPr>
            <w:r w:rsidRPr="005071D6">
              <w:rPr>
                <w:rFonts w:eastAsia="Times New Roman CYR"/>
              </w:rPr>
              <w:lastRenderedPageBreak/>
              <w:t>1.18</w:t>
            </w:r>
          </w:p>
        </w:tc>
      </w:tr>
    </w:tbl>
    <w:p w:rsidR="000E0FF7" w:rsidRPr="002E5A4B" w:rsidRDefault="000E0FF7" w:rsidP="000E0FF7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0E0FF7" w:rsidRPr="002E5A4B" w:rsidRDefault="000E0FF7" w:rsidP="000E0FF7">
      <w:pPr>
        <w:pStyle w:val="a5"/>
      </w:pPr>
      <w:r w:rsidRPr="002E5A4B">
        <w:t>Условно разрешенные виды использования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E0FF7" w:rsidRPr="002E5A4B" w:rsidTr="00F77F9B">
        <w:tc>
          <w:tcPr>
            <w:tcW w:w="2972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E0FF7" w:rsidRPr="002E5A4B" w:rsidRDefault="000E0FF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D11E53" w:rsidRPr="002E5A4B" w:rsidTr="00F77F9B">
        <w:tc>
          <w:tcPr>
            <w:tcW w:w="2972" w:type="dxa"/>
          </w:tcPr>
          <w:p w:rsidR="00D11E53" w:rsidRPr="005071D6" w:rsidRDefault="00D11E53" w:rsidP="00D454DC">
            <w:pPr>
              <w:pStyle w:val="a4"/>
            </w:pPr>
            <w:r w:rsidRPr="005071D6">
              <w:t>Деловое управление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  <w:jc w:val="both"/>
            </w:pPr>
            <w:r w:rsidRPr="005071D6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jc w:val="center"/>
            </w:pPr>
            <w:r w:rsidRPr="005071D6">
              <w:t>4.1</w:t>
            </w:r>
          </w:p>
        </w:tc>
      </w:tr>
      <w:tr w:rsidR="00D11E53" w:rsidRPr="002E5A4B" w:rsidTr="00F77F9B">
        <w:tc>
          <w:tcPr>
            <w:tcW w:w="2972" w:type="dxa"/>
          </w:tcPr>
          <w:p w:rsidR="00D11E53" w:rsidRPr="002E5A4B" w:rsidRDefault="00D11E53" w:rsidP="00F77F9B">
            <w:pPr>
              <w:autoSpaceDE w:val="0"/>
              <w:autoSpaceDN w:val="0"/>
              <w:adjustRightInd w:val="0"/>
            </w:pPr>
            <w:r w:rsidRPr="002E5A4B">
              <w:t>Магазины</w:t>
            </w:r>
          </w:p>
        </w:tc>
        <w:tc>
          <w:tcPr>
            <w:tcW w:w="5387" w:type="dxa"/>
          </w:tcPr>
          <w:p w:rsidR="00D11E53" w:rsidRPr="002E5A4B" w:rsidRDefault="00D11E53" w:rsidP="00F77F9B">
            <w:pPr>
              <w:tabs>
                <w:tab w:val="left" w:pos="2025"/>
              </w:tabs>
              <w:autoSpaceDE w:val="0"/>
              <w:autoSpaceDN w:val="0"/>
              <w:adjustRightInd w:val="0"/>
            </w:pPr>
            <w:r w:rsidRPr="002E5A4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5" w:type="dxa"/>
          </w:tcPr>
          <w:p w:rsidR="00D11E53" w:rsidRPr="002E5A4B" w:rsidRDefault="00D11E53" w:rsidP="00F77F9B">
            <w:pPr>
              <w:autoSpaceDE w:val="0"/>
              <w:autoSpaceDN w:val="0"/>
              <w:adjustRightInd w:val="0"/>
              <w:jc w:val="center"/>
            </w:pPr>
            <w:r w:rsidRPr="002E5A4B">
              <w:t>4.4</w:t>
            </w:r>
          </w:p>
        </w:tc>
      </w:tr>
      <w:tr w:rsidR="00D11E53" w:rsidRPr="002E5A4B" w:rsidTr="00F77F9B">
        <w:tc>
          <w:tcPr>
            <w:tcW w:w="2972" w:type="dxa"/>
          </w:tcPr>
          <w:p w:rsidR="00D11E53" w:rsidRPr="005071D6" w:rsidRDefault="00D11E53" w:rsidP="00D454DC">
            <w:pPr>
              <w:pStyle w:val="a4"/>
            </w:pPr>
            <w:r w:rsidRPr="005071D6">
              <w:t>Пищевая промышленность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  <w:jc w:val="both"/>
            </w:pPr>
            <w:r w:rsidRPr="005071D6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jc w:val="center"/>
            </w:pPr>
            <w:r w:rsidRPr="005071D6">
              <w:t>6.4</w:t>
            </w:r>
          </w:p>
        </w:tc>
      </w:tr>
      <w:tr w:rsidR="00D11E53" w:rsidRPr="002E5A4B" w:rsidTr="00F77F9B">
        <w:tc>
          <w:tcPr>
            <w:tcW w:w="2972" w:type="dxa"/>
          </w:tcPr>
          <w:p w:rsidR="00D11E53" w:rsidRPr="005071D6" w:rsidRDefault="00D11E53" w:rsidP="00D454DC">
            <w:pPr>
              <w:pStyle w:val="a4"/>
            </w:pPr>
            <w:r w:rsidRPr="005071D6">
              <w:rPr>
                <w:rFonts w:eastAsia="Times New Roman CYR"/>
              </w:rPr>
              <w:t>Энергетика</w:t>
            </w:r>
          </w:p>
        </w:tc>
        <w:tc>
          <w:tcPr>
            <w:tcW w:w="5387" w:type="dxa"/>
          </w:tcPr>
          <w:p w:rsidR="00D11E53" w:rsidRPr="005071D6" w:rsidRDefault="00D11E53" w:rsidP="00D454DC">
            <w:pPr>
              <w:pStyle w:val="a4"/>
              <w:jc w:val="both"/>
            </w:pPr>
            <w:r w:rsidRPr="005071D6">
              <w:rPr>
                <w:rFonts w:eastAsia="Times New Roman CYR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/document/70736874/entry/1031" w:history="1">
              <w:r w:rsidRPr="005071D6">
                <w:rPr>
                  <w:rFonts w:eastAsia="Times New Roman CYR"/>
                </w:rPr>
                <w:t>кодом 3.1</w:t>
              </w:r>
            </w:hyperlink>
            <w:r w:rsidR="00060922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D11E53" w:rsidRPr="005071D6" w:rsidRDefault="00D11E53" w:rsidP="00D454DC">
            <w:pPr>
              <w:pStyle w:val="a4"/>
              <w:jc w:val="center"/>
            </w:pPr>
            <w:r w:rsidRPr="005071D6">
              <w:rPr>
                <w:rFonts w:eastAsia="Times New Roman CYR"/>
              </w:rPr>
              <w:t>6.7</w:t>
            </w:r>
          </w:p>
        </w:tc>
      </w:tr>
      <w:tr w:rsidR="006724FC" w:rsidRPr="002E5A4B" w:rsidTr="00F77F9B">
        <w:tc>
          <w:tcPr>
            <w:tcW w:w="2972" w:type="dxa"/>
          </w:tcPr>
          <w:p w:rsidR="006724FC" w:rsidRPr="005071D6" w:rsidRDefault="006724FC" w:rsidP="00D454DC">
            <w:pPr>
              <w:pStyle w:val="a4"/>
            </w:pPr>
            <w:r w:rsidRPr="005071D6">
              <w:rPr>
                <w:rFonts w:eastAsia="Times New Roman CYR"/>
              </w:rPr>
              <w:t>Связь</w:t>
            </w:r>
          </w:p>
        </w:tc>
        <w:tc>
          <w:tcPr>
            <w:tcW w:w="5387" w:type="dxa"/>
          </w:tcPr>
          <w:p w:rsidR="006724FC" w:rsidRPr="005071D6" w:rsidRDefault="006724FC" w:rsidP="00D454DC">
            <w:pPr>
              <w:pStyle w:val="a4"/>
              <w:jc w:val="both"/>
            </w:pPr>
            <w:r w:rsidRPr="005071D6">
              <w:rPr>
                <w:rFonts w:eastAsia="Times New Roman CYR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3" w:anchor="/document/70736874/entry/1311" w:history="1">
              <w:r w:rsidRPr="005071D6">
                <w:rPr>
                  <w:rFonts w:eastAsia="Times New Roman CYR"/>
                </w:rPr>
                <w:t>кодами 3.1.1</w:t>
              </w:r>
            </w:hyperlink>
            <w:r w:rsidRPr="005071D6">
              <w:rPr>
                <w:rFonts w:eastAsia="Times New Roman CYR"/>
              </w:rPr>
              <w:t xml:space="preserve">, </w:t>
            </w:r>
            <w:hyperlink r:id="rId94" w:anchor="/document/70736874/entry/1323" w:history="1">
              <w:r w:rsidRPr="005071D6">
                <w:rPr>
                  <w:rFonts w:eastAsia="Times New Roman CYR"/>
                </w:rPr>
                <w:t>3.2.3</w:t>
              </w:r>
            </w:hyperlink>
            <w:r w:rsidR="00060922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6724FC" w:rsidRPr="005071D6" w:rsidRDefault="006724FC" w:rsidP="00D454DC">
            <w:pPr>
              <w:pStyle w:val="a4"/>
              <w:jc w:val="center"/>
            </w:pPr>
            <w:r w:rsidRPr="005071D6">
              <w:rPr>
                <w:rFonts w:eastAsia="Times New Roman CYR"/>
              </w:rPr>
              <w:t>6.8</w:t>
            </w:r>
          </w:p>
        </w:tc>
      </w:tr>
      <w:tr w:rsidR="006724FC" w:rsidRPr="002E5A4B" w:rsidTr="00F77F9B">
        <w:tc>
          <w:tcPr>
            <w:tcW w:w="2972" w:type="dxa"/>
          </w:tcPr>
          <w:p w:rsidR="006724FC" w:rsidRPr="002E5A4B" w:rsidRDefault="006724FC" w:rsidP="00D454DC">
            <w:pPr>
              <w:pStyle w:val="a4"/>
            </w:pPr>
            <w:r w:rsidRPr="002E5A4B">
              <w:rPr>
                <w:rFonts w:eastAsia="Times New Roman CYR"/>
              </w:rPr>
              <w:t>Склады</w:t>
            </w:r>
          </w:p>
        </w:tc>
        <w:tc>
          <w:tcPr>
            <w:tcW w:w="5387" w:type="dxa"/>
          </w:tcPr>
          <w:p w:rsidR="006724FC" w:rsidRPr="002E5A4B" w:rsidRDefault="006724FC" w:rsidP="00D454DC">
            <w:pPr>
              <w:pStyle w:val="a4"/>
              <w:jc w:val="both"/>
            </w:pPr>
            <w:r w:rsidRPr="002E5A4B">
              <w:rPr>
                <w:rFonts w:eastAsia="Times New Roman CYR"/>
              </w:rPr>
              <w:t xml:space="preserve">Размещение сооружений, имеющих назначение </w:t>
            </w:r>
            <w:r w:rsidRPr="002E5A4B">
              <w:rPr>
                <w:rFonts w:eastAsia="Times New Roman CYR"/>
              </w:rPr>
              <w:lastRenderedPageBreak/>
      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5" w:type="dxa"/>
          </w:tcPr>
          <w:p w:rsidR="006724FC" w:rsidRPr="002E5A4B" w:rsidRDefault="006724FC" w:rsidP="00D454DC">
            <w:pPr>
              <w:pStyle w:val="a4"/>
              <w:jc w:val="center"/>
            </w:pPr>
            <w:r w:rsidRPr="002E5A4B">
              <w:rPr>
                <w:rFonts w:eastAsia="Times New Roman CYR"/>
              </w:rPr>
              <w:lastRenderedPageBreak/>
              <w:t>6.9</w:t>
            </w:r>
          </w:p>
        </w:tc>
      </w:tr>
      <w:tr w:rsidR="006724FC" w:rsidRPr="002E5A4B" w:rsidTr="00F77F9B">
        <w:tc>
          <w:tcPr>
            <w:tcW w:w="2972" w:type="dxa"/>
          </w:tcPr>
          <w:p w:rsidR="006724FC" w:rsidRPr="002E5A4B" w:rsidRDefault="006724FC" w:rsidP="00D454DC">
            <w:pPr>
              <w:pStyle w:val="a4"/>
              <w:rPr>
                <w:color w:val="C00000"/>
              </w:rPr>
            </w:pPr>
            <w:r w:rsidRPr="002E5A4B">
              <w:rPr>
                <w:rFonts w:eastAsia="Times New Roman CYR"/>
              </w:rPr>
              <w:t>Складские площадки</w:t>
            </w:r>
          </w:p>
        </w:tc>
        <w:tc>
          <w:tcPr>
            <w:tcW w:w="5387" w:type="dxa"/>
          </w:tcPr>
          <w:p w:rsidR="006724FC" w:rsidRPr="002E5A4B" w:rsidRDefault="006724FC" w:rsidP="00D454DC">
            <w:pPr>
              <w:pStyle w:val="a4"/>
              <w:jc w:val="both"/>
              <w:rPr>
                <w:color w:val="C00000"/>
              </w:rPr>
            </w:pPr>
            <w:r w:rsidRPr="002E5A4B">
              <w:rPr>
                <w:rFonts w:eastAsia="Times New Roman CYR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5" w:type="dxa"/>
          </w:tcPr>
          <w:p w:rsidR="006724FC" w:rsidRPr="002E5A4B" w:rsidRDefault="006724FC" w:rsidP="00D454DC">
            <w:pPr>
              <w:pStyle w:val="a4"/>
              <w:jc w:val="center"/>
              <w:rPr>
                <w:color w:val="C00000"/>
              </w:rPr>
            </w:pPr>
            <w:r w:rsidRPr="002E5A4B">
              <w:rPr>
                <w:rFonts w:eastAsia="Times New Roman CYR"/>
              </w:rPr>
              <w:t>6.9.1</w:t>
            </w:r>
          </w:p>
        </w:tc>
      </w:tr>
      <w:tr w:rsidR="006724FC" w:rsidRPr="002E5A4B" w:rsidTr="00F77F9B">
        <w:tc>
          <w:tcPr>
            <w:tcW w:w="2972" w:type="dxa"/>
          </w:tcPr>
          <w:p w:rsidR="006724FC" w:rsidRPr="005071D6" w:rsidRDefault="006724FC" w:rsidP="00D454DC">
            <w:pPr>
              <w:pStyle w:val="a4"/>
              <w:rPr>
                <w:color w:val="C00000"/>
              </w:rPr>
            </w:pPr>
            <w:r w:rsidRPr="005071D6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6724FC" w:rsidRPr="005071D6" w:rsidRDefault="006724FC" w:rsidP="00D454DC">
            <w:pPr>
              <w:pStyle w:val="a4"/>
              <w:jc w:val="both"/>
            </w:pPr>
            <w:r w:rsidRPr="005071D6">
              <w:t>Земельные участки общего пользования.</w:t>
            </w:r>
          </w:p>
          <w:p w:rsidR="006724FC" w:rsidRPr="005071D6" w:rsidRDefault="006724FC" w:rsidP="00D454DC">
            <w:pPr>
              <w:pStyle w:val="a4"/>
              <w:jc w:val="both"/>
              <w:rPr>
                <w:color w:val="C00000"/>
              </w:rPr>
            </w:pPr>
            <w:r w:rsidRPr="005071D6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5" w:anchor="/document/70736874/entry/11201" w:history="1">
              <w:r w:rsidRPr="005071D6">
                <w:t>кодами 12.0.1 - 12.0.2</w:t>
              </w:r>
            </w:hyperlink>
            <w:r w:rsidR="00060922">
              <w:t xml:space="preserve"> </w:t>
            </w:r>
            <w:r w:rsidR="00060922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6724FC" w:rsidRPr="005071D6" w:rsidRDefault="006724FC" w:rsidP="00D454DC">
            <w:pPr>
              <w:pStyle w:val="a4"/>
              <w:jc w:val="center"/>
              <w:rPr>
                <w:color w:val="C00000"/>
              </w:rPr>
            </w:pPr>
            <w:r w:rsidRPr="005071D6">
              <w:t>12.0</w:t>
            </w:r>
          </w:p>
        </w:tc>
      </w:tr>
    </w:tbl>
    <w:p w:rsidR="000E0FF7" w:rsidRPr="002E5A4B" w:rsidRDefault="000E0FF7" w:rsidP="000E0FF7">
      <w:pPr>
        <w:widowControl w:val="0"/>
        <w:autoSpaceDE w:val="0"/>
        <w:spacing w:line="276" w:lineRule="auto"/>
        <w:ind w:firstLine="694"/>
        <w:rPr>
          <w:bCs/>
          <w:color w:val="C00000"/>
          <w:szCs w:val="28"/>
        </w:rPr>
      </w:pPr>
    </w:p>
    <w:p w:rsidR="000E0FF7" w:rsidRPr="002E5A4B" w:rsidRDefault="000E0FF7" w:rsidP="000E0FF7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0E0FF7" w:rsidRPr="002E5A4B" w:rsidTr="00F77F9B">
        <w:tc>
          <w:tcPr>
            <w:tcW w:w="2972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0E0FF7" w:rsidRPr="002E5A4B" w:rsidRDefault="000E0FF7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0E0FF7" w:rsidRPr="002E5A4B" w:rsidRDefault="000E0FF7" w:rsidP="00F77F9B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CD1543" w:rsidRPr="002E5A4B" w:rsidTr="00F77F9B">
        <w:tc>
          <w:tcPr>
            <w:tcW w:w="2972" w:type="dxa"/>
          </w:tcPr>
          <w:p w:rsidR="00CD1543" w:rsidRPr="002E5A4B" w:rsidRDefault="00CD1543" w:rsidP="00F77F9B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Предоставление коммунальных услуг</w:t>
            </w:r>
          </w:p>
        </w:tc>
        <w:tc>
          <w:tcPr>
            <w:tcW w:w="5387" w:type="dxa"/>
          </w:tcPr>
          <w:p w:rsidR="00CD1543" w:rsidRPr="002E5A4B" w:rsidRDefault="00CD1543" w:rsidP="00F77F9B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85" w:type="dxa"/>
          </w:tcPr>
          <w:p w:rsidR="00CD1543" w:rsidRPr="002E5A4B" w:rsidRDefault="00CD1543" w:rsidP="00F77F9B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3.1.1</w:t>
            </w:r>
          </w:p>
        </w:tc>
      </w:tr>
      <w:tr w:rsidR="00CD1543" w:rsidRPr="002E5A4B" w:rsidTr="00F77F9B">
        <w:tc>
          <w:tcPr>
            <w:tcW w:w="2972" w:type="dxa"/>
          </w:tcPr>
          <w:p w:rsidR="00CD1543" w:rsidRPr="002E5A4B" w:rsidRDefault="00CD1543" w:rsidP="00F77F9B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87" w:type="dxa"/>
          </w:tcPr>
          <w:p w:rsidR="00CD1543" w:rsidRPr="002E5A4B" w:rsidRDefault="00CD1543" w:rsidP="00F77F9B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E5A4B">
              <w:rPr>
                <w:rFonts w:eastAsia="Times New Roman CYR"/>
              </w:rPr>
              <w:t>рыбозащитных</w:t>
            </w:r>
            <w:proofErr w:type="spellEnd"/>
            <w:r w:rsidRPr="002E5A4B">
              <w:rPr>
                <w:rFonts w:eastAsia="Times New Roman CYR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85" w:type="dxa"/>
          </w:tcPr>
          <w:p w:rsidR="00CD1543" w:rsidRPr="002E5A4B" w:rsidRDefault="00CD1543" w:rsidP="00F77F9B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11.3</w:t>
            </w:r>
          </w:p>
        </w:tc>
      </w:tr>
    </w:tbl>
    <w:p w:rsidR="000E0FF7" w:rsidRPr="002E5A4B" w:rsidRDefault="000E0FF7" w:rsidP="000E0FF7">
      <w:pPr>
        <w:widowControl w:val="0"/>
        <w:autoSpaceDE w:val="0"/>
        <w:spacing w:line="276" w:lineRule="auto"/>
        <w:ind w:firstLine="694"/>
        <w:rPr>
          <w:bCs/>
          <w:color w:val="C00000"/>
          <w:szCs w:val="28"/>
        </w:rPr>
      </w:pPr>
    </w:p>
    <w:p w:rsidR="003835EA" w:rsidRPr="0055297D" w:rsidRDefault="003835EA" w:rsidP="003835EA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55297D">
        <w:rPr>
          <w:bCs/>
          <w:szCs w:val="28"/>
        </w:rPr>
        <w:t xml:space="preserve">3. Предельные </w:t>
      </w:r>
      <w:r w:rsidRPr="0055297D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3835EA" w:rsidRPr="0055297D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3835EA" w:rsidRPr="005071D6" w:rsidTr="00D454DC">
        <w:tc>
          <w:tcPr>
            <w:tcW w:w="4106" w:type="dxa"/>
            <w:vMerge w:val="restart"/>
            <w:vAlign w:val="center"/>
          </w:tcPr>
          <w:p w:rsidR="003835EA" w:rsidRPr="005071D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5071D6">
              <w:rPr>
                <w:b/>
                <w:bCs/>
                <w:sz w:val="22"/>
              </w:rPr>
              <w:lastRenderedPageBreak/>
              <w:t>Наименование вида разрешенного использования (код)</w:t>
            </w:r>
          </w:p>
        </w:tc>
        <w:tc>
          <w:tcPr>
            <w:tcW w:w="5245" w:type="dxa"/>
            <w:gridSpan w:val="3"/>
            <w:vAlign w:val="center"/>
          </w:tcPr>
          <w:p w:rsidR="003835EA" w:rsidRPr="005071D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5071D6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3835EA" w:rsidRPr="005071D6" w:rsidTr="00D454DC">
        <w:tc>
          <w:tcPr>
            <w:tcW w:w="4106" w:type="dxa"/>
            <w:vMerge/>
          </w:tcPr>
          <w:p w:rsidR="003835EA" w:rsidRPr="005071D6" w:rsidRDefault="003835EA" w:rsidP="00D454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35EA" w:rsidRPr="005071D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5071D6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3835EA" w:rsidRPr="005071D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5071D6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3835EA" w:rsidRPr="005071D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5071D6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Животноводство (1.7)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Пчеловодство (1.12)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Рыбоводство (1.13)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Научное обеспечение сельского хозяйства (1.14)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Обеспечение сельскохозяйственного производства (1.18)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Деловое управление (4.1)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200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4500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Магазины (4.4)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 xml:space="preserve">800 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4000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Пищевая промышленность (6.4)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300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Энергетика (6.7)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Связь (6.8)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Склады (6.9)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  <w:lang w:val="en-US"/>
              </w:rPr>
            </w:pPr>
            <w:r w:rsidRPr="005071D6">
              <w:rPr>
                <w:sz w:val="22"/>
                <w:lang w:val="en-US"/>
              </w:rPr>
              <w:t>300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Складские площадки (6.9.1)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300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  <w:tr w:rsidR="003835EA" w:rsidRPr="005071D6" w:rsidTr="00D454DC">
        <w:tc>
          <w:tcPr>
            <w:tcW w:w="4106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3835EA" w:rsidRPr="005071D6" w:rsidRDefault="003835EA" w:rsidP="00D454DC">
            <w:pPr>
              <w:rPr>
                <w:sz w:val="22"/>
              </w:rPr>
            </w:pPr>
            <w:r w:rsidRPr="005071D6">
              <w:rPr>
                <w:sz w:val="22"/>
              </w:rPr>
              <w:t>Не подлежит установлению</w:t>
            </w:r>
          </w:p>
        </w:tc>
      </w:tr>
    </w:tbl>
    <w:p w:rsidR="003835EA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3835EA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42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76"/>
        <w:gridCol w:w="1834"/>
      </w:tblGrid>
      <w:tr w:rsidR="003835EA" w:rsidRPr="007B5066" w:rsidTr="00D454DC">
        <w:tc>
          <w:tcPr>
            <w:tcW w:w="3539" w:type="dxa"/>
            <w:vMerge w:val="restart"/>
            <w:vAlign w:val="center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7B5066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03" w:type="dxa"/>
            <w:gridSpan w:val="4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7B5066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35EA" w:rsidRPr="007B5066" w:rsidTr="00D454DC">
        <w:tc>
          <w:tcPr>
            <w:tcW w:w="3539" w:type="dxa"/>
            <w:vMerge/>
          </w:tcPr>
          <w:p w:rsidR="003835EA" w:rsidRPr="007B5066" w:rsidRDefault="003835EA" w:rsidP="00D454DC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7B5066">
              <w:rPr>
                <w:b/>
                <w:bCs/>
                <w:sz w:val="22"/>
              </w:rPr>
              <w:t>Минима</w:t>
            </w:r>
            <w:r>
              <w:rPr>
                <w:b/>
                <w:bCs/>
                <w:sz w:val="22"/>
              </w:rPr>
              <w:t>-</w:t>
            </w:r>
            <w:r w:rsidRPr="007B5066">
              <w:rPr>
                <w:b/>
                <w:bCs/>
                <w:sz w:val="22"/>
              </w:rPr>
              <w:t>льный</w:t>
            </w:r>
            <w:proofErr w:type="spellEnd"/>
            <w:proofErr w:type="gramEnd"/>
            <w:r w:rsidRPr="007B5066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7B5066">
              <w:rPr>
                <w:b/>
                <w:bCs/>
                <w:sz w:val="22"/>
              </w:rPr>
              <w:t>Минималь</w:t>
            </w:r>
            <w:r>
              <w:rPr>
                <w:b/>
                <w:bCs/>
                <w:sz w:val="22"/>
              </w:rPr>
              <w:t>-</w:t>
            </w:r>
            <w:r w:rsidRPr="007B5066">
              <w:rPr>
                <w:b/>
                <w:bCs/>
                <w:sz w:val="22"/>
              </w:rPr>
              <w:t>ный</w:t>
            </w:r>
            <w:proofErr w:type="spellEnd"/>
            <w:proofErr w:type="gramEnd"/>
            <w:r w:rsidRPr="007B5066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76" w:type="dxa"/>
            <w:vAlign w:val="center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7B5066">
              <w:rPr>
                <w:b/>
                <w:bCs/>
                <w:sz w:val="22"/>
              </w:rPr>
              <w:t>Предель</w:t>
            </w:r>
            <w:r>
              <w:rPr>
                <w:b/>
                <w:bCs/>
                <w:sz w:val="22"/>
              </w:rPr>
              <w:t>-</w:t>
            </w:r>
            <w:r w:rsidRPr="007B5066">
              <w:rPr>
                <w:b/>
                <w:bCs/>
                <w:sz w:val="22"/>
              </w:rPr>
              <w:t>ное</w:t>
            </w:r>
            <w:proofErr w:type="spellEnd"/>
            <w:proofErr w:type="gramEnd"/>
            <w:r w:rsidRPr="007B5066">
              <w:rPr>
                <w:b/>
                <w:bCs/>
                <w:sz w:val="22"/>
              </w:rPr>
              <w:t xml:space="preserve"> </w:t>
            </w:r>
            <w:proofErr w:type="spellStart"/>
            <w:r w:rsidRPr="007B5066">
              <w:rPr>
                <w:b/>
                <w:bCs/>
                <w:sz w:val="22"/>
              </w:rPr>
              <w:t>количест</w:t>
            </w:r>
            <w:proofErr w:type="spellEnd"/>
            <w:r>
              <w:rPr>
                <w:b/>
                <w:bCs/>
                <w:sz w:val="22"/>
              </w:rPr>
              <w:t>-</w:t>
            </w:r>
            <w:r w:rsidRPr="007B5066">
              <w:rPr>
                <w:b/>
                <w:bCs/>
                <w:sz w:val="22"/>
              </w:rPr>
              <w:t xml:space="preserve">во этажей, этаж </w:t>
            </w:r>
          </w:p>
        </w:tc>
        <w:tc>
          <w:tcPr>
            <w:tcW w:w="1834" w:type="dxa"/>
            <w:vAlign w:val="center"/>
          </w:tcPr>
          <w:p w:rsidR="003835EA" w:rsidRPr="007B5066" w:rsidRDefault="003835EA" w:rsidP="00D454DC">
            <w:pPr>
              <w:jc w:val="center"/>
              <w:rPr>
                <w:b/>
                <w:bCs/>
                <w:sz w:val="22"/>
              </w:rPr>
            </w:pPr>
            <w:r w:rsidRPr="007B5066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Животноводство (1.7)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25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Пчеловодство (1.12)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Рыбоводство (1.13)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Научное обеспечение сельского хозяйства (1.14)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Обеспечение сельскохозяйственного производства (1.18)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80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lastRenderedPageBreak/>
              <w:t>Деловое управление (4.1)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Магазины (4.4)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Пищевая промышленность (6.4)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80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Энергетика (6.7)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80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Связь (6.8)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80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Склады (6.9)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  <w:lang w:val="en-US"/>
              </w:rPr>
            </w:pPr>
            <w:r w:rsidRPr="007B5066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60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Складские площадки (6.9.1)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0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</w:tr>
      <w:tr w:rsidR="003835EA" w:rsidRPr="007B5066" w:rsidTr="00D454DC">
        <w:tc>
          <w:tcPr>
            <w:tcW w:w="3539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276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3835EA" w:rsidRPr="007B5066" w:rsidRDefault="003835EA" w:rsidP="00D454DC">
            <w:pPr>
              <w:rPr>
                <w:sz w:val="22"/>
              </w:rPr>
            </w:pPr>
            <w:r w:rsidRPr="007B5066">
              <w:rPr>
                <w:sz w:val="22"/>
              </w:rPr>
              <w:t>Не подлежит установлению</w:t>
            </w:r>
          </w:p>
        </w:tc>
      </w:tr>
    </w:tbl>
    <w:p w:rsidR="003835EA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3835EA" w:rsidRPr="0055297D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3835EA" w:rsidRPr="0055297D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55297D">
        <w:rPr>
          <w:szCs w:val="28"/>
          <w:lang w:eastAsia="ru-RU"/>
        </w:rPr>
        <w:br/>
        <w:t xml:space="preserve">(СХ-2)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55297D">
        <w:rPr>
          <w:szCs w:val="28"/>
          <w:lang w:eastAsia="ru-RU"/>
        </w:rPr>
        <w:t>настоящих Правил.</w:t>
      </w:r>
    </w:p>
    <w:p w:rsidR="003835EA" w:rsidRPr="0055297D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>5. Правовой режим сельскохозяйственных угодий в составе земель сельскохозяйственного назначения.</w:t>
      </w:r>
    </w:p>
    <w:p w:rsidR="003835EA" w:rsidRPr="0055297D" w:rsidRDefault="003835EA" w:rsidP="003835EA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55297D">
        <w:rPr>
          <w:szCs w:val="28"/>
          <w:lang w:eastAsia="ru-RU"/>
        </w:rPr>
        <w:t>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4010A4" w:rsidRPr="002E5A4B" w:rsidRDefault="004010A4" w:rsidP="004010A4">
      <w:pPr>
        <w:pStyle w:val="3"/>
        <w:spacing w:line="276" w:lineRule="auto"/>
        <w:ind w:firstLine="709"/>
        <w:rPr>
          <w:color w:val="auto"/>
          <w:lang w:val="ru-RU"/>
        </w:rPr>
      </w:pPr>
      <w:bookmarkStart w:id="106" w:name="_Toc79766231"/>
      <w:r w:rsidRPr="002E5A4B">
        <w:rPr>
          <w:color w:val="auto"/>
          <w:lang w:val="ru-RU"/>
        </w:rPr>
        <w:t xml:space="preserve">Статья </w:t>
      </w:r>
      <w:r w:rsidR="001106CE" w:rsidRPr="002E5A4B">
        <w:rPr>
          <w:color w:val="auto"/>
          <w:lang w:val="ru-RU"/>
        </w:rPr>
        <w:t>3</w:t>
      </w:r>
      <w:r w:rsidR="0053302A">
        <w:rPr>
          <w:color w:val="auto"/>
          <w:lang w:val="ru-RU"/>
        </w:rPr>
        <w:t>5</w:t>
      </w:r>
      <w:r w:rsidRPr="002E5A4B">
        <w:rPr>
          <w:color w:val="auto"/>
          <w:lang w:val="ru-RU"/>
        </w:rPr>
        <w:t>. Зона озелененных территорий общего пользования (Р-1)</w:t>
      </w:r>
      <w:bookmarkEnd w:id="106"/>
    </w:p>
    <w:p w:rsidR="004010A4" w:rsidRPr="002E5A4B" w:rsidRDefault="004010A4" w:rsidP="004010A4">
      <w:pPr>
        <w:widowControl w:val="0"/>
        <w:spacing w:line="276" w:lineRule="auto"/>
        <w:ind w:firstLine="709"/>
        <w:rPr>
          <w:szCs w:val="28"/>
          <w:lang w:eastAsia="ru-RU"/>
        </w:rPr>
      </w:pPr>
      <w:r w:rsidRPr="002E5A4B">
        <w:rPr>
          <w:bCs/>
          <w:iCs/>
          <w:szCs w:val="28"/>
          <w:lang w:eastAsia="ru-RU"/>
        </w:rPr>
        <w:t>1. В состав з</w:t>
      </w:r>
      <w:r w:rsidRPr="002E5A4B">
        <w:rPr>
          <w:szCs w:val="28"/>
        </w:rPr>
        <w:t>он озелененных территорий общего пользования (Р-1)</w:t>
      </w:r>
      <w:r w:rsidRPr="002E5A4B">
        <w:rPr>
          <w:szCs w:val="28"/>
          <w:lang w:eastAsia="ru-RU"/>
        </w:rPr>
        <w:t xml:space="preserve"> входят территории </w:t>
      </w:r>
      <w:r w:rsidRPr="002E5A4B">
        <w:rPr>
          <w:bCs/>
          <w:szCs w:val="28"/>
        </w:rPr>
        <w:t>зеленых насаждений общего пользования</w:t>
      </w:r>
      <w:r w:rsidRPr="002E5A4B">
        <w:rPr>
          <w:szCs w:val="28"/>
          <w:lang w:eastAsia="ru-RU"/>
        </w:rPr>
        <w:t>, территории</w:t>
      </w:r>
      <w:r w:rsidR="00795172">
        <w:rPr>
          <w:szCs w:val="28"/>
          <w:lang w:eastAsia="ru-RU"/>
        </w:rPr>
        <w:t>,</w:t>
      </w:r>
      <w:r w:rsidRPr="002E5A4B">
        <w:rPr>
          <w:szCs w:val="28"/>
          <w:lang w:eastAsia="ru-RU"/>
        </w:rPr>
        <w:t xml:space="preserve"> </w:t>
      </w:r>
      <w:r w:rsidRPr="002E5A4B">
        <w:rPr>
          <w:szCs w:val="28"/>
        </w:rPr>
        <w:t xml:space="preserve">занятые лесами, скверами, парками, садами, пляжами, а также иные территории, используемые и предназначенные для отдыха, занятий физической культурой и спортом. </w:t>
      </w:r>
    </w:p>
    <w:p w:rsidR="004010A4" w:rsidRPr="002E5A4B" w:rsidRDefault="004010A4" w:rsidP="004010A4">
      <w:pPr>
        <w:widowControl w:val="0"/>
        <w:autoSpaceDE w:val="0"/>
        <w:spacing w:line="276" w:lineRule="auto"/>
        <w:ind w:firstLine="694"/>
        <w:rPr>
          <w:szCs w:val="28"/>
        </w:rPr>
      </w:pPr>
      <w:r w:rsidRPr="002E5A4B">
        <w:rPr>
          <w:szCs w:val="28"/>
        </w:rPr>
        <w:t xml:space="preserve">В данных зонах не допускается размещение производственных и складских объектов, дачное строительство, размещение жилых </w:t>
      </w:r>
      <w:r w:rsidRPr="002E5A4B">
        <w:rPr>
          <w:szCs w:val="28"/>
        </w:rPr>
        <w:br/>
        <w:t xml:space="preserve">и коммунальных объектов, не связанных с объектами, расположенными </w:t>
      </w:r>
      <w:r w:rsidRPr="002E5A4B">
        <w:rPr>
          <w:szCs w:val="28"/>
        </w:rPr>
        <w:br/>
        <w:t xml:space="preserve">в указанной зоне. </w:t>
      </w:r>
    </w:p>
    <w:p w:rsidR="004010A4" w:rsidRPr="002E5A4B" w:rsidRDefault="004010A4" w:rsidP="004010A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4010A4" w:rsidRPr="002E5A4B" w:rsidRDefault="004010A4" w:rsidP="004010A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4010A4" w:rsidRPr="002E5A4B" w:rsidRDefault="004010A4" w:rsidP="004010A4">
      <w:pPr>
        <w:pStyle w:val="a5"/>
      </w:pPr>
      <w:r w:rsidRPr="002E5A4B"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5331"/>
        <w:gridCol w:w="1056"/>
      </w:tblGrid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31" w:type="dxa"/>
          </w:tcPr>
          <w:p w:rsidR="004010A4" w:rsidRPr="002E5A4B" w:rsidRDefault="004010A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Парки культуры и отдыха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парков культуры и отдыха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3.6.2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Развлекательные мероприятия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4.8.1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Площадки для занятий спортом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5.1.3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Оборудованные площадки для занятий спортом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5.1.4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Водный спорт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5.1.5</w:t>
            </w:r>
          </w:p>
        </w:tc>
      </w:tr>
      <w:tr w:rsidR="004010A4" w:rsidRPr="002E5A4B" w:rsidTr="00982287">
        <w:tc>
          <w:tcPr>
            <w:tcW w:w="2957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Общее пользование водными объектами</w:t>
            </w:r>
          </w:p>
        </w:tc>
        <w:tc>
          <w:tcPr>
            <w:tcW w:w="5331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56" w:type="dxa"/>
          </w:tcPr>
          <w:p w:rsidR="004010A4" w:rsidRPr="002E5A4B" w:rsidRDefault="004010A4" w:rsidP="004010A4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11.1</w:t>
            </w:r>
          </w:p>
        </w:tc>
      </w:tr>
    </w:tbl>
    <w:p w:rsidR="004010A4" w:rsidRPr="002E5A4B" w:rsidRDefault="004010A4" w:rsidP="004010A4">
      <w:pPr>
        <w:widowControl w:val="0"/>
        <w:tabs>
          <w:tab w:val="left" w:pos="7200"/>
        </w:tabs>
        <w:spacing w:line="276" w:lineRule="auto"/>
        <w:ind w:firstLine="709"/>
        <w:rPr>
          <w:sz w:val="24"/>
          <w:szCs w:val="24"/>
        </w:rPr>
      </w:pPr>
    </w:p>
    <w:p w:rsidR="004010A4" w:rsidRPr="002E5A4B" w:rsidRDefault="004010A4" w:rsidP="004010A4">
      <w:pPr>
        <w:pStyle w:val="a5"/>
      </w:pPr>
      <w:r w:rsidRPr="002E5A4B">
        <w:t>Условно разрешенные виды использования</w:t>
      </w:r>
      <w:r w:rsidR="0055297D" w:rsidRPr="002E5A4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4010A4" w:rsidRPr="002E5A4B" w:rsidRDefault="004010A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Служебные гаражи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2E5A4B">
              <w:rPr>
                <w:rFonts w:eastAsia="Times New Roman CYR"/>
              </w:rPr>
              <w:lastRenderedPageBreak/>
              <w:t xml:space="preserve">предусмотренных видами разрешенного использования с </w:t>
            </w:r>
            <w:hyperlink r:id="rId96" w:anchor="/document/70736874/entry/1030" w:history="1">
              <w:r w:rsidRPr="002E5A4B">
                <w:rPr>
                  <w:rFonts w:eastAsia="Times New Roman CYR"/>
                </w:rPr>
                <w:t>кодами 3.0</w:t>
              </w:r>
            </w:hyperlink>
            <w:r w:rsidRPr="002E5A4B">
              <w:rPr>
                <w:rFonts w:eastAsia="Times New Roman CYR"/>
              </w:rPr>
              <w:t xml:space="preserve">, </w:t>
            </w:r>
            <w:hyperlink r:id="rId97" w:anchor="/document/70736874/entry/1040" w:history="1">
              <w:r w:rsidRPr="002E5A4B">
                <w:rPr>
                  <w:rFonts w:eastAsia="Times New Roman CYR"/>
                </w:rPr>
                <w:t>4.0</w:t>
              </w:r>
            </w:hyperlink>
            <w:r w:rsidR="00060922">
              <w:rPr>
                <w:rFonts w:eastAsia="Times New Roman CYR"/>
              </w:rPr>
              <w:t xml:space="preserve"> Классификатора</w:t>
            </w:r>
            <w:r w:rsidRPr="002E5A4B">
              <w:rPr>
                <w:rFonts w:eastAsia="Times New Roman CYR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5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4.9</w:t>
            </w:r>
          </w:p>
        </w:tc>
      </w:tr>
    </w:tbl>
    <w:p w:rsidR="004010A4" w:rsidRPr="002E5A4B" w:rsidRDefault="004010A4" w:rsidP="004010A4">
      <w:pPr>
        <w:widowControl w:val="0"/>
        <w:autoSpaceDE w:val="0"/>
        <w:spacing w:line="276" w:lineRule="auto"/>
        <w:ind w:firstLine="694"/>
        <w:rPr>
          <w:bCs/>
          <w:sz w:val="24"/>
          <w:szCs w:val="24"/>
        </w:rPr>
      </w:pPr>
    </w:p>
    <w:p w:rsidR="004010A4" w:rsidRPr="002E5A4B" w:rsidRDefault="004010A4" w:rsidP="004010A4">
      <w:pPr>
        <w:pStyle w:val="a5"/>
      </w:pPr>
      <w:r w:rsidRPr="002E5A4B">
        <w:t>Вспомогательные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4010A4" w:rsidRPr="002E5A4B" w:rsidRDefault="004010A4" w:rsidP="004010A4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4010A4" w:rsidRPr="002E5A4B" w:rsidRDefault="004010A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Предоставление коммунальных услуг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3.1.1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Магазины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4.4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Общественное питание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4.6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Причалы для маломерных судов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5.4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E5A4B">
              <w:rPr>
                <w:rFonts w:eastAsia="Times New Roman CYR"/>
              </w:rPr>
              <w:t>рыбозащитных</w:t>
            </w:r>
            <w:proofErr w:type="spellEnd"/>
            <w:r w:rsidRPr="002E5A4B">
              <w:rPr>
                <w:rFonts w:eastAsia="Times New Roman CYR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11.3</w:t>
            </w:r>
          </w:p>
        </w:tc>
      </w:tr>
      <w:tr w:rsidR="004010A4" w:rsidRPr="002E5A4B" w:rsidTr="00982287">
        <w:tc>
          <w:tcPr>
            <w:tcW w:w="2972" w:type="dxa"/>
          </w:tcPr>
          <w:p w:rsidR="004010A4" w:rsidRPr="002E5A4B" w:rsidRDefault="004010A4" w:rsidP="004010A4">
            <w:pPr>
              <w:pStyle w:val="a4"/>
              <w:rPr>
                <w:color w:val="C00000"/>
              </w:rPr>
            </w:pPr>
            <w:r w:rsidRPr="002E5A4B"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4010A4" w:rsidRPr="002E5A4B" w:rsidRDefault="004010A4" w:rsidP="004010A4">
            <w:pPr>
              <w:pStyle w:val="a4"/>
              <w:jc w:val="both"/>
            </w:pPr>
            <w:r w:rsidRPr="002E5A4B">
              <w:t>Земельные участки общего пользования.</w:t>
            </w:r>
          </w:p>
          <w:p w:rsidR="004010A4" w:rsidRPr="002E5A4B" w:rsidRDefault="004010A4" w:rsidP="004010A4">
            <w:pPr>
              <w:pStyle w:val="a4"/>
              <w:jc w:val="both"/>
              <w:rPr>
                <w:color w:val="C00000"/>
              </w:rPr>
            </w:pPr>
            <w:r w:rsidRPr="002E5A4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/document/70736874/entry/11201" w:history="1">
              <w:r w:rsidRPr="002E5A4B">
                <w:t>кодами 12.0.1 - 12.0.2</w:t>
              </w:r>
            </w:hyperlink>
            <w:r w:rsidR="00060922">
              <w:t xml:space="preserve"> </w:t>
            </w:r>
            <w:r w:rsidR="00060922">
              <w:rPr>
                <w:rFonts w:eastAsia="Times New Roman CYR"/>
              </w:rPr>
              <w:t>Классификатора</w:t>
            </w:r>
          </w:p>
        </w:tc>
        <w:tc>
          <w:tcPr>
            <w:tcW w:w="985" w:type="dxa"/>
          </w:tcPr>
          <w:p w:rsidR="004010A4" w:rsidRPr="002E5A4B" w:rsidRDefault="004010A4" w:rsidP="00B856C8">
            <w:pPr>
              <w:pStyle w:val="a4"/>
              <w:jc w:val="center"/>
              <w:rPr>
                <w:color w:val="C00000"/>
              </w:rPr>
            </w:pPr>
            <w:r w:rsidRPr="002E5A4B">
              <w:t>12.0</w:t>
            </w:r>
          </w:p>
        </w:tc>
      </w:tr>
    </w:tbl>
    <w:p w:rsidR="004010A4" w:rsidRPr="002E5A4B" w:rsidRDefault="004010A4" w:rsidP="004010A4">
      <w:pPr>
        <w:widowControl w:val="0"/>
        <w:autoSpaceDE w:val="0"/>
        <w:spacing w:line="276" w:lineRule="auto"/>
        <w:ind w:firstLine="694"/>
        <w:rPr>
          <w:bCs/>
          <w:color w:val="C00000"/>
          <w:sz w:val="24"/>
          <w:szCs w:val="24"/>
        </w:rPr>
      </w:pPr>
    </w:p>
    <w:p w:rsidR="004010A4" w:rsidRPr="002E5A4B" w:rsidRDefault="004010A4" w:rsidP="004010A4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4010A4" w:rsidRPr="002E5A4B" w:rsidRDefault="004010A4" w:rsidP="004010A4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lastRenderedPageBreak/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116C46" w:rsidRPr="002E5A4B" w:rsidTr="00116C46">
        <w:tc>
          <w:tcPr>
            <w:tcW w:w="4106" w:type="dxa"/>
            <w:vMerge w:val="restart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245" w:type="dxa"/>
            <w:gridSpan w:val="3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116C46" w:rsidRPr="002E5A4B" w:rsidTr="00116C46">
        <w:tc>
          <w:tcPr>
            <w:tcW w:w="4106" w:type="dxa"/>
            <w:vMerge/>
          </w:tcPr>
          <w:p w:rsidR="00116C46" w:rsidRPr="002E5A4B" w:rsidRDefault="00116C46" w:rsidP="00EB5BB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Парки культуры и отдыха (3.6.2)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1000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800 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4000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125 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2500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1000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Оборудованные площадки для занятий спортом (5.1.4)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500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5000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Водный спорт (5.1.5)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Причалы для маломерных судов (5.4)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25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Общее пользование водными объектами (11.1)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4106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F633A4" w:rsidRPr="002E5A4B" w:rsidRDefault="00F633A4" w:rsidP="00116C4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</w:p>
    <w:p w:rsidR="00116C46" w:rsidRPr="002E5A4B" w:rsidRDefault="00116C46" w:rsidP="00116C4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116C46" w:rsidRPr="002E5A4B" w:rsidTr="00116C46">
        <w:tc>
          <w:tcPr>
            <w:tcW w:w="3539" w:type="dxa"/>
            <w:vMerge w:val="restart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6C46" w:rsidRPr="002E5A4B" w:rsidTr="00116C46">
        <w:tc>
          <w:tcPr>
            <w:tcW w:w="3539" w:type="dxa"/>
            <w:vMerge/>
          </w:tcPr>
          <w:p w:rsidR="00116C46" w:rsidRPr="002E5A4B" w:rsidRDefault="00116C46" w:rsidP="00EB5BB8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линий, м</w:t>
            </w:r>
          </w:p>
        </w:tc>
        <w:tc>
          <w:tcPr>
            <w:tcW w:w="1418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этаж </w:t>
            </w:r>
          </w:p>
        </w:tc>
        <w:tc>
          <w:tcPr>
            <w:tcW w:w="1834" w:type="dxa"/>
            <w:vAlign w:val="center"/>
          </w:tcPr>
          <w:p w:rsidR="00116C46" w:rsidRPr="002E5A4B" w:rsidRDefault="00116C46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Парки культуры и отдыха (3.6.2)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Магазины (4.4)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Общественное питание (4.6)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Развлекательные мероприятия (4.8.1)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Служебные гаражи (4.9)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0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Площадки для занятий спортом (5.1.3)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Оборудованные площадки для занятий спортом (5.1.4)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Водный спорт (5.1.5)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Причалы для маломерных судов (5.4)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Общее пользование водными объектами (11.1)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116C46" w:rsidRPr="002E5A4B" w:rsidTr="00116C46">
        <w:tc>
          <w:tcPr>
            <w:tcW w:w="3539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116C46" w:rsidRPr="002E5A4B" w:rsidRDefault="00116C46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116C46" w:rsidRPr="002E5A4B" w:rsidRDefault="00116C46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AD09E2" w:rsidRPr="002E5A4B" w:rsidRDefault="00AD09E2" w:rsidP="00AD09E2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(Р-1)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2E5A4B">
        <w:rPr>
          <w:szCs w:val="28"/>
          <w:lang w:eastAsia="ru-RU"/>
        </w:rPr>
        <w:t>настоящих Правил.</w:t>
      </w:r>
    </w:p>
    <w:p w:rsidR="00D47F36" w:rsidRPr="002E5A4B" w:rsidRDefault="00D47F36" w:rsidP="00D47F36">
      <w:pPr>
        <w:pStyle w:val="3"/>
        <w:spacing w:line="276" w:lineRule="auto"/>
        <w:ind w:firstLine="709"/>
        <w:rPr>
          <w:color w:val="auto"/>
          <w:lang w:val="ru-RU"/>
        </w:rPr>
      </w:pPr>
      <w:bookmarkStart w:id="107" w:name="_Toc21356913"/>
      <w:bookmarkStart w:id="108" w:name="_Toc79766232"/>
      <w:r w:rsidRPr="002E5A4B">
        <w:rPr>
          <w:color w:val="auto"/>
          <w:lang w:val="ru-RU"/>
        </w:rPr>
        <w:t xml:space="preserve">Статья </w:t>
      </w:r>
      <w:r w:rsidR="0053302A">
        <w:rPr>
          <w:color w:val="auto"/>
          <w:lang w:val="ru-RU"/>
        </w:rPr>
        <w:t>36</w:t>
      </w:r>
      <w:r w:rsidRPr="002E5A4B">
        <w:rPr>
          <w:color w:val="auto"/>
          <w:lang w:val="ru-RU"/>
        </w:rPr>
        <w:t>. Зона природных ландшафтов (Р-5)</w:t>
      </w:r>
      <w:bookmarkEnd w:id="107"/>
      <w:bookmarkEnd w:id="108"/>
    </w:p>
    <w:p w:rsidR="00D47F36" w:rsidRPr="002E5A4B" w:rsidRDefault="00D47F36" w:rsidP="00D47F36">
      <w:pPr>
        <w:widowControl w:val="0"/>
        <w:spacing w:line="276" w:lineRule="auto"/>
        <w:ind w:firstLine="709"/>
        <w:rPr>
          <w:szCs w:val="28"/>
        </w:rPr>
      </w:pPr>
      <w:r w:rsidRPr="002E5A4B">
        <w:rPr>
          <w:bCs/>
          <w:iCs/>
          <w:szCs w:val="28"/>
          <w:lang w:eastAsia="ru-RU"/>
        </w:rPr>
        <w:t>1. Зона природных ландшафтов</w:t>
      </w:r>
      <w:r w:rsidRPr="002E5A4B">
        <w:rPr>
          <w:szCs w:val="28"/>
          <w:lang w:eastAsia="ru-RU"/>
        </w:rPr>
        <w:t xml:space="preserve"> (Р-5) определяется для природных территорий при отсутствии их градостроительного использования и освоения. </w:t>
      </w:r>
    </w:p>
    <w:p w:rsidR="00D47F36" w:rsidRPr="002E5A4B" w:rsidRDefault="00D47F36" w:rsidP="00D47F36">
      <w:pPr>
        <w:widowControl w:val="0"/>
        <w:autoSpaceDE w:val="0"/>
        <w:spacing w:line="276" w:lineRule="auto"/>
        <w:ind w:firstLine="694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</w:p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5379"/>
        <w:gridCol w:w="996"/>
      </w:tblGrid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79" w:type="dxa"/>
          </w:tcPr>
          <w:p w:rsidR="00D47F36" w:rsidRPr="002E5A4B" w:rsidRDefault="00D47F36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Предоставление коммунальных услуг</w:t>
            </w:r>
          </w:p>
        </w:tc>
        <w:tc>
          <w:tcPr>
            <w:tcW w:w="537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3.1.1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Обеспечение </w:t>
            </w:r>
            <w:r w:rsidRPr="002E5A4B">
              <w:rPr>
                <w:rFonts w:eastAsia="Times New Roman CYR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37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 xml:space="preserve">Размещение объектов капитального </w:t>
            </w:r>
            <w:r w:rsidRPr="002E5A4B">
              <w:rPr>
                <w:rFonts w:eastAsia="Times New Roman CYR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lastRenderedPageBreak/>
              <w:t>3.9.1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Природно-познавательный туризм</w:t>
            </w:r>
          </w:p>
        </w:tc>
        <w:tc>
          <w:tcPr>
            <w:tcW w:w="5379" w:type="dxa"/>
          </w:tcPr>
          <w:p w:rsidR="00D47F36" w:rsidRPr="002E5A4B" w:rsidRDefault="00D47F36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47F36" w:rsidRPr="002E5A4B" w:rsidRDefault="00D47F36" w:rsidP="00B856C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осуществление необходимых природоохранных и </w:t>
            </w:r>
            <w:proofErr w:type="spellStart"/>
            <w:r w:rsidRPr="002E5A4B">
              <w:rPr>
                <w:rFonts w:eastAsia="Times New Roman CYR"/>
              </w:rPr>
              <w:t>природовосстановительных</w:t>
            </w:r>
            <w:proofErr w:type="spellEnd"/>
            <w:r w:rsidRPr="002E5A4B">
              <w:rPr>
                <w:rFonts w:eastAsia="Times New Roman CYR"/>
              </w:rPr>
              <w:t xml:space="preserve"> мероприятий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5.2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Охота и рыбалка</w:t>
            </w:r>
          </w:p>
        </w:tc>
        <w:tc>
          <w:tcPr>
            <w:tcW w:w="5379" w:type="dxa"/>
          </w:tcPr>
          <w:p w:rsidR="00D47F36" w:rsidRPr="002E5A4B" w:rsidRDefault="00D47F36" w:rsidP="00B856C8">
            <w:pPr>
              <w:pStyle w:val="s1"/>
              <w:jc w:val="both"/>
              <w:rPr>
                <w:rFonts w:eastAsia="Times New Roman CYR"/>
                <w:lang w:eastAsia="ar-SA"/>
              </w:rPr>
            </w:pPr>
            <w:r w:rsidRPr="002E5A4B">
              <w:rPr>
                <w:rFonts w:eastAsia="Times New Roman CYR"/>
                <w:lang w:eastAsia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5.3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Причалы для маломерных судов</w:t>
            </w:r>
          </w:p>
        </w:tc>
        <w:tc>
          <w:tcPr>
            <w:tcW w:w="537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5.4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Общее пользование водными объектами</w:t>
            </w:r>
          </w:p>
        </w:tc>
        <w:tc>
          <w:tcPr>
            <w:tcW w:w="537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11.1</w:t>
            </w:r>
          </w:p>
        </w:tc>
      </w:tr>
      <w:tr w:rsidR="00D47F36" w:rsidRPr="002E5A4B" w:rsidTr="00B70EC3">
        <w:tc>
          <w:tcPr>
            <w:tcW w:w="2969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Гидротехнические сооружения</w:t>
            </w:r>
          </w:p>
        </w:tc>
        <w:tc>
          <w:tcPr>
            <w:tcW w:w="5379" w:type="dxa"/>
          </w:tcPr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E5A4B">
              <w:rPr>
                <w:rFonts w:eastAsia="Times New Roman CYR"/>
              </w:rPr>
              <w:t>рыбозащитных</w:t>
            </w:r>
            <w:proofErr w:type="spellEnd"/>
            <w:r w:rsidRPr="002E5A4B">
              <w:rPr>
                <w:rFonts w:eastAsia="Times New Roman CYR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6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11.3</w:t>
            </w:r>
          </w:p>
        </w:tc>
      </w:tr>
    </w:tbl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ind w:firstLine="709"/>
        <w:rPr>
          <w:color w:val="C00000"/>
          <w:szCs w:val="28"/>
        </w:rPr>
      </w:pPr>
    </w:p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D47F36" w:rsidRPr="002E5A4B" w:rsidTr="00B70EC3">
        <w:tc>
          <w:tcPr>
            <w:tcW w:w="2972" w:type="dxa"/>
          </w:tcPr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lastRenderedPageBreak/>
              <w:t>Наименование вида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D47F36" w:rsidRPr="002E5A4B" w:rsidRDefault="00D47F36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D47F36" w:rsidRPr="002E5A4B" w:rsidRDefault="00D47F36" w:rsidP="00B70EC3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D47F36" w:rsidRPr="002E5A4B" w:rsidTr="00B70EC3">
        <w:tc>
          <w:tcPr>
            <w:tcW w:w="2972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Земельные участки общего пользования.</w:t>
            </w:r>
          </w:p>
          <w:p w:rsidR="00D47F36" w:rsidRPr="002E5A4B" w:rsidRDefault="00D47F36" w:rsidP="00B70EC3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9" w:anchor="/document/70736874/entry/11201" w:history="1">
              <w:r w:rsidRPr="002E5A4B">
                <w:rPr>
                  <w:rFonts w:eastAsia="Times New Roman CYR"/>
                </w:rPr>
                <w:t>кодами 12.0.1 - 12.0.2</w:t>
              </w:r>
            </w:hyperlink>
            <w:r w:rsidR="00060922">
              <w:rPr>
                <w:rFonts w:eastAsia="Times New Roman CYR"/>
              </w:rPr>
              <w:t xml:space="preserve"> Классификатора</w:t>
            </w:r>
          </w:p>
        </w:tc>
        <w:tc>
          <w:tcPr>
            <w:tcW w:w="985" w:type="dxa"/>
          </w:tcPr>
          <w:p w:rsidR="00D47F36" w:rsidRPr="002E5A4B" w:rsidRDefault="00D47F36" w:rsidP="00B70EC3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12.0</w:t>
            </w:r>
          </w:p>
        </w:tc>
      </w:tr>
    </w:tbl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ind w:firstLine="709"/>
        <w:rPr>
          <w:color w:val="C00000"/>
          <w:sz w:val="24"/>
          <w:szCs w:val="24"/>
        </w:rPr>
      </w:pPr>
    </w:p>
    <w:p w:rsidR="00D47F36" w:rsidRPr="002E5A4B" w:rsidRDefault="00D47F36" w:rsidP="00D47F36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установлению.</w:t>
      </w:r>
    </w:p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Cs w:val="28"/>
          <w:lang w:eastAsia="ru-RU"/>
        </w:rPr>
      </w:pPr>
    </w:p>
    <w:p w:rsidR="00D47F36" w:rsidRPr="002E5A4B" w:rsidRDefault="00D47F36" w:rsidP="00D47F36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3.1. Предельные размеры земельных участков: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843"/>
      </w:tblGrid>
      <w:tr w:rsidR="00D47F36" w:rsidRPr="002E5A4B" w:rsidTr="00B70EC3">
        <w:tc>
          <w:tcPr>
            <w:tcW w:w="3539" w:type="dxa"/>
            <w:vMerge w:val="restart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2" w:type="dxa"/>
            <w:gridSpan w:val="3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D47F36" w:rsidRPr="002E5A4B" w:rsidTr="00B70EC3">
        <w:tc>
          <w:tcPr>
            <w:tcW w:w="3539" w:type="dxa"/>
            <w:vMerge/>
          </w:tcPr>
          <w:p w:rsidR="00D47F36" w:rsidRPr="002E5A4B" w:rsidRDefault="00D47F36" w:rsidP="00B70EC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701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843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Природно-познавательный туризм (5.2)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Охота и рыбалка (5.3)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100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Причалы для маломерных судов (5.4)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25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Общее пользование водными объектами (11.1)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226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701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43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Cs w:val="28"/>
          <w:lang w:eastAsia="ru-RU"/>
        </w:rPr>
      </w:pPr>
    </w:p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D47F36" w:rsidRPr="002E5A4B" w:rsidTr="00B70EC3">
        <w:tc>
          <w:tcPr>
            <w:tcW w:w="3539" w:type="dxa"/>
            <w:vMerge w:val="restart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7F36" w:rsidRPr="002E5A4B" w:rsidTr="00B70EC3">
        <w:tc>
          <w:tcPr>
            <w:tcW w:w="3539" w:type="dxa"/>
            <w:vMerge/>
          </w:tcPr>
          <w:p w:rsidR="00D47F36" w:rsidRPr="002E5A4B" w:rsidRDefault="00D47F36" w:rsidP="00B70EC3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t>Минима-льный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красных </w:t>
            </w:r>
            <w:r w:rsidRPr="002E5A4B">
              <w:rPr>
                <w:b/>
                <w:bCs/>
                <w:sz w:val="22"/>
              </w:rPr>
              <w:lastRenderedPageBreak/>
              <w:t>линий, м</w:t>
            </w:r>
          </w:p>
        </w:tc>
        <w:tc>
          <w:tcPr>
            <w:tcW w:w="1418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lastRenderedPageBreak/>
              <w:t>Минималь-ный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отступ от границ земельного </w:t>
            </w:r>
            <w:r w:rsidRPr="002E5A4B">
              <w:rPr>
                <w:b/>
                <w:bCs/>
                <w:sz w:val="22"/>
              </w:rPr>
              <w:lastRenderedPageBreak/>
              <w:t>участка, м</w:t>
            </w:r>
          </w:p>
        </w:tc>
        <w:tc>
          <w:tcPr>
            <w:tcW w:w="1284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E5A4B">
              <w:rPr>
                <w:b/>
                <w:bCs/>
                <w:sz w:val="22"/>
              </w:rPr>
              <w:lastRenderedPageBreak/>
              <w:t>Предель-ное</w:t>
            </w:r>
            <w:proofErr w:type="spellEnd"/>
            <w:proofErr w:type="gramEnd"/>
            <w:r w:rsidRPr="002E5A4B">
              <w:rPr>
                <w:b/>
                <w:bCs/>
                <w:sz w:val="22"/>
              </w:rPr>
              <w:t xml:space="preserve"> </w:t>
            </w:r>
            <w:proofErr w:type="spellStart"/>
            <w:r w:rsidRPr="002E5A4B">
              <w:rPr>
                <w:b/>
                <w:bCs/>
                <w:sz w:val="22"/>
              </w:rPr>
              <w:t>количест</w:t>
            </w:r>
            <w:proofErr w:type="spellEnd"/>
            <w:r w:rsidRPr="002E5A4B">
              <w:rPr>
                <w:b/>
                <w:bCs/>
                <w:sz w:val="22"/>
              </w:rPr>
              <w:t xml:space="preserve">-во этажей, </w:t>
            </w:r>
            <w:r w:rsidRPr="002E5A4B">
              <w:rPr>
                <w:b/>
                <w:bCs/>
                <w:sz w:val="22"/>
              </w:rPr>
              <w:lastRenderedPageBreak/>
              <w:t xml:space="preserve">этаж </w:t>
            </w:r>
          </w:p>
        </w:tc>
        <w:tc>
          <w:tcPr>
            <w:tcW w:w="1834" w:type="dxa"/>
            <w:vAlign w:val="center"/>
          </w:tcPr>
          <w:p w:rsidR="00D47F36" w:rsidRPr="002E5A4B" w:rsidRDefault="00D47F36" w:rsidP="00B70EC3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lastRenderedPageBreak/>
              <w:t xml:space="preserve">Максимальный процент застройки в границах </w:t>
            </w:r>
            <w:r w:rsidRPr="002E5A4B">
              <w:rPr>
                <w:b/>
                <w:bCs/>
                <w:sz w:val="22"/>
              </w:rPr>
              <w:lastRenderedPageBreak/>
              <w:t>земельного участка, %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lastRenderedPageBreak/>
              <w:t>Предоставление коммунальных услуг (3.1.1)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Природно-познавательный туризм (5.2)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Охота и рыбалка (5.3)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Причалы для маломерных судов (5.4)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Общее пользование водными объектами (11.1)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Гидротехнические сооружения (11.3)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D47F36" w:rsidRPr="002E5A4B" w:rsidTr="00B70EC3">
        <w:tc>
          <w:tcPr>
            <w:tcW w:w="3539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Земельные участки (территории) общего пользования (12.0)</w:t>
            </w:r>
          </w:p>
        </w:tc>
        <w:tc>
          <w:tcPr>
            <w:tcW w:w="1275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418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28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  <w:tc>
          <w:tcPr>
            <w:tcW w:w="1834" w:type="dxa"/>
          </w:tcPr>
          <w:p w:rsidR="00D47F36" w:rsidRPr="002E5A4B" w:rsidRDefault="00D47F36" w:rsidP="00B70EC3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</w:tbl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строительства.</w:t>
      </w:r>
    </w:p>
    <w:p w:rsidR="00D47F36" w:rsidRPr="002E5A4B" w:rsidRDefault="00D47F36" w:rsidP="00D47F36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</w:t>
      </w:r>
      <w:r w:rsidRPr="002E5A4B">
        <w:rPr>
          <w:szCs w:val="28"/>
          <w:lang w:eastAsia="ru-RU"/>
        </w:rPr>
        <w:br/>
        <w:t xml:space="preserve">(Р-5) и расположенных в границах зон с особыми условиями использования территории, устанавливаются в соответствии со статьями </w:t>
      </w:r>
      <w:r w:rsidR="00D330E5">
        <w:rPr>
          <w:szCs w:val="28"/>
        </w:rPr>
        <w:t>39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2E5A4B">
        <w:rPr>
          <w:szCs w:val="28"/>
          <w:lang w:eastAsia="ru-RU"/>
        </w:rPr>
        <w:t>настоящих Правил.</w:t>
      </w:r>
    </w:p>
    <w:p w:rsidR="003E7224" w:rsidRPr="002E5A4B" w:rsidRDefault="003E7224" w:rsidP="003E7224">
      <w:pPr>
        <w:pStyle w:val="3"/>
        <w:spacing w:line="276" w:lineRule="auto"/>
        <w:ind w:firstLine="709"/>
        <w:rPr>
          <w:color w:val="auto"/>
          <w:lang w:val="ru-RU"/>
        </w:rPr>
      </w:pPr>
      <w:bookmarkStart w:id="109" w:name="_Toc79766233"/>
      <w:r w:rsidRPr="002E5A4B">
        <w:rPr>
          <w:color w:val="auto"/>
          <w:lang w:val="ru-RU"/>
        </w:rPr>
        <w:t xml:space="preserve">Статья </w:t>
      </w:r>
      <w:r w:rsidR="0053302A">
        <w:rPr>
          <w:color w:val="auto"/>
          <w:lang w:val="ru-RU"/>
        </w:rPr>
        <w:t>37</w:t>
      </w:r>
      <w:r w:rsidRPr="002E5A4B">
        <w:rPr>
          <w:color w:val="auto"/>
          <w:lang w:val="ru-RU"/>
        </w:rPr>
        <w:t>. Зона, занятая кладбищами и крематориями (СН-1)</w:t>
      </w:r>
      <w:bookmarkEnd w:id="109"/>
      <w:r w:rsidRPr="002E5A4B">
        <w:rPr>
          <w:color w:val="auto"/>
          <w:lang w:val="ru-RU"/>
        </w:rPr>
        <w:t xml:space="preserve"> </w:t>
      </w:r>
    </w:p>
    <w:p w:rsidR="003E7224" w:rsidRPr="002E5A4B" w:rsidRDefault="003E7224" w:rsidP="003E7224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 w:rsidRPr="002E5A4B">
        <w:rPr>
          <w:bCs/>
          <w:szCs w:val="28"/>
        </w:rPr>
        <w:t xml:space="preserve">1. </w:t>
      </w:r>
      <w:r w:rsidRPr="002E5A4B">
        <w:rPr>
          <w:szCs w:val="28"/>
        </w:rPr>
        <w:t xml:space="preserve">Зона, занятая кладбищами и крематориями </w:t>
      </w:r>
      <w:r w:rsidRPr="002E5A4B">
        <w:rPr>
          <w:bCs/>
          <w:szCs w:val="28"/>
        </w:rPr>
        <w:t xml:space="preserve">(СН-1) определяется для размещения мест погребения, объектов похоронного обслуживания и установления их санитарно-защитных зон. </w:t>
      </w:r>
    </w:p>
    <w:p w:rsidR="003E7224" w:rsidRPr="002E5A4B" w:rsidRDefault="003E7224" w:rsidP="003E7224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/>
          <w:bCs/>
          <w:szCs w:val="28"/>
        </w:rPr>
      </w:pPr>
      <w:r w:rsidRPr="002E5A4B">
        <w:rPr>
          <w:bCs/>
          <w:szCs w:val="28"/>
        </w:rPr>
        <w:t xml:space="preserve">Местами погребения являются отведенные в соответствии </w:t>
      </w:r>
      <w:r w:rsidRPr="002E5A4B">
        <w:rPr>
          <w:bCs/>
          <w:szCs w:val="28"/>
        </w:rPr>
        <w:br/>
        <w:t xml:space="preserve">с этическими, санитарными и экологическими требованиями участки земли </w:t>
      </w:r>
      <w:r w:rsidRPr="002E5A4B">
        <w:rPr>
          <w:bCs/>
          <w:szCs w:val="28"/>
        </w:rPr>
        <w:br/>
        <w:t>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</w:t>
      </w:r>
    </w:p>
    <w:p w:rsidR="003E7224" w:rsidRDefault="003E7224" w:rsidP="003E722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465D52" w:rsidRDefault="00465D52" w:rsidP="003E722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B856C8" w:rsidRDefault="00B856C8" w:rsidP="003E722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B856C8" w:rsidRPr="002E5A4B" w:rsidRDefault="00B856C8" w:rsidP="003E722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</w:p>
    <w:p w:rsidR="003E7224" w:rsidRPr="002E5A4B" w:rsidRDefault="003E7224" w:rsidP="003E7224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lastRenderedPageBreak/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3E7224" w:rsidRPr="002E5A4B" w:rsidTr="00982287">
        <w:tc>
          <w:tcPr>
            <w:tcW w:w="2972" w:type="dxa"/>
          </w:tcPr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3E7224" w:rsidRPr="002E5A4B" w:rsidRDefault="003E722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3E7224" w:rsidRPr="002E5A4B" w:rsidTr="00982287">
        <w:tc>
          <w:tcPr>
            <w:tcW w:w="2972" w:type="dxa"/>
          </w:tcPr>
          <w:p w:rsidR="003E7224" w:rsidRPr="002E5A4B" w:rsidRDefault="003E7224" w:rsidP="00EB5BB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Ритуальная деятельность</w:t>
            </w:r>
          </w:p>
        </w:tc>
        <w:tc>
          <w:tcPr>
            <w:tcW w:w="5387" w:type="dxa"/>
          </w:tcPr>
          <w:p w:rsidR="003E7224" w:rsidRPr="002E5A4B" w:rsidRDefault="003E7224" w:rsidP="00EB5BB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кладбищ, крематориев и мест захоронения;</w:t>
            </w:r>
          </w:p>
          <w:p w:rsidR="003E7224" w:rsidRPr="002E5A4B" w:rsidRDefault="003E7224" w:rsidP="00EB5BB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соответствующих культовых сооружений;</w:t>
            </w:r>
          </w:p>
          <w:p w:rsidR="003E7224" w:rsidRPr="002E5A4B" w:rsidRDefault="003E7224" w:rsidP="00EB5BB8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85" w:type="dxa"/>
          </w:tcPr>
          <w:p w:rsidR="003E7224" w:rsidRPr="002E5A4B" w:rsidRDefault="003E7224" w:rsidP="00EB5BB8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12.1</w:t>
            </w:r>
          </w:p>
        </w:tc>
      </w:tr>
    </w:tbl>
    <w:p w:rsidR="003E7224" w:rsidRPr="002E5A4B" w:rsidRDefault="003E7224" w:rsidP="003E7224">
      <w:pPr>
        <w:widowControl w:val="0"/>
        <w:tabs>
          <w:tab w:val="left" w:pos="7200"/>
        </w:tabs>
        <w:spacing w:line="276" w:lineRule="auto"/>
        <w:jc w:val="center"/>
        <w:rPr>
          <w:color w:val="C00000"/>
          <w:sz w:val="24"/>
          <w:szCs w:val="24"/>
        </w:rPr>
      </w:pPr>
    </w:p>
    <w:p w:rsidR="003E7224" w:rsidRPr="002E5A4B" w:rsidRDefault="003E7224" w:rsidP="003E7224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УСЛОВНО РАЗРЕШЕННЫЕ ВИДЫ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27"/>
        <w:gridCol w:w="974"/>
      </w:tblGrid>
      <w:tr w:rsidR="003E7224" w:rsidRPr="002E5A4B" w:rsidTr="00D330E5">
        <w:tc>
          <w:tcPr>
            <w:tcW w:w="2943" w:type="dxa"/>
          </w:tcPr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3E7224" w:rsidRPr="002E5A4B" w:rsidRDefault="003E7224" w:rsidP="00EB5BB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427" w:type="dxa"/>
          </w:tcPr>
          <w:p w:rsidR="003E7224" w:rsidRPr="002E5A4B" w:rsidRDefault="003E7224" w:rsidP="00B856C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 w:rsidR="00B856C8"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74" w:type="dxa"/>
          </w:tcPr>
          <w:p w:rsidR="003E7224" w:rsidRPr="002E5A4B" w:rsidRDefault="003E7224" w:rsidP="00D330E5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593478" w:rsidRPr="002E5A4B" w:rsidTr="00D330E5">
        <w:tc>
          <w:tcPr>
            <w:tcW w:w="2943" w:type="dxa"/>
          </w:tcPr>
          <w:p w:rsidR="00593478" w:rsidRPr="002E5A4B" w:rsidRDefault="00593478" w:rsidP="0059347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Предоставление коммунальных услуг</w:t>
            </w:r>
          </w:p>
        </w:tc>
        <w:tc>
          <w:tcPr>
            <w:tcW w:w="5427" w:type="dxa"/>
          </w:tcPr>
          <w:p w:rsidR="00593478" w:rsidRPr="002E5A4B" w:rsidRDefault="00593478" w:rsidP="00D330E5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74" w:type="dxa"/>
          </w:tcPr>
          <w:p w:rsidR="00593478" w:rsidRPr="002E5A4B" w:rsidRDefault="00593478" w:rsidP="00D330E5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3.1.1</w:t>
            </w:r>
          </w:p>
        </w:tc>
      </w:tr>
      <w:tr w:rsidR="003E7224" w:rsidRPr="002E5A4B" w:rsidTr="00D330E5">
        <w:tc>
          <w:tcPr>
            <w:tcW w:w="2943" w:type="dxa"/>
          </w:tcPr>
          <w:p w:rsidR="003E7224" w:rsidRPr="002E5A4B" w:rsidRDefault="003E7224" w:rsidP="00EB5BB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Бытовое обслуживание</w:t>
            </w:r>
          </w:p>
        </w:tc>
        <w:tc>
          <w:tcPr>
            <w:tcW w:w="5427" w:type="dxa"/>
          </w:tcPr>
          <w:p w:rsidR="003E7224" w:rsidRPr="002E5A4B" w:rsidRDefault="003E7224" w:rsidP="00D330E5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74" w:type="dxa"/>
          </w:tcPr>
          <w:p w:rsidR="003E7224" w:rsidRPr="002E5A4B" w:rsidRDefault="003E7224" w:rsidP="00D330E5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3.3</w:t>
            </w:r>
          </w:p>
        </w:tc>
      </w:tr>
      <w:tr w:rsidR="003E7224" w:rsidRPr="002E5A4B" w:rsidTr="00D330E5">
        <w:tc>
          <w:tcPr>
            <w:tcW w:w="2943" w:type="dxa"/>
          </w:tcPr>
          <w:p w:rsidR="003E7224" w:rsidRPr="002E5A4B" w:rsidRDefault="003E7224" w:rsidP="00EB5BB8">
            <w:pPr>
              <w:pStyle w:val="a4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Осуществление религиозных обрядов</w:t>
            </w:r>
          </w:p>
        </w:tc>
        <w:tc>
          <w:tcPr>
            <w:tcW w:w="5427" w:type="dxa"/>
          </w:tcPr>
          <w:p w:rsidR="003E7224" w:rsidRPr="002E5A4B" w:rsidRDefault="003E7224" w:rsidP="00D330E5">
            <w:pPr>
              <w:pStyle w:val="a4"/>
              <w:jc w:val="both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74" w:type="dxa"/>
          </w:tcPr>
          <w:p w:rsidR="003E7224" w:rsidRPr="002E5A4B" w:rsidRDefault="003E7224" w:rsidP="00D330E5">
            <w:pPr>
              <w:pStyle w:val="a4"/>
              <w:jc w:val="center"/>
              <w:rPr>
                <w:rFonts w:eastAsia="Times New Roman CYR"/>
              </w:rPr>
            </w:pPr>
            <w:r w:rsidRPr="002E5A4B">
              <w:rPr>
                <w:rFonts w:eastAsia="Times New Roman CYR"/>
              </w:rPr>
              <w:t>3.7.1</w:t>
            </w:r>
          </w:p>
        </w:tc>
      </w:tr>
    </w:tbl>
    <w:p w:rsidR="003E7224" w:rsidRPr="002E5A4B" w:rsidRDefault="003E7224" w:rsidP="003E7224">
      <w:pPr>
        <w:widowControl w:val="0"/>
        <w:tabs>
          <w:tab w:val="left" w:pos="7200"/>
        </w:tabs>
        <w:spacing w:line="276" w:lineRule="auto"/>
        <w:ind w:firstLine="709"/>
        <w:rPr>
          <w:color w:val="C00000"/>
          <w:sz w:val="24"/>
          <w:szCs w:val="24"/>
        </w:rPr>
      </w:pPr>
    </w:p>
    <w:p w:rsidR="003E7224" w:rsidRPr="002E5A4B" w:rsidRDefault="003E7224" w:rsidP="003E7224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установлению.</w:t>
      </w:r>
    </w:p>
    <w:p w:rsidR="003E7224" w:rsidRPr="002E5A4B" w:rsidRDefault="003E7224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Cs w:val="28"/>
          <w:lang w:eastAsia="ru-RU"/>
        </w:rPr>
      </w:pPr>
    </w:p>
    <w:p w:rsidR="00593478" w:rsidRPr="002E5A4B" w:rsidRDefault="00593478" w:rsidP="00593478">
      <w:pPr>
        <w:widowControl w:val="0"/>
        <w:tabs>
          <w:tab w:val="left" w:pos="180"/>
        </w:tabs>
        <w:overflowPunct w:val="0"/>
        <w:adjustRightInd w:val="0"/>
        <w:spacing w:line="276" w:lineRule="auto"/>
        <w:ind w:left="-180" w:firstLine="900"/>
        <w:rPr>
          <w:szCs w:val="28"/>
        </w:rPr>
      </w:pPr>
      <w:r w:rsidRPr="002E5A4B">
        <w:rPr>
          <w:bCs/>
          <w:szCs w:val="28"/>
        </w:rPr>
        <w:t xml:space="preserve">3. Предельные </w:t>
      </w:r>
      <w:r w:rsidRPr="002E5A4B">
        <w:rPr>
          <w:szCs w:val="28"/>
        </w:rPr>
        <w:t>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593478" w:rsidRPr="002E5A4B" w:rsidRDefault="00593478" w:rsidP="00593478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lastRenderedPageBreak/>
        <w:t>3.1. Предельные размеры земельных участков:</w:t>
      </w:r>
    </w:p>
    <w:tbl>
      <w:tblPr>
        <w:tblStyle w:val="a3"/>
        <w:tblW w:w="9391" w:type="dxa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741"/>
      </w:tblGrid>
      <w:tr w:rsidR="00593478" w:rsidRPr="002E5A4B" w:rsidTr="00593478">
        <w:tc>
          <w:tcPr>
            <w:tcW w:w="4106" w:type="dxa"/>
            <w:vMerge w:val="restart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285" w:type="dxa"/>
            <w:gridSpan w:val="3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размеры земельных участков</w:t>
            </w:r>
          </w:p>
        </w:tc>
      </w:tr>
      <w:tr w:rsidR="00593478" w:rsidRPr="002E5A4B" w:rsidTr="00593478">
        <w:tc>
          <w:tcPr>
            <w:tcW w:w="4106" w:type="dxa"/>
            <w:vMerge/>
          </w:tcPr>
          <w:p w:rsidR="00593478" w:rsidRPr="002E5A4B" w:rsidRDefault="00593478" w:rsidP="00EB5BB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ширина земельного участка, м</w:t>
            </w:r>
          </w:p>
        </w:tc>
        <w:tc>
          <w:tcPr>
            <w:tcW w:w="1843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Минимальная площадь земельного участка, кв.м.</w:t>
            </w:r>
          </w:p>
        </w:tc>
        <w:tc>
          <w:tcPr>
            <w:tcW w:w="1741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Максимальная площадь земельного участка, кв.м.</w:t>
            </w:r>
          </w:p>
        </w:tc>
      </w:tr>
      <w:tr w:rsidR="00593478" w:rsidRPr="002E5A4B" w:rsidTr="00593478">
        <w:tc>
          <w:tcPr>
            <w:tcW w:w="4106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701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741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593478" w:rsidRPr="002E5A4B" w:rsidTr="00593478">
        <w:tc>
          <w:tcPr>
            <w:tcW w:w="4106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701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 xml:space="preserve">400 </w:t>
            </w:r>
          </w:p>
        </w:tc>
        <w:tc>
          <w:tcPr>
            <w:tcW w:w="1741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2000</w:t>
            </w:r>
          </w:p>
        </w:tc>
      </w:tr>
      <w:tr w:rsidR="00593478" w:rsidRPr="002E5A4B" w:rsidTr="00593478">
        <w:tc>
          <w:tcPr>
            <w:tcW w:w="4106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Осуществление религиозных обрядов (3.7.1)</w:t>
            </w:r>
          </w:p>
        </w:tc>
        <w:tc>
          <w:tcPr>
            <w:tcW w:w="1701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10</w:t>
            </w:r>
          </w:p>
        </w:tc>
        <w:tc>
          <w:tcPr>
            <w:tcW w:w="1843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</w:t>
            </w:r>
          </w:p>
        </w:tc>
        <w:tc>
          <w:tcPr>
            <w:tcW w:w="1741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Не подлежит установлению</w:t>
            </w:r>
          </w:p>
        </w:tc>
      </w:tr>
      <w:tr w:rsidR="00593478" w:rsidRPr="002E5A4B" w:rsidTr="00593478">
        <w:tc>
          <w:tcPr>
            <w:tcW w:w="4106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Ритуальная деятельность (12.1)</w:t>
            </w:r>
          </w:p>
        </w:tc>
        <w:tc>
          <w:tcPr>
            <w:tcW w:w="1701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5000</w:t>
            </w:r>
          </w:p>
        </w:tc>
        <w:tc>
          <w:tcPr>
            <w:tcW w:w="1741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400000</w:t>
            </w:r>
          </w:p>
        </w:tc>
      </w:tr>
    </w:tbl>
    <w:p w:rsidR="00593478" w:rsidRPr="002E5A4B" w:rsidRDefault="00593478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593478" w:rsidRPr="002E5A4B" w:rsidRDefault="00593478" w:rsidP="00593478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3.2.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418"/>
        <w:gridCol w:w="1284"/>
        <w:gridCol w:w="1834"/>
      </w:tblGrid>
      <w:tr w:rsidR="00593478" w:rsidRPr="002E5A4B" w:rsidTr="00593478">
        <w:tc>
          <w:tcPr>
            <w:tcW w:w="3539" w:type="dxa"/>
            <w:vMerge w:val="restart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Наименование вида разрешенного использования (код)</w:t>
            </w:r>
          </w:p>
        </w:tc>
        <w:tc>
          <w:tcPr>
            <w:tcW w:w="5811" w:type="dxa"/>
            <w:gridSpan w:val="4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93478" w:rsidRPr="002E5A4B" w:rsidTr="00593478">
        <w:tc>
          <w:tcPr>
            <w:tcW w:w="3539" w:type="dxa"/>
            <w:vMerge/>
          </w:tcPr>
          <w:p w:rsidR="00593478" w:rsidRPr="002E5A4B" w:rsidRDefault="00593478" w:rsidP="00EB5BB8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Минимальный отступ от красных линий, м</w:t>
            </w:r>
          </w:p>
        </w:tc>
        <w:tc>
          <w:tcPr>
            <w:tcW w:w="1418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Минимальный отступ от границ земельного участка, м</w:t>
            </w:r>
          </w:p>
        </w:tc>
        <w:tc>
          <w:tcPr>
            <w:tcW w:w="1284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 xml:space="preserve">Предельное количество этажей, этаж </w:t>
            </w:r>
          </w:p>
        </w:tc>
        <w:tc>
          <w:tcPr>
            <w:tcW w:w="1834" w:type="dxa"/>
            <w:vAlign w:val="center"/>
          </w:tcPr>
          <w:p w:rsidR="00593478" w:rsidRPr="002E5A4B" w:rsidRDefault="00593478" w:rsidP="00EB5BB8">
            <w:pPr>
              <w:jc w:val="center"/>
              <w:rPr>
                <w:b/>
                <w:bCs/>
                <w:sz w:val="22"/>
              </w:rPr>
            </w:pPr>
            <w:r w:rsidRPr="002E5A4B">
              <w:rPr>
                <w:b/>
                <w:bCs/>
                <w:sz w:val="22"/>
              </w:rPr>
              <w:t>Максимальный процент застройки в границах земельного участка, %</w:t>
            </w:r>
          </w:p>
        </w:tc>
      </w:tr>
      <w:tr w:rsidR="00593478" w:rsidRPr="002E5A4B" w:rsidTr="00593478">
        <w:tc>
          <w:tcPr>
            <w:tcW w:w="3539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Предоставление коммунальных услуг (3.1.1)</w:t>
            </w:r>
          </w:p>
        </w:tc>
        <w:tc>
          <w:tcPr>
            <w:tcW w:w="1275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1</w:t>
            </w:r>
          </w:p>
        </w:tc>
        <w:tc>
          <w:tcPr>
            <w:tcW w:w="1834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80</w:t>
            </w:r>
          </w:p>
        </w:tc>
      </w:tr>
      <w:tr w:rsidR="00593478" w:rsidRPr="002E5A4B" w:rsidTr="00593478">
        <w:tc>
          <w:tcPr>
            <w:tcW w:w="3539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Бытовое обслуживание (3.3)</w:t>
            </w:r>
          </w:p>
        </w:tc>
        <w:tc>
          <w:tcPr>
            <w:tcW w:w="1275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593478" w:rsidRPr="002E5A4B" w:rsidTr="00593478">
        <w:tc>
          <w:tcPr>
            <w:tcW w:w="3539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Осуществление религиозных обрядов (3.7.1)</w:t>
            </w:r>
          </w:p>
        </w:tc>
        <w:tc>
          <w:tcPr>
            <w:tcW w:w="1275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3</w:t>
            </w:r>
          </w:p>
        </w:tc>
        <w:tc>
          <w:tcPr>
            <w:tcW w:w="1284" w:type="dxa"/>
          </w:tcPr>
          <w:p w:rsidR="00593478" w:rsidRPr="002E5A4B" w:rsidRDefault="00593478" w:rsidP="00EB5BB8">
            <w:pPr>
              <w:rPr>
                <w:sz w:val="22"/>
                <w:lang w:val="en-US"/>
              </w:rPr>
            </w:pPr>
            <w:r w:rsidRPr="002E5A4B">
              <w:rPr>
                <w:sz w:val="22"/>
                <w:lang w:val="en-US"/>
              </w:rPr>
              <w:t>3</w:t>
            </w:r>
          </w:p>
        </w:tc>
        <w:tc>
          <w:tcPr>
            <w:tcW w:w="1834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60</w:t>
            </w:r>
          </w:p>
        </w:tc>
      </w:tr>
      <w:tr w:rsidR="00593478" w:rsidRPr="002E5A4B" w:rsidTr="00593478">
        <w:tc>
          <w:tcPr>
            <w:tcW w:w="3539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Ритуальная деятельность (12.1)</w:t>
            </w:r>
          </w:p>
        </w:tc>
        <w:tc>
          <w:tcPr>
            <w:tcW w:w="1275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1</w:t>
            </w:r>
          </w:p>
        </w:tc>
        <w:tc>
          <w:tcPr>
            <w:tcW w:w="1284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2</w:t>
            </w:r>
          </w:p>
        </w:tc>
        <w:tc>
          <w:tcPr>
            <w:tcW w:w="1834" w:type="dxa"/>
          </w:tcPr>
          <w:p w:rsidR="00593478" w:rsidRPr="002E5A4B" w:rsidRDefault="00593478" w:rsidP="00EB5BB8">
            <w:pPr>
              <w:rPr>
                <w:sz w:val="22"/>
              </w:rPr>
            </w:pPr>
            <w:r w:rsidRPr="002E5A4B">
              <w:rPr>
                <w:sz w:val="22"/>
              </w:rPr>
              <w:t>80</w:t>
            </w:r>
          </w:p>
        </w:tc>
      </w:tr>
    </w:tbl>
    <w:p w:rsidR="00593478" w:rsidRPr="002E5A4B" w:rsidRDefault="00593478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</w:pPr>
    </w:p>
    <w:p w:rsidR="002B0428" w:rsidRPr="002E5A4B" w:rsidRDefault="002B0428" w:rsidP="002B0428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2E5A4B">
        <w:rPr>
          <w:szCs w:val="28"/>
          <w:lang w:eastAsia="ru-RU"/>
        </w:rPr>
        <w:t>4. Ограничения использования земельных участков и объектов капитального строительства</w:t>
      </w:r>
    </w:p>
    <w:p w:rsidR="002B0428" w:rsidRDefault="002B0428" w:rsidP="002B0428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  <w:r w:rsidRPr="007D4C40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 кодовым обозначением (СН-1) и расположенных в границах зон с особыми условиями использования территории, устанавливаются в соответствии со статьями </w:t>
      </w:r>
      <w:r w:rsidR="0026522A">
        <w:rPr>
          <w:szCs w:val="28"/>
        </w:rPr>
        <w:t>3</w:t>
      </w:r>
      <w:r w:rsidR="00D330E5">
        <w:rPr>
          <w:szCs w:val="28"/>
        </w:rPr>
        <w:t>9</w:t>
      </w:r>
      <w:r w:rsidR="0026522A" w:rsidRPr="00C259E0">
        <w:rPr>
          <w:szCs w:val="28"/>
        </w:rPr>
        <w:t>-</w:t>
      </w:r>
      <w:r w:rsidR="0026522A">
        <w:rPr>
          <w:szCs w:val="28"/>
        </w:rPr>
        <w:t>4</w:t>
      </w:r>
      <w:r w:rsidR="00B856C8">
        <w:rPr>
          <w:szCs w:val="28"/>
        </w:rPr>
        <w:t>5</w:t>
      </w:r>
      <w:r w:rsidR="0026522A" w:rsidRPr="00C259E0">
        <w:rPr>
          <w:szCs w:val="28"/>
        </w:rPr>
        <w:t xml:space="preserve"> </w:t>
      </w:r>
      <w:r w:rsidRPr="007D4C40">
        <w:rPr>
          <w:szCs w:val="28"/>
          <w:lang w:eastAsia="ru-RU"/>
        </w:rPr>
        <w:t>настоящих Правил.</w:t>
      </w:r>
    </w:p>
    <w:p w:rsidR="00F87163" w:rsidRPr="00110905" w:rsidRDefault="00F87163" w:rsidP="00110905">
      <w:pPr>
        <w:pStyle w:val="3"/>
        <w:spacing w:line="276" w:lineRule="auto"/>
        <w:ind w:firstLine="709"/>
        <w:rPr>
          <w:color w:val="auto"/>
          <w:lang w:val="ru-RU"/>
        </w:rPr>
      </w:pPr>
      <w:bookmarkStart w:id="110" w:name="_Toc79766234"/>
      <w:r w:rsidRPr="002E5A4B">
        <w:rPr>
          <w:color w:val="auto"/>
          <w:lang w:val="ru-RU"/>
        </w:rPr>
        <w:t xml:space="preserve">Статья </w:t>
      </w:r>
      <w:r w:rsidR="00842424">
        <w:rPr>
          <w:color w:val="auto"/>
          <w:lang w:val="ru-RU"/>
        </w:rPr>
        <w:t>38</w:t>
      </w:r>
      <w:r w:rsidRPr="002E5A4B">
        <w:rPr>
          <w:color w:val="auto"/>
          <w:lang w:val="ru-RU"/>
        </w:rPr>
        <w:t xml:space="preserve">. </w:t>
      </w:r>
      <w:r w:rsidR="00110905" w:rsidRPr="00110905">
        <w:rPr>
          <w:color w:val="auto"/>
          <w:lang w:val="ru-RU"/>
        </w:rPr>
        <w:t>Зона озелененных территорий специального назначения (СН-</w:t>
      </w:r>
      <w:r w:rsidR="008876C4">
        <w:rPr>
          <w:color w:val="auto"/>
          <w:lang w:val="ru-RU"/>
        </w:rPr>
        <w:t>2</w:t>
      </w:r>
      <w:r w:rsidR="00110905" w:rsidRPr="00110905">
        <w:rPr>
          <w:color w:val="auto"/>
          <w:lang w:val="ru-RU"/>
        </w:rPr>
        <w:t>)</w:t>
      </w:r>
      <w:bookmarkEnd w:id="110"/>
      <w:r w:rsidRPr="00110905">
        <w:rPr>
          <w:color w:val="auto"/>
          <w:lang w:val="ru-RU"/>
        </w:rPr>
        <w:t xml:space="preserve"> </w:t>
      </w:r>
    </w:p>
    <w:p w:rsidR="00F87163" w:rsidRPr="00F87163" w:rsidRDefault="004F2E65" w:rsidP="00F87163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>
        <w:rPr>
          <w:bCs/>
          <w:szCs w:val="28"/>
        </w:rPr>
        <w:t xml:space="preserve">1. </w:t>
      </w:r>
      <w:r w:rsidR="00F87163" w:rsidRPr="00F87163">
        <w:rPr>
          <w:bCs/>
          <w:szCs w:val="28"/>
        </w:rPr>
        <w:t xml:space="preserve">Зона предназначена 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пределами, не допущения ухудшения условий проживания населения и состояния окружающей среды. </w:t>
      </w:r>
    </w:p>
    <w:p w:rsidR="00F87163" w:rsidRDefault="00F87163" w:rsidP="00F87163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 w:rsidRPr="00F87163">
        <w:rPr>
          <w:bCs/>
          <w:szCs w:val="28"/>
        </w:rPr>
        <w:t xml:space="preserve">Изменение назначения зоны или ее частей не должно вступать в </w:t>
      </w:r>
      <w:r w:rsidRPr="00F87163">
        <w:rPr>
          <w:bCs/>
          <w:szCs w:val="28"/>
        </w:rPr>
        <w:lastRenderedPageBreak/>
        <w:t>противоречие с режимом использования территории прилегающих зон.</w:t>
      </w:r>
    </w:p>
    <w:p w:rsidR="004F2E65" w:rsidRDefault="004F2E65" w:rsidP="004F2E65">
      <w:pPr>
        <w:widowControl w:val="0"/>
        <w:tabs>
          <w:tab w:val="left" w:pos="7200"/>
        </w:tabs>
        <w:spacing w:line="276" w:lineRule="auto"/>
        <w:ind w:firstLine="709"/>
        <w:rPr>
          <w:szCs w:val="28"/>
        </w:rPr>
      </w:pPr>
      <w:r w:rsidRPr="002E5A4B">
        <w:rPr>
          <w:szCs w:val="28"/>
        </w:rPr>
        <w:t>2. Виды разрешенного использования:</w:t>
      </w:r>
    </w:p>
    <w:p w:rsidR="004F2E65" w:rsidRDefault="004F2E65" w:rsidP="004F2E65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</w:p>
    <w:p w:rsidR="004F2E65" w:rsidRPr="002E5A4B" w:rsidRDefault="004F2E65" w:rsidP="004F2E65">
      <w:pPr>
        <w:widowControl w:val="0"/>
        <w:tabs>
          <w:tab w:val="left" w:pos="7200"/>
        </w:tabs>
        <w:spacing w:line="276" w:lineRule="auto"/>
        <w:jc w:val="center"/>
        <w:rPr>
          <w:szCs w:val="28"/>
        </w:rPr>
      </w:pPr>
      <w:r w:rsidRPr="002E5A4B">
        <w:rPr>
          <w:szCs w:val="28"/>
        </w:rPr>
        <w:t>ОСНОВНЫЕ ВИДЫ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985"/>
      </w:tblGrid>
      <w:tr w:rsidR="004F2E65" w:rsidRPr="002E5A4B" w:rsidTr="00E21218">
        <w:tc>
          <w:tcPr>
            <w:tcW w:w="2972" w:type="dxa"/>
          </w:tcPr>
          <w:p w:rsidR="004F2E65" w:rsidRPr="002E5A4B" w:rsidRDefault="004F2E65" w:rsidP="00E2121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Наименование вида</w:t>
            </w:r>
          </w:p>
          <w:p w:rsidR="004F2E65" w:rsidRPr="002E5A4B" w:rsidRDefault="004F2E65" w:rsidP="00E2121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разрешённого</w:t>
            </w:r>
          </w:p>
          <w:p w:rsidR="004F2E65" w:rsidRPr="002E5A4B" w:rsidRDefault="004F2E65" w:rsidP="00E2121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использования</w:t>
            </w:r>
          </w:p>
          <w:p w:rsidR="004F2E65" w:rsidRPr="002E5A4B" w:rsidRDefault="004F2E65" w:rsidP="00E2121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земельного участка</w:t>
            </w:r>
          </w:p>
        </w:tc>
        <w:tc>
          <w:tcPr>
            <w:tcW w:w="5387" w:type="dxa"/>
          </w:tcPr>
          <w:p w:rsidR="004F2E65" w:rsidRPr="002E5A4B" w:rsidRDefault="004F2E65" w:rsidP="004F2E65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Описание вида разрешённого использования земельного</w:t>
            </w:r>
            <w:r>
              <w:rPr>
                <w:b/>
                <w:bCs/>
              </w:rPr>
              <w:t xml:space="preserve"> </w:t>
            </w:r>
            <w:r w:rsidRPr="002E5A4B">
              <w:rPr>
                <w:b/>
                <w:bCs/>
              </w:rPr>
              <w:t>участка</w:t>
            </w:r>
          </w:p>
        </w:tc>
        <w:tc>
          <w:tcPr>
            <w:tcW w:w="985" w:type="dxa"/>
          </w:tcPr>
          <w:p w:rsidR="004F2E65" w:rsidRPr="002E5A4B" w:rsidRDefault="004F2E65" w:rsidP="00E21218">
            <w:pPr>
              <w:pStyle w:val="a4"/>
              <w:jc w:val="center"/>
              <w:rPr>
                <w:b/>
                <w:bCs/>
              </w:rPr>
            </w:pPr>
            <w:r w:rsidRPr="002E5A4B">
              <w:rPr>
                <w:b/>
                <w:bCs/>
              </w:rPr>
              <w:t>Код</w:t>
            </w:r>
          </w:p>
        </w:tc>
      </w:tr>
      <w:tr w:rsidR="004F2E65" w:rsidRPr="002E5A4B" w:rsidTr="00E21218">
        <w:tc>
          <w:tcPr>
            <w:tcW w:w="2972" w:type="dxa"/>
          </w:tcPr>
          <w:p w:rsidR="004F2E65" w:rsidRPr="002E5A4B" w:rsidRDefault="004F2E65" w:rsidP="004F2E65">
            <w:pPr>
              <w:pStyle w:val="a4"/>
              <w:rPr>
                <w:rFonts w:eastAsia="Times New Roman CYR"/>
              </w:rPr>
            </w:pPr>
            <w:r w:rsidRPr="007D4C40">
              <w:t>Охрана природных территорий</w:t>
            </w:r>
          </w:p>
        </w:tc>
        <w:tc>
          <w:tcPr>
            <w:tcW w:w="5387" w:type="dxa"/>
          </w:tcPr>
          <w:p w:rsidR="004F2E65" w:rsidRPr="002E5A4B" w:rsidRDefault="004F2E65" w:rsidP="004F2E65">
            <w:pPr>
              <w:pStyle w:val="a4"/>
              <w:jc w:val="both"/>
              <w:rPr>
                <w:rFonts w:eastAsia="Times New Roman CYR"/>
              </w:rPr>
            </w:pPr>
            <w:r w:rsidRPr="007D4C40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85" w:type="dxa"/>
          </w:tcPr>
          <w:p w:rsidR="004F2E65" w:rsidRPr="002E5A4B" w:rsidRDefault="004F2E65" w:rsidP="004F2E65">
            <w:pPr>
              <w:pStyle w:val="a4"/>
              <w:jc w:val="center"/>
              <w:rPr>
                <w:rFonts w:eastAsia="Times New Roman CYR"/>
              </w:rPr>
            </w:pPr>
            <w:r w:rsidRPr="007D4C40">
              <w:t>9.1</w:t>
            </w:r>
          </w:p>
        </w:tc>
      </w:tr>
    </w:tbl>
    <w:p w:rsidR="004F2E65" w:rsidRDefault="004F2E65" w:rsidP="00F87163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</w:p>
    <w:p w:rsidR="004F2E65" w:rsidRPr="004F2E65" w:rsidRDefault="004F2E65" w:rsidP="004F2E65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szCs w:val="28"/>
        </w:rPr>
      </w:pPr>
      <w:r w:rsidRPr="004F2E65">
        <w:rPr>
          <w:szCs w:val="28"/>
        </w:rPr>
        <w:t>УСЛОВНО РАЗРЕШЕННЫЕ ВИДЫ ИСПОЛЬЗОВАНИЯ: не подлежат установлению</w:t>
      </w:r>
    </w:p>
    <w:p w:rsidR="004F2E65" w:rsidRPr="004F2E65" w:rsidRDefault="004F2E65" w:rsidP="004F2E65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szCs w:val="28"/>
        </w:rPr>
      </w:pPr>
    </w:p>
    <w:p w:rsidR="004F2E65" w:rsidRPr="004F2E65" w:rsidRDefault="004F2E65" w:rsidP="004F2E65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szCs w:val="28"/>
        </w:rPr>
      </w:pPr>
      <w:r w:rsidRPr="004F2E65">
        <w:rPr>
          <w:szCs w:val="28"/>
        </w:rPr>
        <w:t>ВСПОМОГАТЕЛЬНЫЕ ВИДЫ РАЗРЕШЕННОГО ИСПОЛЬЗОВАНИЯ: не подлежат установлению</w:t>
      </w:r>
    </w:p>
    <w:p w:rsidR="00F87163" w:rsidRPr="004F2E65" w:rsidRDefault="00F87163" w:rsidP="007E4F60">
      <w:pPr>
        <w:widowControl w:val="0"/>
        <w:tabs>
          <w:tab w:val="left" w:pos="5615"/>
        </w:tabs>
        <w:autoSpaceDE w:val="0"/>
        <w:spacing w:line="276" w:lineRule="auto"/>
        <w:rPr>
          <w:bCs/>
          <w:szCs w:val="28"/>
        </w:rPr>
      </w:pPr>
    </w:p>
    <w:p w:rsidR="00F87163" w:rsidRPr="00F87163" w:rsidRDefault="004F2E65" w:rsidP="00F87163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  <w:r>
        <w:rPr>
          <w:bCs/>
          <w:szCs w:val="28"/>
        </w:rPr>
        <w:t xml:space="preserve">3. </w:t>
      </w:r>
      <w:r w:rsidR="00F87163" w:rsidRPr="00F87163">
        <w:rPr>
          <w:bCs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15512B">
        <w:rPr>
          <w:bCs/>
          <w:szCs w:val="28"/>
        </w:rPr>
        <w:t xml:space="preserve"> не подлежат установлению.</w:t>
      </w:r>
    </w:p>
    <w:p w:rsidR="00F87163" w:rsidRPr="00F87163" w:rsidRDefault="00F87163" w:rsidP="00F87163">
      <w:pPr>
        <w:widowControl w:val="0"/>
        <w:tabs>
          <w:tab w:val="left" w:pos="5615"/>
        </w:tabs>
        <w:autoSpaceDE w:val="0"/>
        <w:spacing w:line="276" w:lineRule="auto"/>
        <w:ind w:firstLine="694"/>
        <w:rPr>
          <w:bCs/>
          <w:szCs w:val="28"/>
        </w:rPr>
      </w:pPr>
    </w:p>
    <w:p w:rsidR="00F87163" w:rsidRPr="007D4C40" w:rsidRDefault="00F87163" w:rsidP="002B0428">
      <w:pPr>
        <w:tabs>
          <w:tab w:val="left" w:pos="1080"/>
          <w:tab w:val="num" w:pos="1211"/>
        </w:tabs>
        <w:spacing w:line="276" w:lineRule="auto"/>
        <w:ind w:firstLine="709"/>
        <w:rPr>
          <w:szCs w:val="28"/>
          <w:lang w:eastAsia="ru-RU"/>
        </w:rPr>
      </w:pPr>
    </w:p>
    <w:p w:rsidR="00396B2C" w:rsidRPr="002E5A4B" w:rsidRDefault="00396B2C" w:rsidP="00C87312">
      <w:pPr>
        <w:tabs>
          <w:tab w:val="left" w:pos="1080"/>
          <w:tab w:val="num" w:pos="1211"/>
        </w:tabs>
        <w:spacing w:line="276" w:lineRule="auto"/>
        <w:ind w:firstLine="709"/>
        <w:rPr>
          <w:color w:val="C00000"/>
          <w:sz w:val="24"/>
          <w:szCs w:val="24"/>
          <w:lang w:eastAsia="ru-RU"/>
        </w:rPr>
        <w:sectPr w:rsidR="00396B2C" w:rsidRPr="002E5A4B" w:rsidSect="002044E4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64434" w:rsidRPr="002E5A4B" w:rsidRDefault="00D64434" w:rsidP="00D64434">
      <w:pPr>
        <w:keepNext/>
        <w:widowControl w:val="0"/>
        <w:numPr>
          <w:ilvl w:val="1"/>
          <w:numId w:val="1"/>
        </w:numPr>
        <w:snapToGrid/>
        <w:spacing w:before="360" w:after="60" w:line="276" w:lineRule="auto"/>
        <w:jc w:val="center"/>
        <w:outlineLvl w:val="1"/>
        <w:rPr>
          <w:b/>
          <w:bCs/>
          <w:iCs/>
          <w:szCs w:val="28"/>
          <w:lang w:eastAsia="ru-RU"/>
        </w:rPr>
      </w:pPr>
      <w:bookmarkStart w:id="111" w:name="_Toc79766235"/>
      <w:r w:rsidRPr="002E5A4B">
        <w:rPr>
          <w:b/>
          <w:bCs/>
          <w:szCs w:val="28"/>
          <w:lang w:eastAsia="en-US"/>
        </w:rPr>
        <w:lastRenderedPageBreak/>
        <w:t xml:space="preserve">ГЛАВА </w:t>
      </w:r>
      <w:r w:rsidR="0053302A">
        <w:rPr>
          <w:b/>
          <w:bCs/>
          <w:szCs w:val="28"/>
          <w:lang w:eastAsia="en-US"/>
        </w:rPr>
        <w:t>9</w:t>
      </w:r>
      <w:r w:rsidRPr="002E5A4B">
        <w:rPr>
          <w:b/>
          <w:bCs/>
          <w:szCs w:val="28"/>
          <w:lang w:eastAsia="en-US"/>
        </w:rPr>
        <w:t>. ОГРАНИЧЕНИЯ НА ИСПОЛЬЗОВАНИЕ ЗЕМЕЛЬНЫХ УЧАСТКОВ И ОБЪЕКТОВ КАПИТАЛЬНОГО СТРОИТЕЛЬСТВА В ЗОНАХ С ОСОБЫМИ УСЛОВИЯМИ ИСПОЛЬЗОВАНИЯ ТЕРРИТОРИЙ</w:t>
      </w:r>
      <w:bookmarkEnd w:id="111"/>
    </w:p>
    <w:p w:rsidR="00D8448C" w:rsidRPr="002B0199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12" w:name="_Toc38300589"/>
      <w:bookmarkStart w:id="113" w:name="_Toc38454713"/>
      <w:bookmarkStart w:id="114" w:name="_Toc38625315"/>
      <w:bookmarkStart w:id="115" w:name="_Toc62748269"/>
      <w:bookmarkStart w:id="116" w:name="_Toc62749126"/>
      <w:bookmarkStart w:id="117" w:name="_Toc79766236"/>
      <w:r w:rsidRPr="002B0199">
        <w:rPr>
          <w:color w:val="auto"/>
          <w:lang w:val="ru-RU"/>
        </w:rPr>
        <w:t xml:space="preserve">Статья </w:t>
      </w:r>
      <w:r w:rsidR="00842424">
        <w:rPr>
          <w:color w:val="auto"/>
          <w:lang w:val="ru-RU"/>
        </w:rPr>
        <w:t>39</w:t>
      </w:r>
      <w:r w:rsidRPr="002B0199">
        <w:rPr>
          <w:color w:val="auto"/>
          <w:lang w:val="ru-RU"/>
        </w:rPr>
        <w:t>. Ограничения на использование земельных участков и объектов капитального строительства</w:t>
      </w:r>
      <w:bookmarkEnd w:id="112"/>
      <w:bookmarkEnd w:id="113"/>
      <w:bookmarkEnd w:id="114"/>
      <w:bookmarkEnd w:id="115"/>
      <w:bookmarkEnd w:id="116"/>
      <w:bookmarkEnd w:id="117"/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1.</w:t>
      </w:r>
      <w:r w:rsidRPr="0055297D">
        <w:rPr>
          <w:szCs w:val="28"/>
          <w:lang w:eastAsia="ru-RU"/>
        </w:rPr>
        <w:tab/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Указанные ограничения могут относиться к видам разрешённого использования земельных участков и объектов капитального строительства, к предельным размерам земельных участков, к предельным параметрам разрешённого строительства, реконструкции объектов капитального строительства.</w:t>
      </w:r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2.</w:t>
      </w:r>
      <w:r w:rsidRPr="0055297D">
        <w:rPr>
          <w:szCs w:val="28"/>
          <w:lang w:eastAsia="ru-RU"/>
        </w:rPr>
        <w:tab/>
        <w:t>Требования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в зонах с особыми условиями использования территории.</w:t>
      </w:r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3.</w:t>
      </w:r>
      <w:r w:rsidRPr="0055297D">
        <w:rPr>
          <w:szCs w:val="28"/>
          <w:lang w:eastAsia="ru-RU"/>
        </w:rPr>
        <w:tab/>
        <w:t>В случае если указанные ограничения исключают один или несколько видов разрешённого использования земельных участков и/или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их,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и/или объектов капитального строительства.</w:t>
      </w:r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4.</w:t>
      </w:r>
      <w:r w:rsidRPr="0055297D">
        <w:rPr>
          <w:szCs w:val="28"/>
          <w:lang w:eastAsia="ru-RU"/>
        </w:rPr>
        <w:tab/>
        <w:t>В случае если указанные ограничения устанавливают значения предельных размеров земельных участков и/или предельных параметров разрешённого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зоны,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строительства, реконструкции объектов капитального строительства.</w:t>
      </w:r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lastRenderedPageBreak/>
        <w:t>5.</w:t>
      </w:r>
      <w:r w:rsidRPr="0055297D">
        <w:rPr>
          <w:szCs w:val="28"/>
          <w:lang w:eastAsia="ru-RU"/>
        </w:rPr>
        <w:tab/>
        <w:t>В случае если указанные ограничения дополняют перечень предельных параметров разрешённого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строительства, реконструкции объектов капитального строительства.</w:t>
      </w:r>
    </w:p>
    <w:p w:rsidR="00D8448C" w:rsidRPr="0055297D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6.</w:t>
      </w:r>
      <w:r w:rsidRPr="0055297D">
        <w:rPr>
          <w:szCs w:val="28"/>
          <w:lang w:eastAsia="ru-RU"/>
        </w:rPr>
        <w:tab/>
        <w:t>В случае если указанные ограничения устанавливают, в соответствии с законодательством, перечень согласующих организаций,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использования, предельные размеры и предельные параметры земельных участков и объектов капитального строительства применяются с учётом необходимых исключений, дополнений и иных изменений, изложенных в заключениях согласующих организаций.</w:t>
      </w:r>
    </w:p>
    <w:p w:rsidR="00D8448C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7.</w:t>
      </w:r>
      <w:r w:rsidRPr="0055297D">
        <w:rPr>
          <w:szCs w:val="28"/>
          <w:lang w:eastAsia="ru-RU"/>
        </w:rPr>
        <w:tab/>
        <w:t>Границы зон с особыми условиями использования территории могут не совпадать с границами территориальных зон и пересекать границы земельных участков.</w:t>
      </w:r>
      <w:bookmarkStart w:id="118" w:name="_Toc421022313"/>
      <w:bookmarkStart w:id="119" w:name="_Toc441087274"/>
      <w:bookmarkStart w:id="120" w:name="_Toc29824862"/>
    </w:p>
    <w:p w:rsidR="00D8448C" w:rsidRDefault="00D8448C" w:rsidP="00D8448C">
      <w:pPr>
        <w:tabs>
          <w:tab w:val="left" w:pos="0"/>
          <w:tab w:val="left" w:pos="900"/>
          <w:tab w:val="left" w:pos="1134"/>
        </w:tabs>
        <w:ind w:firstLine="720"/>
        <w:rPr>
          <w:szCs w:val="28"/>
          <w:lang w:eastAsia="ru-RU"/>
        </w:rPr>
      </w:pPr>
    </w:p>
    <w:p w:rsidR="00D8448C" w:rsidRPr="002B0199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21" w:name="_Toc38300590"/>
      <w:bookmarkStart w:id="122" w:name="_Toc38454714"/>
      <w:bookmarkStart w:id="123" w:name="_Toc38625316"/>
      <w:bookmarkStart w:id="124" w:name="_Toc62748270"/>
      <w:bookmarkStart w:id="125" w:name="_Toc62749127"/>
      <w:bookmarkStart w:id="126" w:name="_Toc79766237"/>
      <w:r w:rsidRPr="002B0199">
        <w:rPr>
          <w:color w:val="auto"/>
          <w:lang w:val="ru-RU"/>
        </w:rPr>
        <w:t xml:space="preserve">Статья </w:t>
      </w:r>
      <w:r w:rsidR="00842424">
        <w:rPr>
          <w:color w:val="auto"/>
          <w:lang w:val="ru-RU"/>
        </w:rPr>
        <w:t>40</w:t>
      </w:r>
      <w:r w:rsidRPr="002B0199">
        <w:rPr>
          <w:color w:val="auto"/>
          <w:lang w:val="ru-RU"/>
        </w:rPr>
        <w:t>. Ограничения использования земельных участков и объектов капитального строительства на территории водоохранных зон, прибрежных защитных полос</w:t>
      </w:r>
      <w:bookmarkEnd w:id="118"/>
      <w:bookmarkEnd w:id="119"/>
      <w:r w:rsidRPr="002B0199">
        <w:rPr>
          <w:color w:val="auto"/>
          <w:lang w:val="ru-RU"/>
        </w:rPr>
        <w:t>, береговых полос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bookmarkStart w:id="127" w:name="_Toc441087275"/>
      <w:bookmarkStart w:id="128" w:name="_Toc414549087"/>
      <w:bookmarkStart w:id="129" w:name="_Toc421022314"/>
      <w:bookmarkStart w:id="130" w:name="_Toc29824863"/>
    </w:p>
    <w:p w:rsidR="00D8448C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1. </w:t>
      </w:r>
      <w:r w:rsidRPr="00530111">
        <w:rPr>
          <w:szCs w:val="28"/>
          <w:lang w:eastAsia="ru-RU"/>
        </w:rPr>
        <w:t>Ограничения использования земельных участков и объектов капитального строительства на территориях водоохранных зон, направлено на предотвращени</w:t>
      </w:r>
      <w:r>
        <w:rPr>
          <w:szCs w:val="28"/>
          <w:lang w:eastAsia="ru-RU"/>
        </w:rPr>
        <w:t>е</w:t>
      </w:r>
      <w:r w:rsidRPr="00530111">
        <w:rPr>
          <w:szCs w:val="28"/>
          <w:lang w:eastAsia="ru-RU"/>
        </w:rPr>
        <w:t xml:space="preserve">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границах водоохранных зон и ограничени</w:t>
      </w:r>
      <w:r>
        <w:rPr>
          <w:szCs w:val="28"/>
          <w:lang w:eastAsia="ru-RU"/>
        </w:rPr>
        <w:t xml:space="preserve">е </w:t>
      </w:r>
      <w:r w:rsidRPr="00530111">
        <w:rPr>
          <w:szCs w:val="28"/>
          <w:lang w:eastAsia="ru-RU"/>
        </w:rPr>
        <w:t xml:space="preserve">хозяйственной и иной деятельности в границах прибрежных защитных полос. 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2.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деятельности, установленными статьёй 65 Водного кодекса Российской Федерации.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3. В соответствии со специальным режимом на территории водоохранных зон, границы которых отображены на карте градостроительного зонирования </w:t>
      </w:r>
      <w:r w:rsidR="00C124A9">
        <w:rPr>
          <w:szCs w:val="28"/>
          <w:lang w:eastAsia="ru-RU"/>
        </w:rPr>
        <w:t xml:space="preserve">части </w:t>
      </w:r>
      <w:r w:rsidRPr="0055297D">
        <w:rPr>
          <w:szCs w:val="28"/>
          <w:lang w:eastAsia="ru-RU"/>
        </w:rPr>
        <w:t>территории Поселения, запрещается: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1) </w:t>
      </w:r>
      <w:r w:rsidRPr="00E62834">
        <w:rPr>
          <w:szCs w:val="28"/>
          <w:lang w:eastAsia="ru-RU"/>
        </w:rPr>
        <w:t>использование сточных вод в целях регулирования плодородия почв</w:t>
      </w:r>
      <w:r w:rsidRPr="0055297D">
        <w:rPr>
          <w:szCs w:val="28"/>
          <w:lang w:eastAsia="ru-RU"/>
        </w:rPr>
        <w:t>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2) размещение кладбищ, скотомогильников, </w:t>
      </w:r>
      <w:r w:rsidRPr="0055297D">
        <w:rPr>
          <w:szCs w:val="28"/>
        </w:rPr>
        <w:t>объектов размещения</w:t>
      </w:r>
      <w:r w:rsidRPr="0055297D">
        <w:rPr>
          <w:szCs w:val="28"/>
          <w:lang w:eastAsia="ru-RU"/>
        </w:rPr>
        <w:t xml:space="preserve">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lastRenderedPageBreak/>
        <w:t xml:space="preserve">3) осуществление авиационных мер по борьбе с </w:t>
      </w:r>
      <w:r w:rsidRPr="0055297D">
        <w:rPr>
          <w:szCs w:val="28"/>
        </w:rPr>
        <w:t>вредными организмами</w:t>
      </w:r>
      <w:r w:rsidRPr="0055297D">
        <w:rPr>
          <w:szCs w:val="28"/>
          <w:lang w:eastAsia="ru-RU"/>
        </w:rPr>
        <w:t>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5297D">
        <w:rPr>
          <w:szCs w:val="28"/>
        </w:rPr>
        <w:t xml:space="preserve">5) </w:t>
      </w:r>
      <w:r w:rsidRPr="00CD148E">
        <w:rPr>
          <w:rFonts w:eastAsia="Calibri"/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6) </w:t>
      </w:r>
      <w:r w:rsidRPr="00E62834">
        <w:rPr>
          <w:szCs w:val="28"/>
          <w:lang w:eastAsia="ru-RU"/>
        </w:rPr>
        <w:t xml:space="preserve">хранение пестицидов и </w:t>
      </w:r>
      <w:proofErr w:type="spellStart"/>
      <w:r w:rsidRPr="00E62834">
        <w:rPr>
          <w:szCs w:val="28"/>
          <w:lang w:eastAsia="ru-RU"/>
        </w:rPr>
        <w:t>агрохимикатов</w:t>
      </w:r>
      <w:proofErr w:type="spellEnd"/>
      <w:r w:rsidRPr="00E62834">
        <w:rPr>
          <w:szCs w:val="28"/>
          <w:lang w:eastAsia="ru-RU"/>
        </w:rPr>
        <w:t xml:space="preserve"> (за исключением хранения </w:t>
      </w:r>
      <w:proofErr w:type="spellStart"/>
      <w:r w:rsidRPr="00E62834">
        <w:rPr>
          <w:szCs w:val="28"/>
          <w:lang w:eastAsia="ru-RU"/>
        </w:rPr>
        <w:t>агрохимикатов</w:t>
      </w:r>
      <w:proofErr w:type="spellEnd"/>
      <w:r w:rsidRPr="00E62834">
        <w:rPr>
          <w:szCs w:val="28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E62834">
        <w:rPr>
          <w:szCs w:val="28"/>
          <w:lang w:eastAsia="ru-RU"/>
        </w:rPr>
        <w:t>агрохимикатов</w:t>
      </w:r>
      <w:proofErr w:type="spellEnd"/>
      <w:r w:rsidRPr="0055297D">
        <w:rPr>
          <w:szCs w:val="28"/>
          <w:lang w:eastAsia="ru-RU"/>
        </w:rPr>
        <w:t>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7) сброс сточных, в том числе дренажных, вод;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</w:t>
      </w:r>
      <w:r w:rsidRPr="0055297D">
        <w:rPr>
          <w:szCs w:val="28"/>
          <w:lang w:eastAsia="ru-RU"/>
        </w:rPr>
        <w:br/>
        <w:t xml:space="preserve">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0" w:history="1">
        <w:r w:rsidRPr="0055297D">
          <w:rPr>
            <w:szCs w:val="28"/>
            <w:lang w:eastAsia="ru-RU"/>
          </w:rPr>
          <w:t>статьей 19.1</w:t>
        </w:r>
      </w:hyperlink>
      <w:r w:rsidRPr="0055297D">
        <w:rPr>
          <w:szCs w:val="28"/>
          <w:lang w:eastAsia="ru-RU"/>
        </w:rPr>
        <w:t xml:space="preserve"> Закона Российской Федерации от 21 февраля 1992 года </w:t>
      </w:r>
      <w:r w:rsidRPr="0055297D">
        <w:rPr>
          <w:szCs w:val="28"/>
          <w:lang w:eastAsia="ru-RU"/>
        </w:rPr>
        <w:br/>
        <w:t>№ 2395-1 «О недрах»).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4. В границах прибрежных защитных полос наряду с ограничениями, установленными частью 3 настоящей статьи запрещается: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1) распашка земель;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2) размещение отвалов размываемых грунтов;</w:t>
      </w:r>
    </w:p>
    <w:p w:rsidR="00D8448C" w:rsidRPr="0055297D" w:rsidRDefault="00D8448C" w:rsidP="00D8448C">
      <w:pPr>
        <w:tabs>
          <w:tab w:val="left" w:pos="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3) выпас сельскохозяйственных животных и организация для них летних лагерей, ванн.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5.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Pr="0055297D">
        <w:rPr>
          <w:szCs w:val="28"/>
        </w:rPr>
        <w:t>заиления</w:t>
      </w:r>
      <w:r w:rsidRPr="0055297D">
        <w:rPr>
          <w:szCs w:val="28"/>
          <w:lang w:eastAsia="ru-RU"/>
        </w:rPr>
        <w:t xml:space="preserve"> и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bookmarkStart w:id="131" w:name="Par942"/>
      <w:bookmarkEnd w:id="131"/>
      <w:r w:rsidRPr="0055297D">
        <w:rPr>
          <w:szCs w:val="28"/>
        </w:rPr>
        <w:t xml:space="preserve">6. Выбор типа сооружения, обеспечивающего охрану водного объекта от загрязнения, засорения, заиления и истощения вод, осуществляется </w:t>
      </w:r>
      <w:r w:rsidRPr="0055297D">
        <w:rPr>
          <w:szCs w:val="28"/>
        </w:rPr>
        <w:br/>
        <w:t xml:space="preserve">с учетом необходимости соблюдения установленных в соответствии </w:t>
      </w:r>
      <w:r w:rsidRPr="0055297D">
        <w:rPr>
          <w:szCs w:val="28"/>
        </w:rPr>
        <w:br/>
      </w:r>
      <w:r w:rsidRPr="0055297D">
        <w:rPr>
          <w:szCs w:val="28"/>
        </w:rPr>
        <w:lastRenderedPageBreak/>
        <w:t xml:space="preserve">с законодательством в области охраны окружающей среды нормативов допустимых сбросов загрязняющих веществ, иных веществ </w:t>
      </w:r>
      <w:r w:rsidRPr="0055297D">
        <w:rPr>
          <w:szCs w:val="28"/>
        </w:rPr>
        <w:br/>
        <w:t>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5297D">
        <w:rPr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5297D">
        <w:rPr>
          <w:szCs w:val="28"/>
        </w:rPr>
        <w:t xml:space="preserve">2) сооружения и системы для отведения (сброса) сточных вод </w:t>
      </w:r>
      <w:r w:rsidRPr="0055297D">
        <w:rPr>
          <w:szCs w:val="28"/>
        </w:rPr>
        <w:br/>
        <w:t>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5297D">
        <w:rPr>
          <w:szCs w:val="28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</w:t>
      </w:r>
      <w:r w:rsidRPr="0055297D">
        <w:rPr>
          <w:szCs w:val="28"/>
        </w:rPr>
        <w:br/>
        <w:t>в соответствии с требованиями законодательства в области охраны окружающей среды и Водного кодекса Российской Федерации;</w:t>
      </w:r>
    </w:p>
    <w:p w:rsidR="00D8448C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5297D">
        <w:rPr>
          <w:szCs w:val="28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</w:t>
      </w:r>
      <w:r w:rsidRPr="0055297D">
        <w:rPr>
          <w:szCs w:val="28"/>
        </w:rPr>
        <w:br/>
        <w:t>в приемники, изготовленные из водонепроницаемых материалов</w:t>
      </w:r>
      <w:r>
        <w:rPr>
          <w:szCs w:val="28"/>
        </w:rPr>
        <w:t>;</w:t>
      </w:r>
    </w:p>
    <w:p w:rsidR="00D8448C" w:rsidRPr="0055297D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E62834">
        <w:rPr>
          <w:szCs w:val="28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snapToGrid/>
        <w:ind w:firstLine="709"/>
        <w:rPr>
          <w:rFonts w:eastAsia="Calibri"/>
          <w:szCs w:val="28"/>
          <w:lang w:eastAsia="ru-RU"/>
        </w:rPr>
      </w:pPr>
      <w:r w:rsidRPr="0055297D">
        <w:rPr>
          <w:szCs w:val="28"/>
        </w:rPr>
        <w:t xml:space="preserve">7. </w:t>
      </w:r>
      <w:r>
        <w:rPr>
          <w:rFonts w:eastAsia="Calibri"/>
          <w:szCs w:val="28"/>
          <w:lang w:eastAsia="ru-RU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ливневые системы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</w:t>
      </w:r>
      <w:r>
        <w:rPr>
          <w:rFonts w:eastAsia="Calibri"/>
          <w:szCs w:val="28"/>
          <w:lang w:eastAsia="ru-RU"/>
        </w:rPr>
        <w:br/>
        <w:t xml:space="preserve">и микроорганизмов в окружающую среду. 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snapToGrid/>
        <w:ind w:firstLine="709"/>
        <w:rPr>
          <w:szCs w:val="28"/>
        </w:rPr>
      </w:pPr>
      <w:r w:rsidRPr="00FE3A51">
        <w:rPr>
          <w:szCs w:val="28"/>
        </w:rPr>
        <w:t xml:space="preserve">8. На территориях, расположенных в границах водоохранных зон </w:t>
      </w:r>
      <w:r w:rsidRPr="00FE3A51">
        <w:rPr>
          <w:szCs w:val="28"/>
        </w:rPr>
        <w:br/>
        <w:t xml:space="preserve">и занятых защитными лесами, особо защитными участками лесов, наряду </w:t>
      </w:r>
      <w:r w:rsidRPr="00FE3A51">
        <w:rPr>
          <w:szCs w:val="28"/>
        </w:rPr>
        <w:br/>
        <w:t xml:space="preserve">с ограничениями, установленными </w:t>
      </w:r>
      <w:hyperlink r:id="rId101" w:history="1">
        <w:r w:rsidRPr="00FE3A51">
          <w:rPr>
            <w:szCs w:val="28"/>
          </w:rPr>
          <w:t xml:space="preserve">частью </w:t>
        </w:r>
      </w:hyperlink>
      <w:r w:rsidRPr="00FE3A51">
        <w:rPr>
          <w:szCs w:val="28"/>
        </w:rPr>
        <w:t>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C124A9" w:rsidRPr="003021BB" w:rsidRDefault="00C124A9" w:rsidP="00C124A9">
      <w:pPr>
        <w:suppressAutoHyphens w:val="0"/>
        <w:autoSpaceDE w:val="0"/>
        <w:autoSpaceDN w:val="0"/>
        <w:adjustRightInd w:val="0"/>
        <w:snapToGrid/>
        <w:ind w:firstLine="708"/>
        <w:rPr>
          <w:szCs w:val="28"/>
        </w:rPr>
      </w:pPr>
      <w:r w:rsidRPr="00C124A9">
        <w:rPr>
          <w:rFonts w:eastAsiaTheme="minorHAnsi"/>
          <w:szCs w:val="28"/>
          <w:lang w:eastAsia="en-US"/>
        </w:rPr>
        <w:t xml:space="preserve">9. Строительство, реконструкция и эксплуатация специализированных хранилищ </w:t>
      </w:r>
      <w:proofErr w:type="spellStart"/>
      <w:r w:rsidRPr="00C124A9">
        <w:rPr>
          <w:rFonts w:eastAsiaTheme="minorHAnsi"/>
          <w:szCs w:val="28"/>
          <w:lang w:eastAsia="en-US"/>
        </w:rPr>
        <w:t>агрохимикатов</w:t>
      </w:r>
      <w:proofErr w:type="spellEnd"/>
      <w:r w:rsidRPr="00C124A9">
        <w:rPr>
          <w:rFonts w:eastAsiaTheme="minorHAnsi"/>
          <w:szCs w:val="28"/>
          <w:lang w:eastAsia="en-US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C124A9" w:rsidRPr="00FE3A51" w:rsidRDefault="00C124A9" w:rsidP="00D8448C">
      <w:pPr>
        <w:suppressAutoHyphens w:val="0"/>
        <w:autoSpaceDE w:val="0"/>
        <w:autoSpaceDN w:val="0"/>
        <w:adjustRightInd w:val="0"/>
        <w:snapToGrid/>
        <w:ind w:firstLine="709"/>
        <w:rPr>
          <w:szCs w:val="28"/>
        </w:rPr>
      </w:pPr>
    </w:p>
    <w:p w:rsidR="00D8448C" w:rsidRDefault="00D8448C" w:rsidP="00D844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</w:p>
    <w:p w:rsidR="00D8448C" w:rsidRPr="002B0199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32" w:name="_Toc38300591"/>
      <w:bookmarkStart w:id="133" w:name="_Toc38454715"/>
      <w:bookmarkStart w:id="134" w:name="_Toc38625317"/>
      <w:bookmarkStart w:id="135" w:name="_Toc62748271"/>
      <w:bookmarkStart w:id="136" w:name="_Toc62749128"/>
      <w:bookmarkStart w:id="137" w:name="_Toc79766238"/>
      <w:r w:rsidRPr="002B0199">
        <w:rPr>
          <w:color w:val="auto"/>
          <w:lang w:val="ru-RU"/>
        </w:rPr>
        <w:lastRenderedPageBreak/>
        <w:t xml:space="preserve">Статья </w:t>
      </w:r>
      <w:r w:rsidR="00842424" w:rsidRPr="002B0199">
        <w:rPr>
          <w:color w:val="auto"/>
          <w:lang w:val="ru-RU"/>
        </w:rPr>
        <w:t>4</w:t>
      </w:r>
      <w:r w:rsidR="00842424">
        <w:rPr>
          <w:color w:val="auto"/>
          <w:lang w:val="ru-RU"/>
        </w:rPr>
        <w:t>1</w:t>
      </w:r>
      <w:r w:rsidRPr="002B0199">
        <w:rPr>
          <w:color w:val="auto"/>
          <w:lang w:val="ru-RU"/>
        </w:rPr>
        <w:t>. Ограничения использования земельных участков и объектов капитального строительства на территории санитарно-защитных зон, в том числе на территории санитарных разрывов</w:t>
      </w:r>
      <w:bookmarkEnd w:id="127"/>
      <w:bookmarkEnd w:id="128"/>
      <w:bookmarkEnd w:id="129"/>
      <w:bookmarkEnd w:id="130"/>
      <w:bookmarkEnd w:id="132"/>
      <w:bookmarkEnd w:id="133"/>
      <w:bookmarkEnd w:id="134"/>
      <w:bookmarkEnd w:id="135"/>
      <w:bookmarkEnd w:id="136"/>
      <w:bookmarkEnd w:id="137"/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 xml:space="preserve">1. </w:t>
      </w:r>
      <w:r w:rsidRPr="00E62834">
        <w:rPr>
          <w:szCs w:val="28"/>
          <w:lang w:eastAsia="ru-RU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 (или) биологического воздействия, превышающего санитарно-эпидемиологические требования</w:t>
      </w:r>
      <w:r w:rsidRPr="0055297D">
        <w:rPr>
          <w:szCs w:val="28"/>
          <w:lang w:eastAsia="ru-RU"/>
        </w:rPr>
        <w:t>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Организация санитарно-защитных зон для предприятий и объектов, в том числе установление ограничений использования земельных участков и объектов капитального строительства, осуществляется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55297D">
        <w:rPr>
          <w:szCs w:val="28"/>
          <w:lang w:eastAsia="ru-RU"/>
        </w:rPr>
        <w:t>2.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D8448C" w:rsidRPr="002B0199" w:rsidRDefault="00D8448C" w:rsidP="00D8448C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autoSpaceDE w:val="0"/>
        <w:rPr>
          <w:rFonts w:ascii="Times New Roman" w:hAnsi="Times New Roman"/>
          <w:sz w:val="28"/>
          <w:szCs w:val="28"/>
        </w:rPr>
      </w:pPr>
      <w:r w:rsidRPr="002B0199">
        <w:rPr>
          <w:rFonts w:ascii="Times New Roman" w:hAnsi="Times New Roman"/>
          <w:sz w:val="28"/>
          <w:szCs w:val="28"/>
        </w:rPr>
        <w:t xml:space="preserve">промышленные объекты и производства </w:t>
      </w:r>
      <w:r w:rsidRPr="002B0199">
        <w:rPr>
          <w:rFonts w:ascii="Times New Roman" w:hAnsi="Times New Roman"/>
          <w:sz w:val="28"/>
          <w:szCs w:val="28"/>
          <w:lang w:val="en-US"/>
        </w:rPr>
        <w:t>I</w:t>
      </w:r>
      <w:r w:rsidRPr="002B0199">
        <w:rPr>
          <w:rFonts w:ascii="Times New Roman" w:hAnsi="Times New Roman"/>
          <w:sz w:val="28"/>
          <w:szCs w:val="28"/>
        </w:rPr>
        <w:t xml:space="preserve"> класса опасности </w:t>
      </w:r>
      <w:r>
        <w:rPr>
          <w:rFonts w:ascii="Times New Roman" w:hAnsi="Times New Roman"/>
          <w:sz w:val="28"/>
          <w:szCs w:val="28"/>
        </w:rPr>
        <w:t>–</w:t>
      </w:r>
      <w:r w:rsidRPr="002B0199">
        <w:rPr>
          <w:rFonts w:ascii="Times New Roman" w:hAnsi="Times New Roman"/>
          <w:sz w:val="28"/>
          <w:szCs w:val="28"/>
        </w:rPr>
        <w:t xml:space="preserve"> 1000 м;</w:t>
      </w:r>
    </w:p>
    <w:p w:rsidR="00D8448C" w:rsidRPr="002B0199" w:rsidRDefault="00D8448C" w:rsidP="00D8448C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autoSpaceDE w:val="0"/>
        <w:rPr>
          <w:rFonts w:ascii="Times New Roman" w:hAnsi="Times New Roman"/>
          <w:sz w:val="28"/>
          <w:szCs w:val="28"/>
        </w:rPr>
      </w:pPr>
      <w:r w:rsidRPr="002B0199">
        <w:rPr>
          <w:rFonts w:ascii="Times New Roman" w:hAnsi="Times New Roman"/>
          <w:sz w:val="28"/>
          <w:szCs w:val="28"/>
        </w:rPr>
        <w:t xml:space="preserve">промышленные объекты и производства </w:t>
      </w:r>
      <w:r w:rsidRPr="002B0199">
        <w:rPr>
          <w:rFonts w:ascii="Times New Roman" w:hAnsi="Times New Roman"/>
          <w:sz w:val="28"/>
          <w:szCs w:val="28"/>
          <w:lang w:val="en-US"/>
        </w:rPr>
        <w:t>II</w:t>
      </w:r>
      <w:r w:rsidRPr="002B0199">
        <w:rPr>
          <w:rFonts w:ascii="Times New Roman" w:hAnsi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B0199">
        <w:rPr>
          <w:rFonts w:ascii="Times New Roman" w:hAnsi="Times New Roman"/>
          <w:sz w:val="28"/>
          <w:szCs w:val="28"/>
        </w:rPr>
        <w:t xml:space="preserve"> 500 м;</w:t>
      </w:r>
    </w:p>
    <w:p w:rsidR="00D8448C" w:rsidRPr="002B0199" w:rsidRDefault="00D8448C" w:rsidP="00D8448C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autoSpaceDE w:val="0"/>
        <w:rPr>
          <w:rFonts w:ascii="Times New Roman" w:hAnsi="Times New Roman"/>
          <w:sz w:val="28"/>
          <w:szCs w:val="28"/>
        </w:rPr>
      </w:pPr>
      <w:r w:rsidRPr="002B0199">
        <w:rPr>
          <w:rFonts w:ascii="Times New Roman" w:hAnsi="Times New Roman"/>
          <w:sz w:val="28"/>
          <w:szCs w:val="28"/>
        </w:rPr>
        <w:t xml:space="preserve">промышленные объекты и производства </w:t>
      </w:r>
      <w:r w:rsidRPr="002B0199">
        <w:rPr>
          <w:rFonts w:ascii="Times New Roman" w:hAnsi="Times New Roman"/>
          <w:sz w:val="28"/>
          <w:szCs w:val="28"/>
          <w:lang w:val="en-US"/>
        </w:rPr>
        <w:t>III</w:t>
      </w:r>
      <w:r w:rsidRPr="002B0199">
        <w:rPr>
          <w:rFonts w:ascii="Times New Roman" w:hAnsi="Times New Roman"/>
          <w:sz w:val="28"/>
          <w:szCs w:val="28"/>
        </w:rPr>
        <w:t xml:space="preserve"> класса опасности </w:t>
      </w:r>
      <w:r>
        <w:rPr>
          <w:rFonts w:ascii="Times New Roman" w:hAnsi="Times New Roman"/>
          <w:sz w:val="28"/>
          <w:szCs w:val="28"/>
        </w:rPr>
        <w:t>–</w:t>
      </w:r>
      <w:r w:rsidRPr="002B0199">
        <w:rPr>
          <w:rFonts w:ascii="Times New Roman" w:hAnsi="Times New Roman"/>
          <w:sz w:val="28"/>
          <w:szCs w:val="28"/>
        </w:rPr>
        <w:t xml:space="preserve"> 300 м;</w:t>
      </w:r>
    </w:p>
    <w:p w:rsidR="00D8448C" w:rsidRPr="002B0199" w:rsidRDefault="00D8448C" w:rsidP="00D8448C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autoSpaceDE w:val="0"/>
        <w:rPr>
          <w:rFonts w:ascii="Times New Roman" w:hAnsi="Times New Roman"/>
          <w:sz w:val="28"/>
          <w:szCs w:val="28"/>
        </w:rPr>
      </w:pPr>
      <w:r w:rsidRPr="002B0199">
        <w:rPr>
          <w:rFonts w:ascii="Times New Roman" w:hAnsi="Times New Roman"/>
          <w:sz w:val="28"/>
          <w:szCs w:val="28"/>
        </w:rPr>
        <w:t xml:space="preserve">промышленные объекты и производства </w:t>
      </w:r>
      <w:r w:rsidRPr="002B0199">
        <w:rPr>
          <w:rFonts w:ascii="Times New Roman" w:hAnsi="Times New Roman"/>
          <w:sz w:val="28"/>
          <w:szCs w:val="28"/>
          <w:lang w:val="en-US"/>
        </w:rPr>
        <w:t>IV</w:t>
      </w:r>
      <w:r w:rsidRPr="002B0199">
        <w:rPr>
          <w:rFonts w:ascii="Times New Roman" w:hAnsi="Times New Roman"/>
          <w:sz w:val="28"/>
          <w:szCs w:val="28"/>
        </w:rPr>
        <w:t xml:space="preserve"> класса опасности </w:t>
      </w:r>
      <w:r>
        <w:rPr>
          <w:rFonts w:ascii="Times New Roman" w:hAnsi="Times New Roman"/>
          <w:sz w:val="28"/>
          <w:szCs w:val="28"/>
        </w:rPr>
        <w:t>–</w:t>
      </w:r>
      <w:r w:rsidRPr="002B0199">
        <w:rPr>
          <w:rFonts w:ascii="Times New Roman" w:hAnsi="Times New Roman"/>
          <w:sz w:val="28"/>
          <w:szCs w:val="28"/>
        </w:rPr>
        <w:t xml:space="preserve"> 100 м;</w:t>
      </w:r>
    </w:p>
    <w:p w:rsidR="00D8448C" w:rsidRPr="002B0199" w:rsidRDefault="00D8448C" w:rsidP="00D8448C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autoSpaceDE w:val="0"/>
        <w:spacing w:after="120"/>
        <w:rPr>
          <w:rFonts w:ascii="Times New Roman" w:hAnsi="Times New Roman"/>
          <w:sz w:val="28"/>
          <w:szCs w:val="28"/>
        </w:rPr>
      </w:pPr>
      <w:r w:rsidRPr="002B0199">
        <w:rPr>
          <w:rFonts w:ascii="Times New Roman" w:hAnsi="Times New Roman"/>
          <w:sz w:val="28"/>
          <w:szCs w:val="28"/>
        </w:rPr>
        <w:t xml:space="preserve">промышленные объекты и производства </w:t>
      </w:r>
      <w:r w:rsidRPr="002B0199">
        <w:rPr>
          <w:rFonts w:ascii="Times New Roman" w:hAnsi="Times New Roman"/>
          <w:sz w:val="28"/>
          <w:szCs w:val="28"/>
          <w:lang w:val="en-US"/>
        </w:rPr>
        <w:t>V</w:t>
      </w:r>
      <w:r w:rsidRPr="002B0199">
        <w:rPr>
          <w:rFonts w:ascii="Times New Roman" w:hAnsi="Times New Roman"/>
          <w:sz w:val="28"/>
          <w:szCs w:val="28"/>
        </w:rPr>
        <w:t xml:space="preserve"> класса опасности </w:t>
      </w:r>
      <w:r>
        <w:rPr>
          <w:rFonts w:ascii="Times New Roman" w:hAnsi="Times New Roman"/>
          <w:sz w:val="28"/>
          <w:szCs w:val="28"/>
        </w:rPr>
        <w:t>–</w:t>
      </w:r>
      <w:r w:rsidRPr="002B0199">
        <w:rPr>
          <w:rFonts w:ascii="Times New Roman" w:hAnsi="Times New Roman"/>
          <w:sz w:val="28"/>
          <w:szCs w:val="28"/>
        </w:rPr>
        <w:t xml:space="preserve"> 50 м.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bookmarkStart w:id="138" w:name="_Toc409787204"/>
      <w:bookmarkStart w:id="139" w:name="_Toc421624849"/>
      <w:bookmarkStart w:id="140" w:name="_Toc441087277"/>
      <w:bookmarkStart w:id="141" w:name="_Toc29824864"/>
      <w:r w:rsidRPr="003C22B9">
        <w:rPr>
          <w:szCs w:val="28"/>
          <w:lang w:eastAsia="ru-RU"/>
        </w:rPr>
        <w:t>3. Согласно постановлению Прав</w:t>
      </w:r>
      <w:r>
        <w:rPr>
          <w:szCs w:val="28"/>
          <w:lang w:eastAsia="ru-RU"/>
        </w:rPr>
        <w:t xml:space="preserve">ительства Российской Федерации </w:t>
      </w:r>
      <w:r>
        <w:rPr>
          <w:szCs w:val="28"/>
          <w:lang w:eastAsia="ru-RU"/>
        </w:rPr>
        <w:br/>
      </w:r>
      <w:r w:rsidRPr="003C22B9">
        <w:rPr>
          <w:szCs w:val="28"/>
          <w:lang w:eastAsia="ru-RU"/>
        </w:rPr>
        <w:t>от 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в границах санитарно-защитной зоны не допускается использования земельных участков в целях: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>а) размещения жилой застро</w:t>
      </w:r>
      <w:r>
        <w:rPr>
          <w:szCs w:val="28"/>
          <w:lang w:eastAsia="ru-RU"/>
        </w:rPr>
        <w:t xml:space="preserve">йки, объектов образовательного </w:t>
      </w:r>
      <w:r>
        <w:rPr>
          <w:szCs w:val="28"/>
          <w:lang w:eastAsia="ru-RU"/>
        </w:rPr>
        <w:br/>
      </w:r>
      <w:r w:rsidRPr="003C22B9">
        <w:rPr>
          <w:szCs w:val="28"/>
          <w:lang w:eastAsia="ru-RU"/>
        </w:rPr>
        <w:t>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 xml:space="preserve"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</w:t>
      </w:r>
      <w:r w:rsidRPr="003C22B9">
        <w:rPr>
          <w:szCs w:val="28"/>
          <w:lang w:eastAsia="ru-RU"/>
        </w:rPr>
        <w:lastRenderedPageBreak/>
        <w:t>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</w:t>
      </w:r>
      <w:r>
        <w:rPr>
          <w:szCs w:val="28"/>
          <w:lang w:eastAsia="ru-RU"/>
        </w:rPr>
        <w:t xml:space="preserve"> приведет к нарушению качества </w:t>
      </w:r>
      <w:r w:rsidRPr="003C22B9">
        <w:rPr>
          <w:szCs w:val="28"/>
          <w:lang w:eastAsia="ru-RU"/>
        </w:rPr>
        <w:t>и безопасности таких средств, сырья, в</w:t>
      </w:r>
      <w:r>
        <w:rPr>
          <w:szCs w:val="28"/>
          <w:lang w:eastAsia="ru-RU"/>
        </w:rPr>
        <w:t xml:space="preserve">оды и продукции в соответствии </w:t>
      </w:r>
      <w:r w:rsidRPr="003C22B9">
        <w:rPr>
          <w:szCs w:val="28"/>
          <w:lang w:eastAsia="ru-RU"/>
        </w:rPr>
        <w:t>с установленными к ним требованиями.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>4. Допускается размещать в границах санитарно-защитной зоны промышленного объекта или производства: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3C22B9">
        <w:rPr>
          <w:szCs w:val="28"/>
          <w:lang w:eastAsia="ru-RU"/>
        </w:rPr>
        <w:t>нефте</w:t>
      </w:r>
      <w:proofErr w:type="spellEnd"/>
      <w:r w:rsidRPr="003C22B9">
        <w:rPr>
          <w:szCs w:val="28"/>
          <w:lang w:eastAsia="ru-RU"/>
        </w:rPr>
        <w:t xml:space="preserve">- и газопроводы, артезианские скважины для технического водоснабжения, </w:t>
      </w:r>
      <w:proofErr w:type="spellStart"/>
      <w:r w:rsidRPr="003C22B9">
        <w:rPr>
          <w:szCs w:val="28"/>
          <w:lang w:eastAsia="ru-RU"/>
        </w:rPr>
        <w:t>водоохлаждающие</w:t>
      </w:r>
      <w:proofErr w:type="spellEnd"/>
      <w:r w:rsidRPr="003C22B9">
        <w:rPr>
          <w:szCs w:val="28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>5.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</w:t>
      </w:r>
      <w:r>
        <w:rPr>
          <w:szCs w:val="28"/>
          <w:lang w:eastAsia="ru-RU"/>
        </w:rPr>
        <w:t xml:space="preserve">арственных средств </w:t>
      </w:r>
      <w:r>
        <w:rPr>
          <w:szCs w:val="28"/>
          <w:lang w:eastAsia="ru-RU"/>
        </w:rPr>
        <w:br/>
      </w:r>
      <w:r w:rsidRPr="003C22B9">
        <w:rPr>
          <w:szCs w:val="28"/>
          <w:lang w:eastAsia="ru-RU"/>
        </w:rPr>
        <w:t>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8448C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  <w:r w:rsidRPr="003C22B9">
        <w:rPr>
          <w:szCs w:val="28"/>
          <w:lang w:eastAsia="ru-RU"/>
        </w:rPr>
        <w:t>6.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D8448C" w:rsidRPr="003C22B9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ru-RU"/>
        </w:rPr>
      </w:pPr>
    </w:p>
    <w:p w:rsidR="00D8448C" w:rsidRPr="002B0199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42" w:name="_Toc38300592"/>
      <w:bookmarkStart w:id="143" w:name="_Toc38454716"/>
      <w:bookmarkStart w:id="144" w:name="_Toc38625318"/>
      <w:bookmarkStart w:id="145" w:name="_Toc62748272"/>
      <w:bookmarkStart w:id="146" w:name="_Toc62749129"/>
      <w:bookmarkStart w:id="147" w:name="_Toc79766239"/>
      <w:r w:rsidRPr="002B0199">
        <w:rPr>
          <w:color w:val="auto"/>
          <w:lang w:val="ru-RU"/>
        </w:rPr>
        <w:t xml:space="preserve">Статья </w:t>
      </w:r>
      <w:r w:rsidR="00842424" w:rsidRPr="002B0199">
        <w:rPr>
          <w:color w:val="auto"/>
          <w:lang w:val="ru-RU"/>
        </w:rPr>
        <w:t>4</w:t>
      </w:r>
      <w:r w:rsidR="00842424">
        <w:rPr>
          <w:color w:val="auto"/>
          <w:lang w:val="ru-RU"/>
        </w:rPr>
        <w:t>2</w:t>
      </w:r>
      <w:r w:rsidRPr="002B0199">
        <w:rPr>
          <w:color w:val="auto"/>
          <w:lang w:val="ru-RU"/>
        </w:rPr>
        <w:t>. Ограничения использования земельных участков и объектов капитального строительства на территории рыбоохранных зон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 w:rsidRPr="0055297D">
        <w:rPr>
          <w:szCs w:val="28"/>
        </w:rPr>
        <w:t>1.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зон, утвержденными постановлением Правите</w:t>
      </w:r>
      <w:r>
        <w:rPr>
          <w:szCs w:val="28"/>
        </w:rPr>
        <w:t xml:space="preserve">льства Российской Федерации </w:t>
      </w:r>
      <w:r>
        <w:rPr>
          <w:szCs w:val="28"/>
        </w:rPr>
        <w:br/>
        <w:t xml:space="preserve">от </w:t>
      </w:r>
      <w:r w:rsidRPr="0055297D">
        <w:rPr>
          <w:szCs w:val="28"/>
        </w:rPr>
        <w:t>6 октября 2008 года № 743.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2. В целях сохранения условий для воспроизводства водных биологических ресурсов устанавливаются ограничения, в соответствии с которыми в границах рыбоохранных зон запрещаются: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lastRenderedPageBreak/>
        <w:t>а) использование сточных вод в целях регулирования плодородия почв;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в) осуществление авиационных мер по борьбе с вредными организмами;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124A9" w:rsidRPr="00C124A9" w:rsidRDefault="00C124A9" w:rsidP="00C124A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C124A9">
        <w:rPr>
          <w:szCs w:val="28"/>
          <w:lang w:eastAsia="en-US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124A9" w:rsidRDefault="00C124A9" w:rsidP="00C124A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C124A9">
        <w:rPr>
          <w:szCs w:val="28"/>
          <w:lang w:eastAsia="en-US"/>
        </w:rPr>
        <w:t xml:space="preserve">е) хранение пестицидов и </w:t>
      </w:r>
      <w:proofErr w:type="spellStart"/>
      <w:r w:rsidRPr="00C124A9">
        <w:rPr>
          <w:szCs w:val="28"/>
          <w:lang w:eastAsia="en-US"/>
        </w:rPr>
        <w:t>агрохимикатов</w:t>
      </w:r>
      <w:proofErr w:type="spellEnd"/>
      <w:r w:rsidRPr="00C124A9">
        <w:rPr>
          <w:szCs w:val="28"/>
          <w:lang w:eastAsia="en-US"/>
        </w:rPr>
        <w:t xml:space="preserve"> (за исключением хранения </w:t>
      </w:r>
      <w:proofErr w:type="spellStart"/>
      <w:r w:rsidRPr="00C124A9">
        <w:rPr>
          <w:szCs w:val="28"/>
          <w:lang w:eastAsia="en-US"/>
        </w:rPr>
        <w:t>агрохимикатов</w:t>
      </w:r>
      <w:proofErr w:type="spellEnd"/>
      <w:r w:rsidRPr="00C124A9">
        <w:rPr>
          <w:szCs w:val="28"/>
          <w:lang w:eastAsia="en-US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C124A9">
        <w:rPr>
          <w:szCs w:val="28"/>
          <w:lang w:eastAsia="en-US"/>
        </w:rPr>
        <w:t>агрохимикатов</w:t>
      </w:r>
      <w:proofErr w:type="spellEnd"/>
      <w:r w:rsidRPr="00C124A9">
        <w:rPr>
          <w:szCs w:val="28"/>
          <w:lang w:eastAsia="en-US"/>
        </w:rPr>
        <w:t>;</w:t>
      </w:r>
    </w:p>
    <w:p w:rsidR="00D8448C" w:rsidRPr="0055297D" w:rsidRDefault="00D8448C" w:rsidP="00C124A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ж) сброс сточных, в том числе дренажных, вод;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 xml:space="preserve"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</w:t>
      </w:r>
      <w:r>
        <w:rPr>
          <w:szCs w:val="28"/>
          <w:lang w:eastAsia="en-US"/>
        </w:rPr>
        <w:t>участков недр</w:t>
      </w:r>
      <w:r w:rsidRPr="0055297D">
        <w:rPr>
          <w:szCs w:val="28"/>
          <w:lang w:eastAsia="en-US"/>
        </w:rPr>
        <w:t xml:space="preserve"> на основании утвержденного технического проекта в соответствии со статьей 19.1 Закона Российской Федерации </w:t>
      </w:r>
      <w:r w:rsidRPr="0055297D">
        <w:rPr>
          <w:szCs w:val="28"/>
        </w:rPr>
        <w:t>от 21 февраля 1992 года № 2395-1</w:t>
      </w:r>
      <w:r w:rsidRPr="0055297D">
        <w:rPr>
          <w:szCs w:val="28"/>
          <w:lang w:eastAsia="en-US"/>
        </w:rPr>
        <w:t xml:space="preserve"> «О недрах»);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и) распашка земель;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к) размещение отвалов размываемых грунтов;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snapToGrid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л) выпас сельскохозяйственных животных и организация для них летних лагерей, ванн.</w:t>
      </w:r>
      <w:bookmarkStart w:id="148" w:name="_Toc409787205"/>
      <w:bookmarkStart w:id="149" w:name="_Toc380405265"/>
      <w:bookmarkStart w:id="150" w:name="_Toc355791809"/>
      <w:bookmarkStart w:id="151" w:name="_Toc421624850"/>
      <w:bookmarkStart w:id="152" w:name="_Toc441087278"/>
      <w:bookmarkStart w:id="153" w:name="_Toc29824865"/>
      <w:r w:rsidRPr="003C22B9">
        <w:rPr>
          <w:szCs w:val="28"/>
          <w:lang w:eastAsia="en-US"/>
        </w:rPr>
        <w:t xml:space="preserve"> </w:t>
      </w:r>
    </w:p>
    <w:p w:rsidR="00D8448C" w:rsidRPr="003C22B9" w:rsidRDefault="00D8448C" w:rsidP="00D8448C">
      <w:pPr>
        <w:suppressAutoHyphens w:val="0"/>
        <w:autoSpaceDE w:val="0"/>
        <w:autoSpaceDN w:val="0"/>
        <w:adjustRightInd w:val="0"/>
        <w:snapToGrid/>
        <w:ind w:firstLine="709"/>
        <w:rPr>
          <w:rFonts w:eastAsia="Calibri"/>
          <w:szCs w:val="28"/>
          <w:lang w:eastAsia="en-US"/>
        </w:rPr>
      </w:pPr>
      <w:r w:rsidRPr="00753DF2">
        <w:rPr>
          <w:szCs w:val="28"/>
          <w:lang w:eastAsia="en-US"/>
        </w:rPr>
        <w:t>3. Хозяйственная и иная деятельность в рыбоохранных зонах допускается при условии соблюдения требований законодательства о рыболовстве</w:t>
      </w:r>
      <w:r w:rsidRPr="00753DF2">
        <w:rPr>
          <w:rFonts w:eastAsia="Calibri"/>
          <w:szCs w:val="28"/>
          <w:lang w:eastAsia="en-US"/>
        </w:rPr>
        <w:t xml:space="preserve"> и сохранении водных биологических ресурсов, водного законодательства и законодательства в области охраны окружающей среды, необходимых для сохранения условий воспроизводства</w:t>
      </w:r>
      <w:r>
        <w:rPr>
          <w:rFonts w:eastAsia="Calibri"/>
          <w:szCs w:val="28"/>
          <w:lang w:eastAsia="en-US"/>
        </w:rPr>
        <w:t xml:space="preserve"> водных биологических ресурсов.</w:t>
      </w:r>
    </w:p>
    <w:p w:rsidR="00D8448C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  <w:lang w:eastAsia="en-US"/>
        </w:rPr>
      </w:pPr>
    </w:p>
    <w:p w:rsidR="00D8448C" w:rsidRPr="002B0199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54" w:name="_Toc38300593"/>
      <w:bookmarkStart w:id="155" w:name="_Toc38454717"/>
      <w:bookmarkStart w:id="156" w:name="_Toc38625319"/>
      <w:bookmarkStart w:id="157" w:name="_Toc62748273"/>
      <w:bookmarkStart w:id="158" w:name="_Toc62749130"/>
      <w:bookmarkStart w:id="159" w:name="_Toc79766240"/>
      <w:r w:rsidRPr="002B0199">
        <w:rPr>
          <w:color w:val="auto"/>
          <w:lang w:val="ru-RU"/>
        </w:rPr>
        <w:t xml:space="preserve">Статья </w:t>
      </w:r>
      <w:r w:rsidR="00842424" w:rsidRPr="002B0199">
        <w:rPr>
          <w:color w:val="auto"/>
          <w:lang w:val="ru-RU"/>
        </w:rPr>
        <w:t>4</w:t>
      </w:r>
      <w:r w:rsidR="00842424">
        <w:rPr>
          <w:color w:val="auto"/>
          <w:lang w:val="ru-RU"/>
        </w:rPr>
        <w:t>3</w:t>
      </w:r>
      <w:r w:rsidRPr="002B0199">
        <w:rPr>
          <w:color w:val="auto"/>
          <w:lang w:val="ru-RU"/>
        </w:rPr>
        <w:t xml:space="preserve">. Ограничения использования земельных участков и </w:t>
      </w:r>
      <w:r w:rsidRPr="002B0199">
        <w:rPr>
          <w:color w:val="auto"/>
          <w:lang w:val="ru-RU"/>
        </w:rPr>
        <w:lastRenderedPageBreak/>
        <w:t>объектов капитального строительства на территории охранных зон объектов электросетевого хозяйства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1. </w:t>
      </w:r>
      <w:r w:rsidRPr="0055297D">
        <w:rPr>
          <w:szCs w:val="28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2. </w:t>
      </w:r>
      <w:r w:rsidRPr="0055297D">
        <w:rPr>
          <w:szCs w:val="28"/>
        </w:rPr>
        <w:t>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утверждённых Постановлением Правительства Российской Федерации от 24 февраля 2009 года № 160.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3. </w:t>
      </w:r>
      <w:r w:rsidRPr="0055297D">
        <w:rPr>
          <w:szCs w:val="28"/>
        </w:rPr>
        <w:t>Охранные зоны устанавливаются: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55297D">
        <w:rPr>
          <w:szCs w:val="28"/>
          <w:lang w:eastAsia="en-US"/>
        </w:rPr>
        <w:t>вдоль воздушных линий электропередачи –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на следующем расстоянии:</w:t>
      </w:r>
    </w:p>
    <w:p w:rsidR="00D8448C" w:rsidRDefault="00D8448C" w:rsidP="00D8448C">
      <w:pPr>
        <w:tabs>
          <w:tab w:val="left" w:pos="0"/>
          <w:tab w:val="left" w:pos="1134"/>
        </w:tabs>
        <w:autoSpaceDE w:val="0"/>
        <w:snapToGrid/>
        <w:ind w:firstLine="709"/>
        <w:rPr>
          <w:szCs w:val="28"/>
        </w:rPr>
      </w:pPr>
      <w:r w:rsidRPr="0055297D">
        <w:rPr>
          <w:szCs w:val="28"/>
        </w:rPr>
        <w:t>а) при проектно</w:t>
      </w:r>
      <w:r>
        <w:rPr>
          <w:szCs w:val="28"/>
        </w:rPr>
        <w:t>м</w:t>
      </w:r>
      <w:r w:rsidRPr="0055297D">
        <w:rPr>
          <w:szCs w:val="28"/>
        </w:rPr>
        <w:t xml:space="preserve"> номинальном классе напряжения до 1 кВ – 2 метра</w:t>
      </w:r>
      <w:r>
        <w:rPr>
          <w:szCs w:val="28"/>
        </w:rPr>
        <w:t xml:space="preserve"> </w:t>
      </w:r>
      <w:r w:rsidRPr="008C7D71">
        <w:rPr>
          <w:szCs w:val="28"/>
        </w:rPr>
        <w:t>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</w:r>
      <w:r w:rsidRPr="0055297D">
        <w:rPr>
          <w:szCs w:val="28"/>
        </w:rPr>
        <w:t>;</w:t>
      </w:r>
    </w:p>
    <w:p w:rsidR="00D8448C" w:rsidRPr="0055297D" w:rsidRDefault="00D8448C" w:rsidP="00D8448C">
      <w:pPr>
        <w:tabs>
          <w:tab w:val="left" w:pos="0"/>
          <w:tab w:val="left" w:pos="1134"/>
        </w:tabs>
        <w:autoSpaceDE w:val="0"/>
        <w:snapToGrid/>
        <w:ind w:firstLine="709"/>
        <w:rPr>
          <w:szCs w:val="28"/>
        </w:rPr>
      </w:pPr>
      <w:r>
        <w:rPr>
          <w:szCs w:val="28"/>
        </w:rPr>
        <w:t>б</w:t>
      </w:r>
      <w:r w:rsidRPr="0055297D">
        <w:rPr>
          <w:szCs w:val="28"/>
        </w:rPr>
        <w:t>) при проектном номинальном классе напряжения 1 – 20 кВ – 10 метров</w:t>
      </w:r>
      <w:r>
        <w:rPr>
          <w:szCs w:val="28"/>
        </w:rPr>
        <w:t xml:space="preserve"> </w:t>
      </w:r>
      <w:r w:rsidRPr="008C7D71">
        <w:rPr>
          <w:szCs w:val="28"/>
        </w:rPr>
        <w:t>(5 - для линий с самонесущими или изолированными проводами, размещенных в границах населенных пунктов);</w:t>
      </w:r>
    </w:p>
    <w:p w:rsidR="00D8448C" w:rsidRPr="0055297D" w:rsidRDefault="00D8448C" w:rsidP="00D8448C">
      <w:pPr>
        <w:tabs>
          <w:tab w:val="left" w:pos="0"/>
          <w:tab w:val="left" w:pos="1134"/>
        </w:tabs>
        <w:autoSpaceDE w:val="0"/>
        <w:snapToGrid/>
        <w:ind w:firstLine="709"/>
        <w:rPr>
          <w:szCs w:val="28"/>
        </w:rPr>
      </w:pPr>
      <w:r>
        <w:rPr>
          <w:szCs w:val="28"/>
        </w:rPr>
        <w:t>в</w:t>
      </w:r>
      <w:r w:rsidRPr="0055297D">
        <w:rPr>
          <w:szCs w:val="28"/>
        </w:rPr>
        <w:t>) при проектн</w:t>
      </w:r>
      <w:r>
        <w:rPr>
          <w:szCs w:val="28"/>
        </w:rPr>
        <w:t>ом</w:t>
      </w:r>
      <w:r w:rsidRPr="0055297D">
        <w:rPr>
          <w:szCs w:val="28"/>
        </w:rPr>
        <w:t xml:space="preserve"> номинальном классе напряжения 35 кВ – 15 метров;</w:t>
      </w:r>
    </w:p>
    <w:p w:rsidR="00D8448C" w:rsidRPr="0055297D" w:rsidRDefault="00D8448C" w:rsidP="00D8448C">
      <w:pPr>
        <w:tabs>
          <w:tab w:val="left" w:pos="0"/>
          <w:tab w:val="left" w:pos="1134"/>
        </w:tabs>
        <w:autoSpaceDE w:val="0"/>
        <w:snapToGrid/>
        <w:ind w:firstLine="709"/>
        <w:rPr>
          <w:szCs w:val="28"/>
        </w:rPr>
      </w:pPr>
      <w:r>
        <w:rPr>
          <w:szCs w:val="28"/>
        </w:rPr>
        <w:t>г</w:t>
      </w:r>
      <w:r w:rsidRPr="0055297D">
        <w:rPr>
          <w:szCs w:val="28"/>
        </w:rPr>
        <w:t>) при проектном номинальном классе напряжения 110 кВ – 20 метров</w:t>
      </w:r>
      <w:r>
        <w:rPr>
          <w:szCs w:val="28"/>
        </w:rPr>
        <w:t>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Pr="0055297D">
        <w:rPr>
          <w:szCs w:val="28"/>
        </w:rPr>
        <w:t xml:space="preserve">вдоль подземных кабельных линий электропередачи – в виде части </w:t>
      </w:r>
      <w:r w:rsidRPr="0055297D">
        <w:rPr>
          <w:szCs w:val="28"/>
          <w:lang w:eastAsia="en-US"/>
        </w:rPr>
        <w:t>поверхности</w:t>
      </w:r>
      <w:r w:rsidRPr="0055297D">
        <w:rPr>
          <w:szCs w:val="28"/>
        </w:rPr>
        <w:t xml:space="preserve"> участка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расстоянии 1 метра (при прохождении кабельных линий напряжением до 1 киловольта под тротуарами – на 0,6 метра в сторону зданий и сооружений и на 1 метр в сторону проезжей части улицы);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</w:t>
      </w:r>
      <w:r w:rsidRPr="0055297D">
        <w:rPr>
          <w:szCs w:val="28"/>
        </w:rPr>
        <w:t xml:space="preserve"> вдоль подводных кабельных линий электропередачи - в виде водного пространства от водной поверхности до дна, ограниченного </w:t>
      </w:r>
      <w:bookmarkStart w:id="160" w:name="l122"/>
      <w:bookmarkEnd w:id="160"/>
      <w:r w:rsidRPr="0055297D">
        <w:rPr>
          <w:szCs w:val="28"/>
        </w:rPr>
        <w:t xml:space="preserve">вертикальными плоскостями, отстоящими по обе стороны линии от крайних кабелей на расстоянии 100 метров; 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4) </w:t>
      </w:r>
      <w:r w:rsidRPr="0055297D">
        <w:rPr>
          <w:szCs w:val="28"/>
        </w:rPr>
        <w:t xml:space="preserve">вдоль переходов воздушных линий электропередачи через водоемы (реки, каналы, озера и др.) - в виде воздушного </w:t>
      </w:r>
      <w:bookmarkStart w:id="161" w:name="l123"/>
      <w:bookmarkEnd w:id="161"/>
      <w:r w:rsidRPr="0055297D">
        <w:rPr>
          <w:szCs w:val="28"/>
        </w:rPr>
        <w:t xml:space="preserve">пространства над водной поверхностью водоемов (на высоту, соответствующую высоте опор </w:t>
      </w:r>
      <w:r w:rsidRPr="0055297D">
        <w:rPr>
          <w:szCs w:val="28"/>
        </w:rPr>
        <w:lastRenderedPageBreak/>
        <w:t>воздушных линий электропередачи), ограниченного вертикальными плоскостями, отстоящими по обе стороны линии электропередачи от крайних проводов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</w:t>
      </w:r>
      <w:bookmarkStart w:id="162" w:name="l125"/>
      <w:bookmarkEnd w:id="162"/>
      <w:r w:rsidRPr="0055297D">
        <w:rPr>
          <w:szCs w:val="28"/>
        </w:rPr>
        <w:t>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5) </w:t>
      </w:r>
      <w:r w:rsidRPr="00AA3654">
        <w:rPr>
          <w:szCs w:val="28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</w:t>
      </w:r>
      <w:r>
        <w:rPr>
          <w:szCs w:val="28"/>
        </w:rPr>
        <w:t>стоянии, указанном в подпункте 1 настоящей части</w:t>
      </w:r>
      <w:r w:rsidRPr="00AA3654">
        <w:rPr>
          <w:szCs w:val="28"/>
        </w:rPr>
        <w:t xml:space="preserve"> применительно к высшему классу напряжения подстанции.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4. </w:t>
      </w:r>
      <w:r w:rsidRPr="0055297D">
        <w:rPr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55297D">
        <w:rPr>
          <w:szCs w:val="28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55297D">
        <w:rPr>
          <w:szCs w:val="28"/>
          <w:lang w:eastAsia="en-US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Pr="0055297D">
        <w:rPr>
          <w:szCs w:val="28"/>
          <w:lang w:eastAsia="en-US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Pr="0055297D">
        <w:rPr>
          <w:szCs w:val="28"/>
          <w:lang w:eastAsia="en-US"/>
        </w:rPr>
        <w:t>размещать свалки;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5)</w:t>
      </w:r>
      <w:r w:rsidRPr="0055297D">
        <w:rPr>
          <w:szCs w:val="28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5. </w:t>
      </w:r>
      <w:r w:rsidRPr="0055297D">
        <w:rPr>
          <w:szCs w:val="28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частью 4 настоящей статьи, запрещается: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1) </w:t>
      </w:r>
      <w:r w:rsidRPr="0055297D">
        <w:rPr>
          <w:szCs w:val="28"/>
          <w:lang w:eastAsia="en-US"/>
        </w:rPr>
        <w:t>складировать или размещать хранилища любых, в том числе горюче-смазочных, материалов;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55297D">
        <w:rPr>
          <w:szCs w:val="28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Pr="0055297D">
        <w:rPr>
          <w:szCs w:val="28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</w:t>
      </w:r>
      <w:r>
        <w:rPr>
          <w:szCs w:val="28"/>
          <w:lang w:eastAsia="en-US"/>
        </w:rPr>
        <w:t>оздушных линий электропередачи);</w:t>
      </w:r>
    </w:p>
    <w:p w:rsidR="00D8448C" w:rsidRPr="00CC7160" w:rsidRDefault="00D8448C" w:rsidP="00D8448C">
      <w:pPr>
        <w:pStyle w:val="ConsPlusNormal"/>
        <w:widowControl/>
        <w:tabs>
          <w:tab w:val="left" w:pos="0"/>
          <w:tab w:val="left" w:pos="1134"/>
          <w:tab w:val="num" w:pos="1260"/>
          <w:tab w:val="num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7160">
        <w:rPr>
          <w:rFonts w:ascii="Times New Roman" w:hAnsi="Times New Roman" w:cs="Times New Roman"/>
          <w:sz w:val="28"/>
          <w:szCs w:val="28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8448C" w:rsidRPr="009B5F08" w:rsidRDefault="00D8448C" w:rsidP="00D8448C">
      <w:pPr>
        <w:pStyle w:val="ConsPlusNormal"/>
        <w:widowControl/>
        <w:tabs>
          <w:tab w:val="left" w:pos="0"/>
          <w:tab w:val="left" w:pos="1134"/>
          <w:tab w:val="num" w:pos="1260"/>
          <w:tab w:val="num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7160">
        <w:rPr>
          <w:rFonts w:ascii="Times New Roman" w:hAnsi="Times New Roman" w:cs="Times New Roman"/>
          <w:sz w:val="28"/>
          <w:szCs w:val="28"/>
        </w:rPr>
        <w:t>осуществлять проход судов с поднятыми стрелами кранов и других механизмов (в охранных зонах воздушных л</w:t>
      </w:r>
      <w:r>
        <w:rPr>
          <w:rFonts w:ascii="Times New Roman" w:hAnsi="Times New Roman" w:cs="Times New Roman"/>
          <w:sz w:val="28"/>
          <w:szCs w:val="28"/>
        </w:rPr>
        <w:t>иний электропередачи).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6. </w:t>
      </w:r>
      <w:r w:rsidRPr="0055297D">
        <w:rPr>
          <w:szCs w:val="28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55297D">
        <w:rPr>
          <w:szCs w:val="28"/>
          <w:lang w:eastAsia="en-US"/>
        </w:rPr>
        <w:t>строительство, капитальный ремонт, реконструкция или снос зданий и сооружений;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="00314778">
        <w:rPr>
          <w:szCs w:val="28"/>
          <w:lang w:eastAsia="en-US"/>
        </w:rPr>
        <w:t xml:space="preserve">горные, </w:t>
      </w:r>
      <w:r w:rsidRPr="0055297D">
        <w:rPr>
          <w:szCs w:val="28"/>
          <w:lang w:eastAsia="en-US"/>
        </w:rPr>
        <w:t xml:space="preserve">взрывные, мелиоративные работы, в том числе связанные </w:t>
      </w:r>
      <w:r w:rsidRPr="0055297D">
        <w:rPr>
          <w:szCs w:val="28"/>
          <w:lang w:eastAsia="en-US"/>
        </w:rPr>
        <w:br/>
        <w:t>с временным затоплением земель;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Pr="0055297D">
        <w:rPr>
          <w:szCs w:val="28"/>
          <w:lang w:eastAsia="en-US"/>
        </w:rPr>
        <w:t>посадка и вырубка деревьев и кустарников;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Pr="0055297D">
        <w:rPr>
          <w:szCs w:val="28"/>
          <w:lang w:eastAsia="en-US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5) </w:t>
      </w:r>
      <w:r w:rsidRPr="0055297D">
        <w:rPr>
          <w:szCs w:val="28"/>
          <w:lang w:eastAsia="en-US"/>
        </w:rPr>
        <w:t>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6) </w:t>
      </w:r>
      <w:r w:rsidRPr="0055297D">
        <w:rPr>
          <w:szCs w:val="28"/>
          <w:lang w:eastAsia="en-US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7) </w:t>
      </w:r>
      <w:r w:rsidRPr="0055297D">
        <w:rPr>
          <w:szCs w:val="28"/>
          <w:lang w:eastAsia="en-US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</w:t>
      </w:r>
      <w:r>
        <w:rPr>
          <w:szCs w:val="28"/>
          <w:lang w:eastAsia="en-US"/>
        </w:rPr>
        <w:t>абельных линий электропередачи);</w:t>
      </w:r>
    </w:p>
    <w:p w:rsidR="00D8448C" w:rsidRPr="00CD148E" w:rsidRDefault="00D8448C" w:rsidP="00D8448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D148E">
        <w:rPr>
          <w:rFonts w:ascii="Times New Roman" w:hAnsi="Times New Roman" w:cs="Times New Roman"/>
          <w:sz w:val="28"/>
          <w:szCs w:val="28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D8448C" w:rsidRPr="009B5F08" w:rsidRDefault="00D8448C" w:rsidP="00D8448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D148E">
        <w:rPr>
          <w:rFonts w:ascii="Times New Roman" w:hAnsi="Times New Roman" w:cs="Times New Roman"/>
          <w:sz w:val="28"/>
          <w:szCs w:val="28"/>
        </w:rPr>
        <w:t xml:space="preserve">полевые сельскохозяйственные работы с применением сельскохозяйственных машин и оборудования высотой более 4 метров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148E">
        <w:rPr>
          <w:rFonts w:ascii="Times New Roman" w:hAnsi="Times New Roman" w:cs="Times New Roman"/>
          <w:sz w:val="28"/>
          <w:szCs w:val="28"/>
        </w:rPr>
        <w:t xml:space="preserve">(в охранных зонах воздушных линий электропередачи) или полевые </w:t>
      </w:r>
      <w:r w:rsidRPr="00CD148E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работы, связанные с вспашкой земли (в охранных зонах ка</w:t>
      </w:r>
      <w:r>
        <w:rPr>
          <w:rFonts w:ascii="Times New Roman" w:hAnsi="Times New Roman" w:cs="Times New Roman"/>
          <w:sz w:val="28"/>
          <w:szCs w:val="28"/>
        </w:rPr>
        <w:t>бельных линий электропередачи).</w:t>
      </w:r>
    </w:p>
    <w:p w:rsidR="00D8448C" w:rsidRPr="0055297D" w:rsidRDefault="00D8448C" w:rsidP="00D8448C">
      <w:pPr>
        <w:tabs>
          <w:tab w:val="left" w:pos="0"/>
          <w:tab w:val="left" w:pos="108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7. </w:t>
      </w:r>
      <w:r w:rsidRPr="0055297D">
        <w:rPr>
          <w:szCs w:val="28"/>
        </w:rPr>
        <w:t>В охранных зонах, установленных для объектов электросетевого хозяйства напряжением до 1000 вольт, помимо действий, предусмотренных частью 6 настоящей статьи, без письменного решения о согласовании сетевых организаций запрещается: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1540EF">
        <w:rPr>
          <w:szCs w:val="28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55297D">
        <w:rPr>
          <w:szCs w:val="28"/>
          <w:lang w:eastAsia="en-US"/>
        </w:rPr>
        <w:t>;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AA035C">
        <w:rPr>
          <w:szCs w:val="28"/>
          <w:lang w:eastAsia="en-US"/>
        </w:rPr>
        <w:t>складировать или размещать хранилища любых, в том чис</w:t>
      </w:r>
      <w:bookmarkStart w:id="163" w:name="_Toc409787207"/>
      <w:bookmarkStart w:id="164" w:name="_Toc380405268"/>
      <w:bookmarkStart w:id="165" w:name="_Toc343590599"/>
      <w:bookmarkStart w:id="166" w:name="_Toc337728867"/>
      <w:bookmarkStart w:id="167" w:name="_Toc421624852"/>
      <w:bookmarkStart w:id="168" w:name="_Toc441087279"/>
      <w:bookmarkStart w:id="169" w:name="_Toc29824866"/>
      <w:r>
        <w:rPr>
          <w:szCs w:val="28"/>
          <w:lang w:eastAsia="en-US"/>
        </w:rPr>
        <w:t>ле горюче-смазочных, материалов;</w:t>
      </w:r>
    </w:p>
    <w:p w:rsidR="00D8448C" w:rsidRDefault="00D8448C" w:rsidP="00D8448C">
      <w:pPr>
        <w:widowControl w:val="0"/>
        <w:tabs>
          <w:tab w:val="left" w:pos="1080"/>
          <w:tab w:val="left" w:pos="1134"/>
        </w:tabs>
        <w:autoSpaceDE w:val="0"/>
        <w:snapToGrid/>
        <w:ind w:firstLine="709"/>
        <w:rPr>
          <w:szCs w:val="28"/>
        </w:rPr>
      </w:pPr>
      <w:r>
        <w:rPr>
          <w:szCs w:val="28"/>
        </w:rPr>
        <w:t xml:space="preserve">3) </w:t>
      </w:r>
      <w:r w:rsidRPr="00792C5F">
        <w:rPr>
          <w:szCs w:val="28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8448C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D8448C" w:rsidRPr="009E34A2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70" w:name="_Toc38300594"/>
      <w:bookmarkStart w:id="171" w:name="_Toc38454718"/>
      <w:bookmarkStart w:id="172" w:name="_Toc38625320"/>
      <w:bookmarkStart w:id="173" w:name="_Toc62748274"/>
      <w:bookmarkStart w:id="174" w:name="_Toc62749131"/>
      <w:bookmarkStart w:id="175" w:name="_Toc79766241"/>
      <w:r w:rsidRPr="009E34A2">
        <w:rPr>
          <w:color w:val="auto"/>
          <w:lang w:val="ru-RU"/>
        </w:rPr>
        <w:t xml:space="preserve">Статья </w:t>
      </w:r>
      <w:r w:rsidR="00842424">
        <w:rPr>
          <w:color w:val="auto"/>
          <w:lang w:val="ru-RU"/>
        </w:rPr>
        <w:t>44</w:t>
      </w:r>
      <w:r w:rsidRPr="009E34A2">
        <w:rPr>
          <w:color w:val="auto"/>
          <w:lang w:val="ru-RU"/>
        </w:rPr>
        <w:t>. Ограничения использования земельных участков и объектов капитального строительства в зонах охраны объектов культурного наследия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D8448C" w:rsidRDefault="00D8448C" w:rsidP="00D8448C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napToGrid/>
        <w:ind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55297D">
        <w:rPr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</w:t>
      </w:r>
      <w:r>
        <w:rPr>
          <w:szCs w:val="28"/>
          <w:lang w:eastAsia="ru-RU"/>
        </w:rPr>
        <w:br/>
      </w:r>
      <w:r w:rsidRPr="0055297D">
        <w:rPr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 и (или) проектом зон охраны объектов культурного наследия.</w:t>
      </w:r>
    </w:p>
    <w:p w:rsidR="00D8448C" w:rsidRDefault="00D8448C" w:rsidP="00050028">
      <w:pPr>
        <w:suppressAutoHyphens w:val="0"/>
        <w:autoSpaceDE w:val="0"/>
        <w:autoSpaceDN w:val="0"/>
        <w:adjustRightInd w:val="0"/>
        <w:rPr>
          <w:szCs w:val="28"/>
          <w:lang w:eastAsia="en-US"/>
        </w:rPr>
      </w:pPr>
      <w:bookmarkStart w:id="176" w:name="_Toc29824869"/>
    </w:p>
    <w:p w:rsidR="00D8448C" w:rsidRPr="009E34A2" w:rsidRDefault="00D8448C" w:rsidP="00D8448C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ind w:right="-113" w:firstLine="709"/>
        <w:rPr>
          <w:color w:val="auto"/>
          <w:lang w:val="ru-RU"/>
        </w:rPr>
      </w:pPr>
      <w:bookmarkStart w:id="177" w:name="_Toc38300597"/>
      <w:bookmarkStart w:id="178" w:name="_Toc38454721"/>
      <w:bookmarkStart w:id="179" w:name="_Toc38625323"/>
      <w:bookmarkStart w:id="180" w:name="_Toc62748277"/>
      <w:bookmarkStart w:id="181" w:name="_Toc62749134"/>
      <w:bookmarkStart w:id="182" w:name="_Toc79766242"/>
      <w:r w:rsidRPr="009E34A2">
        <w:rPr>
          <w:color w:val="auto"/>
          <w:lang w:val="ru-RU"/>
        </w:rPr>
        <w:t xml:space="preserve">Статья </w:t>
      </w:r>
      <w:r w:rsidR="00050028">
        <w:rPr>
          <w:color w:val="auto"/>
          <w:lang w:val="ru-RU"/>
        </w:rPr>
        <w:t>45</w:t>
      </w:r>
      <w:r w:rsidRPr="009E34A2">
        <w:rPr>
          <w:color w:val="auto"/>
          <w:lang w:val="ru-RU"/>
        </w:rPr>
        <w:t xml:space="preserve">. Ограничения </w:t>
      </w:r>
      <w:proofErr w:type="spellStart"/>
      <w:r w:rsidRPr="009E34A2">
        <w:rPr>
          <w:color w:val="auto"/>
          <w:lang w:val="ru-RU"/>
        </w:rPr>
        <w:t>оборотоспособности</w:t>
      </w:r>
      <w:proofErr w:type="spellEnd"/>
      <w:r w:rsidRPr="009E34A2">
        <w:rPr>
          <w:color w:val="auto"/>
          <w:lang w:val="ru-RU"/>
        </w:rPr>
        <w:t xml:space="preserve"> земельных участков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1. Оборот земельных участков осуществляется в соответствии с гражданским законодательством и Земельным кодексом Российской Федерации.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2. 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lastRenderedPageBreak/>
        <w:t>3.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bookmarkStart w:id="183" w:name="Par4"/>
      <w:bookmarkEnd w:id="183"/>
      <w:r w:rsidRPr="0055297D">
        <w:rPr>
          <w:szCs w:val="28"/>
          <w:lang w:eastAsia="en-US"/>
        </w:rPr>
        <w:t>4. Из оборота изъяты земельные участки, занятые находящимися в федеральной собственности следующими объектами: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 xml:space="preserve">1) </w:t>
      </w:r>
      <w:r w:rsidRPr="00503CCE">
        <w:rPr>
          <w:szCs w:val="28"/>
          <w:lang w:eastAsia="en-US"/>
        </w:rPr>
        <w:t xml:space="preserve">государственными природными заповедниками и национальными парками, если иное не предусмотрено </w:t>
      </w:r>
      <w:r>
        <w:rPr>
          <w:szCs w:val="28"/>
          <w:lang w:eastAsia="en-US"/>
        </w:rPr>
        <w:t xml:space="preserve">Земельным кодексом </w:t>
      </w:r>
      <w:r w:rsidRPr="0055297D">
        <w:rPr>
          <w:szCs w:val="28"/>
          <w:lang w:eastAsia="en-US"/>
        </w:rPr>
        <w:t>Российской Федерации</w:t>
      </w:r>
      <w:r w:rsidRPr="00503CCE">
        <w:rPr>
          <w:szCs w:val="28"/>
          <w:lang w:eastAsia="en-US"/>
        </w:rPr>
        <w:t xml:space="preserve"> и </w:t>
      </w:r>
      <w:hyperlink r:id="rId102" w:anchor="/document/10107990/entry/0" w:history="1">
        <w:r w:rsidRPr="00503CCE">
          <w:rPr>
            <w:szCs w:val="28"/>
            <w:lang w:eastAsia="en-US"/>
          </w:rPr>
          <w:t>Федеральным законом</w:t>
        </w:r>
      </w:hyperlink>
      <w:r w:rsidRPr="00503CCE">
        <w:rPr>
          <w:szCs w:val="28"/>
          <w:lang w:eastAsia="en-US"/>
        </w:rPr>
        <w:t xml:space="preserve"> от 14 марта 1995 года </w:t>
      </w:r>
      <w:r w:rsidR="003E6B83">
        <w:rPr>
          <w:szCs w:val="28"/>
          <w:lang w:eastAsia="en-US"/>
        </w:rPr>
        <w:t>№</w:t>
      </w:r>
      <w:r w:rsidR="003E6B83" w:rsidRPr="00503CCE">
        <w:rPr>
          <w:szCs w:val="28"/>
          <w:lang w:eastAsia="en-US"/>
        </w:rPr>
        <w:t> </w:t>
      </w:r>
      <w:r w:rsidRPr="00503CCE">
        <w:rPr>
          <w:szCs w:val="28"/>
          <w:lang w:eastAsia="en-US"/>
        </w:rPr>
        <w:t xml:space="preserve">33-ФЗ </w:t>
      </w:r>
      <w:r w:rsidR="003E6B83">
        <w:rPr>
          <w:szCs w:val="28"/>
          <w:lang w:eastAsia="en-US"/>
        </w:rPr>
        <w:t>«</w:t>
      </w:r>
      <w:r w:rsidRPr="00503CCE">
        <w:rPr>
          <w:szCs w:val="28"/>
          <w:lang w:eastAsia="en-US"/>
        </w:rPr>
        <w:t>Об особо охраняемых природных территориях</w:t>
      </w:r>
      <w:r w:rsidR="003E6B83">
        <w:rPr>
          <w:szCs w:val="28"/>
          <w:lang w:eastAsia="en-US"/>
        </w:rPr>
        <w:t>»</w:t>
      </w:r>
      <w:r w:rsidRPr="0055297D">
        <w:rPr>
          <w:szCs w:val="28"/>
          <w:lang w:eastAsia="en-US"/>
        </w:rPr>
        <w:t>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3) зданиями, сооружениями, в которых размещены военные суды;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4) объектами организаций федеральной службы безопасности;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5) объектами организаций органов государственной охраны;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8) объектами учреждений и органов Федеральной службы исполнения наказаний;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9) воинскими и гражданскими захоронениями;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5. Ограничиваются в обороте находящиеся в государственной или муниципальной собственности следующие земельные участки: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503CCE">
        <w:rPr>
          <w:szCs w:val="28"/>
          <w:lang w:eastAsia="en-US"/>
        </w:rPr>
        <w:t>в пределах особо охраняемых природных территорий, не указанные в </w:t>
      </w:r>
      <w:r w:rsidRPr="0055297D">
        <w:rPr>
          <w:szCs w:val="28"/>
          <w:lang w:eastAsia="en-US"/>
        </w:rPr>
        <w:t>пункте 4 статьи 27 Земельного кодекса Российской Федерации</w:t>
      </w:r>
      <w:r w:rsidRPr="00503CCE">
        <w:rPr>
          <w:szCs w:val="28"/>
          <w:lang w:eastAsia="en-US"/>
        </w:rPr>
        <w:t xml:space="preserve">, если иное не предусмотрено </w:t>
      </w:r>
      <w:r>
        <w:rPr>
          <w:szCs w:val="28"/>
          <w:lang w:eastAsia="en-US"/>
        </w:rPr>
        <w:t xml:space="preserve">Земельным кодексом </w:t>
      </w:r>
      <w:r w:rsidRPr="0055297D">
        <w:rPr>
          <w:szCs w:val="28"/>
          <w:lang w:eastAsia="en-US"/>
        </w:rPr>
        <w:t>Российской Федерации</w:t>
      </w:r>
      <w:r w:rsidRPr="00503CCE">
        <w:rPr>
          <w:szCs w:val="28"/>
          <w:lang w:eastAsia="en-US"/>
        </w:rPr>
        <w:t xml:space="preserve"> и законодательством Российской Федерации об особо охраняемых природных территориях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2) из состава земель лесного фонда;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5) предоставленные для обеспечения обороны и безопасности, оборонной промышленности, таможенных нужд и не указанные в части 4 статьи 27 Земельного кодекса Российской Федерации;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lastRenderedPageBreak/>
        <w:t>6) не указанные в части 4 статьи 27 Земельного кодекса Российской Федерации в границах закрытых административно-территориальных образований;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Pr="0055297D">
        <w:rPr>
          <w:szCs w:val="28"/>
          <w:lang w:eastAsia="en-US"/>
        </w:rPr>
        <w:t>) занятые объектами космической инфраструктуры;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55297D">
        <w:rPr>
          <w:szCs w:val="28"/>
          <w:lang w:eastAsia="en-US"/>
        </w:rPr>
        <w:t>) расположенные под объектами гидротехнических сооружений;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</w:t>
      </w:r>
      <w:r>
        <w:rPr>
          <w:szCs w:val="28"/>
          <w:lang w:eastAsia="en-US"/>
        </w:rPr>
        <w:t>0</w:t>
      </w:r>
      <w:r w:rsidRPr="0055297D">
        <w:rPr>
          <w:szCs w:val="28"/>
          <w:lang w:eastAsia="en-US"/>
        </w:rPr>
        <w:t>) предоставленные для производства ядовитых веществ, наркотических средств;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</w:t>
      </w:r>
      <w:r>
        <w:rPr>
          <w:szCs w:val="28"/>
          <w:lang w:eastAsia="en-US"/>
        </w:rPr>
        <w:t>1</w:t>
      </w:r>
      <w:r w:rsidRPr="0055297D">
        <w:rPr>
          <w:szCs w:val="28"/>
          <w:lang w:eastAsia="en-US"/>
        </w:rPr>
        <w:t>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</w:t>
      </w:r>
      <w:r>
        <w:rPr>
          <w:szCs w:val="28"/>
          <w:lang w:eastAsia="en-US"/>
        </w:rPr>
        <w:t>2</w:t>
      </w:r>
      <w:r w:rsidRPr="0055297D">
        <w:rPr>
          <w:szCs w:val="28"/>
          <w:lang w:eastAsia="en-US"/>
        </w:rPr>
        <w:t>) расположенные в границах земель, зарезервированных для государственных или муниципальных нужд;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1</w:t>
      </w:r>
      <w:r>
        <w:rPr>
          <w:szCs w:val="28"/>
          <w:lang w:eastAsia="en-US"/>
        </w:rPr>
        <w:t>3</w:t>
      </w:r>
      <w:r w:rsidRPr="0055297D">
        <w:rPr>
          <w:szCs w:val="28"/>
          <w:lang w:eastAsia="en-US"/>
        </w:rPr>
        <w:t>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bookmarkStart w:id="184" w:name="Par40"/>
      <w:bookmarkEnd w:id="184"/>
      <w:r w:rsidRPr="0055297D">
        <w:rPr>
          <w:szCs w:val="28"/>
          <w:lang w:eastAsia="en-US"/>
        </w:rPr>
        <w:t>6.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№ 101-ФЗ «Об обороте земель сельскохозяйственного назначения».</w:t>
      </w:r>
    </w:p>
    <w:p w:rsidR="00D8448C" w:rsidRPr="0055297D" w:rsidRDefault="00D8448C" w:rsidP="00D844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7. Часть 6 статьи 27 Земельного кодекса Российской Федерации не распространяется на относящиеся к землям сельскохоз</w:t>
      </w:r>
      <w:r w:rsidR="00245DCF">
        <w:rPr>
          <w:szCs w:val="28"/>
          <w:lang w:eastAsia="en-US"/>
        </w:rPr>
        <w:t xml:space="preserve">яйственного назначения садовые или огородные </w:t>
      </w:r>
      <w:r w:rsidRPr="0055297D">
        <w:rPr>
          <w:szCs w:val="28"/>
          <w:lang w:eastAsia="en-US"/>
        </w:rPr>
        <w:t>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D8448C" w:rsidRDefault="00D8448C" w:rsidP="00D8448C">
      <w:p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napToGrid/>
        <w:ind w:firstLine="709"/>
        <w:rPr>
          <w:szCs w:val="28"/>
          <w:lang w:eastAsia="en-US"/>
        </w:rPr>
      </w:pPr>
      <w:r w:rsidRPr="0055297D">
        <w:rPr>
          <w:szCs w:val="28"/>
          <w:lang w:eastAsia="en-US"/>
        </w:rPr>
        <w:t>8. Запрещается приватизация земельных участков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  <w:bookmarkStart w:id="185" w:name="_Toc29824870"/>
    </w:p>
    <w:p w:rsidR="00D8448C" w:rsidRDefault="00D8448C" w:rsidP="00D8448C">
      <w:p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napToGrid/>
        <w:ind w:firstLine="709"/>
        <w:rPr>
          <w:szCs w:val="28"/>
          <w:lang w:eastAsia="en-US"/>
        </w:rPr>
      </w:pPr>
    </w:p>
    <w:bookmarkEnd w:id="185"/>
    <w:p w:rsidR="00D64434" w:rsidRPr="0055297D" w:rsidRDefault="00D8448C" w:rsidP="00D42598">
      <w:p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napToGrid/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___________________</w:t>
      </w:r>
    </w:p>
    <w:sectPr w:rsidR="00D64434" w:rsidRPr="0055297D" w:rsidSect="00DF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16" w:rsidRDefault="00D02E16" w:rsidP="00B70EC3">
      <w:r>
        <w:separator/>
      </w:r>
    </w:p>
  </w:endnote>
  <w:endnote w:type="continuationSeparator" w:id="0">
    <w:p w:rsidR="00D02E16" w:rsidRDefault="00D02E16" w:rsidP="00B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16" w:rsidRDefault="00D02E16" w:rsidP="00B70EC3">
      <w:r>
        <w:separator/>
      </w:r>
    </w:p>
  </w:footnote>
  <w:footnote w:type="continuationSeparator" w:id="0">
    <w:p w:rsidR="00D02E16" w:rsidRDefault="00D02E16" w:rsidP="00B7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356894"/>
      <w:docPartObj>
        <w:docPartGallery w:val="Page Numbers (Top of Page)"/>
        <w:docPartUnique/>
      </w:docPartObj>
    </w:sdtPr>
    <w:sdtEndPr/>
    <w:sdtContent>
      <w:p w:rsidR="00314778" w:rsidRDefault="00484940">
        <w:pPr>
          <w:pStyle w:val="a8"/>
          <w:jc w:val="center"/>
        </w:pPr>
        <w:r>
          <w:fldChar w:fldCharType="begin"/>
        </w:r>
        <w:r w:rsidR="00314778">
          <w:instrText>PAGE   \* MERGEFORMAT</w:instrText>
        </w:r>
        <w:r>
          <w:fldChar w:fldCharType="separate"/>
        </w:r>
        <w:r w:rsidR="000D2C3C">
          <w:rPr>
            <w:noProof/>
          </w:rPr>
          <w:t>21</w:t>
        </w:r>
        <w:r>
          <w:fldChar w:fldCharType="end"/>
        </w:r>
      </w:p>
    </w:sdtContent>
  </w:sdt>
  <w:p w:rsidR="00314778" w:rsidRDefault="00314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371EC3"/>
    <w:multiLevelType w:val="hybridMultilevel"/>
    <w:tmpl w:val="CC3479CC"/>
    <w:lvl w:ilvl="0" w:tplc="86528B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19004295"/>
    <w:multiLevelType w:val="hybridMultilevel"/>
    <w:tmpl w:val="3032416E"/>
    <w:lvl w:ilvl="0" w:tplc="6DD864F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10" w15:restartNumberingAfterBreak="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08A3344"/>
    <w:multiLevelType w:val="hybridMultilevel"/>
    <w:tmpl w:val="4E6AABD4"/>
    <w:lvl w:ilvl="0" w:tplc="6DD864F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714FB"/>
    <w:multiLevelType w:val="hybridMultilevel"/>
    <w:tmpl w:val="0D0CC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8"/>
  </w:num>
  <w:num w:numId="19">
    <w:abstractNumId w:val="23"/>
  </w:num>
  <w:num w:numId="20">
    <w:abstractNumId w:val="3"/>
  </w:num>
  <w:num w:numId="21">
    <w:abstractNumId w:val="13"/>
  </w:num>
  <w:num w:numId="22">
    <w:abstractNumId w:val="1"/>
  </w:num>
  <w:num w:numId="23">
    <w:abstractNumId w:val="24"/>
  </w:num>
  <w:num w:numId="24">
    <w:abstractNumId w:val="4"/>
  </w:num>
  <w:num w:numId="25">
    <w:abstractNumId w:val="7"/>
  </w:num>
  <w:num w:numId="26">
    <w:abstractNumId w:val="19"/>
  </w:num>
  <w:num w:numId="27">
    <w:abstractNumId w:val="0"/>
  </w:num>
  <w:num w:numId="28">
    <w:abstractNumId w:val="5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5E"/>
    <w:rsid w:val="00004C93"/>
    <w:rsid w:val="00017C8B"/>
    <w:rsid w:val="000200EC"/>
    <w:rsid w:val="00022F0F"/>
    <w:rsid w:val="00023B37"/>
    <w:rsid w:val="00045EF1"/>
    <w:rsid w:val="00046B0B"/>
    <w:rsid w:val="00050028"/>
    <w:rsid w:val="00060922"/>
    <w:rsid w:val="00060B76"/>
    <w:rsid w:val="00061AE0"/>
    <w:rsid w:val="00067FE6"/>
    <w:rsid w:val="000773E0"/>
    <w:rsid w:val="000B73F6"/>
    <w:rsid w:val="000B7BC3"/>
    <w:rsid w:val="000D2C3C"/>
    <w:rsid w:val="000D714D"/>
    <w:rsid w:val="000E0FF7"/>
    <w:rsid w:val="000F0831"/>
    <w:rsid w:val="001057E7"/>
    <w:rsid w:val="001106CE"/>
    <w:rsid w:val="00110905"/>
    <w:rsid w:val="0011392B"/>
    <w:rsid w:val="00115703"/>
    <w:rsid w:val="00116C46"/>
    <w:rsid w:val="00142634"/>
    <w:rsid w:val="00143A10"/>
    <w:rsid w:val="00146E3D"/>
    <w:rsid w:val="001506EC"/>
    <w:rsid w:val="0015512B"/>
    <w:rsid w:val="00162EC2"/>
    <w:rsid w:val="00165F1B"/>
    <w:rsid w:val="00170075"/>
    <w:rsid w:val="00174BB5"/>
    <w:rsid w:val="00175067"/>
    <w:rsid w:val="00177AEF"/>
    <w:rsid w:val="00194FE2"/>
    <w:rsid w:val="001A4747"/>
    <w:rsid w:val="001D2207"/>
    <w:rsid w:val="001E35B0"/>
    <w:rsid w:val="001F2FBB"/>
    <w:rsid w:val="001F7023"/>
    <w:rsid w:val="002044E4"/>
    <w:rsid w:val="00206277"/>
    <w:rsid w:val="00213448"/>
    <w:rsid w:val="00215B55"/>
    <w:rsid w:val="00242C8F"/>
    <w:rsid w:val="00245DCF"/>
    <w:rsid w:val="002553A4"/>
    <w:rsid w:val="00256265"/>
    <w:rsid w:val="00257B9D"/>
    <w:rsid w:val="002601E3"/>
    <w:rsid w:val="0026522A"/>
    <w:rsid w:val="00265923"/>
    <w:rsid w:val="00266EF1"/>
    <w:rsid w:val="00281C4A"/>
    <w:rsid w:val="00281E7A"/>
    <w:rsid w:val="0029131B"/>
    <w:rsid w:val="00295416"/>
    <w:rsid w:val="002A2D2D"/>
    <w:rsid w:val="002B0428"/>
    <w:rsid w:val="002B32A1"/>
    <w:rsid w:val="002D3225"/>
    <w:rsid w:val="002E5A4B"/>
    <w:rsid w:val="002F321D"/>
    <w:rsid w:val="002F628B"/>
    <w:rsid w:val="003045EF"/>
    <w:rsid w:val="00314778"/>
    <w:rsid w:val="00324BE2"/>
    <w:rsid w:val="00342A9E"/>
    <w:rsid w:val="00353588"/>
    <w:rsid w:val="00372B40"/>
    <w:rsid w:val="00372FEB"/>
    <w:rsid w:val="00380FED"/>
    <w:rsid w:val="003835EA"/>
    <w:rsid w:val="0039315B"/>
    <w:rsid w:val="00396B2C"/>
    <w:rsid w:val="003A75BF"/>
    <w:rsid w:val="003C27CC"/>
    <w:rsid w:val="003D2880"/>
    <w:rsid w:val="003D6BC9"/>
    <w:rsid w:val="003E6B83"/>
    <w:rsid w:val="003E7224"/>
    <w:rsid w:val="004010A4"/>
    <w:rsid w:val="0042095D"/>
    <w:rsid w:val="00427B4F"/>
    <w:rsid w:val="00437067"/>
    <w:rsid w:val="00441BB3"/>
    <w:rsid w:val="00444304"/>
    <w:rsid w:val="004454DA"/>
    <w:rsid w:val="00460CBD"/>
    <w:rsid w:val="004633DA"/>
    <w:rsid w:val="00465D52"/>
    <w:rsid w:val="00467895"/>
    <w:rsid w:val="00484940"/>
    <w:rsid w:val="00496041"/>
    <w:rsid w:val="004964BB"/>
    <w:rsid w:val="004A3A8C"/>
    <w:rsid w:val="004B66BF"/>
    <w:rsid w:val="004C6650"/>
    <w:rsid w:val="004C6CA9"/>
    <w:rsid w:val="004E20BD"/>
    <w:rsid w:val="004F2E65"/>
    <w:rsid w:val="0050013A"/>
    <w:rsid w:val="00501FB7"/>
    <w:rsid w:val="00504A4E"/>
    <w:rsid w:val="005071D6"/>
    <w:rsid w:val="00516D27"/>
    <w:rsid w:val="005250CE"/>
    <w:rsid w:val="0053302A"/>
    <w:rsid w:val="00537864"/>
    <w:rsid w:val="00540CB5"/>
    <w:rsid w:val="0055217A"/>
    <w:rsid w:val="0055297D"/>
    <w:rsid w:val="00570927"/>
    <w:rsid w:val="00571D64"/>
    <w:rsid w:val="00587BCE"/>
    <w:rsid w:val="00593478"/>
    <w:rsid w:val="005A1C0C"/>
    <w:rsid w:val="005C322E"/>
    <w:rsid w:val="005F01F2"/>
    <w:rsid w:val="005F1190"/>
    <w:rsid w:val="005F17A1"/>
    <w:rsid w:val="00607620"/>
    <w:rsid w:val="00625DC7"/>
    <w:rsid w:val="0062650F"/>
    <w:rsid w:val="006271AC"/>
    <w:rsid w:val="00627744"/>
    <w:rsid w:val="00631155"/>
    <w:rsid w:val="00653188"/>
    <w:rsid w:val="006724FC"/>
    <w:rsid w:val="006B3DDB"/>
    <w:rsid w:val="006B534C"/>
    <w:rsid w:val="006D75DD"/>
    <w:rsid w:val="006E14CD"/>
    <w:rsid w:val="006E3EC0"/>
    <w:rsid w:val="006E616C"/>
    <w:rsid w:val="006F0B88"/>
    <w:rsid w:val="007027DF"/>
    <w:rsid w:val="00713373"/>
    <w:rsid w:val="007343A4"/>
    <w:rsid w:val="00762EEA"/>
    <w:rsid w:val="00767CCD"/>
    <w:rsid w:val="00770634"/>
    <w:rsid w:val="00784457"/>
    <w:rsid w:val="007877F9"/>
    <w:rsid w:val="0079259C"/>
    <w:rsid w:val="00795172"/>
    <w:rsid w:val="00795BEA"/>
    <w:rsid w:val="007A32F7"/>
    <w:rsid w:val="007A6264"/>
    <w:rsid w:val="007B4732"/>
    <w:rsid w:val="007B5066"/>
    <w:rsid w:val="007C2E50"/>
    <w:rsid w:val="007D4833"/>
    <w:rsid w:val="007D4C40"/>
    <w:rsid w:val="007E4F60"/>
    <w:rsid w:val="00804F44"/>
    <w:rsid w:val="008257FD"/>
    <w:rsid w:val="00834324"/>
    <w:rsid w:val="008376C0"/>
    <w:rsid w:val="00840250"/>
    <w:rsid w:val="00840AC8"/>
    <w:rsid w:val="00842424"/>
    <w:rsid w:val="00850238"/>
    <w:rsid w:val="00866ED9"/>
    <w:rsid w:val="00870C44"/>
    <w:rsid w:val="0087523A"/>
    <w:rsid w:val="008829E1"/>
    <w:rsid w:val="008876C4"/>
    <w:rsid w:val="008B4762"/>
    <w:rsid w:val="008B5841"/>
    <w:rsid w:val="008C437F"/>
    <w:rsid w:val="008D250B"/>
    <w:rsid w:val="008E3A2D"/>
    <w:rsid w:val="008E7318"/>
    <w:rsid w:val="00950217"/>
    <w:rsid w:val="00951AAD"/>
    <w:rsid w:val="00971DF2"/>
    <w:rsid w:val="009747F3"/>
    <w:rsid w:val="00982287"/>
    <w:rsid w:val="00984A29"/>
    <w:rsid w:val="00987241"/>
    <w:rsid w:val="00994F18"/>
    <w:rsid w:val="009A0073"/>
    <w:rsid w:val="009F24BC"/>
    <w:rsid w:val="009F5F12"/>
    <w:rsid w:val="00A0292C"/>
    <w:rsid w:val="00A10ED6"/>
    <w:rsid w:val="00A27043"/>
    <w:rsid w:val="00A40F5E"/>
    <w:rsid w:val="00A477B7"/>
    <w:rsid w:val="00A7279A"/>
    <w:rsid w:val="00A9552A"/>
    <w:rsid w:val="00AB08B6"/>
    <w:rsid w:val="00AB4F73"/>
    <w:rsid w:val="00AC0580"/>
    <w:rsid w:val="00AC16BB"/>
    <w:rsid w:val="00AC725B"/>
    <w:rsid w:val="00AD09E2"/>
    <w:rsid w:val="00AD0D42"/>
    <w:rsid w:val="00AE4D1B"/>
    <w:rsid w:val="00AE6748"/>
    <w:rsid w:val="00AF3084"/>
    <w:rsid w:val="00AF391F"/>
    <w:rsid w:val="00AF5CFE"/>
    <w:rsid w:val="00B1435C"/>
    <w:rsid w:val="00B171A9"/>
    <w:rsid w:val="00B31F1B"/>
    <w:rsid w:val="00B3249A"/>
    <w:rsid w:val="00B32EA8"/>
    <w:rsid w:val="00B351A0"/>
    <w:rsid w:val="00B42ABB"/>
    <w:rsid w:val="00B67FDF"/>
    <w:rsid w:val="00B70EC3"/>
    <w:rsid w:val="00B856C8"/>
    <w:rsid w:val="00B97121"/>
    <w:rsid w:val="00BB73BE"/>
    <w:rsid w:val="00BC6254"/>
    <w:rsid w:val="00BD32E3"/>
    <w:rsid w:val="00BE55D9"/>
    <w:rsid w:val="00C03276"/>
    <w:rsid w:val="00C124A9"/>
    <w:rsid w:val="00C259E0"/>
    <w:rsid w:val="00C26530"/>
    <w:rsid w:val="00C272B2"/>
    <w:rsid w:val="00C51CE9"/>
    <w:rsid w:val="00C54600"/>
    <w:rsid w:val="00C54FA0"/>
    <w:rsid w:val="00C55BFF"/>
    <w:rsid w:val="00C704F2"/>
    <w:rsid w:val="00C72BC2"/>
    <w:rsid w:val="00C86A33"/>
    <w:rsid w:val="00C87312"/>
    <w:rsid w:val="00C8794C"/>
    <w:rsid w:val="00C979CD"/>
    <w:rsid w:val="00CB3456"/>
    <w:rsid w:val="00CD0D87"/>
    <w:rsid w:val="00CD1543"/>
    <w:rsid w:val="00CD221C"/>
    <w:rsid w:val="00CE65D4"/>
    <w:rsid w:val="00CE6E5E"/>
    <w:rsid w:val="00D02B24"/>
    <w:rsid w:val="00D02E16"/>
    <w:rsid w:val="00D11E53"/>
    <w:rsid w:val="00D268A0"/>
    <w:rsid w:val="00D330E5"/>
    <w:rsid w:val="00D410D5"/>
    <w:rsid w:val="00D42598"/>
    <w:rsid w:val="00D454DC"/>
    <w:rsid w:val="00D46C51"/>
    <w:rsid w:val="00D47F36"/>
    <w:rsid w:val="00D6312C"/>
    <w:rsid w:val="00D64434"/>
    <w:rsid w:val="00D8448C"/>
    <w:rsid w:val="00D952F1"/>
    <w:rsid w:val="00D97E38"/>
    <w:rsid w:val="00DB5964"/>
    <w:rsid w:val="00DD5DF9"/>
    <w:rsid w:val="00DD7C02"/>
    <w:rsid w:val="00DF025E"/>
    <w:rsid w:val="00DF410F"/>
    <w:rsid w:val="00DF5795"/>
    <w:rsid w:val="00E012C2"/>
    <w:rsid w:val="00E15559"/>
    <w:rsid w:val="00E9388C"/>
    <w:rsid w:val="00EB5BB8"/>
    <w:rsid w:val="00EC0836"/>
    <w:rsid w:val="00EC19D2"/>
    <w:rsid w:val="00EC2C57"/>
    <w:rsid w:val="00EF58E0"/>
    <w:rsid w:val="00EF7945"/>
    <w:rsid w:val="00F16A71"/>
    <w:rsid w:val="00F23CB4"/>
    <w:rsid w:val="00F50930"/>
    <w:rsid w:val="00F60C25"/>
    <w:rsid w:val="00F633A4"/>
    <w:rsid w:val="00F77005"/>
    <w:rsid w:val="00F7796D"/>
    <w:rsid w:val="00F77F9B"/>
    <w:rsid w:val="00F87163"/>
    <w:rsid w:val="00F93CF0"/>
    <w:rsid w:val="00F96722"/>
    <w:rsid w:val="00FA3FE4"/>
    <w:rsid w:val="00FB11BC"/>
    <w:rsid w:val="00FE0987"/>
    <w:rsid w:val="00FF4AB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AAE3-4CAC-4711-8D25-34DB3E5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5E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A40F5E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A40F5E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40F5E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43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F5E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40F5E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40F5E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table" w:styleId="a3">
    <w:name w:val="Table Grid"/>
    <w:basedOn w:val="a1"/>
    <w:uiPriority w:val="59"/>
    <w:rsid w:val="00A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40F5E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4">
    <w:name w:val="Таблица"/>
    <w:basedOn w:val="a"/>
    <w:qFormat/>
    <w:rsid w:val="00A40F5E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5">
    <w:name w:val="Виды использования"/>
    <w:basedOn w:val="a"/>
    <w:qFormat/>
    <w:rsid w:val="00BC6254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  <w:style w:type="paragraph" w:customStyle="1" w:styleId="s16">
    <w:name w:val="s_16"/>
    <w:basedOn w:val="a"/>
    <w:rsid w:val="00593478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0773E0"/>
    <w:pPr>
      <w:suppressAutoHyphens w:val="0"/>
      <w:snapToGrid/>
      <w:spacing w:line="276" w:lineRule="auto"/>
      <w:ind w:firstLine="851"/>
    </w:pPr>
    <w:rPr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6443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a6">
    <w:name w:val="Body Text Indent"/>
    <w:basedOn w:val="a"/>
    <w:link w:val="a7"/>
    <w:uiPriority w:val="99"/>
    <w:semiHidden/>
    <w:rsid w:val="00D64434"/>
    <w:pPr>
      <w:snapToGrid/>
      <w:ind w:left="-540" w:firstLine="709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44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qFormat/>
    <w:rsid w:val="00D644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644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434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Normal">
    <w:name w:val="ConsNormal"/>
    <w:link w:val="ConsNormal0"/>
    <w:uiPriority w:val="99"/>
    <w:rsid w:val="00D644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64434"/>
    <w:pPr>
      <w:ind w:left="720"/>
    </w:pPr>
  </w:style>
  <w:style w:type="paragraph" w:customStyle="1" w:styleId="13">
    <w:name w:val="Основной 13"/>
    <w:basedOn w:val="a"/>
    <w:uiPriority w:val="99"/>
    <w:rsid w:val="00D64434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8">
    <w:name w:val="header"/>
    <w:basedOn w:val="a"/>
    <w:link w:val="a9"/>
    <w:uiPriority w:val="99"/>
    <w:unhideWhenUsed/>
    <w:rsid w:val="00D644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434"/>
    <w:rPr>
      <w:rFonts w:ascii="Times New Roman" w:eastAsia="Times New Roman" w:hAnsi="Times New Roman" w:cs="Times New Roman"/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D644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34"/>
    <w:rPr>
      <w:rFonts w:ascii="Times New Roman" w:eastAsia="Times New Roman" w:hAnsi="Times New Roman" w:cs="Times New Roman"/>
      <w:sz w:val="28"/>
      <w:lang w:eastAsia="ar-SA"/>
    </w:rPr>
  </w:style>
  <w:style w:type="paragraph" w:styleId="ac">
    <w:name w:val="No Spacing"/>
    <w:qFormat/>
    <w:rsid w:val="00D6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D64434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D64434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64434"/>
    <w:pPr>
      <w:tabs>
        <w:tab w:val="right" w:leader="dot" w:pos="9344"/>
      </w:tabs>
      <w:spacing w:after="100"/>
    </w:pPr>
  </w:style>
  <w:style w:type="character" w:customStyle="1" w:styleId="12">
    <w:name w:val="Гиперссылка1"/>
    <w:basedOn w:val="a0"/>
    <w:uiPriority w:val="99"/>
    <w:unhideWhenUsed/>
    <w:rsid w:val="00D64434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D64434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D6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64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644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D64434"/>
    <w:rPr>
      <w:rFonts w:ascii="Courier New" w:eastAsia="Calibri" w:hAnsi="Courier New" w:cs="Times New Roman"/>
      <w:sz w:val="24"/>
      <w:szCs w:val="20"/>
      <w:lang w:eastAsia="zh-CN"/>
    </w:rPr>
  </w:style>
  <w:style w:type="paragraph" w:styleId="14">
    <w:name w:val="toc 1"/>
    <w:basedOn w:val="a"/>
    <w:next w:val="a"/>
    <w:autoRedefine/>
    <w:uiPriority w:val="39"/>
    <w:unhideWhenUsed/>
    <w:rsid w:val="00D64434"/>
    <w:pPr>
      <w:spacing w:after="100"/>
    </w:pPr>
  </w:style>
  <w:style w:type="paragraph" w:customStyle="1" w:styleId="15">
    <w:name w:val="Без интервала1"/>
    <w:qFormat/>
    <w:rsid w:val="00D6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4434"/>
    <w:rPr>
      <w:rFonts w:ascii="Cambria" w:eastAsia="Times New Roman" w:hAnsi="Cambria" w:cs="Times New Roman"/>
      <w:i/>
      <w:iCs/>
      <w:color w:val="365F91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64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434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Hyperlink"/>
    <w:basedOn w:val="a0"/>
    <w:uiPriority w:val="99"/>
    <w:unhideWhenUsed/>
    <w:rsid w:val="00D64434"/>
    <w:rPr>
      <w:color w:val="0563C1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D64434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eastAsia="ar-SA"/>
    </w:rPr>
  </w:style>
  <w:style w:type="paragraph" w:customStyle="1" w:styleId="5">
    <w:name w:val="5_текст"/>
    <w:basedOn w:val="af2"/>
    <w:link w:val="50"/>
    <w:qFormat/>
    <w:rsid w:val="00281E7A"/>
    <w:pPr>
      <w:snapToGrid/>
      <w:spacing w:after="0"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81E7A"/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281E7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1E7A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Nonformat">
    <w:name w:val="ConsNonformat"/>
    <w:rsid w:val="00143A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D97E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7E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97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7E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97E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consultantplus://offline/ref=8950D0E4D3312E792E6A9DCAB466E7AB487D7C563AFB5543A0771889F162CD2221A53F8Do7TDL" TargetMode="Externa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consultantplus://offline/ref=C31F7A5EA40783D1F7B3148FD2DA4AD87FEF5D465374A96CF5DB91A00C87D39AC4615539E794798B35AA6072D54D7BEFFE30BD449FC7BAFFz2p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6236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C35B-686C-4073-AD4A-85ED196E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22113</Words>
  <Characters>126049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Орешкова</dc:creator>
  <cp:lastModifiedBy>Егорова Мария Васильевна</cp:lastModifiedBy>
  <cp:revision>7</cp:revision>
  <cp:lastPrinted>2021-08-13T14:00:00Z</cp:lastPrinted>
  <dcterms:created xsi:type="dcterms:W3CDTF">2021-07-30T11:58:00Z</dcterms:created>
  <dcterms:modified xsi:type="dcterms:W3CDTF">2021-08-13T14:06:00Z</dcterms:modified>
</cp:coreProperties>
</file>