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4" w:rsidRPr="00253AB4" w:rsidRDefault="00253AB4" w:rsidP="00253AB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1C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AB4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253AB4" w:rsidRPr="00253AB4" w:rsidRDefault="00F17B04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53AB4" w:rsidRPr="00253A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7B04" w:rsidRDefault="00F17B04" w:rsidP="00253A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36C9" w:rsidRPr="00354C84" w:rsidRDefault="00253AB4" w:rsidP="00253A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от </w:t>
      </w:r>
      <w:r w:rsidR="00A8646B">
        <w:rPr>
          <w:rFonts w:ascii="Times New Roman" w:hAnsi="Times New Roman" w:cs="Times New Roman"/>
          <w:sz w:val="28"/>
          <w:szCs w:val="28"/>
        </w:rPr>
        <w:t xml:space="preserve"> 01.12.2021г </w:t>
      </w:r>
      <w:r w:rsidRPr="00253AB4">
        <w:rPr>
          <w:rFonts w:ascii="Times New Roman" w:hAnsi="Times New Roman" w:cs="Times New Roman"/>
          <w:sz w:val="28"/>
          <w:szCs w:val="28"/>
        </w:rPr>
        <w:t xml:space="preserve"> № </w:t>
      </w:r>
      <w:r w:rsidR="00A8646B">
        <w:rPr>
          <w:rFonts w:ascii="Times New Roman" w:hAnsi="Times New Roman" w:cs="Times New Roman"/>
          <w:sz w:val="28"/>
          <w:szCs w:val="28"/>
        </w:rPr>
        <w:t>1771</w:t>
      </w:r>
      <w:r w:rsidR="00F1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84" w:rsidRPr="00354C84" w:rsidRDefault="00354C84" w:rsidP="00354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A6F08" w:rsidRDefault="006A6F08" w:rsidP="006A6F08">
      <w:pPr>
        <w:shd w:val="clear" w:color="auto" w:fill="FFFFFF"/>
        <w:tabs>
          <w:tab w:val="left" w:pos="4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55D43" w:rsidRDefault="00755D43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проведении онлайн </w:t>
      </w:r>
      <w:r w:rsidR="00441C0F"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441C0F"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</w:t>
      </w:r>
      <w:r w:rsidR="00441C0F"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учшее новогоднее оформление предприяти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й</w:t>
      </w:r>
      <w:r w:rsidR="00441C0F"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розничной торговли, </w:t>
      </w:r>
      <w:r w:rsidR="00441C0F"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общественного питания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бытового обслуживания </w:t>
      </w:r>
      <w:r w:rsidR="008B5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8B5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Устьянского</w:t>
      </w:r>
      <w:proofErr w:type="spellEnd"/>
      <w:r w:rsidR="008B5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31345E" w:rsidRDefault="0031345E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41C0F" w:rsidRDefault="00CB6DF7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B6DF7" w:rsidRPr="00441C0F" w:rsidRDefault="00CB6DF7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F7" w:rsidRDefault="00D334F0" w:rsidP="001C28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Положение о </w:t>
      </w:r>
      <w:r w:rsidR="006A6F0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A6F08">
        <w:rPr>
          <w:rFonts w:ascii="Times New Roman" w:hAnsi="Times New Roman" w:cs="Times New Roman"/>
          <w:sz w:val="28"/>
          <w:szCs w:val="28"/>
        </w:rPr>
        <w:t>конкурса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CB6DF7">
        <w:rPr>
          <w:rFonts w:ascii="Times New Roman" w:hAnsi="Times New Roman" w:cs="Times New Roman"/>
          <w:sz w:val="28"/>
          <w:szCs w:val="28"/>
        </w:rPr>
        <w:t>на л</w:t>
      </w:r>
      <w:r w:rsidR="00CB6DF7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CB6DF7">
        <w:rPr>
          <w:rFonts w:ascii="Times New Roman" w:hAnsi="Times New Roman" w:cs="Times New Roman"/>
          <w:sz w:val="28"/>
          <w:szCs w:val="28"/>
        </w:rPr>
        <w:t>новогоднее оформление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торговли,</w:t>
      </w:r>
      <w:r w:rsidR="00CB6DF7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="00F17B04">
        <w:rPr>
          <w:rFonts w:ascii="Times New Roman" w:hAnsi="Times New Roman" w:cs="Times New Roman"/>
          <w:sz w:val="28"/>
          <w:szCs w:val="28"/>
        </w:rPr>
        <w:t xml:space="preserve">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конкурса на выявление лучшего новогоднего оформления предприятий</w:t>
      </w:r>
      <w:r w:rsidR="001C2894">
        <w:rPr>
          <w:rFonts w:ascii="Times New Roman" w:hAnsi="Times New Roman" w:cs="Times New Roman"/>
          <w:sz w:val="28"/>
          <w:szCs w:val="28"/>
        </w:rPr>
        <w:t xml:space="preserve"> розничной торговли,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AC03EA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1C2894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осуществляющего </w:t>
      </w:r>
      <w:r w:rsidR="00F17B04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proofErr w:type="spellStart"/>
      <w:r w:rsidR="00F17B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7B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03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(далее - Конкурс), в том числе условия участия в конкурсе, выявления победителя</w:t>
      </w:r>
      <w:r w:rsidR="00AC03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B6DF7" w:rsidRPr="00CB6DF7">
        <w:rPr>
          <w:rFonts w:ascii="Times New Roman" w:hAnsi="Times New Roman" w:cs="Times New Roman"/>
          <w:sz w:val="28"/>
          <w:szCs w:val="28"/>
        </w:rPr>
        <w:t xml:space="preserve"> объявления результатов конкурса.</w:t>
      </w:r>
    </w:p>
    <w:p w:rsidR="00CB6DF7" w:rsidRDefault="00CB6DF7" w:rsidP="006A6F0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1.</w:t>
      </w:r>
      <w:r w:rsidR="00F17B04">
        <w:rPr>
          <w:rFonts w:ascii="Times New Roman" w:hAnsi="Times New Roman" w:cs="Times New Roman"/>
          <w:sz w:val="28"/>
          <w:szCs w:val="28"/>
        </w:rPr>
        <w:t>2.</w:t>
      </w:r>
      <w:r w:rsidR="006A6F08">
        <w:rPr>
          <w:rFonts w:ascii="Times New Roman" w:hAnsi="Times New Roman" w:cs="Times New Roman"/>
          <w:sz w:val="28"/>
          <w:szCs w:val="28"/>
        </w:rPr>
        <w:t xml:space="preserve"> К</w:t>
      </w:r>
      <w:r w:rsidRPr="00CB6DF7">
        <w:rPr>
          <w:rFonts w:ascii="Times New Roman" w:hAnsi="Times New Roman" w:cs="Times New Roman"/>
          <w:sz w:val="28"/>
          <w:szCs w:val="28"/>
        </w:rPr>
        <w:t>онкурс является открытым и проводится</w:t>
      </w:r>
      <w:r w:rsidR="006A73F4">
        <w:rPr>
          <w:rFonts w:ascii="Times New Roman" w:hAnsi="Times New Roman" w:cs="Times New Roman"/>
          <w:sz w:val="28"/>
          <w:szCs w:val="28"/>
        </w:rPr>
        <w:t xml:space="preserve"> </w:t>
      </w:r>
      <w:r w:rsidR="00F17B04">
        <w:rPr>
          <w:rFonts w:ascii="Times New Roman" w:hAnsi="Times New Roman" w:cs="Times New Roman"/>
          <w:sz w:val="28"/>
          <w:szCs w:val="28"/>
        </w:rPr>
        <w:t>с 06.12.2021</w:t>
      </w:r>
      <w:r w:rsidR="006A73F4">
        <w:rPr>
          <w:rFonts w:ascii="Times New Roman" w:hAnsi="Times New Roman" w:cs="Times New Roman"/>
          <w:sz w:val="28"/>
          <w:szCs w:val="28"/>
        </w:rPr>
        <w:t xml:space="preserve"> г. </w:t>
      </w:r>
      <w:r w:rsidR="008B5A8F">
        <w:rPr>
          <w:rFonts w:ascii="Times New Roman" w:hAnsi="Times New Roman" w:cs="Times New Roman"/>
          <w:sz w:val="28"/>
          <w:szCs w:val="28"/>
        </w:rPr>
        <w:t>п</w:t>
      </w:r>
      <w:r w:rsidR="00FC3CE8">
        <w:rPr>
          <w:rFonts w:ascii="Times New Roman" w:hAnsi="Times New Roman" w:cs="Times New Roman"/>
          <w:sz w:val="28"/>
          <w:szCs w:val="28"/>
        </w:rPr>
        <w:t>о 09.01.2022</w:t>
      </w:r>
      <w:r w:rsidR="00711573">
        <w:rPr>
          <w:rFonts w:ascii="Times New Roman" w:hAnsi="Times New Roman" w:cs="Times New Roman"/>
          <w:sz w:val="28"/>
          <w:szCs w:val="28"/>
        </w:rPr>
        <w:t xml:space="preserve"> г включительно.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1.</w:t>
      </w:r>
      <w:r w:rsidR="00AC03EA">
        <w:rPr>
          <w:rFonts w:ascii="Times New Roman" w:hAnsi="Times New Roman" w:cs="Times New Roman"/>
          <w:sz w:val="28"/>
          <w:szCs w:val="28"/>
        </w:rPr>
        <w:t xml:space="preserve">3. </w:t>
      </w:r>
      <w:r w:rsidRPr="00CB6DF7">
        <w:rPr>
          <w:rFonts w:ascii="Times New Roman" w:hAnsi="Times New Roman" w:cs="Times New Roman"/>
          <w:sz w:val="28"/>
          <w:szCs w:val="28"/>
        </w:rPr>
        <w:t>Орга</w:t>
      </w:r>
      <w:r w:rsidR="00F17B04">
        <w:rPr>
          <w:rFonts w:ascii="Times New Roman" w:hAnsi="Times New Roman" w:cs="Times New Roman"/>
          <w:sz w:val="28"/>
          <w:szCs w:val="28"/>
        </w:rPr>
        <w:t xml:space="preserve">низатором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1C2894">
        <w:rPr>
          <w:rFonts w:ascii="Times New Roman" w:hAnsi="Times New Roman" w:cs="Times New Roman"/>
          <w:sz w:val="28"/>
          <w:szCs w:val="28"/>
        </w:rPr>
        <w:t>онкурса</w:t>
      </w:r>
      <w:r w:rsidR="00F17B04">
        <w:rPr>
          <w:rFonts w:ascii="Times New Roman" w:hAnsi="Times New Roman" w:cs="Times New Roman"/>
          <w:sz w:val="28"/>
          <w:szCs w:val="28"/>
        </w:rPr>
        <w:t xml:space="preserve"> является управление АПК, торговли и общественного питания</w:t>
      </w:r>
      <w:r w:rsidR="00AC03E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17B04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F17B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7B04">
        <w:rPr>
          <w:rFonts w:ascii="Times New Roman" w:hAnsi="Times New Roman" w:cs="Times New Roman"/>
          <w:sz w:val="28"/>
          <w:szCs w:val="28"/>
        </w:rPr>
        <w:t xml:space="preserve"> </w:t>
      </w:r>
      <w:r w:rsidR="00D334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6DF7">
        <w:rPr>
          <w:rFonts w:ascii="Times New Roman" w:hAnsi="Times New Roman" w:cs="Times New Roman"/>
          <w:sz w:val="28"/>
          <w:szCs w:val="28"/>
        </w:rPr>
        <w:t>.</w:t>
      </w:r>
    </w:p>
    <w:p w:rsidR="00CB6DF7" w:rsidRDefault="006A73F4" w:rsidP="006A7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1.</w:t>
      </w:r>
      <w:r w:rsidR="00AC0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является народным по наибольшему количеству набранных голосов.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B6DF7" w:rsidRDefault="00CB6DF7" w:rsidP="005648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2.1. Создание </w:t>
      </w:r>
      <w:r w:rsidR="00F17B04">
        <w:rPr>
          <w:rFonts w:ascii="Times New Roman" w:hAnsi="Times New Roman" w:cs="Times New Roman"/>
          <w:sz w:val="28"/>
          <w:szCs w:val="28"/>
        </w:rPr>
        <w:t xml:space="preserve">праздничного настроения жителям и гостям </w:t>
      </w:r>
      <w:proofErr w:type="spellStart"/>
      <w:r w:rsidR="00F17B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C03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5A8F">
        <w:rPr>
          <w:rFonts w:ascii="Times New Roman" w:hAnsi="Times New Roman" w:cs="Times New Roman"/>
          <w:sz w:val="28"/>
          <w:szCs w:val="28"/>
        </w:rPr>
        <w:t xml:space="preserve">, стимулирование </w:t>
      </w:r>
      <w:r w:rsidR="008B5A8F" w:rsidRPr="00CB6DF7">
        <w:rPr>
          <w:rFonts w:ascii="Times New Roman" w:hAnsi="Times New Roman" w:cs="Times New Roman"/>
          <w:sz w:val="28"/>
          <w:szCs w:val="28"/>
        </w:rPr>
        <w:t xml:space="preserve">предприятий, индивидуальных предпринимателей, осуществляющих свою деятельность </w:t>
      </w:r>
      <w:r w:rsidR="008B5A8F">
        <w:rPr>
          <w:rFonts w:ascii="Times New Roman" w:hAnsi="Times New Roman" w:cs="Times New Roman"/>
          <w:sz w:val="28"/>
          <w:szCs w:val="28"/>
        </w:rPr>
        <w:t xml:space="preserve">в сфере  розничной торговли, общественного питания и бытового обслуживания к осуществлению ими </w:t>
      </w:r>
      <w:r w:rsidRPr="00CB6DF7">
        <w:rPr>
          <w:rFonts w:ascii="Times New Roman" w:hAnsi="Times New Roman" w:cs="Times New Roman"/>
          <w:sz w:val="28"/>
          <w:szCs w:val="28"/>
        </w:rPr>
        <w:t xml:space="preserve">эффективной деятельности </w:t>
      </w:r>
      <w:r w:rsidR="00F17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7B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7B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03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48D8">
        <w:rPr>
          <w:rFonts w:ascii="Times New Roman" w:hAnsi="Times New Roman" w:cs="Times New Roman"/>
          <w:sz w:val="28"/>
          <w:szCs w:val="28"/>
        </w:rPr>
        <w:t xml:space="preserve">, </w:t>
      </w:r>
      <w:r w:rsidR="00B74B7F" w:rsidRPr="00B74B7F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поиска оригинального подхода к организации праздничного оформления</w:t>
      </w:r>
      <w:r w:rsidR="00112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B0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наступающим Новым 2022</w:t>
      </w:r>
      <w:r w:rsidR="00564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</w:t>
      </w:r>
      <w:r w:rsidR="00B74B7F" w:rsidRPr="00B74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3F4" w:rsidRPr="00B74B7F" w:rsidRDefault="006A73F4" w:rsidP="005648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 xml:space="preserve">3. Требования к участникам </w:t>
      </w:r>
      <w:r w:rsidR="006A6F08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CB6DF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65BFB" w:rsidRDefault="00865BFB" w:rsidP="00865BF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B6DF7" w:rsidRDefault="00865BFB" w:rsidP="00865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3.1</w:t>
      </w:r>
      <w:r w:rsidR="00CB6DF7">
        <w:rPr>
          <w:rFonts w:ascii="Times New Roman" w:hAnsi="Times New Roman" w:cs="Times New Roman"/>
          <w:sz w:val="28"/>
          <w:szCs w:val="28"/>
        </w:rPr>
        <w:t xml:space="preserve">.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В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112878">
        <w:rPr>
          <w:rFonts w:ascii="Times New Roman" w:hAnsi="Times New Roman" w:cs="Times New Roman"/>
          <w:sz w:val="28"/>
          <w:szCs w:val="28"/>
        </w:rPr>
        <w:t>предприятия общественного питания</w:t>
      </w:r>
      <w:r w:rsidR="00CB6DF7" w:rsidRPr="00CB6DF7">
        <w:rPr>
          <w:rFonts w:ascii="Times New Roman" w:hAnsi="Times New Roman" w:cs="Times New Roman"/>
          <w:sz w:val="28"/>
          <w:szCs w:val="28"/>
        </w:rPr>
        <w:t>,</w:t>
      </w:r>
      <w:r w:rsidR="005648D8">
        <w:rPr>
          <w:rFonts w:ascii="Times New Roman" w:hAnsi="Times New Roman" w:cs="Times New Roman"/>
          <w:sz w:val="28"/>
          <w:szCs w:val="28"/>
        </w:rPr>
        <w:t xml:space="preserve"> предприятия розничной то</w:t>
      </w:r>
      <w:r w:rsidR="00F17B04">
        <w:rPr>
          <w:rFonts w:ascii="Times New Roman" w:hAnsi="Times New Roman" w:cs="Times New Roman"/>
          <w:sz w:val="28"/>
          <w:szCs w:val="28"/>
        </w:rPr>
        <w:t>рговли и бытового обслуживания,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на территории </w:t>
      </w:r>
      <w:proofErr w:type="spellStart"/>
      <w:r w:rsidR="00F17B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7B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128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6296">
        <w:rPr>
          <w:rFonts w:ascii="Times New Roman" w:hAnsi="Times New Roman" w:cs="Times New Roman"/>
          <w:sz w:val="28"/>
          <w:szCs w:val="28"/>
        </w:rPr>
        <w:t xml:space="preserve">, подавшие заявку на участие в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6808D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F17B04" w:rsidRPr="006B70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torgovust</w:t>
        </w:r>
        <w:r w:rsidR="00F17B04" w:rsidRPr="006B70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17B04" w:rsidRPr="006B70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7B04" w:rsidRPr="007919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7B04" w:rsidRPr="006B70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7B04" w:rsidRPr="00791909">
        <w:rPr>
          <w:rFonts w:ascii="Times New Roman" w:hAnsi="Times New Roman" w:cs="Times New Roman"/>
          <w:sz w:val="28"/>
          <w:szCs w:val="28"/>
        </w:rPr>
        <w:t xml:space="preserve"> </w:t>
      </w:r>
      <w:r w:rsidR="00CB6DF7" w:rsidRPr="00CB6DF7">
        <w:rPr>
          <w:rFonts w:ascii="Times New Roman" w:hAnsi="Times New Roman" w:cs="Times New Roman"/>
          <w:sz w:val="28"/>
          <w:szCs w:val="28"/>
        </w:rPr>
        <w:t>по форме, согласно приложению 1 к настоящему Положению.</w:t>
      </w:r>
    </w:p>
    <w:p w:rsidR="00FC3CE8" w:rsidRDefault="00FC3CE8" w:rsidP="00865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заявке необходимо приложить фотографии (не менее двух штук), подтверждающие новогоднее оформление объекта.</w:t>
      </w:r>
    </w:p>
    <w:p w:rsidR="00865BFB" w:rsidRDefault="00865BFB" w:rsidP="005648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>4.Сроки проведения конкурса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4.1 Предоставление</w:t>
      </w:r>
      <w:r w:rsidR="00BA6296">
        <w:rPr>
          <w:rFonts w:ascii="Times New Roman" w:hAnsi="Times New Roman" w:cs="Times New Roman"/>
          <w:sz w:val="28"/>
          <w:szCs w:val="28"/>
        </w:rPr>
        <w:t xml:space="preserve"> заявок на участие в</w:t>
      </w:r>
      <w:r w:rsidR="006A6F08">
        <w:rPr>
          <w:rFonts w:ascii="Times New Roman" w:hAnsi="Times New Roman" w:cs="Times New Roman"/>
          <w:sz w:val="28"/>
          <w:szCs w:val="28"/>
        </w:rPr>
        <w:t xml:space="preserve"> К</w:t>
      </w:r>
      <w:r w:rsidR="006A73F4">
        <w:rPr>
          <w:rFonts w:ascii="Times New Roman" w:hAnsi="Times New Roman" w:cs="Times New Roman"/>
          <w:sz w:val="28"/>
          <w:szCs w:val="28"/>
        </w:rPr>
        <w:t xml:space="preserve">онкурсе с </w:t>
      </w:r>
      <w:r w:rsidR="00791909">
        <w:rPr>
          <w:rFonts w:ascii="Times New Roman" w:hAnsi="Times New Roman" w:cs="Times New Roman"/>
          <w:sz w:val="28"/>
          <w:szCs w:val="28"/>
        </w:rPr>
        <w:t>0</w:t>
      </w:r>
      <w:r w:rsidR="00791909" w:rsidRPr="00791909">
        <w:rPr>
          <w:rFonts w:ascii="Times New Roman" w:hAnsi="Times New Roman" w:cs="Times New Roman"/>
          <w:sz w:val="28"/>
          <w:szCs w:val="28"/>
        </w:rPr>
        <w:t>6</w:t>
      </w:r>
      <w:r w:rsidR="00BE4D3B">
        <w:rPr>
          <w:rFonts w:ascii="Times New Roman" w:hAnsi="Times New Roman" w:cs="Times New Roman"/>
          <w:sz w:val="28"/>
          <w:szCs w:val="28"/>
        </w:rPr>
        <w:t>.1</w:t>
      </w:r>
      <w:r w:rsidR="00BE4D3B" w:rsidRPr="00BE4D3B">
        <w:rPr>
          <w:rFonts w:ascii="Times New Roman" w:hAnsi="Times New Roman" w:cs="Times New Roman"/>
          <w:sz w:val="28"/>
          <w:szCs w:val="28"/>
        </w:rPr>
        <w:t>2</w:t>
      </w:r>
      <w:r w:rsidR="00BE4D3B">
        <w:rPr>
          <w:rFonts w:ascii="Times New Roman" w:hAnsi="Times New Roman" w:cs="Times New Roman"/>
          <w:sz w:val="28"/>
          <w:szCs w:val="28"/>
        </w:rPr>
        <w:t>.20</w:t>
      </w:r>
      <w:r w:rsidR="00791909">
        <w:rPr>
          <w:rFonts w:ascii="Times New Roman" w:hAnsi="Times New Roman" w:cs="Times New Roman"/>
          <w:sz w:val="28"/>
          <w:szCs w:val="28"/>
        </w:rPr>
        <w:t>2</w:t>
      </w:r>
      <w:r w:rsidR="00791909" w:rsidRPr="00791909">
        <w:rPr>
          <w:rFonts w:ascii="Times New Roman" w:hAnsi="Times New Roman" w:cs="Times New Roman"/>
          <w:sz w:val="28"/>
          <w:szCs w:val="28"/>
        </w:rPr>
        <w:t>1</w:t>
      </w:r>
      <w:r w:rsidR="00711573">
        <w:rPr>
          <w:rFonts w:ascii="Times New Roman" w:hAnsi="Times New Roman" w:cs="Times New Roman"/>
          <w:sz w:val="28"/>
          <w:szCs w:val="28"/>
        </w:rPr>
        <w:t xml:space="preserve"> г. по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6A6F08">
        <w:rPr>
          <w:rFonts w:ascii="Times New Roman" w:hAnsi="Times New Roman" w:cs="Times New Roman"/>
          <w:sz w:val="28"/>
          <w:szCs w:val="28"/>
        </w:rPr>
        <w:t>2</w:t>
      </w:r>
      <w:r w:rsidR="009E56CB">
        <w:rPr>
          <w:rFonts w:ascii="Times New Roman" w:hAnsi="Times New Roman" w:cs="Times New Roman"/>
          <w:sz w:val="28"/>
          <w:szCs w:val="28"/>
        </w:rPr>
        <w:t>0</w:t>
      </w:r>
      <w:r w:rsidR="00BE4D3B">
        <w:rPr>
          <w:rFonts w:ascii="Times New Roman" w:hAnsi="Times New Roman" w:cs="Times New Roman"/>
          <w:sz w:val="28"/>
          <w:szCs w:val="28"/>
        </w:rPr>
        <w:t>.12.20</w:t>
      </w:r>
      <w:r w:rsidR="001F5EC6">
        <w:rPr>
          <w:rFonts w:ascii="Times New Roman" w:hAnsi="Times New Roman" w:cs="Times New Roman"/>
          <w:sz w:val="28"/>
          <w:szCs w:val="28"/>
        </w:rPr>
        <w:t>2</w:t>
      </w:r>
      <w:r w:rsidR="001F5EC6" w:rsidRPr="001F5EC6">
        <w:rPr>
          <w:rFonts w:ascii="Times New Roman" w:hAnsi="Times New Roman" w:cs="Times New Roman"/>
          <w:sz w:val="28"/>
          <w:szCs w:val="28"/>
        </w:rPr>
        <w:t>1</w:t>
      </w:r>
      <w:r w:rsidR="00711573">
        <w:rPr>
          <w:rFonts w:ascii="Times New Roman" w:hAnsi="Times New Roman" w:cs="Times New Roman"/>
          <w:sz w:val="28"/>
          <w:szCs w:val="28"/>
        </w:rPr>
        <w:t xml:space="preserve"> г включительно;</w:t>
      </w:r>
    </w:p>
    <w:p w:rsidR="006A73F4" w:rsidRDefault="006A73F4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Народное голосова</w:t>
      </w:r>
      <w:r w:rsidR="001F5EC6">
        <w:rPr>
          <w:rFonts w:ascii="Times New Roman" w:hAnsi="Times New Roman" w:cs="Times New Roman"/>
          <w:sz w:val="28"/>
          <w:szCs w:val="28"/>
        </w:rPr>
        <w:t>ние проходит с 2</w:t>
      </w:r>
      <w:r w:rsidR="009E56CB">
        <w:rPr>
          <w:rFonts w:ascii="Times New Roman" w:hAnsi="Times New Roman" w:cs="Times New Roman"/>
          <w:sz w:val="28"/>
          <w:szCs w:val="28"/>
        </w:rPr>
        <w:t>1</w:t>
      </w:r>
      <w:r w:rsidR="001F5EC6">
        <w:rPr>
          <w:rFonts w:ascii="Times New Roman" w:hAnsi="Times New Roman" w:cs="Times New Roman"/>
          <w:sz w:val="28"/>
          <w:szCs w:val="28"/>
        </w:rPr>
        <w:t>.12.202</w:t>
      </w:r>
      <w:r w:rsidR="001F5EC6" w:rsidRPr="001F5EC6">
        <w:rPr>
          <w:rFonts w:ascii="Times New Roman" w:hAnsi="Times New Roman" w:cs="Times New Roman"/>
          <w:sz w:val="28"/>
          <w:szCs w:val="28"/>
        </w:rPr>
        <w:t>1</w:t>
      </w:r>
      <w:r w:rsidR="00711573">
        <w:rPr>
          <w:rFonts w:ascii="Times New Roman" w:hAnsi="Times New Roman" w:cs="Times New Roman"/>
          <w:sz w:val="28"/>
          <w:szCs w:val="28"/>
        </w:rPr>
        <w:t xml:space="preserve">г. по </w:t>
      </w:r>
      <w:r w:rsidR="002646DD">
        <w:rPr>
          <w:rFonts w:ascii="Times New Roman" w:hAnsi="Times New Roman" w:cs="Times New Roman"/>
          <w:sz w:val="28"/>
          <w:szCs w:val="28"/>
        </w:rPr>
        <w:t>30</w:t>
      </w:r>
      <w:r w:rsidR="001F5EC6">
        <w:rPr>
          <w:rFonts w:ascii="Times New Roman" w:hAnsi="Times New Roman" w:cs="Times New Roman"/>
          <w:sz w:val="28"/>
          <w:szCs w:val="28"/>
        </w:rPr>
        <w:t>.</w:t>
      </w:r>
      <w:r w:rsidR="009E56CB">
        <w:rPr>
          <w:rFonts w:ascii="Times New Roman" w:hAnsi="Times New Roman" w:cs="Times New Roman"/>
          <w:sz w:val="28"/>
          <w:szCs w:val="28"/>
        </w:rPr>
        <w:t>12</w:t>
      </w:r>
      <w:r w:rsidR="001F5EC6">
        <w:rPr>
          <w:rFonts w:ascii="Times New Roman" w:hAnsi="Times New Roman" w:cs="Times New Roman"/>
          <w:sz w:val="28"/>
          <w:szCs w:val="28"/>
        </w:rPr>
        <w:t>.202</w:t>
      </w:r>
      <w:r w:rsidR="009E56CB">
        <w:rPr>
          <w:rFonts w:ascii="Times New Roman" w:hAnsi="Times New Roman" w:cs="Times New Roman"/>
          <w:sz w:val="28"/>
          <w:szCs w:val="28"/>
        </w:rPr>
        <w:t>1</w:t>
      </w:r>
      <w:r w:rsidR="00711573">
        <w:rPr>
          <w:rFonts w:ascii="Times New Roman" w:hAnsi="Times New Roman" w:cs="Times New Roman"/>
          <w:sz w:val="28"/>
          <w:szCs w:val="28"/>
        </w:rPr>
        <w:t xml:space="preserve"> г включительно;</w:t>
      </w:r>
    </w:p>
    <w:p w:rsidR="00CB6DF7" w:rsidRDefault="006A73F4" w:rsidP="006A7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</w:t>
      </w:r>
      <w:r w:rsidR="00BE4D3B">
        <w:rPr>
          <w:rFonts w:ascii="Times New Roman" w:hAnsi="Times New Roman" w:cs="Times New Roman"/>
          <w:sz w:val="28"/>
          <w:szCs w:val="28"/>
        </w:rPr>
        <w:t xml:space="preserve"> Подведение итого</w:t>
      </w:r>
      <w:r w:rsidR="00BA6296">
        <w:rPr>
          <w:rFonts w:ascii="Times New Roman" w:hAnsi="Times New Roman" w:cs="Times New Roman"/>
          <w:sz w:val="28"/>
          <w:szCs w:val="28"/>
        </w:rPr>
        <w:t>в</w:t>
      </w:r>
      <w:r w:rsidR="00BE4D3B" w:rsidRPr="00BE4D3B">
        <w:rPr>
          <w:rFonts w:ascii="Times New Roman" w:hAnsi="Times New Roman" w:cs="Times New Roman"/>
          <w:sz w:val="28"/>
          <w:szCs w:val="28"/>
        </w:rPr>
        <w:t xml:space="preserve">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CB6DF7" w:rsidRPr="00CB6DF7">
        <w:rPr>
          <w:rFonts w:ascii="Times New Roman" w:hAnsi="Times New Roman" w:cs="Times New Roman"/>
          <w:sz w:val="28"/>
          <w:szCs w:val="28"/>
        </w:rPr>
        <w:t>он</w:t>
      </w:r>
      <w:r w:rsidR="009F2568">
        <w:rPr>
          <w:rFonts w:ascii="Times New Roman" w:hAnsi="Times New Roman" w:cs="Times New Roman"/>
          <w:sz w:val="28"/>
          <w:szCs w:val="28"/>
        </w:rPr>
        <w:t xml:space="preserve">курса - </w:t>
      </w:r>
      <w:r w:rsidR="009E56CB">
        <w:rPr>
          <w:rFonts w:ascii="Times New Roman" w:hAnsi="Times New Roman" w:cs="Times New Roman"/>
          <w:sz w:val="28"/>
          <w:szCs w:val="28"/>
        </w:rPr>
        <w:t>31.12</w:t>
      </w:r>
      <w:r w:rsidR="006A6F08">
        <w:rPr>
          <w:rFonts w:ascii="Times New Roman" w:hAnsi="Times New Roman" w:cs="Times New Roman"/>
          <w:sz w:val="28"/>
          <w:szCs w:val="28"/>
        </w:rPr>
        <w:t>.2021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5BFB" w:rsidRDefault="00865BFB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 xml:space="preserve">5. Условия организации и проведения </w:t>
      </w:r>
      <w:r w:rsidR="006A6F08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CB6DF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4D3B" w:rsidRDefault="00FC3CE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Подведение итогов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12878">
        <w:rPr>
          <w:rFonts w:ascii="Times New Roman" w:hAnsi="Times New Roman" w:cs="Times New Roman"/>
          <w:sz w:val="28"/>
          <w:szCs w:val="28"/>
        </w:rPr>
        <w:t>на л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учшее оформление </w:t>
      </w:r>
      <w:r w:rsidR="00112878">
        <w:rPr>
          <w:rFonts w:ascii="Times New Roman" w:hAnsi="Times New Roman" w:cs="Times New Roman"/>
          <w:sz w:val="28"/>
          <w:szCs w:val="28"/>
        </w:rPr>
        <w:t>п</w:t>
      </w:r>
      <w:r w:rsidR="0001445E">
        <w:rPr>
          <w:rFonts w:ascii="Times New Roman" w:hAnsi="Times New Roman" w:cs="Times New Roman"/>
          <w:sz w:val="28"/>
          <w:szCs w:val="28"/>
        </w:rPr>
        <w:t>редприятий розничной торговли</w:t>
      </w:r>
      <w:r w:rsidR="00865BFB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BE4D3B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="00112878">
        <w:rPr>
          <w:rFonts w:ascii="Times New Roman" w:hAnsi="Times New Roman" w:cs="Times New Roman"/>
          <w:sz w:val="28"/>
          <w:szCs w:val="28"/>
        </w:rPr>
        <w:t xml:space="preserve"> к Новому году</w:t>
      </w:r>
      <w:r w:rsidR="006808D4">
        <w:rPr>
          <w:rFonts w:ascii="Times New Roman" w:hAnsi="Times New Roman" w:cs="Times New Roman"/>
          <w:sz w:val="28"/>
          <w:szCs w:val="28"/>
        </w:rPr>
        <w:t xml:space="preserve">, </w:t>
      </w:r>
      <w:r w:rsidR="00CB6DF7" w:rsidRPr="00CB6DF7">
        <w:rPr>
          <w:rFonts w:ascii="Times New Roman" w:hAnsi="Times New Roman" w:cs="Times New Roman"/>
          <w:sz w:val="28"/>
          <w:szCs w:val="28"/>
        </w:rPr>
        <w:t>выявление победите</w:t>
      </w:r>
      <w:r w:rsidR="00BE4D3B">
        <w:rPr>
          <w:rFonts w:ascii="Times New Roman" w:hAnsi="Times New Roman" w:cs="Times New Roman"/>
          <w:sz w:val="28"/>
          <w:szCs w:val="28"/>
        </w:rPr>
        <w:t>лей проводится народным онлайн голосованием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BE4D3B">
        <w:rPr>
          <w:rFonts w:ascii="Times New Roman" w:hAnsi="Times New Roman" w:cs="Times New Roman"/>
          <w:sz w:val="28"/>
          <w:szCs w:val="28"/>
        </w:rPr>
        <w:t>в сет</w:t>
      </w:r>
      <w:r w:rsidR="006A6F08">
        <w:rPr>
          <w:rFonts w:ascii="Times New Roman" w:hAnsi="Times New Roman" w:cs="Times New Roman"/>
          <w:sz w:val="28"/>
          <w:szCs w:val="28"/>
        </w:rPr>
        <w:t xml:space="preserve">и </w:t>
      </w:r>
      <w:r w:rsidR="009F25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F08">
        <w:rPr>
          <w:rFonts w:ascii="Times New Roman" w:hAnsi="Times New Roman" w:cs="Times New Roman"/>
          <w:sz w:val="28"/>
          <w:szCs w:val="28"/>
        </w:rPr>
        <w:t>ВКонтакт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F2568">
        <w:rPr>
          <w:rFonts w:ascii="Times New Roman" w:hAnsi="Times New Roman" w:cs="Times New Roman"/>
          <w:sz w:val="28"/>
          <w:szCs w:val="28"/>
        </w:rPr>
        <w:t>»</w:t>
      </w:r>
      <w:r w:rsidR="00951ADE">
        <w:rPr>
          <w:rFonts w:ascii="Times New Roman" w:hAnsi="Times New Roman" w:cs="Times New Roman"/>
          <w:sz w:val="28"/>
          <w:szCs w:val="28"/>
        </w:rPr>
        <w:t xml:space="preserve"> в группе «</w:t>
      </w:r>
      <w:proofErr w:type="spellStart"/>
      <w:r w:rsidR="00951ADE">
        <w:rPr>
          <w:rFonts w:ascii="Times New Roman" w:hAnsi="Times New Roman" w:cs="Times New Roman"/>
          <w:sz w:val="28"/>
          <w:szCs w:val="28"/>
        </w:rPr>
        <w:t>Устьянское</w:t>
      </w:r>
      <w:proofErr w:type="spellEnd"/>
      <w:r w:rsidR="00951ADE">
        <w:rPr>
          <w:rFonts w:ascii="Times New Roman" w:hAnsi="Times New Roman" w:cs="Times New Roman"/>
          <w:sz w:val="28"/>
          <w:szCs w:val="28"/>
        </w:rPr>
        <w:t xml:space="preserve"> предпринимательство»</w:t>
      </w:r>
      <w:r>
        <w:rPr>
          <w:rFonts w:ascii="Times New Roman" w:hAnsi="Times New Roman" w:cs="Times New Roman"/>
          <w:sz w:val="28"/>
          <w:szCs w:val="28"/>
        </w:rPr>
        <w:t>. Победителем</w:t>
      </w:r>
      <w:r w:rsidR="006A6F08">
        <w:rPr>
          <w:rFonts w:ascii="Times New Roman" w:hAnsi="Times New Roman" w:cs="Times New Roman"/>
          <w:sz w:val="28"/>
          <w:szCs w:val="28"/>
        </w:rPr>
        <w:t xml:space="preserve"> К</w:t>
      </w:r>
      <w:r w:rsidR="00BE4D3B">
        <w:rPr>
          <w:rFonts w:ascii="Times New Roman" w:hAnsi="Times New Roman" w:cs="Times New Roman"/>
          <w:sz w:val="28"/>
          <w:szCs w:val="28"/>
        </w:rPr>
        <w:t>онкурса  становится участник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BE4D3B">
        <w:rPr>
          <w:rFonts w:ascii="Times New Roman" w:hAnsi="Times New Roman" w:cs="Times New Roman"/>
          <w:sz w:val="28"/>
          <w:szCs w:val="28"/>
        </w:rPr>
        <w:t xml:space="preserve"> набравший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BE4D3B">
        <w:rPr>
          <w:rFonts w:ascii="Times New Roman" w:hAnsi="Times New Roman" w:cs="Times New Roman"/>
          <w:sz w:val="28"/>
          <w:szCs w:val="28"/>
        </w:rPr>
        <w:t>наибольшее количество  голосов.</w:t>
      </w:r>
    </w:p>
    <w:p w:rsidR="00865BFB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="00BA62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6296">
        <w:rPr>
          <w:rFonts w:ascii="Times New Roman" w:hAnsi="Times New Roman" w:cs="Times New Roman"/>
          <w:sz w:val="28"/>
          <w:szCs w:val="28"/>
        </w:rPr>
        <w:t xml:space="preserve"> </w:t>
      </w:r>
      <w:r w:rsidR="00DC4787">
        <w:rPr>
          <w:rFonts w:ascii="Times New Roman" w:hAnsi="Times New Roman" w:cs="Times New Roman"/>
          <w:sz w:val="28"/>
          <w:szCs w:val="28"/>
        </w:rPr>
        <w:t>случае одинаково</w:t>
      </w:r>
      <w:r w:rsidR="009F2568">
        <w:rPr>
          <w:rFonts w:ascii="Times New Roman" w:hAnsi="Times New Roman" w:cs="Times New Roman"/>
          <w:sz w:val="28"/>
          <w:szCs w:val="28"/>
        </w:rPr>
        <w:t>го количества</w:t>
      </w:r>
      <w:r w:rsidR="00BE4D3B">
        <w:rPr>
          <w:rFonts w:ascii="Times New Roman" w:hAnsi="Times New Roman" w:cs="Times New Roman"/>
          <w:sz w:val="28"/>
          <w:szCs w:val="28"/>
        </w:rPr>
        <w:t xml:space="preserve"> </w:t>
      </w:r>
      <w:r w:rsidR="006808D4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BE4D3B">
        <w:rPr>
          <w:rFonts w:ascii="Times New Roman" w:hAnsi="Times New Roman" w:cs="Times New Roman"/>
          <w:sz w:val="28"/>
          <w:szCs w:val="28"/>
        </w:rPr>
        <w:t>голосов</w:t>
      </w:r>
      <w:r w:rsidR="00FC3CE8">
        <w:rPr>
          <w:rFonts w:ascii="Times New Roman" w:hAnsi="Times New Roman" w:cs="Times New Roman"/>
          <w:sz w:val="28"/>
          <w:szCs w:val="28"/>
        </w:rPr>
        <w:t>, победителем будет являться организация, индивидуальный предприниматель</w:t>
      </w:r>
      <w:r w:rsidR="009F2568">
        <w:rPr>
          <w:rFonts w:ascii="Times New Roman" w:hAnsi="Times New Roman" w:cs="Times New Roman"/>
          <w:sz w:val="28"/>
          <w:szCs w:val="28"/>
        </w:rPr>
        <w:t>, чья заявка была подана раньше</w:t>
      </w:r>
      <w:r w:rsidR="00680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5.</w:t>
      </w:r>
      <w:r w:rsidR="00E86D86">
        <w:rPr>
          <w:rFonts w:ascii="Times New Roman" w:hAnsi="Times New Roman" w:cs="Times New Roman"/>
          <w:sz w:val="28"/>
          <w:szCs w:val="28"/>
        </w:rPr>
        <w:t>2</w:t>
      </w:r>
      <w:r w:rsidRPr="00CB6DF7">
        <w:rPr>
          <w:rFonts w:ascii="Times New Roman" w:hAnsi="Times New Roman" w:cs="Times New Roman"/>
          <w:sz w:val="28"/>
          <w:szCs w:val="28"/>
        </w:rPr>
        <w:t>. Заявки, поданные позже с</w:t>
      </w:r>
      <w:r w:rsidR="00E86D86">
        <w:rPr>
          <w:rFonts w:ascii="Times New Roman" w:hAnsi="Times New Roman" w:cs="Times New Roman"/>
          <w:sz w:val="28"/>
          <w:szCs w:val="28"/>
        </w:rPr>
        <w:t>рока, установленного пунктом 4.1</w:t>
      </w:r>
      <w:r w:rsidRPr="00CB6DF7">
        <w:rPr>
          <w:rFonts w:ascii="Times New Roman" w:hAnsi="Times New Roman" w:cs="Times New Roman"/>
          <w:sz w:val="28"/>
          <w:szCs w:val="28"/>
        </w:rPr>
        <w:t>. Положения, не принимаются.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5.</w:t>
      </w:r>
      <w:r w:rsidR="00E86D86">
        <w:rPr>
          <w:rFonts w:ascii="Times New Roman" w:hAnsi="Times New Roman" w:cs="Times New Roman"/>
          <w:sz w:val="28"/>
          <w:szCs w:val="28"/>
        </w:rPr>
        <w:t>3</w:t>
      </w:r>
      <w:r w:rsidRPr="00CB6DF7">
        <w:rPr>
          <w:rFonts w:ascii="Times New Roman" w:hAnsi="Times New Roman" w:cs="Times New Roman"/>
          <w:sz w:val="28"/>
          <w:szCs w:val="28"/>
        </w:rPr>
        <w:t xml:space="preserve">. </w:t>
      </w:r>
      <w:r w:rsidR="006A6F08">
        <w:rPr>
          <w:rFonts w:ascii="Times New Roman" w:hAnsi="Times New Roman" w:cs="Times New Roman"/>
          <w:sz w:val="28"/>
          <w:szCs w:val="28"/>
        </w:rPr>
        <w:t xml:space="preserve"> К</w:t>
      </w:r>
      <w:r w:rsidRPr="00CB6DF7">
        <w:rPr>
          <w:rFonts w:ascii="Times New Roman" w:hAnsi="Times New Roman" w:cs="Times New Roman"/>
          <w:sz w:val="28"/>
          <w:szCs w:val="28"/>
        </w:rPr>
        <w:t>онкурс признается состоявшимся, если на участие было подано не менее 2-х заявок.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08D4" w:rsidRDefault="006808D4" w:rsidP="00B321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321C8" w:rsidRPr="00B321C8" w:rsidRDefault="006808D4" w:rsidP="00B321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6DF7" w:rsidRPr="00B321C8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6808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7.1. </w:t>
      </w:r>
      <w:r w:rsidR="00E86D86">
        <w:rPr>
          <w:rFonts w:ascii="Times New Roman" w:hAnsi="Times New Roman" w:cs="Times New Roman"/>
          <w:sz w:val="28"/>
          <w:szCs w:val="28"/>
        </w:rPr>
        <w:t>По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86D86">
        <w:rPr>
          <w:rFonts w:ascii="Times New Roman" w:hAnsi="Times New Roman" w:cs="Times New Roman"/>
          <w:sz w:val="28"/>
          <w:szCs w:val="28"/>
        </w:rPr>
        <w:t>ам</w:t>
      </w:r>
      <w:r w:rsidR="00FC3CE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Pr="00CB6DF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86D86">
        <w:rPr>
          <w:rFonts w:ascii="Times New Roman" w:hAnsi="Times New Roman" w:cs="Times New Roman"/>
          <w:sz w:val="28"/>
          <w:szCs w:val="28"/>
        </w:rPr>
        <w:t>на л</w:t>
      </w:r>
      <w:r w:rsidR="00E86D86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E86D86">
        <w:rPr>
          <w:rFonts w:ascii="Times New Roman" w:hAnsi="Times New Roman" w:cs="Times New Roman"/>
          <w:sz w:val="28"/>
          <w:szCs w:val="28"/>
        </w:rPr>
        <w:t>новогоднее оформление п</w:t>
      </w:r>
      <w:r w:rsidR="00865BFB">
        <w:rPr>
          <w:rFonts w:ascii="Times New Roman" w:hAnsi="Times New Roman" w:cs="Times New Roman"/>
          <w:sz w:val="28"/>
          <w:szCs w:val="28"/>
        </w:rPr>
        <w:t>редприятий розничной торговли, общественного питания</w:t>
      </w:r>
      <w:r w:rsidR="006808D4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0D3FC7">
        <w:rPr>
          <w:rFonts w:ascii="Times New Roman" w:hAnsi="Times New Roman" w:cs="Times New Roman"/>
          <w:sz w:val="28"/>
          <w:szCs w:val="28"/>
        </w:rPr>
        <w:t xml:space="preserve">победитель награждается памятным дипломом за лучшее </w:t>
      </w:r>
      <w:r w:rsidR="00865BFB">
        <w:rPr>
          <w:rFonts w:ascii="Times New Roman" w:hAnsi="Times New Roman" w:cs="Times New Roman"/>
          <w:sz w:val="28"/>
          <w:szCs w:val="28"/>
        </w:rPr>
        <w:t xml:space="preserve">новогоднее </w:t>
      </w:r>
      <w:r w:rsidR="000D3FC7">
        <w:rPr>
          <w:rFonts w:ascii="Times New Roman" w:hAnsi="Times New Roman" w:cs="Times New Roman"/>
          <w:sz w:val="28"/>
          <w:szCs w:val="28"/>
        </w:rPr>
        <w:t>оформление</w:t>
      </w:r>
      <w:r w:rsidR="00865BFB">
        <w:rPr>
          <w:rFonts w:ascii="Times New Roman" w:hAnsi="Times New Roman" w:cs="Times New Roman"/>
          <w:sz w:val="28"/>
          <w:szCs w:val="28"/>
        </w:rPr>
        <w:t>.</w:t>
      </w:r>
      <w:r w:rsidR="000D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C7" w:rsidRDefault="000D3FC7" w:rsidP="000D3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7.2. Участники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не занявшие призовое место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, </w:t>
      </w:r>
      <w:r w:rsidR="00B466C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>дипломами участников</w:t>
      </w:r>
      <w:r w:rsidR="006A6F08">
        <w:rPr>
          <w:rFonts w:ascii="Times New Roman" w:hAnsi="Times New Roman" w:cs="Times New Roman"/>
          <w:sz w:val="28"/>
          <w:szCs w:val="28"/>
        </w:rPr>
        <w:t xml:space="preserve"> К</w:t>
      </w:r>
      <w:r w:rsidR="00B466C9">
        <w:rPr>
          <w:rFonts w:ascii="Times New Roman" w:hAnsi="Times New Roman" w:cs="Times New Roman"/>
          <w:sz w:val="28"/>
          <w:szCs w:val="28"/>
        </w:rPr>
        <w:t>онкурса.</w:t>
      </w:r>
    </w:p>
    <w:p w:rsidR="00B466C9" w:rsidRDefault="00B466C9" w:rsidP="00B466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68" w:rsidRDefault="009F2568" w:rsidP="00B466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2568" w:rsidRDefault="009F2568" w:rsidP="00B466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2568" w:rsidRPr="00B466C9" w:rsidRDefault="009F2568" w:rsidP="00B466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89E" w:rsidRDefault="003B489E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D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21C8" w:rsidRDefault="009F2568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FC3CE8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FC3CE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466C9">
        <w:rPr>
          <w:rFonts w:ascii="Times New Roman" w:hAnsi="Times New Roman" w:cs="Times New Roman"/>
          <w:sz w:val="28"/>
          <w:szCs w:val="28"/>
        </w:rPr>
        <w:t xml:space="preserve"> 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B321C8" w:rsidRDefault="00B321C8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</w:t>
      </w:r>
      <w:r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</w:t>
      </w:r>
    </w:p>
    <w:p w:rsidR="00B466C9" w:rsidRDefault="00B466C9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питания, предприятий</w:t>
      </w:r>
    </w:p>
    <w:p w:rsidR="00CB6DF7" w:rsidRPr="00CB6DF7" w:rsidRDefault="00B466C9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розничной торговли и бытового обслуживания</w:t>
      </w:r>
    </w:p>
    <w:p w:rsidR="00CB6DF7" w:rsidRPr="00CB6DF7" w:rsidRDefault="00CB6DF7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Pr="00B321C8" w:rsidRDefault="00CB6DF7" w:rsidP="00B32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21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21C8" w:rsidRDefault="00FC3CE8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A6F08">
        <w:rPr>
          <w:rFonts w:ascii="Times New Roman" w:hAnsi="Times New Roman" w:cs="Times New Roman"/>
          <w:sz w:val="28"/>
          <w:szCs w:val="28"/>
        </w:rPr>
        <w:t>К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B321C8">
        <w:rPr>
          <w:rFonts w:ascii="Times New Roman" w:hAnsi="Times New Roman" w:cs="Times New Roman"/>
          <w:sz w:val="28"/>
          <w:szCs w:val="28"/>
        </w:rPr>
        <w:t>на л</w:t>
      </w:r>
      <w:r w:rsidR="00B321C8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B321C8">
        <w:rPr>
          <w:rFonts w:ascii="Times New Roman" w:hAnsi="Times New Roman" w:cs="Times New Roman"/>
          <w:sz w:val="28"/>
          <w:szCs w:val="28"/>
        </w:rPr>
        <w:t>новогоднее оформление предприятий общественного питания</w:t>
      </w:r>
      <w:r w:rsidR="00B466C9">
        <w:rPr>
          <w:rFonts w:ascii="Times New Roman" w:hAnsi="Times New Roman" w:cs="Times New Roman"/>
          <w:sz w:val="28"/>
          <w:szCs w:val="28"/>
        </w:rPr>
        <w:t>, предприятий розничной торговли и бытового обслуживания</w:t>
      </w:r>
    </w:p>
    <w:p w:rsidR="00B321C8" w:rsidRDefault="00B321C8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Наименование предприятия _______________________________________ _______________________________________________________________ Юридический адрес _____________________________________________ ________________________________________</w:t>
      </w:r>
      <w:r w:rsidR="00BA6296">
        <w:rPr>
          <w:rFonts w:ascii="Times New Roman" w:hAnsi="Times New Roman" w:cs="Times New Roman"/>
          <w:sz w:val="28"/>
          <w:szCs w:val="28"/>
        </w:rPr>
        <w:t>_______________________ Телефон,</w:t>
      </w:r>
      <w:r w:rsidR="00BA62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6296" w:rsidRPr="00BA6296">
        <w:rPr>
          <w:rFonts w:ascii="Times New Roman" w:hAnsi="Times New Roman" w:cs="Times New Roman"/>
          <w:sz w:val="28"/>
          <w:szCs w:val="28"/>
        </w:rPr>
        <w:t>-</w:t>
      </w:r>
      <w:r w:rsidR="00BA62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6296">
        <w:rPr>
          <w:rFonts w:ascii="Times New Roman" w:hAnsi="Times New Roman" w:cs="Times New Roman"/>
          <w:sz w:val="28"/>
          <w:szCs w:val="28"/>
        </w:rPr>
        <w:t xml:space="preserve"> </w:t>
      </w:r>
      <w:r w:rsidR="00B321C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66C9" w:rsidRDefault="00B466C9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A86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Участник конкурса ознакомлен с Положением о проведении Конкурса </w:t>
      </w:r>
      <w:r w:rsidR="00A8646B">
        <w:rPr>
          <w:rFonts w:ascii="Times New Roman" w:hAnsi="Times New Roman" w:cs="Times New Roman"/>
          <w:sz w:val="28"/>
          <w:szCs w:val="28"/>
        </w:rPr>
        <w:t>на л</w:t>
      </w:r>
      <w:r w:rsidR="00A8646B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A8646B"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общественного питания, предприятий розничной торговли и бытового обслуживания, утвержденным Постановлением администрации </w:t>
      </w:r>
      <w:proofErr w:type="spellStart"/>
      <w:r w:rsidR="00A8646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8646B">
        <w:rPr>
          <w:rFonts w:ascii="Times New Roman" w:hAnsi="Times New Roman" w:cs="Times New Roman"/>
          <w:sz w:val="28"/>
          <w:szCs w:val="28"/>
        </w:rPr>
        <w:t xml:space="preserve"> муниципального района от 01.12.2021г № 1771  </w:t>
      </w:r>
      <w:r w:rsidRPr="00CB6DF7">
        <w:rPr>
          <w:rFonts w:ascii="Times New Roman" w:hAnsi="Times New Roman" w:cs="Times New Roman"/>
          <w:sz w:val="28"/>
          <w:szCs w:val="28"/>
        </w:rPr>
        <w:t xml:space="preserve">и согласен с условиями участия. </w:t>
      </w:r>
    </w:p>
    <w:p w:rsid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Подпись руководителя предприятия_______________ </w:t>
      </w:r>
    </w:p>
    <w:p w:rsidR="006A6F08" w:rsidRDefault="006A6F0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P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321C8">
        <w:rPr>
          <w:rFonts w:ascii="Times New Roman" w:hAnsi="Times New Roman" w:cs="Times New Roman"/>
          <w:sz w:val="20"/>
          <w:szCs w:val="20"/>
        </w:rPr>
        <w:t xml:space="preserve">Заявитель дает согласие </w:t>
      </w:r>
      <w:r w:rsidR="00BA6296">
        <w:rPr>
          <w:rFonts w:ascii="Times New Roman" w:hAnsi="Times New Roman" w:cs="Times New Roman"/>
          <w:sz w:val="20"/>
          <w:szCs w:val="20"/>
        </w:rPr>
        <w:t xml:space="preserve">управлению АПК, торговли и общественного питания администрации </w:t>
      </w:r>
      <w:proofErr w:type="spellStart"/>
      <w:r w:rsidR="00BA6296"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 w:rsidR="00BA629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E35BF5">
        <w:rPr>
          <w:rFonts w:ascii="Times New Roman" w:hAnsi="Times New Roman" w:cs="Times New Roman"/>
          <w:sz w:val="20"/>
          <w:szCs w:val="20"/>
        </w:rPr>
        <w:t xml:space="preserve"> </w:t>
      </w:r>
      <w:r w:rsidRPr="00B321C8">
        <w:rPr>
          <w:rFonts w:ascii="Times New Roman" w:hAnsi="Times New Roman" w:cs="Times New Roman"/>
          <w:sz w:val="20"/>
          <w:szCs w:val="20"/>
        </w:rPr>
        <w:t xml:space="preserve"> (</w:t>
      </w:r>
      <w:r w:rsidR="00BA6296">
        <w:rPr>
          <w:rFonts w:ascii="Times New Roman" w:hAnsi="Times New Roman" w:cs="Times New Roman"/>
          <w:sz w:val="20"/>
          <w:szCs w:val="20"/>
        </w:rPr>
        <w:t xml:space="preserve">165210, Архангельская область, </w:t>
      </w:r>
      <w:proofErr w:type="spellStart"/>
      <w:r w:rsidR="00BA6296">
        <w:rPr>
          <w:rFonts w:ascii="Times New Roman" w:hAnsi="Times New Roman" w:cs="Times New Roman"/>
          <w:sz w:val="20"/>
          <w:szCs w:val="20"/>
        </w:rPr>
        <w:t>Устьянский</w:t>
      </w:r>
      <w:proofErr w:type="spellEnd"/>
      <w:r w:rsidR="00BA6296">
        <w:rPr>
          <w:rFonts w:ascii="Times New Roman" w:hAnsi="Times New Roman" w:cs="Times New Roman"/>
          <w:sz w:val="20"/>
          <w:szCs w:val="20"/>
        </w:rPr>
        <w:t xml:space="preserve"> район, п</w:t>
      </w:r>
      <w:proofErr w:type="gramStart"/>
      <w:r w:rsidR="00BA629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BA6296">
        <w:rPr>
          <w:rFonts w:ascii="Times New Roman" w:hAnsi="Times New Roman" w:cs="Times New Roman"/>
          <w:sz w:val="20"/>
          <w:szCs w:val="20"/>
        </w:rPr>
        <w:t>ктябрьский, ул.Комсомольская, д.7</w:t>
      </w:r>
      <w:r w:rsidRPr="00B321C8">
        <w:rPr>
          <w:rFonts w:ascii="Times New Roman" w:hAnsi="Times New Roman" w:cs="Times New Roman"/>
          <w:sz w:val="20"/>
          <w:szCs w:val="20"/>
        </w:rPr>
        <w:t xml:space="preserve">) в соответствии с Федеральным законом от 27.07.2006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</w:t>
      </w:r>
      <w:proofErr w:type="gramStart"/>
      <w:r w:rsidRPr="00B321C8"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указанных в настоящем заявлении, в сфере отношений, связанных с награждением, поощрением и непосредственно связанных с ними отношений для реализации полномочий, возложенных на департамент действующим законодательством Российской Федерации.</w:t>
      </w:r>
      <w:proofErr w:type="gramEnd"/>
    </w:p>
    <w:p w:rsidR="00BA6296" w:rsidRDefault="00BA6296" w:rsidP="00BA6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BA6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Дата</w:t>
      </w:r>
      <w:r w:rsidR="00E86D86">
        <w:rPr>
          <w:rFonts w:ascii="Times New Roman" w:hAnsi="Times New Roman" w:cs="Times New Roman"/>
          <w:sz w:val="28"/>
          <w:szCs w:val="28"/>
        </w:rPr>
        <w:t xml:space="preserve">    </w:t>
      </w:r>
      <w:r w:rsidR="00B32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6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21C8">
        <w:rPr>
          <w:rFonts w:ascii="Times New Roman" w:hAnsi="Times New Roman" w:cs="Times New Roman"/>
          <w:sz w:val="28"/>
          <w:szCs w:val="28"/>
        </w:rPr>
        <w:t xml:space="preserve">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Подпись___________ </w:t>
      </w: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66C9" w:rsidRDefault="00B466C9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466C9" w:rsidSect="00755D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BB"/>
    <w:multiLevelType w:val="multilevel"/>
    <w:tmpl w:val="D3EA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15767"/>
    <w:multiLevelType w:val="multilevel"/>
    <w:tmpl w:val="91D8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7B"/>
    <w:rsid w:val="0001445E"/>
    <w:rsid w:val="00045A15"/>
    <w:rsid w:val="00077E00"/>
    <w:rsid w:val="000D3FC7"/>
    <w:rsid w:val="001053FE"/>
    <w:rsid w:val="00112878"/>
    <w:rsid w:val="00115EB0"/>
    <w:rsid w:val="00183B78"/>
    <w:rsid w:val="001C2894"/>
    <w:rsid w:val="001D7108"/>
    <w:rsid w:val="001F5EC6"/>
    <w:rsid w:val="00227379"/>
    <w:rsid w:val="00253AB4"/>
    <w:rsid w:val="002646DD"/>
    <w:rsid w:val="00275155"/>
    <w:rsid w:val="002A6670"/>
    <w:rsid w:val="002B2A01"/>
    <w:rsid w:val="0031345E"/>
    <w:rsid w:val="00354C84"/>
    <w:rsid w:val="003779EA"/>
    <w:rsid w:val="003B489E"/>
    <w:rsid w:val="00414A22"/>
    <w:rsid w:val="00441C0F"/>
    <w:rsid w:val="00455FE0"/>
    <w:rsid w:val="004936C9"/>
    <w:rsid w:val="004A1CC4"/>
    <w:rsid w:val="004C23A6"/>
    <w:rsid w:val="00532FBF"/>
    <w:rsid w:val="005648D8"/>
    <w:rsid w:val="005B4C50"/>
    <w:rsid w:val="005D273C"/>
    <w:rsid w:val="00630C88"/>
    <w:rsid w:val="006808D4"/>
    <w:rsid w:val="00690FEF"/>
    <w:rsid w:val="006A4CCE"/>
    <w:rsid w:val="006A6BB7"/>
    <w:rsid w:val="006A6F08"/>
    <w:rsid w:val="006A73F4"/>
    <w:rsid w:val="00711573"/>
    <w:rsid w:val="00755D43"/>
    <w:rsid w:val="0076155E"/>
    <w:rsid w:val="00791909"/>
    <w:rsid w:val="007973D9"/>
    <w:rsid w:val="007B3DD4"/>
    <w:rsid w:val="00815048"/>
    <w:rsid w:val="0083364D"/>
    <w:rsid w:val="008354D6"/>
    <w:rsid w:val="008550AF"/>
    <w:rsid w:val="00865BFB"/>
    <w:rsid w:val="008A44F5"/>
    <w:rsid w:val="008A713B"/>
    <w:rsid w:val="008B52D2"/>
    <w:rsid w:val="008B5A8F"/>
    <w:rsid w:val="008E27BD"/>
    <w:rsid w:val="00951ADE"/>
    <w:rsid w:val="009E56CB"/>
    <w:rsid w:val="009F2568"/>
    <w:rsid w:val="00A00D91"/>
    <w:rsid w:val="00A06508"/>
    <w:rsid w:val="00A40DF2"/>
    <w:rsid w:val="00A70E1E"/>
    <w:rsid w:val="00A81475"/>
    <w:rsid w:val="00A8646B"/>
    <w:rsid w:val="00AC01F5"/>
    <w:rsid w:val="00AC03EA"/>
    <w:rsid w:val="00AD5050"/>
    <w:rsid w:val="00AE339D"/>
    <w:rsid w:val="00B0613B"/>
    <w:rsid w:val="00B14255"/>
    <w:rsid w:val="00B321C8"/>
    <w:rsid w:val="00B466C9"/>
    <w:rsid w:val="00B63D71"/>
    <w:rsid w:val="00B74B7F"/>
    <w:rsid w:val="00BA0169"/>
    <w:rsid w:val="00BA6296"/>
    <w:rsid w:val="00BE4D3B"/>
    <w:rsid w:val="00C22A78"/>
    <w:rsid w:val="00C662A0"/>
    <w:rsid w:val="00CB6DF7"/>
    <w:rsid w:val="00CE1DD0"/>
    <w:rsid w:val="00D334F0"/>
    <w:rsid w:val="00D75EBD"/>
    <w:rsid w:val="00D94D0A"/>
    <w:rsid w:val="00DC4787"/>
    <w:rsid w:val="00E0240F"/>
    <w:rsid w:val="00E0717B"/>
    <w:rsid w:val="00E35BF5"/>
    <w:rsid w:val="00E553AE"/>
    <w:rsid w:val="00E77648"/>
    <w:rsid w:val="00E86D86"/>
    <w:rsid w:val="00E9003E"/>
    <w:rsid w:val="00EA39AD"/>
    <w:rsid w:val="00F10800"/>
    <w:rsid w:val="00F17B04"/>
    <w:rsid w:val="00F60A0A"/>
    <w:rsid w:val="00F9008A"/>
    <w:rsid w:val="00FC3CE8"/>
    <w:rsid w:val="00FD55AC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1">
    <w:name w:val="heading 1"/>
    <w:basedOn w:val="a"/>
    <w:link w:val="10"/>
    <w:uiPriority w:val="9"/>
    <w:qFormat/>
    <w:rsid w:val="0044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7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07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7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17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E0717B"/>
    <w:pPr>
      <w:widowControl w:val="0"/>
      <w:shd w:val="clear" w:color="auto" w:fill="FFFFFF"/>
      <w:spacing w:after="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0717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1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1C0F"/>
    <w:rPr>
      <w:color w:val="0000FF"/>
      <w:u w:val="single"/>
    </w:rPr>
  </w:style>
  <w:style w:type="paragraph" w:customStyle="1" w:styleId="la-93-hbtu64jh8odla-mediadesc">
    <w:name w:val="la-93-hbtu64jh8odla-media__desc"/>
    <w:basedOn w:val="a"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C0F"/>
    <w:rPr>
      <w:b/>
      <w:bCs/>
    </w:rPr>
  </w:style>
  <w:style w:type="paragraph" w:customStyle="1" w:styleId="la-93-usbd8ntj6tla-mediadesc">
    <w:name w:val="la-93-usbd8ntj6tla-media__desc"/>
    <w:basedOn w:val="a"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4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vu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2021-12-02T13:57:00Z</cp:lastPrinted>
  <dcterms:created xsi:type="dcterms:W3CDTF">2020-12-09T12:55:00Z</dcterms:created>
  <dcterms:modified xsi:type="dcterms:W3CDTF">2021-12-02T13:58:00Z</dcterms:modified>
</cp:coreProperties>
</file>