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323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2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3234" w:rsidRPr="00A43496" w:rsidRDefault="000E3234" w:rsidP="000E32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E3234" w:rsidRPr="00A43496" w:rsidRDefault="000E3234" w:rsidP="000E32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0E3234" w:rsidRPr="00A43496" w:rsidRDefault="000E3234" w:rsidP="000E32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0E3234" w:rsidRPr="00A43496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434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Pr="000E32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E3234" w:rsidRPr="00A43496" w:rsidRDefault="00A43496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3496">
        <w:rPr>
          <w:rFonts w:ascii="Times New Roman" w:eastAsia="Calibri" w:hAnsi="Times New Roman" w:cs="Times New Roman"/>
          <w:sz w:val="28"/>
          <w:szCs w:val="28"/>
          <w:lang w:eastAsia="ru-RU"/>
        </w:rPr>
        <w:t>от  16</w:t>
      </w:r>
      <w:r w:rsidR="000E3234" w:rsidRPr="00A43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ноября 2021 года № 1658</w:t>
      </w: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3234">
        <w:rPr>
          <w:rFonts w:ascii="Times New Roman" w:eastAsia="Calibri" w:hAnsi="Times New Roman" w:cs="Times New Roman"/>
          <w:sz w:val="26"/>
          <w:szCs w:val="26"/>
          <w:lang w:eastAsia="ru-RU"/>
        </w:rPr>
        <w:t>р.п. Октябрьский</w:t>
      </w:r>
    </w:p>
    <w:p w:rsidR="00A43496" w:rsidRPr="000E3234" w:rsidRDefault="00A43496" w:rsidP="000E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3234" w:rsidRPr="00A43496" w:rsidRDefault="000E3234" w:rsidP="00A4349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" w:hanging="1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2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 утверждении состава межведомственной рабочей группы по рассмотрению вопросов развития системы воспитания на муниципальном </w:t>
      </w:r>
      <w:r w:rsidR="00A4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</w:t>
      </w:r>
    </w:p>
    <w:p w:rsidR="00A43496" w:rsidRDefault="000E3234" w:rsidP="00A43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Стратегии развития воспитания в Российской Федерации на период до 2025 года, утвержденной распоряжением Правительства </w:t>
      </w:r>
      <w:r w:rsidRPr="000E3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Российской Федерации от 29 мая 2015 года № 996-р, в соответствии с планом </w:t>
      </w:r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реализации в 2021 - 2025 годах Стратегии развития </w:t>
      </w:r>
      <w:r w:rsidRPr="000E32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воспитания в Российской Федерации на период до 2025 года, утвержденным </w:t>
      </w:r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12 ноября 2020 года № 2945-р, Программы развития воспитания</w:t>
      </w:r>
      <w:proofErr w:type="gramEnd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 в системе образования Архангельской области на 2021-2025 годы, утвержденной распоряжением министерства образования  Архангельской области от 5 октября 2021г. №1924, руководствуясь Уставом муниципального образования </w:t>
      </w:r>
      <w:proofErr w:type="spellStart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Устьянский</w:t>
      </w:r>
      <w:proofErr w:type="spellEnd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район, администрация </w:t>
      </w:r>
      <w:proofErr w:type="spellStart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0E3234" w:rsidRDefault="00A43496" w:rsidP="00A4349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43496" w:rsidRPr="000E3234" w:rsidRDefault="00A43496" w:rsidP="00A4349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234" w:rsidRPr="000E3234" w:rsidRDefault="000E3234" w:rsidP="000E323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E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состав межведомственной рабочей группы по рассмотрению вопросов развития системы воспитания на муниципальном уровне.</w:t>
      </w:r>
      <w:r w:rsidRPr="000E32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0E3234" w:rsidRPr="000E3234" w:rsidRDefault="000E3234" w:rsidP="000E323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0E32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Разместить</w:t>
      </w:r>
      <w:proofErr w:type="gramEnd"/>
      <w:r w:rsidRPr="000E32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настоящее постановление на официальном сайте органа местного самоуправления </w:t>
      </w:r>
      <w:proofErr w:type="spellStart"/>
      <w:r w:rsidRPr="000E32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Устьянского</w:t>
      </w:r>
      <w:proofErr w:type="spellEnd"/>
      <w:r w:rsidRPr="000E32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муниципального района,   в информационно-телекоммуникационной сети «Интернет».</w:t>
      </w:r>
    </w:p>
    <w:p w:rsidR="000E3234" w:rsidRPr="000E3234" w:rsidRDefault="000E3234" w:rsidP="000E323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0E3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0E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Мемнонову</w:t>
      </w:r>
      <w:proofErr w:type="spellEnd"/>
      <w:r w:rsidRPr="000E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Ольгу Вячеславовну.</w:t>
      </w: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234" w:rsidRPr="000E3234" w:rsidRDefault="000E3234" w:rsidP="000E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E32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Устьянского</w:t>
      </w:r>
      <w:proofErr w:type="spellEnd"/>
      <w:r w:rsidRPr="000E32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A43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3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A43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0E3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С.А.Котлов</w:t>
      </w:r>
    </w:p>
    <w:p w:rsidR="00A43496" w:rsidRDefault="00A43496" w:rsidP="00DD56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496" w:rsidRDefault="00A43496" w:rsidP="00DD56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234" w:rsidRDefault="00DD56A9" w:rsidP="00DD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DD56A9" w:rsidRDefault="00A43496" w:rsidP="00DD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16ноября 2021года № 1658</w:t>
      </w:r>
    </w:p>
    <w:p w:rsidR="000E3234" w:rsidRDefault="000E3234" w:rsidP="000E3234">
      <w:pPr>
        <w:rPr>
          <w:rFonts w:ascii="Times New Roman" w:hAnsi="Times New Roman" w:cs="Times New Roman"/>
          <w:sz w:val="28"/>
          <w:szCs w:val="28"/>
        </w:rPr>
      </w:pPr>
    </w:p>
    <w:p w:rsidR="000E3234" w:rsidRPr="00DD56A9" w:rsidRDefault="000E3234" w:rsidP="00DD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A9">
        <w:rPr>
          <w:rFonts w:ascii="Times New Roman" w:hAnsi="Times New Roman" w:cs="Times New Roman"/>
          <w:b/>
          <w:sz w:val="28"/>
          <w:szCs w:val="28"/>
        </w:rPr>
        <w:t>Состав межведомственной рабочей группы по рассмотрению вопросов развития системы воспитания на муниципальном уровне:</w:t>
      </w:r>
    </w:p>
    <w:p w:rsidR="000E3234" w:rsidRPr="000E3234" w:rsidRDefault="000E3234" w:rsidP="000E3234">
      <w:pPr>
        <w:rPr>
          <w:rFonts w:ascii="Times New Roman" w:hAnsi="Times New Roman" w:cs="Times New Roman"/>
          <w:sz w:val="28"/>
          <w:szCs w:val="28"/>
        </w:rPr>
      </w:pPr>
    </w:p>
    <w:p w:rsidR="000E3234" w:rsidRPr="000E3234" w:rsidRDefault="000E3234" w:rsidP="000E3234">
      <w:pPr>
        <w:rPr>
          <w:rFonts w:ascii="Times New Roman" w:hAnsi="Times New Roman" w:cs="Times New Roman"/>
          <w:sz w:val="28"/>
          <w:szCs w:val="28"/>
        </w:rPr>
      </w:pPr>
      <w:r w:rsidRPr="000E3234">
        <w:rPr>
          <w:rFonts w:ascii="Times New Roman" w:hAnsi="Times New Roman" w:cs="Times New Roman"/>
          <w:sz w:val="28"/>
          <w:szCs w:val="28"/>
        </w:rPr>
        <w:t>1.</w:t>
      </w:r>
      <w:r w:rsidRPr="000E32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3234">
        <w:rPr>
          <w:rFonts w:ascii="Times New Roman" w:hAnsi="Times New Roman" w:cs="Times New Roman"/>
          <w:sz w:val="28"/>
          <w:szCs w:val="28"/>
        </w:rPr>
        <w:t>Мемнонова</w:t>
      </w:r>
      <w:proofErr w:type="spellEnd"/>
      <w:r w:rsidRPr="000E3234">
        <w:rPr>
          <w:rFonts w:ascii="Times New Roman" w:hAnsi="Times New Roman" w:cs="Times New Roman"/>
          <w:sz w:val="28"/>
          <w:szCs w:val="28"/>
        </w:rPr>
        <w:t xml:space="preserve"> Ольга Вячеславовна -заместитель главы администрации по социальным вопросам</w:t>
      </w:r>
    </w:p>
    <w:p w:rsidR="000E3234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proofErr w:type="spellStart"/>
      <w:r w:rsidR="000E3234" w:rsidRPr="000E3234">
        <w:rPr>
          <w:rFonts w:ascii="Times New Roman" w:hAnsi="Times New Roman" w:cs="Times New Roman"/>
          <w:sz w:val="28"/>
          <w:szCs w:val="28"/>
        </w:rPr>
        <w:t>Темежникова</w:t>
      </w:r>
      <w:proofErr w:type="spellEnd"/>
      <w:r w:rsidR="000E3234" w:rsidRPr="000E3234">
        <w:rPr>
          <w:rFonts w:ascii="Times New Roman" w:hAnsi="Times New Roman" w:cs="Times New Roman"/>
          <w:sz w:val="28"/>
          <w:szCs w:val="28"/>
        </w:rPr>
        <w:t xml:space="preserve"> Ирина Дмитриевна – первый заместитель начальника управления образования</w:t>
      </w:r>
    </w:p>
    <w:p w:rsidR="000E3234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3234" w:rsidRPr="000E3234">
        <w:rPr>
          <w:rFonts w:ascii="Times New Roman" w:hAnsi="Times New Roman" w:cs="Times New Roman"/>
          <w:sz w:val="28"/>
          <w:szCs w:val="28"/>
        </w:rPr>
        <w:tab/>
        <w:t>Владимирова Галина Валерьевна – заведующая отделом дошкольного общего и дополнительного образования</w:t>
      </w:r>
    </w:p>
    <w:p w:rsidR="000E3234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234" w:rsidRPr="000E3234">
        <w:rPr>
          <w:rFonts w:ascii="Times New Roman" w:hAnsi="Times New Roman" w:cs="Times New Roman"/>
          <w:sz w:val="28"/>
          <w:szCs w:val="28"/>
        </w:rPr>
        <w:t>.</w:t>
      </w:r>
      <w:r w:rsidR="000E3234" w:rsidRPr="000E3234">
        <w:rPr>
          <w:rFonts w:ascii="Times New Roman" w:hAnsi="Times New Roman" w:cs="Times New Roman"/>
          <w:sz w:val="28"/>
          <w:szCs w:val="28"/>
        </w:rPr>
        <w:tab/>
        <w:t>Лютова Анна Валерьевна – 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, спорта, </w:t>
      </w:r>
      <w:r w:rsidR="000E3234" w:rsidRPr="000E3234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и молодёжи</w:t>
      </w:r>
    </w:p>
    <w:p w:rsidR="000E3234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234" w:rsidRPr="000E3234">
        <w:rPr>
          <w:rFonts w:ascii="Times New Roman" w:hAnsi="Times New Roman" w:cs="Times New Roman"/>
          <w:sz w:val="28"/>
          <w:szCs w:val="28"/>
        </w:rPr>
        <w:t>.</w:t>
      </w:r>
      <w:r w:rsidR="000E3234" w:rsidRPr="000E3234">
        <w:rPr>
          <w:rFonts w:ascii="Times New Roman" w:hAnsi="Times New Roman" w:cs="Times New Roman"/>
          <w:sz w:val="28"/>
          <w:szCs w:val="28"/>
        </w:rPr>
        <w:tab/>
        <w:t>Рогачёва Ирина Владимировна – директор МБУК «</w:t>
      </w:r>
      <w:proofErr w:type="spellStart"/>
      <w:r w:rsidR="000E3234" w:rsidRPr="000E323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0E3234" w:rsidRPr="000E3234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</w:p>
    <w:p w:rsid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234" w:rsidRPr="000E3234">
        <w:rPr>
          <w:rFonts w:ascii="Times New Roman" w:hAnsi="Times New Roman" w:cs="Times New Roman"/>
          <w:sz w:val="28"/>
          <w:szCs w:val="28"/>
        </w:rPr>
        <w:t>.</w:t>
      </w:r>
      <w:r w:rsidR="000E3234" w:rsidRPr="000E32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3234" w:rsidRPr="000E3234">
        <w:rPr>
          <w:rFonts w:ascii="Times New Roman" w:hAnsi="Times New Roman" w:cs="Times New Roman"/>
          <w:sz w:val="28"/>
          <w:szCs w:val="28"/>
        </w:rPr>
        <w:t>Коряпин</w:t>
      </w:r>
      <w:proofErr w:type="spellEnd"/>
      <w:r w:rsidR="000E3234" w:rsidRPr="000E3234">
        <w:rPr>
          <w:rFonts w:ascii="Times New Roman" w:hAnsi="Times New Roman" w:cs="Times New Roman"/>
          <w:sz w:val="28"/>
          <w:szCs w:val="28"/>
        </w:rPr>
        <w:t xml:space="preserve"> Иван Иванович – руководитель СП «УДЮЦ» МБОУ ОСОШ №2</w:t>
      </w:r>
    </w:p>
    <w:p w:rsidR="00DD56A9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56A9">
        <w:rPr>
          <w:rFonts w:ascii="Times New Roman" w:hAnsi="Times New Roman" w:cs="Times New Roman"/>
          <w:sz w:val="28"/>
          <w:szCs w:val="28"/>
        </w:rPr>
        <w:t>Шапёрова</w:t>
      </w:r>
      <w:proofErr w:type="spellEnd"/>
      <w:r w:rsidRPr="00DD56A9">
        <w:rPr>
          <w:rFonts w:ascii="Times New Roman" w:hAnsi="Times New Roman" w:cs="Times New Roman"/>
          <w:sz w:val="28"/>
          <w:szCs w:val="28"/>
        </w:rPr>
        <w:t xml:space="preserve"> Ольга Александровна – </w:t>
      </w:r>
      <w:r>
        <w:rPr>
          <w:rFonts w:ascii="Times New Roman" w:hAnsi="Times New Roman" w:cs="Times New Roman"/>
          <w:sz w:val="28"/>
          <w:szCs w:val="28"/>
        </w:rPr>
        <w:t>старший методист СП «УДЮЦ» МБОУ ОСОШ №2</w:t>
      </w:r>
    </w:p>
    <w:p w:rsidR="000E3234" w:rsidRPr="000E3234" w:rsidRDefault="00DD56A9" w:rsidP="000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3234" w:rsidRPr="000E3234">
        <w:rPr>
          <w:rFonts w:ascii="Times New Roman" w:hAnsi="Times New Roman" w:cs="Times New Roman"/>
          <w:sz w:val="28"/>
          <w:szCs w:val="28"/>
        </w:rPr>
        <w:t>.</w:t>
      </w:r>
      <w:r w:rsidR="000E3234" w:rsidRPr="000E3234">
        <w:rPr>
          <w:rFonts w:ascii="Times New Roman" w:hAnsi="Times New Roman" w:cs="Times New Roman"/>
          <w:sz w:val="28"/>
          <w:szCs w:val="28"/>
        </w:rPr>
        <w:tab/>
        <w:t xml:space="preserve">Байдаков Андрей Александрович – руководитель СП «УДЮЦ» МБОУ ОСОШ №2 </w:t>
      </w:r>
    </w:p>
    <w:p w:rsidR="003971CA" w:rsidRDefault="003971CA"/>
    <w:p w:rsidR="00404061" w:rsidRDefault="00404061"/>
    <w:p w:rsidR="00404061" w:rsidRDefault="00404061"/>
    <w:p w:rsidR="00404061" w:rsidRDefault="00404061"/>
    <w:p w:rsidR="00404061" w:rsidRDefault="00404061"/>
    <w:p w:rsidR="00404061" w:rsidRDefault="00404061"/>
    <w:p w:rsidR="00404061" w:rsidRDefault="00404061"/>
    <w:p w:rsidR="00404061" w:rsidRDefault="00404061"/>
    <w:p w:rsidR="00404061" w:rsidRDefault="00404061"/>
    <w:p w:rsidR="008B5BBC" w:rsidRPr="00404061" w:rsidRDefault="008B5BBC" w:rsidP="00A43496">
      <w:pPr>
        <w:rPr>
          <w:rFonts w:ascii="Times New Roman" w:hAnsi="Times New Roman" w:cs="Times New Roman"/>
          <w:sz w:val="28"/>
          <w:szCs w:val="28"/>
        </w:rPr>
      </w:pPr>
    </w:p>
    <w:sectPr w:rsidR="008B5BBC" w:rsidRPr="00404061" w:rsidSect="009E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C9B"/>
    <w:multiLevelType w:val="singleLevel"/>
    <w:tmpl w:val="85300EEC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6E"/>
    <w:rsid w:val="000B5726"/>
    <w:rsid w:val="000E3234"/>
    <w:rsid w:val="00305C6E"/>
    <w:rsid w:val="003971CA"/>
    <w:rsid w:val="00404061"/>
    <w:rsid w:val="008B5BBC"/>
    <w:rsid w:val="009E69A7"/>
    <w:rsid w:val="00A43496"/>
    <w:rsid w:val="00D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2022-01-17T14:03:00Z</cp:lastPrinted>
  <dcterms:created xsi:type="dcterms:W3CDTF">2022-01-17T14:03:00Z</dcterms:created>
  <dcterms:modified xsi:type="dcterms:W3CDTF">2022-01-17T14:03:00Z</dcterms:modified>
</cp:coreProperties>
</file>