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F" w:rsidRDefault="00FF627F" w:rsidP="00D969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27F" w:rsidRDefault="00FF627F" w:rsidP="00D220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27F" w:rsidRPr="00FF627F" w:rsidRDefault="00FF627F" w:rsidP="00FF627F">
      <w:pPr>
        <w:jc w:val="center"/>
        <w:rPr>
          <w:rFonts w:ascii="Times New Roman" w:hAnsi="Times New Roman"/>
        </w:rPr>
      </w:pPr>
      <w:r w:rsidRPr="00FF627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19100" cy="4953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7F" w:rsidRPr="00D969F7" w:rsidRDefault="00FF627F" w:rsidP="00FF627F">
      <w:pPr>
        <w:pStyle w:val="1"/>
        <w:rPr>
          <w:b/>
        </w:rPr>
      </w:pPr>
      <w:r w:rsidRPr="00D969F7">
        <w:rPr>
          <w:b/>
        </w:rPr>
        <w:t xml:space="preserve">АДМИНИСТРАЦИЯ  </w:t>
      </w:r>
    </w:p>
    <w:p w:rsidR="00FF627F" w:rsidRPr="00D969F7" w:rsidRDefault="00FF627F" w:rsidP="00FF627F">
      <w:pPr>
        <w:pStyle w:val="1"/>
        <w:rPr>
          <w:b/>
        </w:rPr>
      </w:pPr>
      <w:r w:rsidRPr="00D969F7">
        <w:rPr>
          <w:b/>
        </w:rPr>
        <w:t>УСТЬЯНСКОГО МУНИЦИПАЛЬНОГО РАЙОНА</w:t>
      </w:r>
    </w:p>
    <w:p w:rsidR="00FF627F" w:rsidRDefault="00FF627F" w:rsidP="00D969F7">
      <w:pPr>
        <w:pStyle w:val="1"/>
        <w:rPr>
          <w:b/>
        </w:rPr>
      </w:pPr>
      <w:r w:rsidRPr="00D969F7">
        <w:rPr>
          <w:b/>
        </w:rPr>
        <w:t>АРХАНГЕЛЬСКОЙ  ОБЛАСТИ</w:t>
      </w:r>
    </w:p>
    <w:p w:rsidR="00D969F7" w:rsidRPr="00D969F7" w:rsidRDefault="00D969F7" w:rsidP="00D969F7">
      <w:pPr>
        <w:rPr>
          <w:sz w:val="16"/>
          <w:szCs w:val="16"/>
          <w:lang w:eastAsia="zh-CN"/>
        </w:rPr>
      </w:pPr>
    </w:p>
    <w:p w:rsidR="00FF627F" w:rsidRPr="00FF627F" w:rsidRDefault="00FF627F" w:rsidP="00FF627F">
      <w:pPr>
        <w:jc w:val="center"/>
        <w:rPr>
          <w:rFonts w:ascii="Times New Roman" w:hAnsi="Times New Roman"/>
          <w:b/>
          <w:sz w:val="32"/>
        </w:rPr>
      </w:pPr>
      <w:r w:rsidRPr="00D969F7">
        <w:rPr>
          <w:rFonts w:ascii="Times New Roman" w:hAnsi="Times New Roman"/>
          <w:b/>
          <w:sz w:val="28"/>
          <w:szCs w:val="28"/>
        </w:rPr>
        <w:t>ПОСТАНОВЛЕНИЕ</w:t>
      </w:r>
    </w:p>
    <w:p w:rsidR="00FF627F" w:rsidRPr="00FF627F" w:rsidRDefault="00FF627F" w:rsidP="00FF627F">
      <w:pPr>
        <w:jc w:val="center"/>
        <w:rPr>
          <w:rFonts w:ascii="Times New Roman" w:hAnsi="Times New Roman"/>
          <w:sz w:val="28"/>
          <w:szCs w:val="28"/>
        </w:rPr>
      </w:pPr>
      <w:r w:rsidRPr="00FF627F">
        <w:rPr>
          <w:rFonts w:ascii="Times New Roman" w:hAnsi="Times New Roman"/>
          <w:sz w:val="28"/>
          <w:szCs w:val="28"/>
        </w:rPr>
        <w:t>от 20 января 2022 года № 97</w:t>
      </w:r>
    </w:p>
    <w:p w:rsidR="00FF627F" w:rsidRDefault="00FF627F" w:rsidP="00FF627F">
      <w:pPr>
        <w:jc w:val="center"/>
        <w:rPr>
          <w:rFonts w:ascii="Times New Roman" w:hAnsi="Times New Roman"/>
          <w:sz w:val="27"/>
          <w:szCs w:val="27"/>
        </w:rPr>
      </w:pPr>
      <w:r w:rsidRPr="00FF627F">
        <w:rPr>
          <w:rFonts w:ascii="Times New Roman" w:hAnsi="Times New Roman"/>
          <w:sz w:val="27"/>
          <w:szCs w:val="27"/>
        </w:rPr>
        <w:t>р.п. Октябрьский</w:t>
      </w:r>
    </w:p>
    <w:p w:rsidR="00465B63" w:rsidRPr="00465B63" w:rsidRDefault="00465B63" w:rsidP="004675C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65B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465B63">
        <w:rPr>
          <w:rFonts w:ascii="Times New Roman" w:hAnsi="Times New Roman"/>
          <w:b/>
          <w:sz w:val="28"/>
          <w:szCs w:val="28"/>
        </w:rPr>
        <w:t xml:space="preserve">положений (регламентов) об официальных физкультурных мероприятиях и спортивных соревнованиях </w:t>
      </w:r>
      <w:r w:rsidRPr="00465B63">
        <w:rPr>
          <w:rFonts w:ascii="Times New Roman" w:eastAsia="Times New Roman" w:hAnsi="Times New Roman"/>
          <w:b/>
          <w:sz w:val="28"/>
          <w:szCs w:val="28"/>
          <w:lang w:eastAsia="ru-RU"/>
        </w:rPr>
        <w:t>Устьянского муниципального района и</w:t>
      </w:r>
      <w:r w:rsidRPr="00465B63">
        <w:rPr>
          <w:rFonts w:ascii="Times New Roman" w:hAnsi="Times New Roman"/>
          <w:b/>
          <w:sz w:val="28"/>
          <w:szCs w:val="28"/>
        </w:rPr>
        <w:t xml:space="preserve"> требований к их содержанию</w:t>
      </w:r>
    </w:p>
    <w:p w:rsidR="004675C4" w:rsidRDefault="004675C4" w:rsidP="00D72B1D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2B1D" w:rsidRPr="00D72B1D" w:rsidRDefault="004675C4" w:rsidP="00D969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D72B1D" w:rsidRPr="005619B5">
        <w:rPr>
          <w:rFonts w:ascii="Times New Roman" w:hAnsi="Times New Roman"/>
          <w:bCs/>
          <w:sz w:val="28"/>
          <w:szCs w:val="28"/>
        </w:rPr>
        <w:t>уководствуясь</w:t>
      </w:r>
      <w:r w:rsidR="00D72B1D" w:rsidRPr="00D72B1D">
        <w:rPr>
          <w:rFonts w:ascii="Times New Roman" w:hAnsi="Times New Roman"/>
          <w:bCs/>
          <w:sz w:val="28"/>
          <w:szCs w:val="28"/>
        </w:rPr>
        <w:t xml:space="preserve"> частью 9 статьи 20 Федерального закона о</w:t>
      </w:r>
      <w:r w:rsidR="00D969F7">
        <w:rPr>
          <w:rFonts w:ascii="Times New Roman" w:hAnsi="Times New Roman"/>
          <w:bCs/>
          <w:sz w:val="28"/>
          <w:szCs w:val="28"/>
        </w:rPr>
        <w:t>т 04 декабря 2007 года №329-ФЗ «</w:t>
      </w:r>
      <w:r w:rsidR="00D72B1D" w:rsidRPr="00D72B1D">
        <w:rPr>
          <w:rFonts w:ascii="Times New Roman" w:hAnsi="Times New Roman"/>
          <w:bCs/>
          <w:sz w:val="28"/>
          <w:szCs w:val="28"/>
        </w:rPr>
        <w:t xml:space="preserve">О физической культуре </w:t>
      </w:r>
      <w:r w:rsidR="00D969F7">
        <w:rPr>
          <w:rFonts w:ascii="Times New Roman" w:hAnsi="Times New Roman"/>
          <w:bCs/>
          <w:sz w:val="28"/>
          <w:szCs w:val="28"/>
        </w:rPr>
        <w:t>и спорте в Российской Федерации»</w:t>
      </w:r>
      <w:r w:rsidR="00D72B1D" w:rsidRPr="00D72B1D">
        <w:rPr>
          <w:rFonts w:ascii="Times New Roman" w:hAnsi="Times New Roman"/>
          <w:bCs/>
          <w:sz w:val="28"/>
          <w:szCs w:val="28"/>
        </w:rPr>
        <w:t xml:space="preserve"> </w:t>
      </w:r>
      <w:r w:rsidR="00D72B1D" w:rsidRPr="00D72B1D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У</w:t>
      </w:r>
      <w:r w:rsidR="00D72B1D" w:rsidRPr="00D72B1D">
        <w:rPr>
          <w:rFonts w:ascii="Times New Roman" w:hAnsi="Times New Roman"/>
          <w:bCs/>
          <w:sz w:val="28"/>
          <w:szCs w:val="28"/>
        </w:rPr>
        <w:t>стьянск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D72B1D" w:rsidRPr="00D72B1D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 района Архангельской области</w:t>
      </w:r>
      <w:r w:rsidR="00D72B1D" w:rsidRPr="00D72B1D">
        <w:rPr>
          <w:rFonts w:ascii="Times New Roman" w:hAnsi="Times New Roman"/>
          <w:sz w:val="28"/>
          <w:szCs w:val="28"/>
        </w:rPr>
        <w:t xml:space="preserve"> </w:t>
      </w:r>
    </w:p>
    <w:p w:rsidR="00D72B1D" w:rsidRPr="00D72B1D" w:rsidRDefault="00D72B1D" w:rsidP="00D72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2B1D">
        <w:rPr>
          <w:rFonts w:ascii="Times New Roman" w:hAnsi="Times New Roman"/>
          <w:b/>
          <w:sz w:val="28"/>
          <w:szCs w:val="28"/>
        </w:rPr>
        <w:t>ПОСТАНОВЛЯЕТ:</w:t>
      </w:r>
    </w:p>
    <w:p w:rsidR="00D72B1D" w:rsidRPr="00D72B1D" w:rsidRDefault="00D72B1D" w:rsidP="00D72B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2B1D">
        <w:rPr>
          <w:rFonts w:ascii="Times New Roman" w:hAnsi="Times New Roman"/>
          <w:sz w:val="28"/>
          <w:szCs w:val="28"/>
        </w:rPr>
        <w:t xml:space="preserve">           </w:t>
      </w:r>
    </w:p>
    <w:p w:rsidR="00D72B1D" w:rsidRPr="005619B5" w:rsidRDefault="00D72B1D" w:rsidP="005619B5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19B5">
        <w:rPr>
          <w:rFonts w:ascii="Times New Roman" w:hAnsi="Times New Roman"/>
          <w:bCs/>
          <w:sz w:val="28"/>
          <w:szCs w:val="28"/>
        </w:rPr>
        <w:t xml:space="preserve">Утвердить порядок </w:t>
      </w:r>
      <w:r w:rsidRPr="005619B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</w:t>
      </w:r>
      <w:r w:rsidRPr="005619B5">
        <w:rPr>
          <w:rFonts w:ascii="Times New Roman" w:hAnsi="Times New Roman"/>
          <w:sz w:val="28"/>
          <w:szCs w:val="28"/>
        </w:rPr>
        <w:t xml:space="preserve">положений (регламентов) об официальных физкультурных мероприятиях и спортивных соревнованиях </w:t>
      </w:r>
      <w:r w:rsidRPr="005619B5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 и</w:t>
      </w:r>
      <w:r w:rsidRPr="005619B5">
        <w:rPr>
          <w:rFonts w:ascii="Times New Roman" w:hAnsi="Times New Roman"/>
          <w:sz w:val="28"/>
          <w:szCs w:val="28"/>
        </w:rPr>
        <w:t xml:space="preserve"> требований к их </w:t>
      </w:r>
      <w:r w:rsidR="00465B63">
        <w:rPr>
          <w:rFonts w:ascii="Times New Roman" w:hAnsi="Times New Roman"/>
          <w:sz w:val="28"/>
          <w:szCs w:val="28"/>
        </w:rPr>
        <w:t>содержанию.</w:t>
      </w:r>
    </w:p>
    <w:p w:rsidR="00D72B1D" w:rsidRPr="00774303" w:rsidRDefault="00D72B1D" w:rsidP="007743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4303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7743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430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74303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по социальным вопросам </w:t>
      </w:r>
      <w:proofErr w:type="spellStart"/>
      <w:r w:rsidR="00774303">
        <w:rPr>
          <w:rFonts w:ascii="Times New Roman" w:hAnsi="Times New Roman"/>
          <w:sz w:val="28"/>
          <w:szCs w:val="28"/>
        </w:rPr>
        <w:t>О.В.Мемнонову</w:t>
      </w:r>
      <w:proofErr w:type="spellEnd"/>
      <w:r w:rsidR="00774303">
        <w:rPr>
          <w:rFonts w:ascii="Times New Roman" w:hAnsi="Times New Roman"/>
          <w:sz w:val="28"/>
          <w:szCs w:val="28"/>
        </w:rPr>
        <w:t>.</w:t>
      </w:r>
    </w:p>
    <w:p w:rsidR="00D72B1D" w:rsidRPr="00D72B1D" w:rsidRDefault="00D72B1D" w:rsidP="00774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B1D">
        <w:rPr>
          <w:rFonts w:ascii="Times New Roman" w:hAnsi="Times New Roman"/>
          <w:sz w:val="28"/>
          <w:szCs w:val="28"/>
        </w:rPr>
        <w:t xml:space="preserve">3. </w:t>
      </w:r>
      <w:r w:rsidR="00774303">
        <w:rPr>
          <w:rFonts w:ascii="Times New Roman" w:hAnsi="Times New Roman"/>
          <w:sz w:val="28"/>
          <w:szCs w:val="28"/>
        </w:rPr>
        <w:t>О</w:t>
      </w:r>
      <w:r w:rsidRPr="00D72B1D">
        <w:rPr>
          <w:rFonts w:ascii="Times New Roman" w:hAnsi="Times New Roman"/>
          <w:bCs/>
          <w:sz w:val="28"/>
          <w:szCs w:val="28"/>
        </w:rPr>
        <w:t xml:space="preserve">публиковать настоящее постановление в </w:t>
      </w:r>
      <w:r w:rsidR="00465B63">
        <w:rPr>
          <w:rFonts w:ascii="Times New Roman" w:hAnsi="Times New Roman"/>
          <w:bCs/>
          <w:sz w:val="28"/>
          <w:szCs w:val="28"/>
        </w:rPr>
        <w:t>муниципальном вестнике «</w:t>
      </w:r>
      <w:proofErr w:type="spellStart"/>
      <w:r w:rsidR="00465B63">
        <w:rPr>
          <w:rFonts w:ascii="Times New Roman" w:hAnsi="Times New Roman"/>
          <w:bCs/>
          <w:sz w:val="28"/>
          <w:szCs w:val="28"/>
        </w:rPr>
        <w:t>Устьяны</w:t>
      </w:r>
      <w:proofErr w:type="spellEnd"/>
      <w:r w:rsidR="004675C4">
        <w:rPr>
          <w:rFonts w:ascii="Times New Roman" w:hAnsi="Times New Roman"/>
          <w:bCs/>
          <w:sz w:val="28"/>
          <w:szCs w:val="28"/>
        </w:rPr>
        <w:t>»</w:t>
      </w:r>
      <w:r w:rsidR="00465B63">
        <w:rPr>
          <w:rFonts w:ascii="Times New Roman" w:hAnsi="Times New Roman"/>
          <w:bCs/>
          <w:sz w:val="28"/>
          <w:szCs w:val="28"/>
        </w:rPr>
        <w:t xml:space="preserve"> и </w:t>
      </w:r>
      <w:r w:rsidRPr="00D72B1D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="004675C4">
        <w:rPr>
          <w:rFonts w:ascii="Times New Roman" w:hAnsi="Times New Roman"/>
          <w:color w:val="000000" w:themeColor="text1"/>
          <w:sz w:val="28"/>
          <w:szCs w:val="28"/>
        </w:rPr>
        <w:t>Устьянского муниципального</w:t>
      </w:r>
      <w:r w:rsidRPr="00D72B1D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4675C4">
        <w:rPr>
          <w:rFonts w:ascii="Times New Roman" w:hAnsi="Times New Roman"/>
          <w:color w:val="000000" w:themeColor="text1"/>
          <w:sz w:val="28"/>
          <w:szCs w:val="28"/>
        </w:rPr>
        <w:t>а Архангельской области</w:t>
      </w:r>
      <w:r w:rsidRPr="00D72B1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B1D" w:rsidRDefault="00D72B1D" w:rsidP="00D72B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627F" w:rsidRPr="00D969F7" w:rsidRDefault="00FF627F" w:rsidP="00FF627F">
      <w:pPr>
        <w:rPr>
          <w:rFonts w:ascii="Times New Roman" w:hAnsi="Times New Roman"/>
          <w:sz w:val="28"/>
          <w:szCs w:val="28"/>
        </w:rPr>
      </w:pPr>
      <w:r w:rsidRPr="00D969F7">
        <w:rPr>
          <w:rFonts w:ascii="Times New Roman" w:hAnsi="Times New Roman"/>
          <w:bCs/>
          <w:sz w:val="28"/>
          <w:szCs w:val="28"/>
        </w:rPr>
        <w:t xml:space="preserve">Глава Устьянского муниципального района                    </w:t>
      </w:r>
      <w:r w:rsidR="00D969F7">
        <w:rPr>
          <w:rFonts w:ascii="Times New Roman" w:hAnsi="Times New Roman"/>
          <w:bCs/>
          <w:sz w:val="28"/>
          <w:szCs w:val="28"/>
        </w:rPr>
        <w:t xml:space="preserve">     </w:t>
      </w:r>
      <w:r w:rsidRPr="00D969F7">
        <w:rPr>
          <w:rFonts w:ascii="Times New Roman" w:hAnsi="Times New Roman"/>
          <w:bCs/>
          <w:sz w:val="28"/>
          <w:szCs w:val="28"/>
        </w:rPr>
        <w:t xml:space="preserve">          С.А.Котлов</w:t>
      </w:r>
    </w:p>
    <w:p w:rsidR="00774303" w:rsidRDefault="00774303" w:rsidP="00774303">
      <w:pPr>
        <w:jc w:val="center"/>
        <w:rPr>
          <w:b/>
          <w:sz w:val="26"/>
          <w:szCs w:val="26"/>
        </w:rPr>
      </w:pPr>
    </w:p>
    <w:p w:rsidR="00774303" w:rsidRDefault="00774303" w:rsidP="00774303">
      <w:pPr>
        <w:jc w:val="center"/>
        <w:rPr>
          <w:b/>
          <w:sz w:val="26"/>
          <w:szCs w:val="26"/>
        </w:rPr>
      </w:pPr>
    </w:p>
    <w:p w:rsidR="00774303" w:rsidRDefault="00774303" w:rsidP="00774303">
      <w:pPr>
        <w:jc w:val="center"/>
        <w:rPr>
          <w:b/>
          <w:sz w:val="26"/>
          <w:szCs w:val="26"/>
        </w:rPr>
      </w:pPr>
    </w:p>
    <w:p w:rsidR="004675C4" w:rsidRDefault="004675C4" w:rsidP="00774303">
      <w:pPr>
        <w:jc w:val="center"/>
        <w:rPr>
          <w:b/>
          <w:sz w:val="26"/>
          <w:szCs w:val="26"/>
        </w:rPr>
      </w:pPr>
    </w:p>
    <w:p w:rsidR="00774303" w:rsidRDefault="00774303" w:rsidP="00774303">
      <w:pPr>
        <w:jc w:val="center"/>
        <w:rPr>
          <w:b/>
          <w:sz w:val="26"/>
          <w:szCs w:val="26"/>
        </w:rPr>
      </w:pPr>
    </w:p>
    <w:p w:rsidR="005619B5" w:rsidRDefault="005619B5" w:rsidP="00FF627F">
      <w:pPr>
        <w:jc w:val="center"/>
        <w:rPr>
          <w:rFonts w:ascii="Times New Roman" w:hAnsi="Times New Roman"/>
          <w:b/>
          <w:sz w:val="26"/>
          <w:szCs w:val="26"/>
        </w:rPr>
      </w:pPr>
    </w:p>
    <w:p w:rsidR="005619B5" w:rsidRPr="00FF627F" w:rsidRDefault="005619B5" w:rsidP="00FF627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74303" w:rsidRDefault="00465B63" w:rsidP="00FF62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FF627F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4303" w:rsidRDefault="00FF627F" w:rsidP="00D220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D220E3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D220E3" w:rsidRPr="00774303" w:rsidRDefault="00774303" w:rsidP="00D220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220E3" w:rsidRPr="00774303">
        <w:rPr>
          <w:rFonts w:ascii="Times New Roman" w:eastAsia="Times New Roman" w:hAnsi="Times New Roman"/>
          <w:sz w:val="28"/>
          <w:szCs w:val="28"/>
          <w:lang w:eastAsia="ru-RU"/>
        </w:rPr>
        <w:t>стьянск</w:t>
      </w:r>
      <w:r w:rsidR="005E1209" w:rsidRPr="0077430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220E3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5E1209" w:rsidRPr="0077430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220E3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E1209" w:rsidRPr="00774303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D220E3" w:rsidRPr="00774303" w:rsidRDefault="00FF627F" w:rsidP="00CB0F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от 20 января 2022 </w:t>
      </w:r>
      <w:r w:rsidR="00D220E3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CB0F57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96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97</w:t>
      </w:r>
    </w:p>
    <w:p w:rsidR="00F71CE9" w:rsidRDefault="00F71CE9" w:rsidP="00F71C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CE9" w:rsidRDefault="00F71CE9" w:rsidP="00F71C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75C4" w:rsidRDefault="004675C4" w:rsidP="00F71C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0E3" w:rsidRPr="00774303" w:rsidRDefault="00D220E3" w:rsidP="00F71CE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5E1209" w:rsidRPr="00774303" w:rsidRDefault="00D220E3" w:rsidP="00F71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утверждения </w:t>
      </w:r>
      <w:r w:rsidR="00F71CE9" w:rsidRPr="00774303">
        <w:rPr>
          <w:rFonts w:ascii="Times New Roman" w:hAnsi="Times New Roman"/>
          <w:b/>
          <w:sz w:val="28"/>
          <w:szCs w:val="28"/>
        </w:rPr>
        <w:t xml:space="preserve">положений (регламентов) </w:t>
      </w:r>
      <w:proofErr w:type="gramStart"/>
      <w:r w:rsidR="00F71CE9" w:rsidRPr="00774303">
        <w:rPr>
          <w:rFonts w:ascii="Times New Roman" w:hAnsi="Times New Roman"/>
          <w:b/>
          <w:sz w:val="28"/>
          <w:szCs w:val="28"/>
        </w:rPr>
        <w:t>об</w:t>
      </w:r>
      <w:proofErr w:type="gramEnd"/>
      <w:r w:rsidR="00F71CE9" w:rsidRPr="00774303">
        <w:rPr>
          <w:rFonts w:ascii="Times New Roman" w:hAnsi="Times New Roman"/>
          <w:b/>
          <w:sz w:val="28"/>
          <w:szCs w:val="28"/>
        </w:rPr>
        <w:t xml:space="preserve"> официальных </w:t>
      </w:r>
    </w:p>
    <w:p w:rsidR="005E1209" w:rsidRPr="00774303" w:rsidRDefault="00F71CE9" w:rsidP="00F71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303">
        <w:rPr>
          <w:rFonts w:ascii="Times New Roman" w:hAnsi="Times New Roman"/>
          <w:b/>
          <w:sz w:val="28"/>
          <w:szCs w:val="28"/>
        </w:rPr>
        <w:t xml:space="preserve">физкультурных </w:t>
      </w:r>
      <w:proofErr w:type="gramStart"/>
      <w:r w:rsidRPr="00774303">
        <w:rPr>
          <w:rFonts w:ascii="Times New Roman" w:hAnsi="Times New Roman"/>
          <w:b/>
          <w:sz w:val="28"/>
          <w:szCs w:val="28"/>
        </w:rPr>
        <w:t>мероприятиях</w:t>
      </w:r>
      <w:proofErr w:type="gramEnd"/>
      <w:r w:rsidRPr="00774303">
        <w:rPr>
          <w:rFonts w:ascii="Times New Roman" w:hAnsi="Times New Roman"/>
          <w:b/>
          <w:sz w:val="28"/>
          <w:szCs w:val="28"/>
        </w:rPr>
        <w:t xml:space="preserve"> и спортивных соревнованиях </w:t>
      </w:r>
      <w:r w:rsidR="005E1209"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>Устьянского муниципального района и</w:t>
      </w:r>
      <w:r w:rsidRPr="00774303">
        <w:rPr>
          <w:rFonts w:ascii="Times New Roman" w:hAnsi="Times New Roman"/>
          <w:b/>
          <w:sz w:val="28"/>
          <w:szCs w:val="28"/>
        </w:rPr>
        <w:t xml:space="preserve"> </w:t>
      </w:r>
    </w:p>
    <w:p w:rsidR="00F71CE9" w:rsidRPr="00774303" w:rsidRDefault="00F71CE9" w:rsidP="00F71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303">
        <w:rPr>
          <w:rFonts w:ascii="Times New Roman" w:hAnsi="Times New Roman"/>
          <w:b/>
          <w:sz w:val="28"/>
          <w:szCs w:val="28"/>
        </w:rPr>
        <w:t>требовани</w:t>
      </w:r>
      <w:r w:rsidR="005E1209" w:rsidRPr="00774303">
        <w:rPr>
          <w:rFonts w:ascii="Times New Roman" w:hAnsi="Times New Roman"/>
          <w:b/>
          <w:sz w:val="28"/>
          <w:szCs w:val="28"/>
        </w:rPr>
        <w:t>й</w:t>
      </w:r>
      <w:r w:rsidRPr="00774303">
        <w:rPr>
          <w:rFonts w:ascii="Times New Roman" w:hAnsi="Times New Roman"/>
          <w:b/>
          <w:sz w:val="28"/>
          <w:szCs w:val="28"/>
        </w:rPr>
        <w:t xml:space="preserve"> к их содержанию </w:t>
      </w:r>
    </w:p>
    <w:p w:rsidR="00F71CE9" w:rsidRPr="00774303" w:rsidRDefault="00F71CE9" w:rsidP="007E15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0E3" w:rsidRPr="00774303" w:rsidRDefault="00D220E3" w:rsidP="007E15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I. </w:t>
      </w:r>
      <w:r w:rsidR="00577CA4"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D220E3" w:rsidRPr="00774303" w:rsidRDefault="00D220E3" w:rsidP="00D220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 </w:t>
      </w:r>
      <w:r w:rsidR="00467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</w:t>
      </w:r>
      <w:r w:rsidR="004675C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4675C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675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(далее по тексту - Порядок) разработан в соответствии с частью 9 статьи 20 Федерального закона от 04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2007 № 329-ФЗ 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О физической культуре и спорте в Российской Федерации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пунктом 19 части 1 статьи 16 Федерального закона от 6 октября 2003 года № 131-ФЗ 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</w:t>
      </w:r>
      <w:proofErr w:type="gramEnd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эффективного функционирования системы физического воспитания населения и развития спорта 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Устьянского муниципального района Архангельской области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и определяет порядок утверждения положений (регламентов) об официальных физкультурных мероприятиях и спортивных соревнованиях 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, единые требования к их содержанию. Настоящий Порядок не распространяется на физкультурные мероприятия и спортивные соревнования, проводимые по военно-прикладным и служебно-прикладным видам спорта.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Общие требования применяются при разработке положений (регламентов) об официальных физкультурных мероприятиях и спортивных соревнованиях </w:t>
      </w:r>
      <w:r w:rsidR="004675C4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</w:t>
      </w:r>
      <w:r w:rsidR="004675C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4675C4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4675C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675C4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675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675C4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Положение), включенных в установленном порядке в календарный план официальных физкультурных мероприятий и спортивных соревнований 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151A" w:rsidRPr="00774303" w:rsidRDefault="004C24CC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3. Статус и наименование чемпионата, кубка, </w:t>
      </w:r>
      <w:r w:rsidR="00D220E3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первенства </w:t>
      </w:r>
      <w:r w:rsidR="004675C4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</w:t>
      </w:r>
      <w:r w:rsidR="004675C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4675C4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4675C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675C4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675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675C4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0E3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иметь только спортивные соревнования, включенные в календарный план официальных физкультурных мероприятий и спортивных соревнований 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4. Положение является основным инструментом регулирования организации и проведения официальных физкультурных мероприятий и спортивных соревнований </w:t>
      </w:r>
      <w:r w:rsidR="00994054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Цели проводимых на территории </w:t>
      </w:r>
      <w:r w:rsidR="005E1209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официальных физкультурных мероприятий и спортивных соревнований должны соответствовать основным задачам и направлениям развития физической культуры и спорта </w:t>
      </w:r>
      <w:r w:rsidR="005E1209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6. Спортивные соревнования </w:t>
      </w:r>
      <w:r w:rsidR="005E1209" w:rsidRPr="00774303">
        <w:rPr>
          <w:rFonts w:ascii="Times New Roman" w:eastAsia="Times New Roman" w:hAnsi="Times New Roman"/>
          <w:sz w:val="28"/>
          <w:szCs w:val="28"/>
          <w:lang w:eastAsia="ru-RU"/>
        </w:rPr>
        <w:t>в Устьянском муниципальном районе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соответствии с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утвержденными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правилами 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C24CC" w:rsidRPr="00774303">
        <w:rPr>
          <w:rFonts w:ascii="Times New Roman" w:eastAsia="Times New Roman" w:hAnsi="Times New Roman"/>
          <w:sz w:val="28"/>
          <w:szCs w:val="28"/>
          <w:lang w:eastAsia="ru-RU"/>
        </w:rPr>
        <w:t>видам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7. В Положении должны быть указаны предпринимаемые меры по обеспечению безопасности зрителей и участников официального физкультурного мероприятия или спортивного соревнования, а также ответственные исполнители.</w:t>
      </w:r>
    </w:p>
    <w:p w:rsidR="00D220E3" w:rsidRPr="00774303" w:rsidRDefault="00D220E3" w:rsidP="009B0C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E3" w:rsidRPr="00774303" w:rsidRDefault="00D220E3" w:rsidP="009B0C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</w:t>
      </w:r>
      <w:r w:rsidR="00577CA4"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утверждения положений (регламентов)</w:t>
      </w:r>
    </w:p>
    <w:p w:rsidR="00D220E3" w:rsidRPr="00774303" w:rsidRDefault="00577CA4" w:rsidP="009B0C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>об официальных физкультурных мероприятиях и спортивных соревнованиях Устьянского муниципального района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8. Положение разрабатывается </w:t>
      </w:r>
      <w:r w:rsidR="005E1209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спорта и молодежи 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E1209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209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утверждается </w:t>
      </w:r>
      <w:r w:rsidR="005E1209" w:rsidRPr="00774303">
        <w:rPr>
          <w:rFonts w:ascii="Times New Roman" w:eastAsia="Times New Roman" w:hAnsi="Times New Roman"/>
          <w:sz w:val="28"/>
          <w:szCs w:val="28"/>
          <w:lang w:eastAsia="ru-RU"/>
        </w:rPr>
        <w:t>главой Устьянского муниципального района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</w:t>
      </w:r>
      <w:r w:rsidR="007E151A" w:rsidRPr="007743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месяц до проведения официального физкультурного мероприятия или спортивного соревнования.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593753" w:rsidRPr="007743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B0C03" w:rsidRPr="00774303">
        <w:rPr>
          <w:rFonts w:ascii="Times New Roman" w:eastAsia="Times New Roman" w:hAnsi="Times New Roman"/>
          <w:sz w:val="28"/>
          <w:szCs w:val="28"/>
          <w:lang w:eastAsia="ru-RU"/>
        </w:rPr>
        <w:t>дминистраци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B0C03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753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</w:t>
      </w:r>
      <w:r w:rsidR="009B0C03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являться одним из </w:t>
      </w:r>
      <w:proofErr w:type="spellStart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соорганизаторов</w:t>
      </w:r>
      <w:proofErr w:type="spellEnd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физкультурного мероприятия или спортивного соревнования, в случае если другое юридическое лицо или физическое лицо осуществляет организационное, финансовое или иное обеспечение подготовки и проведения официального физкультурного мероприятия или спортивного соревнования. В этом случае </w:t>
      </w:r>
      <w:r w:rsidR="00593753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разрабатывается и утверждается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с другим организатором (организаторами) не позднее</w:t>
      </w:r>
      <w:r w:rsidR="009B0C03" w:rsidRPr="007743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два месяца до проведения официального физкультурного мероприятия или спортивного соревнования на территории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</w:t>
      </w:r>
      <w:r w:rsidR="009B0C03" w:rsidRPr="007743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0C03" w:rsidRPr="00774303" w:rsidRDefault="009B0C0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E3" w:rsidRPr="00774303" w:rsidRDefault="00D220E3" w:rsidP="00577C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III. </w:t>
      </w:r>
      <w:r w:rsidR="00577CA4"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 к содержанию положений (регламентов) об официальных физкультурных мероприятиях и спортивных соревнованиях Устьянского муниципального района</w:t>
      </w:r>
    </w:p>
    <w:p w:rsidR="00577CA4" w:rsidRPr="00774303" w:rsidRDefault="00577CA4" w:rsidP="00577C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0C0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10. Положения составляются отдельно на каждое физкультурное мероприятие или спортивное соревнование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</w:t>
      </w:r>
      <w:r w:rsidR="009B0C03" w:rsidRPr="0077430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11. Для официальных физкультурных мероприятий и спортивных соревнований, имеющих отборочную и финальную стадии их проведения или проводящихся в несколько этапов, составляется одно Положение.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12. Положение включает в себя следующие разделы: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12.1.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. Данный раздел содержит: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причины и обоснования проведения официального физкультурного мероприятия или спортивного соревнования;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ссылку на решения и документы, являющиеся основанием для проведения официального физкультурного мероприятия или спортивного соревнования;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цели и задачи проведения данного официального физкультурного мероприятия или спортивного соревнования.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12.2.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Место и сроки проведения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. Данный раздел содержит: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проведения: точный адрес (официальные физкультурные мероприятия и 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РФ);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проведения: дата, месяц, год проведения.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В случае если официальное физкультурное мероприятие и спортивное соревнование проводятся несколько дней или в несколько этапов, в программе указывается подробное описание сроков и мест проведения.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12.3.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Организатор (организаторы)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. Данный раздел содержит: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(включая организационно-правовую форму) организатора (организаторов) мероприятия - юридических лиц; фамилию, инициалы физических лиц;</w:t>
      </w:r>
      <w:proofErr w:type="gramEnd"/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персональный состав организационного комитета (при наличии), порядок и сроки его формирования, ссылка на ответственное лицо за формирование;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определение прав и обязанностей организатора, распределение прав и обязанностей между организаторами в отношении официального физкультурного мероприятия и спортивного соревнования (включая ответственность за причиненный вред участникам и (или) третьим лицам);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12.4.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Требования к участникам и условия их допуска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. Данный раздел содержит: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условия, определяющие допуск команд, участников;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численные составы сборных команд;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численные составы команд, участвующих в командных видах программы (в случае если программой предусмотрены командные виды);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указание на пол и возраст участников;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необходимое количество тренеров и обслуживающего персонала (руководители, специалисты, судьи и т.п.);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установленные ограничения на участие.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12.5.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. Данный подраздел содержит: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форму и порядок подачи заявок на участие;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адрес и необходимые реквизиты организатора (соорганизаторов) для направления заявок (почтовый адрес, адрес электронной почты, телефон/факс), перечень документов, представляемых в мандатную комиссию, формируемую из членов организационного комитета, главного судьи и главного секретаря официального физкультурного мероприятия или спортивного соревнования;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предъявляемых организатору (</w:t>
      </w:r>
      <w:proofErr w:type="spellStart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соорганизаторам</w:t>
      </w:r>
      <w:proofErr w:type="spellEnd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) мероприятия, удостоверяющих личность и подтверждающих возраст участника, его спортивную квалификацию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(спортивный разряд, спортивное звание), отсутствие медицинских противопоказаний для участия, техническую исправность и соответствие инвентаря правилам вида спорта.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12.6.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Программа официального физкультурного мероприятия и спортивного соревнования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. Данный раздел содержит: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дату и время заседания главной судейской коллегии;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жеребьевки;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расписание работы мандатной комиссии;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расписание по дням с указанием видов дисциплин, мест проведения (точный адрес), количества разыгрываемых комплектов наград;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ссылку на правила видов спорта, включенных в программу официального физкультурного и спортивного мероприятия.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12.7.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Условия подведения итогов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. Данный раздел содержит:</w:t>
      </w:r>
    </w:p>
    <w:p w:rsidR="009B0C0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систему проведения, условия (принципы и критерии) подведения итогов, определения победителей и призеров в личных видах программы и (или) в командных видах программы и наделения статусом чемпионов, победителей первенств, обладателей кубков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12.8. </w:t>
      </w:r>
      <w:proofErr w:type="gramStart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Сроки представления итоговых протоколов о проведенном официальном физкультурном мероприятии и спортивном соревновании, информационного отчета, отчета главного судьи, финансового отчета на бумажном и электронном носителях.</w:t>
      </w:r>
      <w:proofErr w:type="gramEnd"/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12.9.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. Данный раздел содержит: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порядок (принципы и критерии) награждения победителей и призеров в личных видах программы официальными наградами;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порядок награждения победителей и призеров в командных видах программы официальными наградами;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порядок награждения тренеров, подготовивших победителей в личных и командных видах программы, официальными наградами;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порядок награждения сборных команд - победителей командного зачета официальными наградами (если положением предусмотрено подведение итогов командного зачета).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12.10.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Условия финансирования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. Данный раздел содержит сведения об источниках и условиях финансового обеспечения официального физкультурного мероприятия или спортивного соревнования.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12.11. 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участников и зрителей</w:t>
      </w:r>
      <w:r w:rsidR="00577CA4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раздел содержит: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по обеспечению безопасности участников и зрителей при проведении официального физкультурного мероприятия и спортивного соревнования;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требования по страхованию несчастных случаев, жизни и здоровья участников;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требования по медицинскому обеспечению участников (наличие медицинского персонала для оказания в случае необходимости скорой медицинской помощи, проведение </w:t>
      </w:r>
      <w:proofErr w:type="gramStart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перед</w:t>
      </w:r>
      <w:proofErr w:type="gramEnd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 время </w:t>
      </w:r>
      <w:r w:rsidR="00A801B1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медицинских осмотров, наличие у участников медицинских справок, подтверждающих состояние здоровья и возможность их допуска и др.).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E3" w:rsidRPr="00774303" w:rsidRDefault="00D220E3" w:rsidP="009B0C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</w:t>
      </w:r>
      <w:r w:rsidR="00A801B1" w:rsidRPr="00774303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требования к подготовке Положений (регламентов) об официальных физкультурных мероприятиях и спортивных соревнованиях Устьянского муниципального района</w:t>
      </w:r>
    </w:p>
    <w:p w:rsidR="00A801B1" w:rsidRPr="00774303" w:rsidRDefault="00A801B1" w:rsidP="009B0C0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13. Название Положения располагается под грифами об его утверждении по центру.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Под названием документа приводится полное наименование официального физкультурного мероприятия и спортивного соревнования, соответствующее календарному плану официальных физкультурных мероприятий и спортивных соревнований.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14. Положения печатаются на стандартной бумаге белого цвета в </w:t>
      </w:r>
      <w:r w:rsidR="00A801B1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книжном</w:t>
      </w:r>
      <w:r w:rsidR="00A801B1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формате А</w:t>
      </w:r>
      <w:proofErr w:type="gramStart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, черным шрифтом </w:t>
      </w:r>
      <w:proofErr w:type="spellStart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, размер 14, с одинарным междустрочным интервалом.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15. Таблицы выполняются шрифтом </w:t>
      </w:r>
      <w:proofErr w:type="spellStart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Arial</w:t>
      </w:r>
      <w:proofErr w:type="spellEnd"/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12 в </w:t>
      </w:r>
      <w:r w:rsidR="00A801B1" w:rsidRPr="00774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альбомном</w:t>
      </w:r>
      <w:r w:rsidR="00A801B1" w:rsidRPr="007743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формате.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16. Наименования разделов набираются прописными буквами, центрируются посередине листа и выделяются жирным шрифтом. Разделы нумеруются римскими цифрами и отделяются от текста двумя междустрочными интервалами.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17. 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 и отделяются от верхнего текста двумя междустрочными интервалами.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18. Нумерация страниц выполняется сверху листа по центру.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19. Положение об официальном физкультурном мероприятии и спортивном соревновании утверждается в количестве экземпляров, равном количеству их организаторов.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20. Утвержденные положения об официальных физкультурных мероприятиях и спортивных соревнованиях по виду спорта размещаются на официальном</w:t>
      </w:r>
      <w:r w:rsidR="00B90C52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</w:t>
      </w:r>
      <w:r w:rsidR="009B0C03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01B1" w:rsidRPr="00774303">
        <w:rPr>
          <w:rFonts w:ascii="Times New Roman" w:eastAsia="Times New Roman" w:hAnsi="Times New Roman"/>
          <w:sz w:val="28"/>
          <w:szCs w:val="28"/>
          <w:lang w:eastAsia="ru-RU"/>
        </w:rPr>
        <w:t>Устьянского муниципального района</w:t>
      </w:r>
      <w:r w:rsidR="009B0C03" w:rsidRPr="00774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303">
        <w:rPr>
          <w:rFonts w:ascii="Times New Roman" w:eastAsia="Times New Roman" w:hAnsi="Times New Roman"/>
          <w:sz w:val="28"/>
          <w:szCs w:val="28"/>
          <w:lang w:eastAsia="ru-RU"/>
        </w:rPr>
        <w:t>в сети Интернет не позднее одного месяца до начала соревнований.</w:t>
      </w:r>
    </w:p>
    <w:p w:rsidR="00D220E3" w:rsidRPr="00774303" w:rsidRDefault="00D220E3" w:rsidP="007E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20E3" w:rsidRPr="00774303" w:rsidSect="00CB0F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D67"/>
    <w:multiLevelType w:val="hybridMultilevel"/>
    <w:tmpl w:val="9176E806"/>
    <w:lvl w:ilvl="0" w:tplc="191A5AE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0E3"/>
    <w:rsid w:val="00027E8C"/>
    <w:rsid w:val="002306D2"/>
    <w:rsid w:val="003D2CF5"/>
    <w:rsid w:val="004540C4"/>
    <w:rsid w:val="00465B63"/>
    <w:rsid w:val="004675C4"/>
    <w:rsid w:val="004C24CC"/>
    <w:rsid w:val="004C79FA"/>
    <w:rsid w:val="004D39D3"/>
    <w:rsid w:val="005619B5"/>
    <w:rsid w:val="00577CA4"/>
    <w:rsid w:val="00593753"/>
    <w:rsid w:val="005A2BE0"/>
    <w:rsid w:val="005E1209"/>
    <w:rsid w:val="00774303"/>
    <w:rsid w:val="007E151A"/>
    <w:rsid w:val="00994054"/>
    <w:rsid w:val="009B0C03"/>
    <w:rsid w:val="009F259F"/>
    <w:rsid w:val="00A46CE2"/>
    <w:rsid w:val="00A801B1"/>
    <w:rsid w:val="00B90C52"/>
    <w:rsid w:val="00CB0F57"/>
    <w:rsid w:val="00D220E3"/>
    <w:rsid w:val="00D60405"/>
    <w:rsid w:val="00D72B1D"/>
    <w:rsid w:val="00D969F7"/>
    <w:rsid w:val="00F17B82"/>
    <w:rsid w:val="00F71CE9"/>
    <w:rsid w:val="00F82D0A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2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D220E3"/>
  </w:style>
  <w:style w:type="character" w:customStyle="1" w:styleId="10">
    <w:name w:val="Заголовок 1 Знак"/>
    <w:basedOn w:val="a0"/>
    <w:link w:val="1"/>
    <w:rsid w:val="00FF627F"/>
    <w:rPr>
      <w:rFonts w:ascii="Times New Roman" w:eastAsia="Times New Roman" w:hAnsi="Times New Roma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F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27F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rsid w:val="00D72B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774303"/>
    <w:rPr>
      <w:rFonts w:eastAsia="Times New Roman"/>
    </w:rPr>
  </w:style>
  <w:style w:type="paragraph" w:styleId="a6">
    <w:name w:val="Body Text"/>
    <w:basedOn w:val="a"/>
    <w:link w:val="a7"/>
    <w:rsid w:val="0077430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774303"/>
    <w:rPr>
      <w:rFonts w:ascii="Times New Roman" w:eastAsia="Times New Roman" w:hAnsi="Times New Roman"/>
      <w:lang w:eastAsia="zh-CN"/>
    </w:rPr>
  </w:style>
  <w:style w:type="paragraph" w:customStyle="1" w:styleId="a8">
    <w:name w:val="обычный"/>
    <w:basedOn w:val="a"/>
    <w:rsid w:val="0077430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1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RePack by SPecialiST</cp:lastModifiedBy>
  <cp:revision>5</cp:revision>
  <cp:lastPrinted>2022-02-22T11:59:00Z</cp:lastPrinted>
  <dcterms:created xsi:type="dcterms:W3CDTF">2022-02-21T09:30:00Z</dcterms:created>
  <dcterms:modified xsi:type="dcterms:W3CDTF">2022-02-22T12:01:00Z</dcterms:modified>
</cp:coreProperties>
</file>