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Pr="00F87765">
        <w:rPr>
          <w:u w:val="single"/>
        </w:rPr>
        <w:t>(</w:t>
      </w:r>
      <w:r w:rsidR="00F87765" w:rsidRPr="00F87765">
        <w:rPr>
          <w:rFonts w:eastAsiaTheme="minorEastAsia"/>
          <w:u w:val="single"/>
        </w:rPr>
        <w:t xml:space="preserve">КТП-63 </w:t>
      </w:r>
      <w:proofErr w:type="spellStart"/>
      <w:r w:rsidR="00F87765" w:rsidRPr="00F87765">
        <w:rPr>
          <w:rFonts w:eastAsiaTheme="minorEastAsia"/>
          <w:u w:val="single"/>
        </w:rPr>
        <w:t>кВа</w:t>
      </w:r>
      <w:proofErr w:type="spellEnd"/>
      <w:r w:rsidR="00F87765" w:rsidRPr="00F87765">
        <w:rPr>
          <w:rFonts w:eastAsiaTheme="minorEastAsia"/>
          <w:u w:val="single"/>
        </w:rPr>
        <w:t xml:space="preserve"> "Харитоновская" № 729 Д-3)</w:t>
      </w:r>
      <w:r w:rsidR="00225486" w:rsidRPr="00F87765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F87765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7765" w:rsidRPr="00F87765">
        <w:rPr>
          <w:rFonts w:ascii="Times New Roman" w:hAnsi="Times New Roman"/>
          <w:sz w:val="24"/>
          <w:szCs w:val="24"/>
        </w:rPr>
        <w:t>29:18:081201</w:t>
      </w:r>
      <w:r w:rsidRPr="00F87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87765" w:rsidRPr="00F87765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8776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хозяйства</w:t>
      </w:r>
    </w:p>
    <w:p w:rsidR="00F87765" w:rsidRPr="00F87765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 xml:space="preserve">(КТП-63 </w:t>
      </w:r>
      <w:proofErr w:type="spellStart"/>
      <w:r w:rsidRPr="00F87765">
        <w:rPr>
          <w:rFonts w:ascii="ArialUnicodeMS" w:hAnsi="ArialUnicodeMS"/>
          <w:b/>
          <w:color w:val="000000"/>
        </w:rPr>
        <w:t>кВа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"Харитоновская" № 729 Д-3)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Pr="00F87765">
        <w:rPr>
          <w:rFonts w:ascii="ArialUnicodeMS" w:hAnsi="ArialUnicodeMS"/>
          <w:b/>
          <w:color w:val="000000"/>
        </w:rPr>
        <w:t>в кадастровом квартале 29:18:081201,</w:t>
      </w:r>
    </w:p>
    <w:p w:rsidR="00F87765" w:rsidRPr="00F87765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F8776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87765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F87765">
        <w:rPr>
          <w:rFonts w:ascii="ArialUnicodeMS" w:hAnsi="ArialUnicodeMS"/>
          <w:b/>
          <w:color w:val="000000"/>
        </w:rPr>
        <w:t>Устьянский</w:t>
      </w:r>
      <w:proofErr w:type="spellEnd"/>
      <w:r w:rsidRPr="00F87765">
        <w:rPr>
          <w:rFonts w:ascii="ArialUnicodeMS" w:hAnsi="ArialUnicodeMS"/>
          <w:b/>
          <w:color w:val="000000"/>
        </w:rPr>
        <w:t xml:space="preserve"> район,</w:t>
      </w:r>
    </w:p>
    <w:p w:rsidR="0012201E" w:rsidRDefault="00F87765" w:rsidP="00F8776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>МО "Дмитриевское", д. Кондратовская</w:t>
      </w:r>
    </w:p>
    <w:p w:rsid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F87765" w:rsidP="00F87765">
      <w:pPr>
        <w:autoSpaceDE w:val="0"/>
        <w:autoSpaceDN w:val="0"/>
        <w:adjustRightInd w:val="0"/>
        <w:spacing w:after="0" w:line="240" w:lineRule="auto"/>
        <w:ind w:left="851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5057775" cy="66383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12" t="16360" r="26029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63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22F">
        <w:rPr>
          <w:rFonts w:ascii="ArialUnicodeMS" w:hAnsi="ArialUnicodeMS"/>
          <w:b/>
          <w:color w:val="000000"/>
        </w:rPr>
        <w:br w:type="textWrapping" w:clear="all"/>
      </w:r>
    </w:p>
    <w:p w:rsidR="007D422F" w:rsidRDefault="007D422F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60221"/>
    <w:rsid w:val="00281245"/>
    <w:rsid w:val="00443358"/>
    <w:rsid w:val="00456871"/>
    <w:rsid w:val="00532988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CB5DC9"/>
    <w:rsid w:val="00DA3A4B"/>
    <w:rsid w:val="00DC701B"/>
    <w:rsid w:val="00DD0634"/>
    <w:rsid w:val="00E01C13"/>
    <w:rsid w:val="00E63203"/>
    <w:rsid w:val="00E8579A"/>
    <w:rsid w:val="00F17B1C"/>
    <w:rsid w:val="00F34E8E"/>
    <w:rsid w:val="00F87765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2020-07-16T11:24:00Z</dcterms:created>
  <dcterms:modified xsi:type="dcterms:W3CDTF">2022-03-17T08:14:00Z</dcterms:modified>
</cp:coreProperties>
</file>