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F9" w:rsidRDefault="009F524D" w:rsidP="00300BF9">
      <w:pPr>
        <w:jc w:val="center"/>
        <w:rPr>
          <w:color w:val="0000FF"/>
          <w:sz w:val="17"/>
        </w:rPr>
      </w:pPr>
      <w:r>
        <w:rPr>
          <w:noProof/>
        </w:rPr>
        <w:drawing>
          <wp:inline distT="0" distB="0" distL="0" distR="0">
            <wp:extent cx="409575" cy="438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300BF9" w:rsidRDefault="00300BF9" w:rsidP="00300BF9"/>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 xml:space="preserve">АДМИНИСТРАЦИЯ </w:t>
      </w:r>
    </w:p>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УСТЬЯНСК</w:t>
      </w:r>
      <w:r>
        <w:rPr>
          <w:rFonts w:ascii="Times New Roman" w:hAnsi="Times New Roman"/>
          <w:szCs w:val="28"/>
        </w:rPr>
        <w:t>ОГО</w:t>
      </w:r>
      <w:r w:rsidRPr="009270F2">
        <w:rPr>
          <w:rFonts w:ascii="Times New Roman" w:hAnsi="Times New Roman"/>
          <w:szCs w:val="28"/>
        </w:rPr>
        <w:t xml:space="preserve"> МУНИЦИПАЛЬН</w:t>
      </w:r>
      <w:r>
        <w:rPr>
          <w:rFonts w:ascii="Times New Roman" w:hAnsi="Times New Roman"/>
          <w:szCs w:val="28"/>
        </w:rPr>
        <w:t>ОГО</w:t>
      </w:r>
      <w:r w:rsidRPr="009270F2">
        <w:rPr>
          <w:rFonts w:ascii="Times New Roman" w:hAnsi="Times New Roman"/>
          <w:szCs w:val="28"/>
        </w:rPr>
        <w:t xml:space="preserve"> РАЙОН</w:t>
      </w:r>
      <w:r>
        <w:rPr>
          <w:rFonts w:ascii="Times New Roman" w:hAnsi="Times New Roman"/>
          <w:szCs w:val="28"/>
        </w:rPr>
        <w:t>А</w:t>
      </w:r>
    </w:p>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АРХАНГЕЛЬСКОЙ ОБЛАСТИ</w:t>
      </w:r>
    </w:p>
    <w:p w:rsidR="00300BF9" w:rsidRPr="009270F2" w:rsidRDefault="00300BF9" w:rsidP="00300BF9">
      <w:pPr>
        <w:pStyle w:val="2"/>
        <w:spacing w:after="0"/>
        <w:jc w:val="center"/>
        <w:rPr>
          <w:rFonts w:ascii="Times New Roman" w:hAnsi="Times New Roman"/>
          <w:i w:val="0"/>
          <w:iCs/>
          <w:sz w:val="28"/>
          <w:szCs w:val="28"/>
        </w:rPr>
      </w:pPr>
      <w:r>
        <w:rPr>
          <w:rFonts w:ascii="Times New Roman" w:hAnsi="Times New Roman"/>
          <w:i w:val="0"/>
          <w:iCs/>
          <w:sz w:val="28"/>
          <w:szCs w:val="28"/>
        </w:rPr>
        <w:t>ПОСТАНОВЛЕНИЕ</w:t>
      </w:r>
    </w:p>
    <w:p w:rsidR="00300BF9" w:rsidRDefault="00300BF9" w:rsidP="00300BF9">
      <w:pPr>
        <w:jc w:val="center"/>
      </w:pPr>
    </w:p>
    <w:p w:rsidR="00300BF9" w:rsidRPr="00D62A90" w:rsidRDefault="00300BF9" w:rsidP="00300BF9">
      <w:pPr>
        <w:jc w:val="center"/>
        <w:rPr>
          <w:rFonts w:ascii="Times New Roman" w:hAnsi="Times New Roman" w:cs="Times New Roman"/>
          <w:sz w:val="28"/>
          <w:szCs w:val="28"/>
        </w:rPr>
      </w:pPr>
      <w:r w:rsidRPr="00D62A90">
        <w:rPr>
          <w:rFonts w:ascii="Times New Roman" w:hAnsi="Times New Roman" w:cs="Times New Roman"/>
          <w:sz w:val="28"/>
          <w:szCs w:val="28"/>
        </w:rPr>
        <w:t xml:space="preserve">от </w:t>
      </w:r>
      <w:r w:rsidR="00F82DA9">
        <w:rPr>
          <w:rFonts w:ascii="Times New Roman" w:hAnsi="Times New Roman" w:cs="Times New Roman"/>
          <w:sz w:val="28"/>
          <w:szCs w:val="28"/>
        </w:rPr>
        <w:t>15</w:t>
      </w:r>
      <w:r>
        <w:rPr>
          <w:rFonts w:ascii="Times New Roman" w:hAnsi="Times New Roman" w:cs="Times New Roman"/>
          <w:sz w:val="28"/>
          <w:szCs w:val="28"/>
        </w:rPr>
        <w:t xml:space="preserve"> </w:t>
      </w:r>
      <w:r w:rsidR="00947C09">
        <w:rPr>
          <w:rFonts w:ascii="Times New Roman" w:hAnsi="Times New Roman" w:cs="Times New Roman"/>
          <w:sz w:val="28"/>
          <w:szCs w:val="28"/>
        </w:rPr>
        <w:t>декабря</w:t>
      </w:r>
      <w:r w:rsidRPr="00D62A90">
        <w:rPr>
          <w:rFonts w:ascii="Times New Roman" w:hAnsi="Times New Roman" w:cs="Times New Roman"/>
          <w:sz w:val="28"/>
          <w:szCs w:val="28"/>
        </w:rPr>
        <w:t xml:space="preserve"> 202</w:t>
      </w:r>
      <w:r>
        <w:rPr>
          <w:rFonts w:ascii="Times New Roman" w:hAnsi="Times New Roman" w:cs="Times New Roman"/>
          <w:sz w:val="28"/>
          <w:szCs w:val="28"/>
        </w:rPr>
        <w:t>1</w:t>
      </w:r>
      <w:r w:rsidR="00F82DA9">
        <w:rPr>
          <w:rFonts w:ascii="Times New Roman" w:hAnsi="Times New Roman" w:cs="Times New Roman"/>
          <w:sz w:val="28"/>
          <w:szCs w:val="28"/>
        </w:rPr>
        <w:t xml:space="preserve"> года № 1944</w:t>
      </w:r>
    </w:p>
    <w:p w:rsidR="00300BF9" w:rsidRPr="00D62A90" w:rsidRDefault="00300BF9" w:rsidP="00300BF9">
      <w:pPr>
        <w:jc w:val="center"/>
        <w:rPr>
          <w:rFonts w:ascii="Times New Roman" w:hAnsi="Times New Roman" w:cs="Times New Roman"/>
          <w:sz w:val="28"/>
          <w:szCs w:val="28"/>
        </w:rPr>
      </w:pPr>
    </w:p>
    <w:p w:rsidR="00300BF9" w:rsidRDefault="00300BF9" w:rsidP="00300BF9">
      <w:pPr>
        <w:jc w:val="center"/>
        <w:rPr>
          <w:rFonts w:ascii="Times New Roman" w:hAnsi="Times New Roman" w:cs="Times New Roman"/>
          <w:sz w:val="20"/>
          <w:szCs w:val="20"/>
        </w:rPr>
      </w:pPr>
      <w:r w:rsidRPr="00D62A90">
        <w:rPr>
          <w:rFonts w:ascii="Times New Roman" w:hAnsi="Times New Roman" w:cs="Times New Roman"/>
          <w:sz w:val="20"/>
          <w:szCs w:val="20"/>
        </w:rPr>
        <w:t>р.п. Октябрьский</w:t>
      </w:r>
    </w:p>
    <w:p w:rsidR="00300BF9" w:rsidRPr="00D62A90" w:rsidRDefault="00300BF9" w:rsidP="00300BF9">
      <w:pPr>
        <w:jc w:val="center"/>
        <w:rPr>
          <w:rFonts w:ascii="Times New Roman" w:hAnsi="Times New Roman" w:cs="Times New Roman"/>
          <w:sz w:val="20"/>
          <w:szCs w:val="20"/>
        </w:rPr>
      </w:pPr>
    </w:p>
    <w:p w:rsidR="00300BF9" w:rsidRDefault="00300BF9" w:rsidP="00300BF9">
      <w:pPr>
        <w:jc w:val="center"/>
        <w:rPr>
          <w:rFonts w:ascii="Times New Roman" w:hAnsi="Times New Roman" w:cs="Times New Roman"/>
          <w:b/>
          <w:sz w:val="28"/>
          <w:szCs w:val="28"/>
        </w:rPr>
      </w:pPr>
      <w:r w:rsidRPr="0077116D">
        <w:rPr>
          <w:rFonts w:ascii="Times New Roman" w:hAnsi="Times New Roman" w:cs="Times New Roman"/>
          <w:b/>
          <w:sz w:val="28"/>
          <w:szCs w:val="28"/>
        </w:rPr>
        <w:t xml:space="preserve">Об утверждении Положения о </w:t>
      </w:r>
      <w:r w:rsidR="00850AE6">
        <w:rPr>
          <w:rFonts w:ascii="Times New Roman" w:hAnsi="Times New Roman" w:cs="Times New Roman"/>
          <w:b/>
          <w:sz w:val="28"/>
          <w:szCs w:val="28"/>
        </w:rPr>
        <w:t>контрольно - ревизионном</w:t>
      </w:r>
      <w:r w:rsidRPr="00850AE6">
        <w:rPr>
          <w:rFonts w:ascii="Times New Roman" w:hAnsi="Times New Roman" w:cs="Times New Roman"/>
          <w:b/>
          <w:sz w:val="28"/>
          <w:szCs w:val="28"/>
        </w:rPr>
        <w:t xml:space="preserve"> отделе</w:t>
      </w:r>
      <w:r>
        <w:rPr>
          <w:rFonts w:ascii="Times New Roman" w:hAnsi="Times New Roman" w:cs="Times New Roman"/>
          <w:b/>
          <w:sz w:val="28"/>
          <w:szCs w:val="28"/>
        </w:rPr>
        <w:t xml:space="preserve"> </w:t>
      </w:r>
      <w:r w:rsidRPr="0077116D">
        <w:rPr>
          <w:rFonts w:ascii="Times New Roman" w:hAnsi="Times New Roman" w:cs="Times New Roman"/>
          <w:b/>
          <w:sz w:val="28"/>
          <w:szCs w:val="28"/>
        </w:rPr>
        <w:t>администрации Устьянского муниципального района Архангельской области</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11"/>
        <w:shd w:val="clear" w:color="auto" w:fill="auto"/>
        <w:spacing w:before="0" w:after="0" w:line="240" w:lineRule="auto"/>
        <w:ind w:firstLine="709"/>
        <w:jc w:val="both"/>
        <w:rPr>
          <w:sz w:val="28"/>
          <w:szCs w:val="28"/>
        </w:rPr>
      </w:pPr>
      <w:r w:rsidRPr="0077116D">
        <w:rPr>
          <w:color w:val="000000"/>
          <w:sz w:val="28"/>
          <w:szCs w:val="28"/>
        </w:rPr>
        <w:t xml:space="preserve">В целях организации деятельности </w:t>
      </w:r>
      <w:r w:rsidR="00850AE6">
        <w:rPr>
          <w:color w:val="000000"/>
          <w:sz w:val="28"/>
          <w:szCs w:val="28"/>
        </w:rPr>
        <w:t xml:space="preserve">контрольно – ревизионного </w:t>
      </w:r>
      <w:r w:rsidRPr="00850AE6">
        <w:rPr>
          <w:color w:val="000000"/>
          <w:sz w:val="28"/>
          <w:szCs w:val="28"/>
        </w:rPr>
        <w:t>отдела</w:t>
      </w:r>
      <w:r w:rsidRPr="0077116D">
        <w:rPr>
          <w:color w:val="000000"/>
          <w:sz w:val="28"/>
          <w:szCs w:val="28"/>
        </w:rPr>
        <w:t xml:space="preserve"> администрации Устьянского муниципального района Архангельской области, руководствуясь пунктом 3.5. Положения об администрации муниципального образования «Устьянский муниципальный район», утвержденного решением Собрания депутатов Устьянского муниципального района Архангельской области от 31 мая 2019 года № 104, решением Собрания депутатов Устьянского муниципального района Архангельской области от 22 октября 2021 года № 397 «Об утверждении структуры администрации Устьянского муниципального района Архангельской области» администрация Устьянского муниципального района Архангельской области</w:t>
      </w:r>
    </w:p>
    <w:p w:rsidR="00300BF9" w:rsidRPr="0077116D" w:rsidRDefault="00300BF9" w:rsidP="00300BF9">
      <w:pPr>
        <w:pStyle w:val="22"/>
        <w:shd w:val="clear" w:color="auto" w:fill="auto"/>
        <w:spacing w:after="0" w:line="240" w:lineRule="auto"/>
        <w:ind w:firstLine="709"/>
        <w:jc w:val="both"/>
        <w:rPr>
          <w:sz w:val="28"/>
          <w:szCs w:val="28"/>
        </w:rPr>
      </w:pPr>
      <w:r w:rsidRPr="0077116D">
        <w:rPr>
          <w:color w:val="000000"/>
          <w:sz w:val="28"/>
          <w:szCs w:val="28"/>
        </w:rPr>
        <w:t>ПОСТАНОВЛЯЕТ:</w:t>
      </w:r>
    </w:p>
    <w:p w:rsidR="00300BF9" w:rsidRPr="0077116D" w:rsidRDefault="00300BF9" w:rsidP="00300BF9">
      <w:pPr>
        <w:pStyle w:val="11"/>
        <w:numPr>
          <w:ilvl w:val="0"/>
          <w:numId w:val="1"/>
        </w:numPr>
        <w:shd w:val="clear" w:color="auto" w:fill="auto"/>
        <w:tabs>
          <w:tab w:val="left" w:pos="993"/>
        </w:tabs>
        <w:spacing w:before="0" w:after="0" w:line="240" w:lineRule="auto"/>
        <w:ind w:firstLine="709"/>
        <w:jc w:val="both"/>
        <w:rPr>
          <w:sz w:val="28"/>
          <w:szCs w:val="28"/>
        </w:rPr>
      </w:pPr>
      <w:r w:rsidRPr="0077116D">
        <w:rPr>
          <w:color w:val="000000"/>
          <w:sz w:val="28"/>
          <w:szCs w:val="28"/>
        </w:rPr>
        <w:t xml:space="preserve">Утвердить прилагаемое Положение о </w:t>
      </w:r>
      <w:r w:rsidR="00850AE6">
        <w:rPr>
          <w:color w:val="000000"/>
          <w:sz w:val="28"/>
          <w:szCs w:val="28"/>
        </w:rPr>
        <w:t xml:space="preserve">контрольно – ревизионном </w:t>
      </w:r>
      <w:r w:rsidRPr="00850AE6">
        <w:rPr>
          <w:color w:val="000000"/>
          <w:sz w:val="28"/>
          <w:szCs w:val="28"/>
        </w:rPr>
        <w:t>отделе</w:t>
      </w:r>
      <w:r w:rsidRPr="0077116D">
        <w:rPr>
          <w:color w:val="000000"/>
          <w:sz w:val="28"/>
          <w:szCs w:val="28"/>
        </w:rPr>
        <w:t xml:space="preserve"> администрации Устьянского муниципального района Архангельской области.</w:t>
      </w:r>
    </w:p>
    <w:p w:rsidR="00300BF9" w:rsidRPr="00DA6A17" w:rsidRDefault="00300BF9" w:rsidP="00300BF9">
      <w:pPr>
        <w:pStyle w:val="11"/>
        <w:numPr>
          <w:ilvl w:val="0"/>
          <w:numId w:val="1"/>
        </w:numPr>
        <w:shd w:val="clear" w:color="auto" w:fill="auto"/>
        <w:tabs>
          <w:tab w:val="left" w:pos="790"/>
          <w:tab w:val="left" w:pos="993"/>
        </w:tabs>
        <w:spacing w:before="0" w:after="0" w:line="240" w:lineRule="auto"/>
        <w:ind w:firstLine="709"/>
        <w:jc w:val="both"/>
        <w:rPr>
          <w:sz w:val="28"/>
          <w:szCs w:val="28"/>
        </w:rPr>
      </w:pPr>
      <w:r w:rsidRPr="0077116D">
        <w:rPr>
          <w:color w:val="000000"/>
          <w:sz w:val="28"/>
          <w:szCs w:val="28"/>
        </w:rPr>
        <w:t xml:space="preserve">Отделу по организационной работе и местному самоуправлению администрации Устьянского муниципального района Архангельской области ознакомить муниципальных служащих </w:t>
      </w:r>
      <w:r w:rsidR="00850AE6">
        <w:rPr>
          <w:color w:val="000000"/>
          <w:sz w:val="28"/>
          <w:szCs w:val="28"/>
        </w:rPr>
        <w:t>контрольно - ревизионного</w:t>
      </w:r>
      <w:r w:rsidRPr="00850AE6">
        <w:rPr>
          <w:color w:val="000000"/>
          <w:sz w:val="28"/>
          <w:szCs w:val="28"/>
        </w:rPr>
        <w:t xml:space="preserve"> отдела</w:t>
      </w:r>
      <w:r w:rsidRPr="0077116D">
        <w:rPr>
          <w:color w:val="000000"/>
          <w:sz w:val="28"/>
          <w:szCs w:val="28"/>
        </w:rPr>
        <w:t xml:space="preserve"> с настоящим постановлением.</w:t>
      </w:r>
    </w:p>
    <w:p w:rsidR="00DA6A17" w:rsidRPr="0077116D" w:rsidRDefault="00DA6A17" w:rsidP="00300BF9">
      <w:pPr>
        <w:pStyle w:val="11"/>
        <w:numPr>
          <w:ilvl w:val="0"/>
          <w:numId w:val="1"/>
        </w:numPr>
        <w:shd w:val="clear" w:color="auto" w:fill="auto"/>
        <w:tabs>
          <w:tab w:val="left" w:pos="790"/>
          <w:tab w:val="left" w:pos="993"/>
        </w:tabs>
        <w:spacing w:before="0" w:after="0" w:line="240" w:lineRule="auto"/>
        <w:ind w:firstLine="709"/>
        <w:jc w:val="both"/>
        <w:rPr>
          <w:sz w:val="28"/>
          <w:szCs w:val="28"/>
        </w:rPr>
      </w:pPr>
      <w:r>
        <w:rPr>
          <w:color w:val="000000"/>
          <w:sz w:val="28"/>
          <w:szCs w:val="28"/>
        </w:rPr>
        <w:t>Признать утратившим силу Постановление администрации МО «Устьнский муниципальный район» от 11 марта 2014 года № 375 «Об утверждении положения о контрольно – ревизионном управлении администрации муниципального образования «Устьянский муниципальный район»</w:t>
      </w:r>
    </w:p>
    <w:p w:rsidR="00300BF9" w:rsidRPr="0077116D" w:rsidRDefault="00300BF9" w:rsidP="00300BF9">
      <w:pPr>
        <w:pStyle w:val="11"/>
        <w:numPr>
          <w:ilvl w:val="0"/>
          <w:numId w:val="1"/>
        </w:numPr>
        <w:shd w:val="clear" w:color="auto" w:fill="auto"/>
        <w:tabs>
          <w:tab w:val="left" w:pos="794"/>
          <w:tab w:val="left" w:pos="993"/>
        </w:tabs>
        <w:spacing w:before="0" w:after="0" w:line="240" w:lineRule="auto"/>
        <w:ind w:firstLine="709"/>
        <w:jc w:val="both"/>
        <w:rPr>
          <w:sz w:val="28"/>
          <w:szCs w:val="28"/>
        </w:rPr>
      </w:pPr>
      <w:r w:rsidRPr="0077116D">
        <w:rPr>
          <w:color w:val="000000"/>
          <w:sz w:val="28"/>
          <w:szCs w:val="28"/>
        </w:rPr>
        <w:t>Контроль за исполнением настоящего постановления оставляю за собой.</w:t>
      </w:r>
    </w:p>
    <w:p w:rsidR="00300BF9" w:rsidRDefault="00300BF9" w:rsidP="00300BF9">
      <w:pPr>
        <w:pStyle w:val="a4"/>
        <w:numPr>
          <w:ilvl w:val="0"/>
          <w:numId w:val="1"/>
        </w:numPr>
        <w:tabs>
          <w:tab w:val="left" w:pos="993"/>
        </w:tabs>
        <w:rPr>
          <w:rFonts w:ascii="Times New Roman" w:hAnsi="Times New Roman" w:cs="Times New Roman"/>
          <w:sz w:val="28"/>
          <w:szCs w:val="28"/>
        </w:rPr>
      </w:pPr>
      <w:r w:rsidRPr="0077116D">
        <w:rPr>
          <w:rFonts w:ascii="Times New Roman" w:hAnsi="Times New Roman" w:cs="Times New Roman"/>
          <w:sz w:val="28"/>
          <w:szCs w:val="28"/>
        </w:rPr>
        <w:t>Настоящее постановление вступает в силу с</w:t>
      </w:r>
      <w:r w:rsidR="00BF617D">
        <w:rPr>
          <w:rFonts w:ascii="Times New Roman" w:hAnsi="Times New Roman" w:cs="Times New Roman"/>
          <w:sz w:val="28"/>
          <w:szCs w:val="28"/>
        </w:rPr>
        <w:t xml:space="preserve"> 1января 2022 года.</w:t>
      </w:r>
    </w:p>
    <w:p w:rsidR="00300BF9" w:rsidRDefault="00300BF9" w:rsidP="00300BF9">
      <w:pPr>
        <w:tabs>
          <w:tab w:val="left" w:pos="993"/>
        </w:tabs>
        <w:rPr>
          <w:rFonts w:ascii="Times New Roman" w:hAnsi="Times New Roman" w:cs="Times New Roman"/>
          <w:sz w:val="28"/>
          <w:szCs w:val="28"/>
        </w:rPr>
      </w:pPr>
    </w:p>
    <w:p w:rsidR="00300BF9" w:rsidRDefault="00F82DA9" w:rsidP="00300BF9">
      <w:pPr>
        <w:tabs>
          <w:tab w:val="left" w:pos="993"/>
        </w:tabs>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300BF9" w:rsidRPr="0077116D" w:rsidRDefault="00F82DA9" w:rsidP="00300BF9">
      <w:pPr>
        <w:tabs>
          <w:tab w:val="left" w:pos="993"/>
        </w:tabs>
        <w:rPr>
          <w:rFonts w:ascii="Times New Roman" w:hAnsi="Times New Roman" w:cs="Times New Roman"/>
          <w:sz w:val="28"/>
          <w:szCs w:val="28"/>
        </w:rPr>
      </w:pPr>
      <w:r>
        <w:rPr>
          <w:rFonts w:ascii="Times New Roman" w:hAnsi="Times New Roman" w:cs="Times New Roman"/>
          <w:sz w:val="28"/>
          <w:szCs w:val="28"/>
        </w:rPr>
        <w:t>главы</w:t>
      </w:r>
      <w:r w:rsidR="00300BF9">
        <w:rPr>
          <w:rFonts w:ascii="Times New Roman" w:hAnsi="Times New Roman" w:cs="Times New Roman"/>
          <w:sz w:val="28"/>
          <w:szCs w:val="28"/>
        </w:rPr>
        <w:t xml:space="preserve"> Устьянского муниципального района                    </w:t>
      </w:r>
      <w:r>
        <w:rPr>
          <w:rFonts w:ascii="Times New Roman" w:hAnsi="Times New Roman" w:cs="Times New Roman"/>
          <w:sz w:val="28"/>
          <w:szCs w:val="28"/>
        </w:rPr>
        <w:t xml:space="preserve">              О.В. Мемнонова</w:t>
      </w:r>
    </w:p>
    <w:p w:rsidR="00300BF9" w:rsidRDefault="00300BF9" w:rsidP="00300BF9">
      <w:pPr>
        <w:ind w:firstLine="708"/>
        <w:rPr>
          <w:rFonts w:ascii="Times New Roman" w:hAnsi="Times New Roman" w:cs="Times New Roman"/>
          <w:sz w:val="28"/>
          <w:szCs w:val="28"/>
        </w:rPr>
      </w:pPr>
    </w:p>
    <w:tbl>
      <w:tblPr>
        <w:tblW w:w="0" w:type="auto"/>
        <w:tblLook w:val="04A0"/>
      </w:tblPr>
      <w:tblGrid>
        <w:gridCol w:w="4927"/>
        <w:gridCol w:w="4927"/>
      </w:tblGrid>
      <w:tr w:rsidR="00300BF9" w:rsidRPr="003D41D1" w:rsidTr="00487B67">
        <w:tc>
          <w:tcPr>
            <w:tcW w:w="4927" w:type="dxa"/>
          </w:tcPr>
          <w:p w:rsidR="00300BF9" w:rsidRPr="003D41D1" w:rsidRDefault="00300BF9" w:rsidP="00487B67">
            <w:pPr>
              <w:rPr>
                <w:rFonts w:ascii="Times New Roman" w:hAnsi="Times New Roman" w:cs="Times New Roman"/>
                <w:sz w:val="28"/>
                <w:szCs w:val="28"/>
              </w:rPr>
            </w:pPr>
          </w:p>
        </w:tc>
        <w:tc>
          <w:tcPr>
            <w:tcW w:w="4927" w:type="dxa"/>
          </w:tcPr>
          <w:p w:rsidR="00300BF9" w:rsidRPr="003D41D1" w:rsidRDefault="00300BF9" w:rsidP="00487B67">
            <w:pPr>
              <w:jc w:val="center"/>
              <w:rPr>
                <w:rFonts w:ascii="Times New Roman" w:hAnsi="Times New Roman" w:cs="Times New Roman"/>
                <w:sz w:val="28"/>
                <w:szCs w:val="28"/>
              </w:rPr>
            </w:pPr>
            <w:r w:rsidRPr="003D41D1">
              <w:rPr>
                <w:rFonts w:ascii="Times New Roman" w:hAnsi="Times New Roman" w:cs="Times New Roman"/>
                <w:sz w:val="28"/>
                <w:szCs w:val="28"/>
              </w:rPr>
              <w:t>УТВЕРЖДЕНО</w:t>
            </w:r>
          </w:p>
          <w:p w:rsidR="00300BF9" w:rsidRPr="003D41D1" w:rsidRDefault="00300BF9" w:rsidP="00487B67">
            <w:pPr>
              <w:jc w:val="center"/>
              <w:rPr>
                <w:rFonts w:ascii="Times New Roman" w:hAnsi="Times New Roman" w:cs="Times New Roman"/>
                <w:sz w:val="28"/>
                <w:szCs w:val="28"/>
              </w:rPr>
            </w:pPr>
            <w:r w:rsidRPr="003D41D1">
              <w:rPr>
                <w:rFonts w:ascii="Times New Roman" w:hAnsi="Times New Roman" w:cs="Times New Roman"/>
                <w:sz w:val="28"/>
                <w:szCs w:val="28"/>
              </w:rPr>
              <w:t>постановлением администрации Устьянского муниципального района Архангельской области</w:t>
            </w:r>
          </w:p>
          <w:p w:rsidR="00300BF9" w:rsidRPr="003D41D1" w:rsidRDefault="00F82DA9" w:rsidP="00487B67">
            <w:pPr>
              <w:jc w:val="center"/>
              <w:rPr>
                <w:rFonts w:ascii="Times New Roman" w:hAnsi="Times New Roman" w:cs="Times New Roman"/>
                <w:sz w:val="28"/>
                <w:szCs w:val="28"/>
              </w:rPr>
            </w:pPr>
            <w:r>
              <w:rPr>
                <w:rFonts w:ascii="Times New Roman" w:hAnsi="Times New Roman" w:cs="Times New Roman"/>
                <w:sz w:val="28"/>
                <w:szCs w:val="28"/>
              </w:rPr>
              <w:t>от 15</w:t>
            </w:r>
            <w:r w:rsidR="00300BF9" w:rsidRPr="003D41D1">
              <w:rPr>
                <w:rFonts w:ascii="Times New Roman" w:hAnsi="Times New Roman" w:cs="Times New Roman"/>
                <w:sz w:val="28"/>
                <w:szCs w:val="28"/>
              </w:rPr>
              <w:t xml:space="preserve"> </w:t>
            </w:r>
            <w:r w:rsidR="00947C09">
              <w:rPr>
                <w:rFonts w:ascii="Times New Roman" w:hAnsi="Times New Roman" w:cs="Times New Roman"/>
                <w:sz w:val="28"/>
                <w:szCs w:val="28"/>
              </w:rPr>
              <w:t>декабря</w:t>
            </w:r>
            <w:r>
              <w:rPr>
                <w:rFonts w:ascii="Times New Roman" w:hAnsi="Times New Roman" w:cs="Times New Roman"/>
                <w:sz w:val="28"/>
                <w:szCs w:val="28"/>
              </w:rPr>
              <w:t xml:space="preserve"> 2021 года № 1944</w:t>
            </w:r>
          </w:p>
        </w:tc>
      </w:tr>
    </w:tbl>
    <w:p w:rsidR="00300BF9" w:rsidRDefault="00300BF9" w:rsidP="00300BF9">
      <w:pPr>
        <w:ind w:firstLine="708"/>
        <w:rPr>
          <w:rFonts w:ascii="Times New Roman" w:hAnsi="Times New Roman" w:cs="Times New Roman"/>
          <w:sz w:val="28"/>
          <w:szCs w:val="28"/>
        </w:rPr>
      </w:pPr>
    </w:p>
    <w:p w:rsidR="00300BF9" w:rsidRDefault="00300BF9" w:rsidP="00300BF9">
      <w:pPr>
        <w:ind w:firstLine="708"/>
        <w:jc w:val="center"/>
        <w:rPr>
          <w:rFonts w:ascii="Times New Roman" w:hAnsi="Times New Roman" w:cs="Times New Roman"/>
          <w:b/>
          <w:caps/>
          <w:sz w:val="28"/>
          <w:szCs w:val="28"/>
        </w:rPr>
      </w:pPr>
    </w:p>
    <w:p w:rsidR="00300BF9" w:rsidRPr="0077116D" w:rsidRDefault="00300BF9" w:rsidP="00300BF9">
      <w:pPr>
        <w:jc w:val="center"/>
        <w:rPr>
          <w:rFonts w:ascii="Times New Roman" w:hAnsi="Times New Roman" w:cs="Times New Roman"/>
          <w:b/>
          <w:caps/>
          <w:sz w:val="28"/>
          <w:szCs w:val="28"/>
        </w:rPr>
      </w:pPr>
      <w:r w:rsidRPr="0077116D">
        <w:rPr>
          <w:rFonts w:ascii="Times New Roman" w:hAnsi="Times New Roman" w:cs="Times New Roman"/>
          <w:b/>
          <w:caps/>
          <w:sz w:val="28"/>
          <w:szCs w:val="28"/>
        </w:rPr>
        <w:t>Положение</w:t>
      </w:r>
    </w:p>
    <w:p w:rsidR="00300BF9" w:rsidRPr="0077116D" w:rsidRDefault="00300BF9" w:rsidP="00300BF9">
      <w:pPr>
        <w:jc w:val="center"/>
        <w:rPr>
          <w:rFonts w:ascii="Times New Roman" w:hAnsi="Times New Roman" w:cs="Times New Roman"/>
          <w:b/>
          <w:sz w:val="28"/>
          <w:szCs w:val="28"/>
        </w:rPr>
      </w:pPr>
      <w:r w:rsidRPr="0077116D">
        <w:rPr>
          <w:rFonts w:ascii="Times New Roman" w:hAnsi="Times New Roman" w:cs="Times New Roman"/>
          <w:b/>
          <w:sz w:val="28"/>
          <w:szCs w:val="28"/>
        </w:rPr>
        <w:t xml:space="preserve">о </w:t>
      </w:r>
      <w:r w:rsidR="00850AE6">
        <w:rPr>
          <w:rFonts w:ascii="Times New Roman" w:hAnsi="Times New Roman" w:cs="Times New Roman"/>
          <w:b/>
          <w:sz w:val="28"/>
          <w:szCs w:val="28"/>
        </w:rPr>
        <w:t>контрольно -ревизионном</w:t>
      </w:r>
      <w:r w:rsidRPr="0077116D">
        <w:rPr>
          <w:rFonts w:ascii="Times New Roman" w:hAnsi="Times New Roman" w:cs="Times New Roman"/>
          <w:b/>
          <w:sz w:val="28"/>
          <w:szCs w:val="28"/>
        </w:rPr>
        <w:t xml:space="preserve"> отделе администрации </w:t>
      </w:r>
    </w:p>
    <w:p w:rsidR="00300BF9" w:rsidRPr="0077116D" w:rsidRDefault="00300BF9" w:rsidP="00300BF9">
      <w:pPr>
        <w:jc w:val="center"/>
        <w:rPr>
          <w:rFonts w:ascii="Times New Roman" w:hAnsi="Times New Roman" w:cs="Times New Roman"/>
          <w:b/>
          <w:sz w:val="28"/>
          <w:szCs w:val="28"/>
        </w:rPr>
      </w:pPr>
      <w:r w:rsidRPr="0077116D">
        <w:rPr>
          <w:rFonts w:ascii="Times New Roman" w:hAnsi="Times New Roman" w:cs="Times New Roman"/>
          <w:b/>
          <w:sz w:val="28"/>
          <w:szCs w:val="28"/>
        </w:rPr>
        <w:t>Устьянского муниципального района Архангельской области</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a4"/>
        <w:numPr>
          <w:ilvl w:val="0"/>
          <w:numId w:val="3"/>
        </w:numPr>
        <w:jc w:val="center"/>
        <w:rPr>
          <w:rFonts w:ascii="Times New Roman" w:hAnsi="Times New Roman" w:cs="Times New Roman"/>
          <w:b/>
          <w:sz w:val="28"/>
          <w:szCs w:val="28"/>
        </w:rPr>
      </w:pPr>
      <w:r w:rsidRPr="0077116D">
        <w:rPr>
          <w:rFonts w:ascii="Times New Roman" w:hAnsi="Times New Roman" w:cs="Times New Roman"/>
          <w:b/>
          <w:sz w:val="28"/>
          <w:szCs w:val="28"/>
          <w:lang w:val="en-US"/>
        </w:rPr>
        <w:t>Общие положения</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11"/>
        <w:numPr>
          <w:ilvl w:val="0"/>
          <w:numId w:val="2"/>
        </w:numPr>
        <w:shd w:val="clear" w:color="auto" w:fill="auto"/>
        <w:tabs>
          <w:tab w:val="left" w:pos="877"/>
          <w:tab w:val="left" w:pos="1276"/>
        </w:tabs>
        <w:spacing w:before="0" w:after="0" w:line="240" w:lineRule="auto"/>
        <w:ind w:firstLine="709"/>
        <w:jc w:val="both"/>
        <w:rPr>
          <w:sz w:val="28"/>
          <w:szCs w:val="28"/>
        </w:rPr>
      </w:pPr>
      <w:r w:rsidRPr="0077116D">
        <w:rPr>
          <w:color w:val="000000"/>
          <w:sz w:val="28"/>
          <w:szCs w:val="28"/>
        </w:rPr>
        <w:t xml:space="preserve">Настоящим Положением устанавливается муниципальное правовое регулирование по вопросам организации деятельности </w:t>
      </w:r>
      <w:r w:rsidR="00850AE6">
        <w:rPr>
          <w:color w:val="000000"/>
          <w:sz w:val="28"/>
          <w:szCs w:val="28"/>
        </w:rPr>
        <w:t>контрольно - ревизионного</w:t>
      </w:r>
      <w:r w:rsidRPr="00850AE6">
        <w:rPr>
          <w:color w:val="000000"/>
          <w:sz w:val="28"/>
          <w:szCs w:val="28"/>
        </w:rPr>
        <w:t xml:space="preserve"> отдела</w:t>
      </w:r>
      <w:r w:rsidRPr="0077116D">
        <w:rPr>
          <w:color w:val="000000"/>
          <w:sz w:val="28"/>
          <w:szCs w:val="28"/>
        </w:rPr>
        <w:t xml:space="preserve"> администрации Устьянского муниципального района Архангельской области (далее - отдел, администрация района).</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В случае противоречия (коллизии) муниципального правового регулирования, установленного настоящим Положением, иным нормативным правовым актам, имеющим большую юридическую силу, в том числе и тем, которые вступили в силу после введения в действие настоящего Положения, применяется правовое регулирование, установленное нормативными правовыми актами, имеющими большую юридическую силу.</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Понятия и термины, используемые в настоящем Положении,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FA1B75" w:rsidRPr="00FA1B75" w:rsidRDefault="00300BF9" w:rsidP="00FA1B75">
      <w:pPr>
        <w:autoSpaceDE w:val="0"/>
        <w:autoSpaceDN w:val="0"/>
        <w:adjustRightInd w:val="0"/>
        <w:ind w:firstLine="540"/>
        <w:jc w:val="both"/>
        <w:rPr>
          <w:rFonts w:ascii="Times New Roman" w:hAnsi="Times New Roman" w:cs="Times New Roman"/>
          <w:sz w:val="28"/>
          <w:szCs w:val="28"/>
        </w:rPr>
      </w:pPr>
      <w:r w:rsidRPr="00FA1B75">
        <w:rPr>
          <w:rFonts w:ascii="Times New Roman" w:hAnsi="Times New Roman" w:cs="Times New Roman"/>
          <w:sz w:val="28"/>
          <w:szCs w:val="28"/>
        </w:rPr>
        <w:t>Отдел является самостоятельным функциональным органом ад</w:t>
      </w:r>
      <w:r w:rsidR="008D3736" w:rsidRPr="00FA1B75">
        <w:rPr>
          <w:rFonts w:ascii="Times New Roman" w:hAnsi="Times New Roman" w:cs="Times New Roman"/>
          <w:sz w:val="28"/>
          <w:szCs w:val="28"/>
        </w:rPr>
        <w:t xml:space="preserve">министрации района и создан </w:t>
      </w:r>
      <w:r w:rsidR="008D3736" w:rsidRPr="008167A6">
        <w:rPr>
          <w:rFonts w:ascii="Times New Roman" w:hAnsi="Times New Roman" w:cs="Times New Roman"/>
          <w:sz w:val="28"/>
          <w:szCs w:val="28"/>
        </w:rPr>
        <w:t xml:space="preserve">для </w:t>
      </w:r>
      <w:r w:rsidR="00FA1B75" w:rsidRPr="008167A6">
        <w:rPr>
          <w:rFonts w:ascii="Times New Roman" w:hAnsi="Times New Roman" w:cs="Times New Roman"/>
          <w:sz w:val="28"/>
          <w:szCs w:val="28"/>
        </w:rPr>
        <w:t>осуществления на территории Устьянск</w:t>
      </w:r>
      <w:r w:rsidR="00625970" w:rsidRPr="008167A6">
        <w:rPr>
          <w:rFonts w:ascii="Times New Roman" w:hAnsi="Times New Roman" w:cs="Times New Roman"/>
          <w:sz w:val="28"/>
          <w:szCs w:val="28"/>
        </w:rPr>
        <w:t>ого</w:t>
      </w:r>
      <w:r w:rsidR="00FA1B75" w:rsidRPr="008167A6">
        <w:rPr>
          <w:rFonts w:ascii="Times New Roman" w:hAnsi="Times New Roman" w:cs="Times New Roman"/>
          <w:sz w:val="28"/>
          <w:szCs w:val="28"/>
        </w:rPr>
        <w:t xml:space="preserve"> муниципальн</w:t>
      </w:r>
      <w:r w:rsidR="00625970" w:rsidRPr="008167A6">
        <w:rPr>
          <w:rFonts w:ascii="Times New Roman" w:hAnsi="Times New Roman" w:cs="Times New Roman"/>
          <w:sz w:val="28"/>
          <w:szCs w:val="28"/>
        </w:rPr>
        <w:t>ого</w:t>
      </w:r>
      <w:r w:rsidR="00FA1B75" w:rsidRPr="008167A6">
        <w:rPr>
          <w:rFonts w:ascii="Times New Roman" w:hAnsi="Times New Roman" w:cs="Times New Roman"/>
          <w:sz w:val="28"/>
          <w:szCs w:val="28"/>
        </w:rPr>
        <w:t xml:space="preserve"> район</w:t>
      </w:r>
      <w:r w:rsidR="00625970" w:rsidRPr="008167A6">
        <w:rPr>
          <w:rFonts w:ascii="Times New Roman" w:hAnsi="Times New Roman" w:cs="Times New Roman"/>
          <w:sz w:val="28"/>
          <w:szCs w:val="28"/>
        </w:rPr>
        <w:t>а</w:t>
      </w:r>
      <w:r w:rsidR="00FA1B75" w:rsidRPr="008167A6">
        <w:rPr>
          <w:rFonts w:ascii="Times New Roman" w:hAnsi="Times New Roman" w:cs="Times New Roman"/>
          <w:sz w:val="28"/>
          <w:szCs w:val="28"/>
        </w:rPr>
        <w:t xml:space="preserve"> внутреннего финансового контроля за соблюдением администрацией Устьянский муниципальный район, муниципальными образованиями, предприятиями и учреждениями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отчетности о реализации муниципальных программ, в том числе отчетности об исполнении муниципальных заданий, за соблюдением установленного порядка управления и распоряжения имуществом, контроля в сфере закупок товаров, работ, услуг для обеспечения государственных и муниципальных нужд.</w:t>
      </w:r>
    </w:p>
    <w:p w:rsidR="00300BF9" w:rsidRDefault="00300BF9" w:rsidP="00300BF9">
      <w:pPr>
        <w:pStyle w:val="11"/>
        <w:shd w:val="clear" w:color="auto" w:fill="auto"/>
        <w:tabs>
          <w:tab w:val="left" w:pos="1276"/>
        </w:tabs>
        <w:spacing w:before="0" w:after="0" w:line="240" w:lineRule="auto"/>
        <w:ind w:firstLine="709"/>
        <w:jc w:val="both"/>
        <w:rPr>
          <w:color w:val="000000"/>
          <w:sz w:val="28"/>
          <w:szCs w:val="28"/>
        </w:rPr>
      </w:pPr>
      <w:r w:rsidRPr="0077116D">
        <w:rPr>
          <w:color w:val="000000"/>
          <w:sz w:val="28"/>
          <w:szCs w:val="28"/>
        </w:rPr>
        <w:t>Отдел не наделен правами юридического лица.</w:t>
      </w:r>
    </w:p>
    <w:p w:rsidR="00300BF9" w:rsidRPr="0077116D" w:rsidRDefault="00300BF9" w:rsidP="00300BF9">
      <w:pPr>
        <w:pStyle w:val="11"/>
        <w:numPr>
          <w:ilvl w:val="1"/>
          <w:numId w:val="3"/>
        </w:numPr>
        <w:shd w:val="clear" w:color="auto" w:fill="auto"/>
        <w:tabs>
          <w:tab w:val="left" w:pos="1276"/>
        </w:tabs>
        <w:spacing w:before="0" w:after="0" w:line="240" w:lineRule="auto"/>
        <w:ind w:left="0" w:firstLine="709"/>
        <w:jc w:val="both"/>
        <w:rPr>
          <w:sz w:val="28"/>
          <w:szCs w:val="28"/>
        </w:rPr>
      </w:pPr>
      <w:r w:rsidRPr="0077116D">
        <w:rPr>
          <w:color w:val="000000"/>
          <w:sz w:val="28"/>
          <w:szCs w:val="28"/>
        </w:rPr>
        <w:t>Отдел подчиняется и подотчетен непосредственно главе района.</w:t>
      </w:r>
    </w:p>
    <w:p w:rsidR="00300BF9" w:rsidRDefault="00300BF9" w:rsidP="00300BF9">
      <w:pPr>
        <w:pStyle w:val="11"/>
        <w:numPr>
          <w:ilvl w:val="1"/>
          <w:numId w:val="3"/>
        </w:numPr>
        <w:shd w:val="clear" w:color="auto" w:fill="auto"/>
        <w:tabs>
          <w:tab w:val="left" w:pos="1276"/>
        </w:tabs>
        <w:spacing w:before="0" w:after="0" w:line="240" w:lineRule="auto"/>
        <w:ind w:left="0" w:firstLine="709"/>
        <w:jc w:val="both"/>
        <w:rPr>
          <w:sz w:val="28"/>
          <w:szCs w:val="28"/>
        </w:rPr>
      </w:pPr>
      <w:r w:rsidRPr="0077116D">
        <w:rPr>
          <w:color w:val="000000"/>
          <w:sz w:val="28"/>
          <w:szCs w:val="28"/>
        </w:rPr>
        <w:t>Штат отдела определяет глав</w:t>
      </w:r>
      <w:r>
        <w:rPr>
          <w:color w:val="000000"/>
          <w:sz w:val="28"/>
          <w:szCs w:val="28"/>
        </w:rPr>
        <w:t>а района.</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8167A6">
        <w:rPr>
          <w:color w:val="000000"/>
          <w:sz w:val="28"/>
          <w:szCs w:val="28"/>
        </w:rPr>
        <w:t xml:space="preserve">Отдел состоит из </w:t>
      </w:r>
      <w:r w:rsidR="00FA1B75" w:rsidRPr="008167A6">
        <w:rPr>
          <w:color w:val="000000"/>
          <w:sz w:val="28"/>
          <w:szCs w:val="28"/>
        </w:rPr>
        <w:t>заведующего контрольно – ревизионного отдел</w:t>
      </w:r>
      <w:r w:rsidR="008167A6" w:rsidRPr="008167A6">
        <w:rPr>
          <w:color w:val="000000"/>
          <w:sz w:val="28"/>
          <w:szCs w:val="28"/>
        </w:rPr>
        <w:t xml:space="preserve">ом </w:t>
      </w:r>
      <w:r w:rsidR="00FA1B75" w:rsidRPr="008167A6">
        <w:rPr>
          <w:color w:val="000000"/>
          <w:sz w:val="28"/>
          <w:szCs w:val="28"/>
        </w:rPr>
        <w:t>и главного специалиста контрольно – ревизионного отдел</w:t>
      </w:r>
      <w:r w:rsidR="008167A6" w:rsidRPr="008167A6">
        <w:rPr>
          <w:color w:val="000000"/>
          <w:sz w:val="28"/>
          <w:szCs w:val="28"/>
        </w:rPr>
        <w:t>ом</w:t>
      </w:r>
      <w:r w:rsidRPr="008167A6">
        <w:rPr>
          <w:color w:val="000000"/>
          <w:sz w:val="28"/>
          <w:szCs w:val="28"/>
        </w:rPr>
        <w:t>.</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 xml:space="preserve">Муниципальные служащие отдела назначаются и освобождаются от </w:t>
      </w:r>
      <w:r w:rsidRPr="00763DED">
        <w:rPr>
          <w:color w:val="000000"/>
          <w:sz w:val="28"/>
          <w:szCs w:val="28"/>
        </w:rPr>
        <w:lastRenderedPageBreak/>
        <w:t>должности главой района.</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Отдел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Уставом Архангельской области, законами Архангельской области, указами и распоряжениями Губернатора Архангельской области, постановлениями и распоряжениями Правительства Архангельской области, нормативными правовыми актами органов исполнительной власти Архангельской области, Уставом Устьянского района, иными муниципальными правовыми актами Устьянского района.</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Финансовое обеспечение расходов на содержание и материально- техническое обеспечение деятельности отдела осуществляется в соответстви</w:t>
      </w:r>
      <w:r>
        <w:rPr>
          <w:color w:val="000000"/>
          <w:sz w:val="28"/>
          <w:szCs w:val="28"/>
        </w:rPr>
        <w:t xml:space="preserve">и с бюджетными ассигнованиями, </w:t>
      </w:r>
      <w:r w:rsidRPr="00763DED">
        <w:rPr>
          <w:color w:val="000000"/>
          <w:sz w:val="28"/>
          <w:szCs w:val="28"/>
        </w:rPr>
        <w:t>предусмотренными бюджетом Устьянского района</w:t>
      </w:r>
      <w:r>
        <w:rPr>
          <w:color w:val="000000"/>
          <w:sz w:val="28"/>
          <w:szCs w:val="28"/>
        </w:rPr>
        <w:t>.</w:t>
      </w:r>
    </w:p>
    <w:p w:rsidR="00300BF9" w:rsidRPr="00763DED" w:rsidRDefault="00300BF9" w:rsidP="00300BF9">
      <w:pPr>
        <w:pStyle w:val="11"/>
        <w:numPr>
          <w:ilvl w:val="0"/>
          <w:numId w:val="3"/>
        </w:numPr>
        <w:shd w:val="clear" w:color="auto" w:fill="auto"/>
        <w:tabs>
          <w:tab w:val="left" w:pos="855"/>
          <w:tab w:val="left" w:pos="1276"/>
        </w:tabs>
        <w:spacing w:before="0" w:after="0" w:line="240" w:lineRule="auto"/>
        <w:rPr>
          <w:b/>
          <w:sz w:val="28"/>
          <w:szCs w:val="28"/>
        </w:rPr>
      </w:pPr>
      <w:r w:rsidRPr="00763DED">
        <w:rPr>
          <w:b/>
          <w:color w:val="000000"/>
          <w:sz w:val="28"/>
          <w:szCs w:val="28"/>
        </w:rPr>
        <w:t>Задачи отдела</w:t>
      </w:r>
    </w:p>
    <w:p w:rsidR="00300BF9" w:rsidRDefault="00300BF9" w:rsidP="00300BF9">
      <w:pPr>
        <w:pStyle w:val="11"/>
        <w:shd w:val="clear" w:color="auto" w:fill="auto"/>
        <w:tabs>
          <w:tab w:val="left" w:pos="855"/>
          <w:tab w:val="left" w:pos="1276"/>
        </w:tabs>
        <w:spacing w:before="0" w:after="0" w:line="240" w:lineRule="auto"/>
        <w:ind w:left="1080"/>
        <w:jc w:val="left"/>
        <w:rPr>
          <w:color w:val="000000"/>
          <w:sz w:val="28"/>
          <w:szCs w:val="28"/>
        </w:rPr>
      </w:pPr>
    </w:p>
    <w:p w:rsidR="00300BF9" w:rsidRPr="008167A6" w:rsidRDefault="00FA1B75" w:rsidP="00300BF9">
      <w:pPr>
        <w:pStyle w:val="11"/>
        <w:numPr>
          <w:ilvl w:val="0"/>
          <w:numId w:val="4"/>
        </w:numPr>
        <w:shd w:val="clear" w:color="auto" w:fill="auto"/>
        <w:tabs>
          <w:tab w:val="left" w:pos="981"/>
        </w:tabs>
        <w:spacing w:before="0" w:after="0" w:line="240" w:lineRule="auto"/>
        <w:ind w:firstLine="709"/>
        <w:jc w:val="both"/>
        <w:rPr>
          <w:sz w:val="28"/>
          <w:szCs w:val="28"/>
        </w:rPr>
      </w:pPr>
      <w:r w:rsidRPr="008167A6">
        <w:rPr>
          <w:sz w:val="28"/>
          <w:szCs w:val="28"/>
        </w:rPr>
        <w:t>Осуществление контроля за эффективностью системы управления и распределения муниципальной собственностью.</w:t>
      </w:r>
    </w:p>
    <w:p w:rsidR="00300BF9" w:rsidRPr="008167A6" w:rsidRDefault="00FA1B75" w:rsidP="00300BF9">
      <w:pPr>
        <w:pStyle w:val="11"/>
        <w:numPr>
          <w:ilvl w:val="0"/>
          <w:numId w:val="4"/>
        </w:numPr>
        <w:shd w:val="clear" w:color="auto" w:fill="auto"/>
        <w:tabs>
          <w:tab w:val="left" w:pos="981"/>
        </w:tabs>
        <w:spacing w:before="0" w:after="0" w:line="240" w:lineRule="auto"/>
        <w:ind w:firstLine="709"/>
        <w:jc w:val="both"/>
        <w:rPr>
          <w:sz w:val="28"/>
          <w:szCs w:val="28"/>
        </w:rPr>
      </w:pPr>
      <w:r w:rsidRPr="008167A6">
        <w:rPr>
          <w:sz w:val="28"/>
          <w:szCs w:val="28"/>
        </w:rPr>
        <w:t>Осуществление контроля в целях предупреждения, выявления, пресечения незаконного, нецелевого, неэффективного использования бюджетных средств и устранения порождающих их причин и условий.</w:t>
      </w:r>
    </w:p>
    <w:p w:rsidR="00300BF9" w:rsidRPr="008167A6" w:rsidRDefault="00FA1B75" w:rsidP="00300BF9">
      <w:pPr>
        <w:pStyle w:val="11"/>
        <w:numPr>
          <w:ilvl w:val="0"/>
          <w:numId w:val="4"/>
        </w:numPr>
        <w:shd w:val="clear" w:color="auto" w:fill="auto"/>
        <w:tabs>
          <w:tab w:val="left" w:pos="981"/>
        </w:tabs>
        <w:spacing w:before="0" w:after="0" w:line="240" w:lineRule="auto"/>
        <w:ind w:firstLine="709"/>
        <w:jc w:val="both"/>
        <w:rPr>
          <w:sz w:val="28"/>
          <w:szCs w:val="28"/>
        </w:rPr>
      </w:pPr>
      <w:r w:rsidRPr="008167A6">
        <w:rPr>
          <w:sz w:val="28"/>
          <w:szCs w:val="28"/>
        </w:rPr>
        <w:t>Осуществление контроля в сфере закупок</w:t>
      </w:r>
      <w:r w:rsidR="00300BF9" w:rsidRPr="008167A6">
        <w:rPr>
          <w:sz w:val="28"/>
          <w:szCs w:val="28"/>
        </w:rPr>
        <w:t>.</w:t>
      </w:r>
    </w:p>
    <w:p w:rsidR="00300BF9" w:rsidRPr="008167A6" w:rsidRDefault="00C53AE3" w:rsidP="00300BF9">
      <w:pPr>
        <w:pStyle w:val="11"/>
        <w:numPr>
          <w:ilvl w:val="0"/>
          <w:numId w:val="4"/>
        </w:numPr>
        <w:shd w:val="clear" w:color="auto" w:fill="auto"/>
        <w:tabs>
          <w:tab w:val="left" w:pos="981"/>
        </w:tabs>
        <w:spacing w:before="0" w:after="0" w:line="240" w:lineRule="auto"/>
        <w:ind w:firstLine="709"/>
        <w:jc w:val="both"/>
        <w:rPr>
          <w:sz w:val="28"/>
          <w:szCs w:val="28"/>
        </w:rPr>
      </w:pPr>
      <w:r w:rsidRPr="008167A6">
        <w:rPr>
          <w:sz w:val="28"/>
          <w:szCs w:val="28"/>
        </w:rPr>
        <w:t>Иные цели и задачи в сфере внутреннего муниципального финансового контроля, установленные федеральными законами, законами архангельской области, Уставом и нормативными правовыми актами администрации Устьянского муниципального района.</w:t>
      </w:r>
    </w:p>
    <w:p w:rsidR="00300BF9" w:rsidRDefault="00300BF9" w:rsidP="00300BF9">
      <w:pPr>
        <w:pStyle w:val="11"/>
        <w:shd w:val="clear" w:color="auto" w:fill="auto"/>
        <w:tabs>
          <w:tab w:val="left" w:pos="981"/>
        </w:tabs>
        <w:spacing w:before="0" w:after="0" w:line="240" w:lineRule="auto"/>
        <w:jc w:val="both"/>
        <w:rPr>
          <w:color w:val="000000"/>
          <w:sz w:val="28"/>
          <w:szCs w:val="28"/>
        </w:rPr>
      </w:pPr>
    </w:p>
    <w:p w:rsidR="00300BF9" w:rsidRPr="00763DED" w:rsidRDefault="00300BF9" w:rsidP="00300BF9">
      <w:pPr>
        <w:pStyle w:val="11"/>
        <w:numPr>
          <w:ilvl w:val="0"/>
          <w:numId w:val="3"/>
        </w:numPr>
        <w:shd w:val="clear" w:color="auto" w:fill="auto"/>
        <w:tabs>
          <w:tab w:val="left" w:pos="981"/>
        </w:tabs>
        <w:spacing w:before="0" w:after="0" w:line="240" w:lineRule="auto"/>
        <w:rPr>
          <w:b/>
          <w:sz w:val="28"/>
          <w:szCs w:val="28"/>
        </w:rPr>
      </w:pPr>
      <w:r w:rsidRPr="00763DED">
        <w:rPr>
          <w:b/>
          <w:color w:val="000000"/>
          <w:sz w:val="28"/>
          <w:szCs w:val="28"/>
        </w:rPr>
        <w:t>Функции отдела</w:t>
      </w:r>
    </w:p>
    <w:p w:rsidR="00300BF9" w:rsidRPr="00763DED" w:rsidRDefault="00300BF9" w:rsidP="00300BF9">
      <w:pPr>
        <w:pStyle w:val="11"/>
        <w:shd w:val="clear" w:color="auto" w:fill="auto"/>
        <w:tabs>
          <w:tab w:val="left" w:pos="981"/>
        </w:tabs>
        <w:spacing w:before="0" w:after="0" w:line="240" w:lineRule="auto"/>
        <w:jc w:val="both"/>
        <w:rPr>
          <w:sz w:val="28"/>
          <w:szCs w:val="28"/>
        </w:rPr>
      </w:pPr>
    </w:p>
    <w:p w:rsidR="00300BF9" w:rsidRPr="00300BF9" w:rsidRDefault="00300BF9" w:rsidP="00300BF9">
      <w:pPr>
        <w:pStyle w:val="11"/>
        <w:numPr>
          <w:ilvl w:val="0"/>
          <w:numId w:val="5"/>
        </w:numPr>
        <w:shd w:val="clear" w:color="auto" w:fill="auto"/>
        <w:tabs>
          <w:tab w:val="left" w:pos="945"/>
        </w:tabs>
        <w:spacing w:before="0" w:after="0" w:line="240" w:lineRule="auto"/>
        <w:ind w:firstLine="709"/>
        <w:jc w:val="both"/>
        <w:rPr>
          <w:sz w:val="28"/>
          <w:szCs w:val="28"/>
        </w:rPr>
      </w:pPr>
      <w:r w:rsidRPr="00763DED">
        <w:rPr>
          <w:color w:val="000000"/>
          <w:sz w:val="28"/>
          <w:szCs w:val="28"/>
        </w:rPr>
        <w:t>В целях реализации возложенных задач отдел осуществляет следующие функции:</w:t>
      </w:r>
    </w:p>
    <w:p w:rsidR="00F6620C" w:rsidRPr="008167A6" w:rsidRDefault="00300BF9" w:rsidP="00F6620C">
      <w:pPr>
        <w:autoSpaceDE w:val="0"/>
        <w:autoSpaceDN w:val="0"/>
        <w:adjustRightInd w:val="0"/>
        <w:ind w:firstLine="540"/>
        <w:jc w:val="both"/>
        <w:rPr>
          <w:rFonts w:ascii="Times New Roman" w:hAnsi="Times New Roman" w:cs="Times New Roman"/>
          <w:sz w:val="28"/>
          <w:szCs w:val="28"/>
        </w:rPr>
      </w:pPr>
      <w:r w:rsidRPr="008167A6">
        <w:rPr>
          <w:rFonts w:ascii="Times New Roman" w:hAnsi="Times New Roman" w:cs="Times New Roman"/>
          <w:sz w:val="28"/>
          <w:szCs w:val="28"/>
        </w:rPr>
        <w:t xml:space="preserve">3.1.1. </w:t>
      </w:r>
      <w:r w:rsidR="00F6620C" w:rsidRPr="008167A6">
        <w:rPr>
          <w:rFonts w:ascii="Times New Roman" w:hAnsi="Times New Roman" w:cs="Times New Roman"/>
          <w:sz w:val="28"/>
          <w:szCs w:val="28"/>
        </w:rPr>
        <w:t>Осуществляет контроль за распоряжением, управлением, сохранностью и эффективным использованием муниципального имущества муниципальных образований на территории Устьянск</w:t>
      </w:r>
      <w:r w:rsidR="009C60A5" w:rsidRPr="008167A6">
        <w:rPr>
          <w:rFonts w:ascii="Times New Roman" w:hAnsi="Times New Roman" w:cs="Times New Roman"/>
          <w:sz w:val="28"/>
          <w:szCs w:val="28"/>
        </w:rPr>
        <w:t>ого</w:t>
      </w:r>
      <w:r w:rsidR="00F6620C" w:rsidRPr="008167A6">
        <w:rPr>
          <w:rFonts w:ascii="Times New Roman" w:hAnsi="Times New Roman" w:cs="Times New Roman"/>
          <w:sz w:val="28"/>
          <w:szCs w:val="28"/>
        </w:rPr>
        <w:t xml:space="preserve"> муниципальн</w:t>
      </w:r>
      <w:r w:rsidR="009C60A5" w:rsidRPr="008167A6">
        <w:rPr>
          <w:rFonts w:ascii="Times New Roman" w:hAnsi="Times New Roman" w:cs="Times New Roman"/>
          <w:sz w:val="28"/>
          <w:szCs w:val="28"/>
        </w:rPr>
        <w:t>ого</w:t>
      </w:r>
      <w:r w:rsidR="00F6620C" w:rsidRPr="008167A6">
        <w:rPr>
          <w:rFonts w:ascii="Times New Roman" w:hAnsi="Times New Roman" w:cs="Times New Roman"/>
          <w:sz w:val="28"/>
          <w:szCs w:val="28"/>
        </w:rPr>
        <w:t xml:space="preserve"> район</w:t>
      </w:r>
      <w:r w:rsidR="009C60A5" w:rsidRPr="008167A6">
        <w:rPr>
          <w:rFonts w:ascii="Times New Roman" w:hAnsi="Times New Roman" w:cs="Times New Roman"/>
          <w:sz w:val="28"/>
          <w:szCs w:val="28"/>
        </w:rPr>
        <w:t>а</w:t>
      </w:r>
      <w:r w:rsidR="00F6620C" w:rsidRPr="008167A6">
        <w:rPr>
          <w:rFonts w:ascii="Times New Roman" w:hAnsi="Times New Roman" w:cs="Times New Roman"/>
          <w:sz w:val="28"/>
          <w:szCs w:val="28"/>
        </w:rPr>
        <w:t>, муниципальными предприятиями, учреждениями и организациями:</w:t>
      </w:r>
    </w:p>
    <w:p w:rsidR="00F6620C" w:rsidRPr="008167A6" w:rsidRDefault="00270135" w:rsidP="00F6620C">
      <w:pPr>
        <w:autoSpaceDE w:val="0"/>
        <w:autoSpaceDN w:val="0"/>
        <w:adjustRightInd w:val="0"/>
        <w:ind w:firstLine="540"/>
        <w:jc w:val="both"/>
        <w:rPr>
          <w:rFonts w:ascii="Times New Roman" w:hAnsi="Times New Roman" w:cs="Times New Roman"/>
          <w:sz w:val="28"/>
          <w:szCs w:val="28"/>
        </w:rPr>
      </w:pPr>
      <w:r w:rsidRPr="008167A6">
        <w:rPr>
          <w:rFonts w:ascii="Times New Roman" w:hAnsi="Times New Roman" w:cs="Times New Roman"/>
          <w:sz w:val="28"/>
          <w:szCs w:val="28"/>
        </w:rPr>
        <w:t xml:space="preserve">- проводит документальные ревизии (проверки) финансово-хозяйственной деятельности в муниципальных образованиях на территории </w:t>
      </w:r>
      <w:r w:rsidR="00B31F68" w:rsidRPr="008167A6">
        <w:rPr>
          <w:rFonts w:ascii="Times New Roman" w:hAnsi="Times New Roman" w:cs="Times New Roman"/>
          <w:sz w:val="28"/>
          <w:szCs w:val="28"/>
        </w:rPr>
        <w:t xml:space="preserve">администрации </w:t>
      </w:r>
      <w:r w:rsidRPr="008167A6">
        <w:rPr>
          <w:rFonts w:ascii="Times New Roman" w:hAnsi="Times New Roman" w:cs="Times New Roman"/>
          <w:sz w:val="28"/>
          <w:szCs w:val="28"/>
        </w:rPr>
        <w:t>Устьянский муниципальный район, муниципальных предприятиях, учреждениях и организациях;</w:t>
      </w:r>
    </w:p>
    <w:p w:rsidR="00270135" w:rsidRPr="008167A6" w:rsidRDefault="00270135" w:rsidP="00F6620C">
      <w:pPr>
        <w:autoSpaceDE w:val="0"/>
        <w:autoSpaceDN w:val="0"/>
        <w:adjustRightInd w:val="0"/>
        <w:ind w:firstLine="540"/>
        <w:jc w:val="both"/>
        <w:rPr>
          <w:rFonts w:ascii="Times New Roman" w:hAnsi="Times New Roman" w:cs="Times New Roman"/>
          <w:sz w:val="28"/>
          <w:szCs w:val="28"/>
        </w:rPr>
      </w:pPr>
      <w:r w:rsidRPr="008167A6">
        <w:rPr>
          <w:rFonts w:ascii="Times New Roman" w:hAnsi="Times New Roman" w:cs="Times New Roman"/>
          <w:sz w:val="28"/>
          <w:szCs w:val="28"/>
        </w:rPr>
        <w:t xml:space="preserve">- проводит проверки эффективности расходования муниципальных финансовых ресурсов и использования муниципальной собственности органами власти, муниципальными предприятиями, учреждениями и организациями, получающими средства из местного бюджета, имеющими </w:t>
      </w:r>
      <w:r w:rsidRPr="008167A6">
        <w:rPr>
          <w:rFonts w:ascii="Times New Roman" w:hAnsi="Times New Roman" w:cs="Times New Roman"/>
          <w:sz w:val="28"/>
          <w:szCs w:val="28"/>
        </w:rPr>
        <w:lastRenderedPageBreak/>
        <w:t>право пользования муниципальной собственностью;</w:t>
      </w:r>
    </w:p>
    <w:p w:rsidR="00270135" w:rsidRPr="008167A6" w:rsidRDefault="00270135" w:rsidP="00F6620C">
      <w:pPr>
        <w:autoSpaceDE w:val="0"/>
        <w:autoSpaceDN w:val="0"/>
        <w:adjustRightInd w:val="0"/>
        <w:ind w:firstLine="540"/>
        <w:jc w:val="both"/>
        <w:rPr>
          <w:rFonts w:ascii="Times New Roman" w:hAnsi="Times New Roman" w:cs="Times New Roman"/>
          <w:sz w:val="28"/>
          <w:szCs w:val="28"/>
        </w:rPr>
      </w:pPr>
      <w:r w:rsidRPr="008167A6">
        <w:rPr>
          <w:rFonts w:ascii="Times New Roman" w:hAnsi="Times New Roman" w:cs="Times New Roman"/>
          <w:sz w:val="28"/>
          <w:szCs w:val="28"/>
        </w:rPr>
        <w:t>- проводит проверку правовых актов органов местного самоуправления по использованию муниципальной собственности;</w:t>
      </w:r>
    </w:p>
    <w:p w:rsidR="00300BF9" w:rsidRPr="008167A6" w:rsidRDefault="00300BF9" w:rsidP="00270135">
      <w:pPr>
        <w:pStyle w:val="11"/>
        <w:shd w:val="clear" w:color="auto" w:fill="auto"/>
        <w:tabs>
          <w:tab w:val="left" w:pos="945"/>
        </w:tabs>
        <w:spacing w:before="0" w:after="0" w:line="240" w:lineRule="auto"/>
        <w:ind w:firstLine="709"/>
        <w:jc w:val="both"/>
        <w:rPr>
          <w:sz w:val="28"/>
          <w:szCs w:val="28"/>
        </w:rPr>
      </w:pPr>
      <w:r w:rsidRPr="008167A6">
        <w:rPr>
          <w:sz w:val="28"/>
          <w:szCs w:val="28"/>
        </w:rPr>
        <w:t xml:space="preserve">3.1.2. </w:t>
      </w:r>
      <w:r w:rsidR="00270135" w:rsidRPr="008167A6">
        <w:rPr>
          <w:sz w:val="28"/>
          <w:szCs w:val="28"/>
        </w:rPr>
        <w:t xml:space="preserve">В соответствии с действующим законодательством и на основании правовых актов администрации </w:t>
      </w:r>
      <w:r w:rsidR="00B31F68" w:rsidRPr="008167A6">
        <w:rPr>
          <w:sz w:val="28"/>
          <w:szCs w:val="28"/>
        </w:rPr>
        <w:t>Устьянский муниципальный район</w:t>
      </w:r>
      <w:r w:rsidR="00270135" w:rsidRPr="008167A6">
        <w:rPr>
          <w:sz w:val="28"/>
          <w:szCs w:val="28"/>
        </w:rPr>
        <w:t xml:space="preserve"> осуществляет контроль в отраслевых (функциональных), территориальных органах администрации Устьянский муниципальный район, муниципальных образованиях на территории Устьянск</w:t>
      </w:r>
      <w:r w:rsidR="009C60A5" w:rsidRPr="008167A6">
        <w:rPr>
          <w:sz w:val="28"/>
          <w:szCs w:val="28"/>
        </w:rPr>
        <w:t>ого</w:t>
      </w:r>
      <w:r w:rsidR="00270135" w:rsidRPr="008167A6">
        <w:rPr>
          <w:sz w:val="28"/>
          <w:szCs w:val="28"/>
        </w:rPr>
        <w:t xml:space="preserve"> муниципальн</w:t>
      </w:r>
      <w:r w:rsidR="009C60A5" w:rsidRPr="008167A6">
        <w:rPr>
          <w:sz w:val="28"/>
          <w:szCs w:val="28"/>
        </w:rPr>
        <w:t>ого</w:t>
      </w:r>
      <w:r w:rsidR="00270135" w:rsidRPr="008167A6">
        <w:rPr>
          <w:sz w:val="28"/>
          <w:szCs w:val="28"/>
        </w:rPr>
        <w:t xml:space="preserve"> район</w:t>
      </w:r>
      <w:r w:rsidR="009C60A5" w:rsidRPr="008167A6">
        <w:rPr>
          <w:sz w:val="28"/>
          <w:szCs w:val="28"/>
        </w:rPr>
        <w:t>а</w:t>
      </w:r>
      <w:r w:rsidR="00270135" w:rsidRPr="008167A6">
        <w:rPr>
          <w:sz w:val="28"/>
          <w:szCs w:val="28"/>
        </w:rPr>
        <w:t>, муниципальных предприятиях, учреждениях и организациях, на предмет исполнения бюджетных полномочий, установленных законодательством Российской Федерации и муниципальными правовыми актами:</w:t>
      </w:r>
    </w:p>
    <w:p w:rsidR="00270135" w:rsidRPr="008167A6" w:rsidRDefault="00270135" w:rsidP="00270135">
      <w:pPr>
        <w:pStyle w:val="11"/>
        <w:shd w:val="clear" w:color="auto" w:fill="auto"/>
        <w:tabs>
          <w:tab w:val="left" w:pos="945"/>
        </w:tabs>
        <w:spacing w:before="0" w:after="0" w:line="240" w:lineRule="auto"/>
        <w:ind w:firstLine="709"/>
        <w:jc w:val="both"/>
        <w:rPr>
          <w:sz w:val="28"/>
          <w:szCs w:val="28"/>
        </w:rPr>
      </w:pPr>
      <w:r w:rsidRPr="008167A6">
        <w:rPr>
          <w:sz w:val="28"/>
          <w:szCs w:val="28"/>
        </w:rPr>
        <w:t>- проводит проверки за соблюдением бюджетного законодательства Российской Федерации и иных нормативных правовых актов, регулирующих бюджетные правоотношения;</w:t>
      </w:r>
    </w:p>
    <w:p w:rsidR="00270135" w:rsidRPr="008167A6" w:rsidRDefault="00270135" w:rsidP="00270135">
      <w:pPr>
        <w:pStyle w:val="11"/>
        <w:shd w:val="clear" w:color="auto" w:fill="auto"/>
        <w:tabs>
          <w:tab w:val="left" w:pos="945"/>
        </w:tabs>
        <w:spacing w:before="0" w:after="0" w:line="240" w:lineRule="auto"/>
        <w:ind w:firstLine="709"/>
        <w:jc w:val="both"/>
        <w:rPr>
          <w:sz w:val="28"/>
          <w:szCs w:val="28"/>
        </w:rPr>
      </w:pPr>
      <w:r w:rsidRPr="008167A6">
        <w:rPr>
          <w:sz w:val="28"/>
          <w:szCs w:val="28"/>
        </w:rPr>
        <w:t>- проводит проверки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300BF9" w:rsidRPr="008167A6" w:rsidRDefault="00300BF9" w:rsidP="00270135">
      <w:pPr>
        <w:pStyle w:val="11"/>
        <w:shd w:val="clear" w:color="auto" w:fill="auto"/>
        <w:tabs>
          <w:tab w:val="left" w:pos="945"/>
        </w:tabs>
        <w:spacing w:before="0" w:after="0" w:line="240" w:lineRule="auto"/>
        <w:ind w:firstLine="709"/>
        <w:jc w:val="both"/>
        <w:rPr>
          <w:sz w:val="28"/>
          <w:szCs w:val="28"/>
        </w:rPr>
      </w:pPr>
      <w:r w:rsidRPr="008167A6">
        <w:rPr>
          <w:sz w:val="28"/>
          <w:szCs w:val="28"/>
        </w:rPr>
        <w:t xml:space="preserve">3.1.3. </w:t>
      </w:r>
      <w:r w:rsidR="00270135" w:rsidRPr="008167A6">
        <w:rPr>
          <w:sz w:val="28"/>
          <w:szCs w:val="28"/>
        </w:rPr>
        <w:t>Осуществляет контроль в сфере  закупок путем проведения проверок соблюдения законодательства Российской Федерации и муниципальных правовых актов о контрактной системе в сфере закупок:</w:t>
      </w:r>
    </w:p>
    <w:p w:rsidR="00300BF9" w:rsidRPr="008167A6" w:rsidRDefault="00270135" w:rsidP="00270135">
      <w:pPr>
        <w:pStyle w:val="11"/>
        <w:shd w:val="clear" w:color="auto" w:fill="auto"/>
        <w:tabs>
          <w:tab w:val="left" w:pos="945"/>
        </w:tabs>
        <w:spacing w:before="0" w:after="0" w:line="240" w:lineRule="auto"/>
        <w:ind w:firstLine="709"/>
        <w:jc w:val="both"/>
        <w:rPr>
          <w:sz w:val="28"/>
          <w:szCs w:val="28"/>
        </w:rPr>
      </w:pPr>
      <w:r w:rsidRPr="008167A6">
        <w:rPr>
          <w:sz w:val="28"/>
          <w:szCs w:val="28"/>
        </w:rPr>
        <w:t>- проводит проверки соблюдения требований к обоснованию закупок, и обоснованности закупок; соблюдения правил нормирования в сфере закупок,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применения заказчиком мер ответственности и совершения иных действий в случае нарушения поставщиком (подрядчиком, исполнителем) условий контракта; соответствия поставленного товара, выполненной работы (ее результата) или оказанной услуги условиям контракта; своевременности, полноты и достоверности отражения в документах учета поставленного товара, выполненной работы (ее результата) или оказанной услуги; соответствия использования поставленного товара, выполненной работы (ее результата) или оказанной услуги целям осуществления закупки.</w:t>
      </w:r>
    </w:p>
    <w:p w:rsidR="00270135" w:rsidRPr="00270135" w:rsidRDefault="00270135" w:rsidP="00270135">
      <w:pPr>
        <w:pStyle w:val="11"/>
        <w:shd w:val="clear" w:color="auto" w:fill="auto"/>
        <w:tabs>
          <w:tab w:val="left" w:pos="945"/>
        </w:tabs>
        <w:spacing w:before="0" w:after="0" w:line="240" w:lineRule="auto"/>
        <w:ind w:firstLine="709"/>
        <w:jc w:val="both"/>
        <w:rPr>
          <w:sz w:val="28"/>
          <w:szCs w:val="28"/>
        </w:rPr>
      </w:pPr>
      <w:r w:rsidRPr="008167A6">
        <w:rPr>
          <w:sz w:val="28"/>
          <w:szCs w:val="28"/>
        </w:rPr>
        <w:t>3.1.4. Осуществляет на территории Устьянск</w:t>
      </w:r>
      <w:r w:rsidR="009C60A5" w:rsidRPr="008167A6">
        <w:rPr>
          <w:sz w:val="28"/>
          <w:szCs w:val="28"/>
        </w:rPr>
        <w:t>ого</w:t>
      </w:r>
      <w:r w:rsidRPr="008167A6">
        <w:rPr>
          <w:sz w:val="28"/>
          <w:szCs w:val="28"/>
        </w:rPr>
        <w:t xml:space="preserve"> муниципальн</w:t>
      </w:r>
      <w:r w:rsidR="009C60A5" w:rsidRPr="008167A6">
        <w:rPr>
          <w:sz w:val="28"/>
          <w:szCs w:val="28"/>
        </w:rPr>
        <w:t>ого</w:t>
      </w:r>
      <w:r w:rsidRPr="008167A6">
        <w:rPr>
          <w:sz w:val="28"/>
          <w:szCs w:val="28"/>
        </w:rPr>
        <w:t xml:space="preserve"> район</w:t>
      </w:r>
      <w:r w:rsidR="009C60A5" w:rsidRPr="008167A6">
        <w:rPr>
          <w:sz w:val="28"/>
          <w:szCs w:val="28"/>
        </w:rPr>
        <w:t>а</w:t>
      </w:r>
      <w:r w:rsidRPr="008167A6">
        <w:rPr>
          <w:sz w:val="28"/>
          <w:szCs w:val="28"/>
        </w:rPr>
        <w:t xml:space="preserve"> согласование на осуществление закупки у единственного поставщика (подрядчика, исполнителя).</w:t>
      </w:r>
    </w:p>
    <w:p w:rsidR="00300BF9" w:rsidRPr="00300BF9" w:rsidRDefault="00300BF9" w:rsidP="00300BF9">
      <w:pPr>
        <w:pStyle w:val="11"/>
        <w:numPr>
          <w:ilvl w:val="0"/>
          <w:numId w:val="5"/>
        </w:numPr>
        <w:shd w:val="clear" w:color="auto" w:fill="auto"/>
        <w:tabs>
          <w:tab w:val="left" w:pos="830"/>
        </w:tabs>
        <w:spacing w:before="0" w:after="0" w:line="240" w:lineRule="auto"/>
        <w:ind w:firstLine="709"/>
        <w:jc w:val="both"/>
        <w:rPr>
          <w:sz w:val="28"/>
          <w:szCs w:val="28"/>
        </w:rPr>
      </w:pPr>
      <w:r>
        <w:rPr>
          <w:sz w:val="28"/>
          <w:szCs w:val="28"/>
        </w:rPr>
        <w:t>Д</w:t>
      </w:r>
      <w:r w:rsidRPr="00300BF9">
        <w:rPr>
          <w:color w:val="000000"/>
          <w:sz w:val="28"/>
          <w:szCs w:val="28"/>
        </w:rPr>
        <w:t>ля осуществления возложенных на отдел задач и функций он имеет право:</w:t>
      </w:r>
    </w:p>
    <w:p w:rsidR="00300BF9" w:rsidRPr="00763DED" w:rsidRDefault="00300BF9" w:rsidP="00300BF9">
      <w:pPr>
        <w:pStyle w:val="11"/>
        <w:shd w:val="clear" w:color="auto" w:fill="auto"/>
        <w:spacing w:before="0" w:after="0" w:line="240" w:lineRule="auto"/>
        <w:ind w:firstLine="709"/>
        <w:jc w:val="both"/>
        <w:rPr>
          <w:sz w:val="28"/>
          <w:szCs w:val="28"/>
        </w:rPr>
      </w:pPr>
      <w:r w:rsidRPr="00763DED">
        <w:rPr>
          <w:color w:val="000000"/>
          <w:sz w:val="28"/>
          <w:szCs w:val="28"/>
        </w:rPr>
        <w:t>разрабатывать и вносить на рассмотрение в установленном порядке проекты правовых актов главы района, администрации района по вопросам, входящим в компетенцию отдела;</w:t>
      </w:r>
    </w:p>
    <w:p w:rsidR="00300BF9" w:rsidRPr="00763DED" w:rsidRDefault="00300BF9" w:rsidP="00300BF9">
      <w:pPr>
        <w:pStyle w:val="11"/>
        <w:shd w:val="clear" w:color="auto" w:fill="auto"/>
        <w:spacing w:before="0" w:after="0" w:line="240" w:lineRule="auto"/>
        <w:ind w:firstLine="709"/>
        <w:jc w:val="both"/>
        <w:rPr>
          <w:sz w:val="28"/>
          <w:szCs w:val="28"/>
        </w:rPr>
      </w:pPr>
      <w:r w:rsidRPr="00763DED">
        <w:rPr>
          <w:color w:val="000000"/>
          <w:sz w:val="28"/>
          <w:szCs w:val="28"/>
        </w:rPr>
        <w:t>запрашивать в установленном порядке от отраслевых (функциональных) органов администрации района, должностных лиц, организаций всех организационно-правовых форм и граждан необходимые документы, аналитические материалы и иную информацию необходимую для исполнения отделом полномочий в пределах его компетенции;</w:t>
      </w:r>
    </w:p>
    <w:p w:rsidR="00300BF9" w:rsidRPr="00763DED" w:rsidRDefault="00300BF9" w:rsidP="00300BF9">
      <w:pPr>
        <w:pStyle w:val="11"/>
        <w:shd w:val="clear" w:color="auto" w:fill="auto"/>
        <w:spacing w:before="0" w:after="0" w:line="240" w:lineRule="auto"/>
        <w:ind w:firstLine="709"/>
        <w:jc w:val="both"/>
        <w:rPr>
          <w:sz w:val="28"/>
          <w:szCs w:val="28"/>
        </w:rPr>
      </w:pPr>
      <w:r w:rsidRPr="00763DED">
        <w:rPr>
          <w:color w:val="000000"/>
          <w:sz w:val="28"/>
          <w:szCs w:val="28"/>
        </w:rPr>
        <w:lastRenderedPageBreak/>
        <w:t>привлекать муниципальных служащих отраслевых (функциональных) органов администрации района для решения возло</w:t>
      </w:r>
      <w:r>
        <w:rPr>
          <w:color w:val="000000"/>
          <w:sz w:val="28"/>
          <w:szCs w:val="28"/>
        </w:rPr>
        <w:t>женных на отдел задач и функций</w:t>
      </w:r>
      <w:r w:rsidRPr="00763DED">
        <w:rPr>
          <w:color w:val="000000"/>
          <w:sz w:val="28"/>
          <w:szCs w:val="28"/>
        </w:rPr>
        <w:t>;</w:t>
      </w:r>
    </w:p>
    <w:p w:rsidR="00300BF9" w:rsidRDefault="00300BF9" w:rsidP="00300BF9">
      <w:pPr>
        <w:pStyle w:val="11"/>
        <w:shd w:val="clear" w:color="auto" w:fill="auto"/>
        <w:spacing w:before="0" w:after="0" w:line="240" w:lineRule="auto"/>
        <w:ind w:firstLine="709"/>
        <w:jc w:val="both"/>
        <w:rPr>
          <w:color w:val="000000"/>
          <w:sz w:val="28"/>
          <w:szCs w:val="28"/>
        </w:rPr>
      </w:pPr>
      <w:r w:rsidRPr="00763DED">
        <w:rPr>
          <w:color w:val="000000"/>
          <w:sz w:val="28"/>
          <w:szCs w:val="28"/>
        </w:rPr>
        <w:t>взаимодействовать в установленном порядке с федеральными органами исполнительной власти и их территориальными органами, расположенными на территории Устьянского района, государственными органами Архангельской области, иными государственными органами, отраслевыми (функциональными) органами</w:t>
      </w:r>
      <w:r w:rsidRPr="00763DED">
        <w:rPr>
          <w:sz w:val="28"/>
          <w:szCs w:val="28"/>
        </w:rPr>
        <w:t xml:space="preserve"> </w:t>
      </w:r>
      <w:r w:rsidRPr="00763DED">
        <w:rPr>
          <w:color w:val="000000"/>
          <w:sz w:val="28"/>
          <w:szCs w:val="28"/>
        </w:rPr>
        <w:t>администрации района, Собранием депутатов, органами местного самоуправления иных муниципальных образований, организац</w:t>
      </w:r>
      <w:r w:rsidR="00487B67">
        <w:rPr>
          <w:color w:val="000000"/>
          <w:sz w:val="28"/>
          <w:szCs w:val="28"/>
        </w:rPr>
        <w:t>иями и гражданами;</w:t>
      </w:r>
    </w:p>
    <w:p w:rsidR="0039545C" w:rsidRPr="008167A6" w:rsidRDefault="00776542" w:rsidP="00300BF9">
      <w:pPr>
        <w:pStyle w:val="11"/>
        <w:shd w:val="clear" w:color="auto" w:fill="auto"/>
        <w:spacing w:before="0" w:after="0" w:line="240" w:lineRule="auto"/>
        <w:ind w:firstLine="709"/>
        <w:jc w:val="both"/>
        <w:rPr>
          <w:sz w:val="28"/>
          <w:szCs w:val="28"/>
        </w:rPr>
      </w:pPr>
      <w:r w:rsidRPr="008167A6">
        <w:rPr>
          <w:sz w:val="28"/>
          <w:szCs w:val="28"/>
        </w:rPr>
        <w:t>п</w:t>
      </w:r>
      <w:r w:rsidR="0039545C" w:rsidRPr="008167A6">
        <w:rPr>
          <w:sz w:val="28"/>
          <w:szCs w:val="28"/>
        </w:rPr>
        <w:t>роводить ревизии (проверки) финансово-хозяйственной деятельности бюджетных учреждений и организаций;</w:t>
      </w:r>
    </w:p>
    <w:p w:rsidR="0039545C" w:rsidRPr="008167A6" w:rsidRDefault="00776542" w:rsidP="00300BF9">
      <w:pPr>
        <w:pStyle w:val="11"/>
        <w:shd w:val="clear" w:color="auto" w:fill="auto"/>
        <w:spacing w:before="0" w:after="0" w:line="240" w:lineRule="auto"/>
        <w:ind w:firstLine="709"/>
        <w:jc w:val="both"/>
        <w:rPr>
          <w:sz w:val="28"/>
          <w:szCs w:val="28"/>
        </w:rPr>
      </w:pPr>
      <w:r w:rsidRPr="008167A6">
        <w:rPr>
          <w:sz w:val="28"/>
          <w:szCs w:val="28"/>
        </w:rPr>
        <w:t>о</w:t>
      </w:r>
      <w:r w:rsidR="0039545C" w:rsidRPr="008167A6">
        <w:rPr>
          <w:sz w:val="28"/>
          <w:szCs w:val="28"/>
        </w:rPr>
        <w:t>существлять проверки целевого и эффективного использования средств местного бюджета получателями бюджетных средств;</w:t>
      </w:r>
    </w:p>
    <w:p w:rsidR="0039545C" w:rsidRPr="008167A6" w:rsidRDefault="00776542" w:rsidP="00300BF9">
      <w:pPr>
        <w:pStyle w:val="11"/>
        <w:shd w:val="clear" w:color="auto" w:fill="auto"/>
        <w:spacing w:before="0" w:after="0" w:line="240" w:lineRule="auto"/>
        <w:ind w:firstLine="709"/>
        <w:jc w:val="both"/>
        <w:rPr>
          <w:sz w:val="28"/>
          <w:szCs w:val="28"/>
        </w:rPr>
      </w:pPr>
      <w:r w:rsidRPr="008167A6">
        <w:rPr>
          <w:sz w:val="28"/>
          <w:szCs w:val="28"/>
        </w:rPr>
        <w:t>проверять в ревизуемых предприятиях, учреждениях и организациях денежные документы, бухгалтерские книги, финансовую и бухгалтерскую документацию, отчеты, планы, сметы и другие документы, необходимые для качественного проведения контрольного действия по проверке исследуемого вопроса;</w:t>
      </w:r>
    </w:p>
    <w:p w:rsidR="00776542" w:rsidRPr="008167A6" w:rsidRDefault="00776542" w:rsidP="00300BF9">
      <w:pPr>
        <w:pStyle w:val="11"/>
        <w:shd w:val="clear" w:color="auto" w:fill="auto"/>
        <w:spacing w:before="0" w:after="0" w:line="240" w:lineRule="auto"/>
        <w:ind w:firstLine="709"/>
        <w:jc w:val="both"/>
        <w:rPr>
          <w:sz w:val="28"/>
          <w:szCs w:val="28"/>
        </w:rPr>
      </w:pPr>
      <w:r w:rsidRPr="008167A6">
        <w:rPr>
          <w:sz w:val="28"/>
          <w:szCs w:val="28"/>
        </w:rPr>
        <w:t>проводить в организациях любых организационно-правовых форм, получивших от проверяемой организации денежные средства, материальные ценности и документы, сличение записей, документов и данных с соответствующими записями, документами и данными проверяемой организации (встречная проверка);</w:t>
      </w:r>
    </w:p>
    <w:p w:rsidR="00776542" w:rsidRPr="008167A6" w:rsidRDefault="00776542" w:rsidP="00300BF9">
      <w:pPr>
        <w:pStyle w:val="11"/>
        <w:shd w:val="clear" w:color="auto" w:fill="auto"/>
        <w:spacing w:before="0" w:after="0" w:line="240" w:lineRule="auto"/>
        <w:ind w:firstLine="709"/>
        <w:jc w:val="both"/>
        <w:rPr>
          <w:sz w:val="28"/>
          <w:szCs w:val="28"/>
        </w:rPr>
      </w:pPr>
      <w:r w:rsidRPr="008167A6">
        <w:rPr>
          <w:sz w:val="28"/>
          <w:szCs w:val="28"/>
        </w:rPr>
        <w:t>получать необходимые копии документов, письменные объяснения должностных лиц и необходимые справки по вопросам, возникающим при производстве ревизий и проверок;</w:t>
      </w:r>
    </w:p>
    <w:p w:rsidR="00776542" w:rsidRPr="008167A6" w:rsidRDefault="00776542" w:rsidP="00776542">
      <w:pPr>
        <w:ind w:firstLine="709"/>
        <w:jc w:val="both"/>
        <w:rPr>
          <w:rFonts w:ascii="Times New Roman" w:hAnsi="Times New Roman" w:cs="Times New Roman"/>
          <w:sz w:val="28"/>
          <w:szCs w:val="28"/>
        </w:rPr>
      </w:pPr>
      <w:r w:rsidRPr="008167A6">
        <w:rPr>
          <w:rFonts w:ascii="Times New Roman" w:hAnsi="Times New Roman" w:cs="Times New Roman"/>
          <w:sz w:val="28"/>
          <w:szCs w:val="28"/>
        </w:rPr>
        <w:t>проводить проверки уставов и положений по оплате труда и материальному стимулированию муниципальных унитарных предприятий и бюджетных учреждений;</w:t>
      </w:r>
    </w:p>
    <w:p w:rsidR="00776542" w:rsidRPr="008167A6" w:rsidRDefault="00776542" w:rsidP="00776542">
      <w:pPr>
        <w:ind w:firstLine="709"/>
        <w:jc w:val="both"/>
        <w:rPr>
          <w:rFonts w:ascii="Times New Roman" w:hAnsi="Times New Roman" w:cs="Times New Roman"/>
          <w:sz w:val="28"/>
          <w:szCs w:val="28"/>
        </w:rPr>
      </w:pPr>
      <w:r w:rsidRPr="008167A6">
        <w:rPr>
          <w:rFonts w:ascii="Times New Roman" w:hAnsi="Times New Roman" w:cs="Times New Roman"/>
          <w:sz w:val="28"/>
          <w:szCs w:val="28"/>
        </w:rPr>
        <w:t>принимать в процессе ревизий и проверок совместно с руководителями ревизуемых предприятий, учреждений и организаций необходимые меры к устранению выявленных нарушений, а также давать руководителям и должностным лицам ревизуемых предприятий, учреждений и организаций обязательные указания об устранении выявленных замечаний и нарушений;</w:t>
      </w:r>
    </w:p>
    <w:p w:rsidR="00776542" w:rsidRPr="008167A6" w:rsidRDefault="00776542" w:rsidP="00776542">
      <w:pPr>
        <w:ind w:firstLine="709"/>
        <w:jc w:val="both"/>
        <w:rPr>
          <w:rFonts w:ascii="Times New Roman" w:hAnsi="Times New Roman" w:cs="Times New Roman"/>
          <w:sz w:val="28"/>
          <w:szCs w:val="28"/>
        </w:rPr>
      </w:pPr>
      <w:r w:rsidRPr="008167A6">
        <w:rPr>
          <w:rFonts w:ascii="Times New Roman" w:hAnsi="Times New Roman" w:cs="Times New Roman"/>
          <w:sz w:val="28"/>
          <w:szCs w:val="28"/>
        </w:rPr>
        <w:t>знакомиться со всей требующейся при проведении ревизий и проверок соответствующей документацией;</w:t>
      </w:r>
    </w:p>
    <w:p w:rsidR="00776542" w:rsidRPr="008167A6" w:rsidRDefault="00776542" w:rsidP="00776542">
      <w:pPr>
        <w:ind w:firstLine="709"/>
        <w:jc w:val="both"/>
        <w:rPr>
          <w:rFonts w:ascii="Times New Roman" w:hAnsi="Times New Roman" w:cs="Times New Roman"/>
          <w:sz w:val="28"/>
          <w:szCs w:val="28"/>
        </w:rPr>
      </w:pPr>
      <w:r w:rsidRPr="008167A6">
        <w:rPr>
          <w:rFonts w:ascii="Times New Roman" w:hAnsi="Times New Roman" w:cs="Times New Roman"/>
          <w:sz w:val="28"/>
          <w:szCs w:val="28"/>
        </w:rPr>
        <w:t>при проведении ревизий и проверок беспрепятственно входить на территорию ревизуемых объектов, в производственные и вспомогательные помещения и другие объекты проверок;</w:t>
      </w:r>
    </w:p>
    <w:p w:rsidR="00776542" w:rsidRPr="008167A6" w:rsidRDefault="00776542" w:rsidP="00776542">
      <w:pPr>
        <w:ind w:firstLine="709"/>
        <w:jc w:val="both"/>
        <w:rPr>
          <w:rFonts w:ascii="Times New Roman" w:hAnsi="Times New Roman" w:cs="Times New Roman"/>
          <w:sz w:val="28"/>
          <w:szCs w:val="28"/>
        </w:rPr>
      </w:pPr>
      <w:r w:rsidRPr="008167A6">
        <w:rPr>
          <w:rFonts w:ascii="Times New Roman" w:hAnsi="Times New Roman" w:cs="Times New Roman"/>
          <w:sz w:val="28"/>
          <w:szCs w:val="28"/>
        </w:rPr>
        <w:t>запрашивать от органов и должностных лиц местного самоуправления муниципального района необходимую информацию и документы по вопросам, относящимся к их компетенции;</w:t>
      </w:r>
    </w:p>
    <w:p w:rsidR="00776542" w:rsidRPr="008167A6" w:rsidRDefault="00776542" w:rsidP="00776542">
      <w:pPr>
        <w:ind w:firstLine="709"/>
        <w:jc w:val="both"/>
        <w:rPr>
          <w:rFonts w:ascii="Times New Roman" w:hAnsi="Times New Roman" w:cs="Times New Roman"/>
          <w:sz w:val="28"/>
          <w:szCs w:val="28"/>
        </w:rPr>
      </w:pPr>
      <w:r w:rsidRPr="008167A6">
        <w:rPr>
          <w:rFonts w:ascii="Times New Roman" w:hAnsi="Times New Roman" w:cs="Times New Roman"/>
          <w:sz w:val="28"/>
          <w:szCs w:val="28"/>
        </w:rPr>
        <w:t xml:space="preserve">запрашивать от финансового органа информацию и сведения, необходимые для проведения контроля за соблюдением порядка составления, </w:t>
      </w:r>
      <w:r w:rsidRPr="008167A6">
        <w:rPr>
          <w:rFonts w:ascii="Times New Roman" w:hAnsi="Times New Roman" w:cs="Times New Roman"/>
          <w:sz w:val="28"/>
          <w:szCs w:val="28"/>
        </w:rPr>
        <w:lastRenderedPageBreak/>
        <w:t>рассмотрения, исполнения и утверждения отчета об исполнении местного бюджета;</w:t>
      </w:r>
    </w:p>
    <w:p w:rsidR="00776542" w:rsidRPr="008167A6" w:rsidRDefault="00776542" w:rsidP="00776542">
      <w:pPr>
        <w:ind w:firstLine="709"/>
        <w:jc w:val="both"/>
        <w:rPr>
          <w:rFonts w:ascii="Times New Roman" w:hAnsi="Times New Roman" w:cs="Times New Roman"/>
          <w:sz w:val="28"/>
          <w:szCs w:val="28"/>
        </w:rPr>
      </w:pPr>
      <w:r w:rsidRPr="008167A6">
        <w:rPr>
          <w:rFonts w:ascii="Times New Roman" w:hAnsi="Times New Roman" w:cs="Times New Roman"/>
          <w:sz w:val="28"/>
          <w:szCs w:val="28"/>
        </w:rPr>
        <w:t>давать организациям и лицам, оказывающим услуги по проведению ревизий и проверок, и другим контролирующим органам, осуществляющим проверки, поручения по проверке необходимых вопросов;</w:t>
      </w:r>
    </w:p>
    <w:p w:rsidR="00776542" w:rsidRPr="00776542" w:rsidRDefault="00776542" w:rsidP="00300BF9">
      <w:pPr>
        <w:pStyle w:val="11"/>
        <w:shd w:val="clear" w:color="auto" w:fill="auto"/>
        <w:spacing w:before="0" w:after="0" w:line="240" w:lineRule="auto"/>
        <w:ind w:firstLine="709"/>
        <w:jc w:val="both"/>
        <w:rPr>
          <w:color w:val="000000"/>
          <w:sz w:val="28"/>
          <w:szCs w:val="28"/>
        </w:rPr>
      </w:pPr>
      <w:r w:rsidRPr="008167A6">
        <w:rPr>
          <w:sz w:val="28"/>
          <w:szCs w:val="28"/>
        </w:rPr>
        <w:t>осуществлять сбор информации и отчетов об использовании бюджетных кредитов от получателей бюджетных кредитов.</w:t>
      </w:r>
    </w:p>
    <w:p w:rsidR="00487B67" w:rsidRDefault="00487B67" w:rsidP="00300BF9">
      <w:pPr>
        <w:pStyle w:val="11"/>
        <w:shd w:val="clear" w:color="auto" w:fill="auto"/>
        <w:spacing w:before="0" w:after="0" w:line="240" w:lineRule="auto"/>
        <w:ind w:firstLine="709"/>
        <w:jc w:val="both"/>
        <w:rPr>
          <w:color w:val="000000"/>
          <w:sz w:val="28"/>
          <w:szCs w:val="28"/>
        </w:rPr>
      </w:pPr>
    </w:p>
    <w:p w:rsidR="00487B67" w:rsidRDefault="00487B67" w:rsidP="00300BF9">
      <w:pPr>
        <w:pStyle w:val="11"/>
        <w:shd w:val="clear" w:color="auto" w:fill="auto"/>
        <w:spacing w:before="0" w:after="0" w:line="240" w:lineRule="auto"/>
        <w:ind w:firstLine="709"/>
        <w:jc w:val="both"/>
        <w:rPr>
          <w:color w:val="000000"/>
          <w:sz w:val="28"/>
          <w:szCs w:val="28"/>
        </w:rPr>
      </w:pPr>
    </w:p>
    <w:p w:rsidR="00300BF9" w:rsidRDefault="00300BF9" w:rsidP="00300BF9">
      <w:pPr>
        <w:pStyle w:val="11"/>
        <w:numPr>
          <w:ilvl w:val="0"/>
          <w:numId w:val="3"/>
        </w:numPr>
        <w:shd w:val="clear" w:color="auto" w:fill="auto"/>
        <w:spacing w:before="0" w:after="0" w:line="240" w:lineRule="auto"/>
        <w:rPr>
          <w:b/>
          <w:sz w:val="28"/>
          <w:szCs w:val="28"/>
        </w:rPr>
      </w:pPr>
      <w:r w:rsidRPr="00B10656">
        <w:rPr>
          <w:b/>
          <w:color w:val="000000"/>
          <w:sz w:val="28"/>
          <w:szCs w:val="28"/>
        </w:rPr>
        <w:t>Руководство отделом</w:t>
      </w:r>
    </w:p>
    <w:p w:rsidR="00300BF9" w:rsidRPr="00B10656" w:rsidRDefault="00300BF9" w:rsidP="00300BF9">
      <w:pPr>
        <w:pStyle w:val="11"/>
        <w:shd w:val="clear" w:color="auto" w:fill="auto"/>
        <w:spacing w:before="0" w:after="0" w:line="240" w:lineRule="auto"/>
        <w:ind w:left="1080"/>
        <w:jc w:val="left"/>
        <w:rPr>
          <w:b/>
          <w:sz w:val="28"/>
          <w:szCs w:val="28"/>
        </w:rPr>
      </w:pPr>
    </w:p>
    <w:p w:rsidR="00300BF9" w:rsidRPr="00B10656" w:rsidRDefault="00300BF9" w:rsidP="00300BF9">
      <w:pPr>
        <w:pStyle w:val="11"/>
        <w:numPr>
          <w:ilvl w:val="0"/>
          <w:numId w:val="7"/>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Отдел возглавляет заведующий отделом.</w:t>
      </w:r>
    </w:p>
    <w:p w:rsidR="00300BF9" w:rsidRPr="00B10656" w:rsidRDefault="00300BF9" w:rsidP="00300BF9">
      <w:pPr>
        <w:pStyle w:val="11"/>
        <w:numPr>
          <w:ilvl w:val="0"/>
          <w:numId w:val="7"/>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Заведующий отделом:</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осуществляет руководство деятельностью отдела, обеспечивает решение возложенных на него задач;</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планирует работу отдела;</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по штатной численности отдела; в пределах своей компетенции представляет отдел во взаимоотношениях с отраслевыми (функциональными) органами администрации района, а также с иными органами, организациями, гражданами;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подписывает служебные документы в пределах компетенции отдела; вносит предложения о направлении работников отдела в служебные командировки;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о поощрении муниципальных служащих отдела и применении к ним мер дисциплинарного воздействия;</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дает указания и поручения, обязательные для исполнения муниципальными служащими отдела, по вопросам их служебной деятельности;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выполняет другие функции, а также поручения главы района в пределах своих полномочий.</w:t>
      </w:r>
    </w:p>
    <w:p w:rsidR="00300BF9" w:rsidRPr="008167A6" w:rsidRDefault="00300BF9" w:rsidP="00300BF9">
      <w:pPr>
        <w:pStyle w:val="11"/>
        <w:numPr>
          <w:ilvl w:val="0"/>
          <w:numId w:val="7"/>
        </w:numPr>
        <w:shd w:val="clear" w:color="auto" w:fill="auto"/>
        <w:tabs>
          <w:tab w:val="left" w:pos="866"/>
        </w:tabs>
        <w:spacing w:before="0" w:after="0" w:line="240" w:lineRule="auto"/>
        <w:ind w:firstLine="709"/>
        <w:jc w:val="both"/>
        <w:rPr>
          <w:sz w:val="28"/>
          <w:szCs w:val="28"/>
        </w:rPr>
      </w:pPr>
      <w:r w:rsidRPr="008167A6">
        <w:rPr>
          <w:color w:val="000000"/>
          <w:sz w:val="28"/>
          <w:szCs w:val="28"/>
        </w:rPr>
        <w:t xml:space="preserve">В период временного отсутствия заведующего отделом руководство отделом осуществляет </w:t>
      </w:r>
      <w:r w:rsidR="00776542" w:rsidRPr="008167A6">
        <w:rPr>
          <w:color w:val="000000"/>
          <w:sz w:val="28"/>
          <w:szCs w:val="28"/>
        </w:rPr>
        <w:t>главный специалист контрольно – ревизионного отдела</w:t>
      </w:r>
      <w:r w:rsidRPr="008167A6">
        <w:rPr>
          <w:color w:val="000000"/>
          <w:sz w:val="28"/>
          <w:szCs w:val="28"/>
        </w:rPr>
        <w:t>.</w:t>
      </w:r>
    </w:p>
    <w:p w:rsidR="00300BF9" w:rsidRPr="00B10656" w:rsidRDefault="00300BF9" w:rsidP="00300BF9">
      <w:pPr>
        <w:pStyle w:val="11"/>
        <w:shd w:val="clear" w:color="auto" w:fill="auto"/>
        <w:tabs>
          <w:tab w:val="left" w:pos="866"/>
        </w:tabs>
        <w:spacing w:before="0" w:after="0" w:line="240" w:lineRule="auto"/>
        <w:ind w:left="709"/>
        <w:jc w:val="both"/>
        <w:rPr>
          <w:sz w:val="28"/>
          <w:szCs w:val="28"/>
        </w:rPr>
      </w:pPr>
    </w:p>
    <w:p w:rsidR="00300BF9" w:rsidRDefault="00300BF9" w:rsidP="00300BF9">
      <w:pPr>
        <w:pStyle w:val="22"/>
        <w:numPr>
          <w:ilvl w:val="0"/>
          <w:numId w:val="3"/>
        </w:numPr>
        <w:shd w:val="clear" w:color="auto" w:fill="auto"/>
        <w:spacing w:after="0" w:line="240" w:lineRule="auto"/>
        <w:rPr>
          <w:color w:val="000000"/>
          <w:sz w:val="28"/>
          <w:szCs w:val="28"/>
        </w:rPr>
      </w:pPr>
      <w:r w:rsidRPr="00B10656">
        <w:rPr>
          <w:color w:val="000000"/>
          <w:sz w:val="28"/>
          <w:szCs w:val="28"/>
        </w:rPr>
        <w:t>Ответственность муниципальных служащих отдела</w:t>
      </w:r>
    </w:p>
    <w:p w:rsidR="00300BF9" w:rsidRPr="00B10656" w:rsidRDefault="00300BF9" w:rsidP="00300BF9">
      <w:pPr>
        <w:pStyle w:val="22"/>
        <w:shd w:val="clear" w:color="auto" w:fill="auto"/>
        <w:spacing w:after="0" w:line="240" w:lineRule="auto"/>
        <w:ind w:left="1080"/>
        <w:jc w:val="left"/>
        <w:rPr>
          <w:sz w:val="28"/>
          <w:szCs w:val="28"/>
        </w:rPr>
      </w:pPr>
    </w:p>
    <w:p w:rsidR="00300BF9" w:rsidRPr="00B10656" w:rsidRDefault="00300BF9" w:rsidP="00300BF9">
      <w:pPr>
        <w:pStyle w:val="11"/>
        <w:numPr>
          <w:ilvl w:val="0"/>
          <w:numId w:val="8"/>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Заведующий отделом несет персональную ответственность за выполнение задач и функций, возложенных на отдел.</w:t>
      </w:r>
    </w:p>
    <w:p w:rsidR="00300BF9" w:rsidRPr="00B10656" w:rsidRDefault="00300BF9" w:rsidP="00300BF9">
      <w:pPr>
        <w:pStyle w:val="11"/>
        <w:numPr>
          <w:ilvl w:val="0"/>
          <w:numId w:val="8"/>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Муниципальные служащие отдела несут ответственность за неисполнение или ненадлежащее исполнение должностных обязанностей, возложенных на них должностными инструкциями.</w:t>
      </w:r>
    </w:p>
    <w:p w:rsidR="00300BF9" w:rsidRDefault="00300BF9" w:rsidP="00300BF9">
      <w:pPr>
        <w:pStyle w:val="11"/>
        <w:shd w:val="clear" w:color="auto" w:fill="auto"/>
        <w:tabs>
          <w:tab w:val="left" w:pos="855"/>
          <w:tab w:val="left" w:pos="1276"/>
        </w:tabs>
        <w:spacing w:before="0" w:after="0" w:line="240" w:lineRule="auto"/>
        <w:ind w:firstLine="709"/>
        <w:jc w:val="left"/>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r>
        <w:rPr>
          <w:sz w:val="28"/>
          <w:szCs w:val="28"/>
        </w:rPr>
        <w:t xml:space="preserve">______________ </w:t>
      </w: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jc w:val="left"/>
        <w:rPr>
          <w:sz w:val="28"/>
          <w:szCs w:val="28"/>
        </w:rPr>
      </w:pPr>
    </w:p>
    <w:sectPr w:rsidR="00300BF9" w:rsidSect="00487B6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AE1"/>
    <w:multiLevelType w:val="multilevel"/>
    <w:tmpl w:val="0BD6677A"/>
    <w:lvl w:ilvl="0">
      <w:start w:val="1"/>
      <w:numFmt w:val="upperRoman"/>
      <w:suff w:val="space"/>
      <w:lvlText w:val="%1."/>
      <w:lvlJc w:val="left"/>
      <w:pPr>
        <w:ind w:left="1080" w:hanging="720"/>
      </w:pPr>
      <w:rPr>
        <w:rFonts w:hint="default"/>
      </w:rPr>
    </w:lvl>
    <w:lvl w:ilvl="1">
      <w:start w:val="3"/>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1">
    <w:nsid w:val="1A0D1112"/>
    <w:multiLevelType w:val="multilevel"/>
    <w:tmpl w:val="540EF75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082D91"/>
    <w:multiLevelType w:val="multilevel"/>
    <w:tmpl w:val="35A2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43DC1"/>
    <w:multiLevelType w:val="multilevel"/>
    <w:tmpl w:val="E66C7E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F1732"/>
    <w:multiLevelType w:val="multilevel"/>
    <w:tmpl w:val="83D289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247ABD"/>
    <w:multiLevelType w:val="multilevel"/>
    <w:tmpl w:val="D81E96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A777AE"/>
    <w:multiLevelType w:val="multilevel"/>
    <w:tmpl w:val="B204E9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38698E"/>
    <w:multiLevelType w:val="multilevel"/>
    <w:tmpl w:val="3440F0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0BF9"/>
    <w:rsid w:val="001E0E27"/>
    <w:rsid w:val="00270135"/>
    <w:rsid w:val="00300BF9"/>
    <w:rsid w:val="0039545C"/>
    <w:rsid w:val="00404E12"/>
    <w:rsid w:val="00487B67"/>
    <w:rsid w:val="00625970"/>
    <w:rsid w:val="00737FE1"/>
    <w:rsid w:val="00776542"/>
    <w:rsid w:val="007E07F5"/>
    <w:rsid w:val="008167A6"/>
    <w:rsid w:val="00850AE6"/>
    <w:rsid w:val="008D3736"/>
    <w:rsid w:val="00947C09"/>
    <w:rsid w:val="00960248"/>
    <w:rsid w:val="009C079A"/>
    <w:rsid w:val="009C60A5"/>
    <w:rsid w:val="009F524D"/>
    <w:rsid w:val="00A04967"/>
    <w:rsid w:val="00A3400C"/>
    <w:rsid w:val="00A60E7F"/>
    <w:rsid w:val="00AB43A7"/>
    <w:rsid w:val="00B31F68"/>
    <w:rsid w:val="00BF617D"/>
    <w:rsid w:val="00C53AE3"/>
    <w:rsid w:val="00C74EA7"/>
    <w:rsid w:val="00D03318"/>
    <w:rsid w:val="00D82572"/>
    <w:rsid w:val="00DA6A17"/>
    <w:rsid w:val="00F6620C"/>
    <w:rsid w:val="00F82DA9"/>
    <w:rsid w:val="00FA1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BF9"/>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300BF9"/>
    <w:pPr>
      <w:keepNext/>
      <w:widowControl/>
      <w:spacing w:before="240" w:after="60"/>
      <w:outlineLvl w:val="0"/>
    </w:pPr>
    <w:rPr>
      <w:rFonts w:ascii="Arial" w:eastAsia="Times New Roman" w:hAnsi="Arial" w:cs="Times New Roman"/>
      <w:b/>
      <w:color w:val="auto"/>
      <w:kern w:val="28"/>
      <w:sz w:val="28"/>
      <w:szCs w:val="20"/>
    </w:rPr>
  </w:style>
  <w:style w:type="paragraph" w:styleId="2">
    <w:name w:val="heading 2"/>
    <w:basedOn w:val="a"/>
    <w:next w:val="a"/>
    <w:link w:val="20"/>
    <w:qFormat/>
    <w:rsid w:val="00300BF9"/>
    <w:pPr>
      <w:keepNext/>
      <w:widowControl/>
      <w:spacing w:before="240" w:after="60"/>
      <w:outlineLvl w:val="1"/>
    </w:pPr>
    <w:rPr>
      <w:rFonts w:ascii="Arial" w:eastAsia="Times New Roman" w:hAnsi="Arial" w:cs="Times New Roman"/>
      <w:b/>
      <w:i/>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BF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300BF9"/>
    <w:rPr>
      <w:rFonts w:ascii="Arial" w:eastAsia="Times New Roman" w:hAnsi="Arial" w:cs="Times New Roman"/>
      <w:b/>
      <w:i/>
      <w:sz w:val="24"/>
      <w:szCs w:val="20"/>
      <w:lang w:eastAsia="ru-RU"/>
    </w:rPr>
  </w:style>
  <w:style w:type="character" w:customStyle="1" w:styleId="21">
    <w:name w:val="Основной текст (2)_"/>
    <w:basedOn w:val="a0"/>
    <w:link w:val="22"/>
    <w:rsid w:val="00300BF9"/>
    <w:rPr>
      <w:rFonts w:ascii="Times New Roman" w:eastAsia="Times New Roman" w:hAnsi="Times New Roman" w:cs="Times New Roman"/>
      <w:b/>
      <w:bCs/>
      <w:sz w:val="18"/>
      <w:szCs w:val="18"/>
      <w:shd w:val="clear" w:color="auto" w:fill="FFFFFF"/>
    </w:rPr>
  </w:style>
  <w:style w:type="character" w:customStyle="1" w:styleId="a3">
    <w:name w:val="Основной текст_"/>
    <w:basedOn w:val="a0"/>
    <w:link w:val="11"/>
    <w:rsid w:val="00300BF9"/>
    <w:rPr>
      <w:rFonts w:ascii="Times New Roman" w:eastAsia="Times New Roman" w:hAnsi="Times New Roman" w:cs="Times New Roman"/>
      <w:sz w:val="17"/>
      <w:szCs w:val="17"/>
      <w:shd w:val="clear" w:color="auto" w:fill="FFFFFF"/>
    </w:rPr>
  </w:style>
  <w:style w:type="paragraph" w:customStyle="1" w:styleId="11">
    <w:name w:val="Основной текст1"/>
    <w:basedOn w:val="a"/>
    <w:link w:val="a3"/>
    <w:rsid w:val="00300BF9"/>
    <w:pPr>
      <w:shd w:val="clear" w:color="auto" w:fill="FFFFFF"/>
      <w:spacing w:before="240" w:after="240" w:line="0" w:lineRule="atLeast"/>
      <w:jc w:val="center"/>
    </w:pPr>
    <w:rPr>
      <w:rFonts w:ascii="Times New Roman" w:eastAsia="Times New Roman" w:hAnsi="Times New Roman" w:cs="Times New Roman"/>
      <w:color w:val="auto"/>
      <w:sz w:val="17"/>
      <w:szCs w:val="17"/>
      <w:lang w:eastAsia="en-US"/>
    </w:rPr>
  </w:style>
  <w:style w:type="paragraph" w:customStyle="1" w:styleId="22">
    <w:name w:val="Основной текст (2)"/>
    <w:basedOn w:val="a"/>
    <w:link w:val="21"/>
    <w:rsid w:val="00300BF9"/>
    <w:pPr>
      <w:shd w:val="clear" w:color="auto" w:fill="FFFFFF"/>
      <w:spacing w:after="420" w:line="220" w:lineRule="exact"/>
      <w:jc w:val="center"/>
    </w:pPr>
    <w:rPr>
      <w:rFonts w:ascii="Times New Roman" w:eastAsia="Times New Roman" w:hAnsi="Times New Roman" w:cs="Times New Roman"/>
      <w:b/>
      <w:bCs/>
      <w:color w:val="auto"/>
      <w:sz w:val="18"/>
      <w:szCs w:val="18"/>
      <w:lang w:eastAsia="en-US"/>
    </w:rPr>
  </w:style>
  <w:style w:type="paragraph" w:styleId="a4">
    <w:name w:val="List Paragraph"/>
    <w:basedOn w:val="a"/>
    <w:uiPriority w:val="34"/>
    <w:qFormat/>
    <w:rsid w:val="00300BF9"/>
    <w:pPr>
      <w:ind w:left="720"/>
      <w:contextualSpacing/>
    </w:pPr>
  </w:style>
  <w:style w:type="character" w:customStyle="1" w:styleId="Sylfaen0pt">
    <w:name w:val="Основной текст + Sylfaen;Курсив;Интервал 0 pt"/>
    <w:basedOn w:val="a3"/>
    <w:rsid w:val="00300BF9"/>
    <w:rPr>
      <w:rFonts w:ascii="Sylfaen" w:eastAsia="Sylfaen" w:hAnsi="Sylfaen" w:cs="Sylfaen"/>
      <w:b w:val="0"/>
      <w:bCs w:val="0"/>
      <w:i/>
      <w:iCs/>
      <w:smallCaps w:val="0"/>
      <w:strike w:val="0"/>
      <w:color w:val="000000"/>
      <w:spacing w:val="-10"/>
      <w:w w:val="100"/>
      <w:position w:val="0"/>
      <w:u w:val="none"/>
      <w:lang w:val="ru-RU"/>
    </w:rPr>
  </w:style>
  <w:style w:type="paragraph" w:styleId="a5">
    <w:name w:val="Balloon Text"/>
    <w:basedOn w:val="a"/>
    <w:link w:val="a6"/>
    <w:uiPriority w:val="99"/>
    <w:semiHidden/>
    <w:unhideWhenUsed/>
    <w:rsid w:val="00300BF9"/>
    <w:rPr>
      <w:rFonts w:ascii="Tahoma" w:hAnsi="Tahoma" w:cs="Tahoma"/>
      <w:sz w:val="16"/>
      <w:szCs w:val="16"/>
    </w:rPr>
  </w:style>
  <w:style w:type="character" w:customStyle="1" w:styleId="a6">
    <w:name w:val="Текст выноски Знак"/>
    <w:basedOn w:val="a0"/>
    <w:link w:val="a5"/>
    <w:uiPriority w:val="99"/>
    <w:semiHidden/>
    <w:rsid w:val="00300BF9"/>
    <w:rPr>
      <w:rFonts w:ascii="Tahoma" w:eastAsia="Courier New" w:hAnsi="Tahoma" w:cs="Tahoma"/>
      <w:color w:val="000000"/>
      <w:sz w:val="16"/>
      <w:szCs w:val="16"/>
      <w:lang w:eastAsia="ru-RU"/>
    </w:rPr>
  </w:style>
  <w:style w:type="paragraph" w:styleId="a7">
    <w:name w:val="Document Map"/>
    <w:basedOn w:val="a"/>
    <w:link w:val="a8"/>
    <w:uiPriority w:val="99"/>
    <w:semiHidden/>
    <w:unhideWhenUsed/>
    <w:rsid w:val="009F524D"/>
    <w:rPr>
      <w:rFonts w:ascii="Tahoma" w:hAnsi="Tahoma" w:cs="Tahoma"/>
      <w:sz w:val="16"/>
      <w:szCs w:val="16"/>
    </w:rPr>
  </w:style>
  <w:style w:type="character" w:customStyle="1" w:styleId="a8">
    <w:name w:val="Схема документа Знак"/>
    <w:basedOn w:val="a0"/>
    <w:link w:val="a7"/>
    <w:uiPriority w:val="99"/>
    <w:semiHidden/>
    <w:rsid w:val="009F524D"/>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11491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Zverdvd.org</cp:lastModifiedBy>
  <cp:revision>2</cp:revision>
  <cp:lastPrinted>2021-12-16T06:04:00Z</cp:lastPrinted>
  <dcterms:created xsi:type="dcterms:W3CDTF">2022-04-21T06:42:00Z</dcterms:created>
  <dcterms:modified xsi:type="dcterms:W3CDTF">2022-04-21T06:42:00Z</dcterms:modified>
</cp:coreProperties>
</file>