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F9" w:rsidRDefault="00FF40A2" w:rsidP="00300BF9">
      <w:pPr>
        <w:jc w:val="center"/>
        <w:rPr>
          <w:color w:val="0000FF"/>
          <w:sz w:val="17"/>
        </w:rPr>
      </w:pPr>
      <w:r>
        <w:rPr>
          <w:noProof/>
        </w:rPr>
        <w:drawing>
          <wp:inline distT="0" distB="0" distL="0" distR="0">
            <wp:extent cx="409575" cy="438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09575" cy="438150"/>
                    </a:xfrm>
                    <a:prstGeom prst="rect">
                      <a:avLst/>
                    </a:prstGeom>
                    <a:noFill/>
                    <a:ln w="9525">
                      <a:noFill/>
                      <a:miter lim="800000"/>
                      <a:headEnd/>
                      <a:tailEnd/>
                    </a:ln>
                  </pic:spPr>
                </pic:pic>
              </a:graphicData>
            </a:graphic>
          </wp:inline>
        </w:drawing>
      </w:r>
    </w:p>
    <w:p w:rsidR="00300BF9" w:rsidRDefault="00300BF9" w:rsidP="00300BF9"/>
    <w:p w:rsidR="00300BF9" w:rsidRPr="009270F2" w:rsidRDefault="00300BF9" w:rsidP="00300BF9">
      <w:pPr>
        <w:pStyle w:val="1"/>
        <w:spacing w:before="0" w:after="0"/>
        <w:jc w:val="center"/>
        <w:rPr>
          <w:rFonts w:ascii="Times New Roman" w:hAnsi="Times New Roman"/>
          <w:szCs w:val="28"/>
        </w:rPr>
      </w:pPr>
      <w:r w:rsidRPr="009270F2">
        <w:rPr>
          <w:rFonts w:ascii="Times New Roman" w:hAnsi="Times New Roman"/>
          <w:szCs w:val="28"/>
        </w:rPr>
        <w:t xml:space="preserve">АДМИНИСТРАЦИЯ </w:t>
      </w:r>
    </w:p>
    <w:p w:rsidR="00300BF9" w:rsidRPr="009270F2" w:rsidRDefault="00300BF9" w:rsidP="00300BF9">
      <w:pPr>
        <w:pStyle w:val="1"/>
        <w:spacing w:before="0" w:after="0"/>
        <w:jc w:val="center"/>
        <w:rPr>
          <w:rFonts w:ascii="Times New Roman" w:hAnsi="Times New Roman"/>
          <w:szCs w:val="28"/>
        </w:rPr>
      </w:pPr>
      <w:r w:rsidRPr="009270F2">
        <w:rPr>
          <w:rFonts w:ascii="Times New Roman" w:hAnsi="Times New Roman"/>
          <w:szCs w:val="28"/>
        </w:rPr>
        <w:t>УСТЬЯНСК</w:t>
      </w:r>
      <w:r>
        <w:rPr>
          <w:rFonts w:ascii="Times New Roman" w:hAnsi="Times New Roman"/>
          <w:szCs w:val="28"/>
        </w:rPr>
        <w:t>ОГО</w:t>
      </w:r>
      <w:r w:rsidRPr="009270F2">
        <w:rPr>
          <w:rFonts w:ascii="Times New Roman" w:hAnsi="Times New Roman"/>
          <w:szCs w:val="28"/>
        </w:rPr>
        <w:t xml:space="preserve"> МУНИЦИПАЛЬН</w:t>
      </w:r>
      <w:r>
        <w:rPr>
          <w:rFonts w:ascii="Times New Roman" w:hAnsi="Times New Roman"/>
          <w:szCs w:val="28"/>
        </w:rPr>
        <w:t>ОГО</w:t>
      </w:r>
      <w:r w:rsidRPr="009270F2">
        <w:rPr>
          <w:rFonts w:ascii="Times New Roman" w:hAnsi="Times New Roman"/>
          <w:szCs w:val="28"/>
        </w:rPr>
        <w:t xml:space="preserve"> РАЙОН</w:t>
      </w:r>
      <w:r>
        <w:rPr>
          <w:rFonts w:ascii="Times New Roman" w:hAnsi="Times New Roman"/>
          <w:szCs w:val="28"/>
        </w:rPr>
        <w:t>А</w:t>
      </w:r>
    </w:p>
    <w:p w:rsidR="00300BF9" w:rsidRPr="009270F2" w:rsidRDefault="00300BF9" w:rsidP="00300BF9">
      <w:pPr>
        <w:pStyle w:val="1"/>
        <w:spacing w:before="0" w:after="0"/>
        <w:jc w:val="center"/>
        <w:rPr>
          <w:rFonts w:ascii="Times New Roman" w:hAnsi="Times New Roman"/>
          <w:szCs w:val="28"/>
        </w:rPr>
      </w:pPr>
      <w:r w:rsidRPr="009270F2">
        <w:rPr>
          <w:rFonts w:ascii="Times New Roman" w:hAnsi="Times New Roman"/>
          <w:szCs w:val="28"/>
        </w:rPr>
        <w:t>АРХАНГЕЛЬСКОЙ ОБЛАСТИ</w:t>
      </w:r>
    </w:p>
    <w:p w:rsidR="00300BF9" w:rsidRPr="009270F2" w:rsidRDefault="00300BF9" w:rsidP="00300BF9">
      <w:pPr>
        <w:pStyle w:val="2"/>
        <w:spacing w:after="0"/>
        <w:jc w:val="center"/>
        <w:rPr>
          <w:rFonts w:ascii="Times New Roman" w:hAnsi="Times New Roman"/>
          <w:i w:val="0"/>
          <w:iCs/>
          <w:sz w:val="28"/>
          <w:szCs w:val="28"/>
        </w:rPr>
      </w:pPr>
      <w:r>
        <w:rPr>
          <w:rFonts w:ascii="Times New Roman" w:hAnsi="Times New Roman"/>
          <w:i w:val="0"/>
          <w:iCs/>
          <w:sz w:val="28"/>
          <w:szCs w:val="28"/>
        </w:rPr>
        <w:t>ПОСТАНОВЛЕНИЕ</w:t>
      </w:r>
    </w:p>
    <w:p w:rsidR="00300BF9" w:rsidRDefault="00300BF9" w:rsidP="00300BF9">
      <w:pPr>
        <w:jc w:val="center"/>
      </w:pPr>
    </w:p>
    <w:p w:rsidR="00300BF9" w:rsidRPr="00D62A90" w:rsidRDefault="00300BF9" w:rsidP="00300BF9">
      <w:pPr>
        <w:jc w:val="center"/>
        <w:rPr>
          <w:rFonts w:ascii="Times New Roman" w:hAnsi="Times New Roman" w:cs="Times New Roman"/>
          <w:sz w:val="28"/>
          <w:szCs w:val="28"/>
        </w:rPr>
      </w:pPr>
      <w:r w:rsidRPr="00D62A90">
        <w:rPr>
          <w:rFonts w:ascii="Times New Roman" w:hAnsi="Times New Roman" w:cs="Times New Roman"/>
          <w:sz w:val="28"/>
          <w:szCs w:val="28"/>
        </w:rPr>
        <w:t xml:space="preserve">от </w:t>
      </w:r>
      <w:r w:rsidR="00802D82">
        <w:rPr>
          <w:rFonts w:ascii="Times New Roman" w:hAnsi="Times New Roman" w:cs="Times New Roman"/>
          <w:sz w:val="28"/>
          <w:szCs w:val="28"/>
        </w:rPr>
        <w:t>9 декабря</w:t>
      </w:r>
      <w:r w:rsidRPr="00D62A90">
        <w:rPr>
          <w:rFonts w:ascii="Times New Roman" w:hAnsi="Times New Roman" w:cs="Times New Roman"/>
          <w:sz w:val="28"/>
          <w:szCs w:val="28"/>
        </w:rPr>
        <w:t xml:space="preserve"> 202</w:t>
      </w:r>
      <w:r>
        <w:rPr>
          <w:rFonts w:ascii="Times New Roman" w:hAnsi="Times New Roman" w:cs="Times New Roman"/>
          <w:sz w:val="28"/>
          <w:szCs w:val="28"/>
        </w:rPr>
        <w:t>1</w:t>
      </w:r>
      <w:r w:rsidR="00802D82">
        <w:rPr>
          <w:rFonts w:ascii="Times New Roman" w:hAnsi="Times New Roman" w:cs="Times New Roman"/>
          <w:sz w:val="28"/>
          <w:szCs w:val="28"/>
        </w:rPr>
        <w:t xml:space="preserve"> года № 1856</w:t>
      </w:r>
    </w:p>
    <w:p w:rsidR="00300BF9" w:rsidRPr="00D62A90" w:rsidRDefault="00300BF9" w:rsidP="00300BF9">
      <w:pPr>
        <w:jc w:val="center"/>
        <w:rPr>
          <w:rFonts w:ascii="Times New Roman" w:hAnsi="Times New Roman" w:cs="Times New Roman"/>
          <w:sz w:val="28"/>
          <w:szCs w:val="28"/>
        </w:rPr>
      </w:pPr>
    </w:p>
    <w:p w:rsidR="00300BF9" w:rsidRDefault="00300BF9" w:rsidP="00300BF9">
      <w:pPr>
        <w:jc w:val="center"/>
        <w:rPr>
          <w:rFonts w:ascii="Times New Roman" w:hAnsi="Times New Roman" w:cs="Times New Roman"/>
          <w:sz w:val="20"/>
          <w:szCs w:val="20"/>
        </w:rPr>
      </w:pPr>
      <w:r w:rsidRPr="00D62A90">
        <w:rPr>
          <w:rFonts w:ascii="Times New Roman" w:hAnsi="Times New Roman" w:cs="Times New Roman"/>
          <w:sz w:val="20"/>
          <w:szCs w:val="20"/>
        </w:rPr>
        <w:t>р.п. Октябрьский</w:t>
      </w:r>
    </w:p>
    <w:p w:rsidR="00300BF9" w:rsidRPr="00D62A90" w:rsidRDefault="00300BF9" w:rsidP="00300BF9">
      <w:pPr>
        <w:jc w:val="center"/>
        <w:rPr>
          <w:rFonts w:ascii="Times New Roman" w:hAnsi="Times New Roman" w:cs="Times New Roman"/>
          <w:sz w:val="20"/>
          <w:szCs w:val="20"/>
        </w:rPr>
      </w:pPr>
    </w:p>
    <w:p w:rsidR="00300BF9" w:rsidRDefault="00300BF9" w:rsidP="00300BF9">
      <w:pPr>
        <w:jc w:val="center"/>
        <w:rPr>
          <w:rFonts w:ascii="Times New Roman" w:hAnsi="Times New Roman" w:cs="Times New Roman"/>
          <w:b/>
          <w:sz w:val="28"/>
          <w:szCs w:val="28"/>
        </w:rPr>
      </w:pPr>
      <w:r w:rsidRPr="0077116D">
        <w:rPr>
          <w:rFonts w:ascii="Times New Roman" w:hAnsi="Times New Roman" w:cs="Times New Roman"/>
          <w:b/>
          <w:sz w:val="28"/>
          <w:szCs w:val="28"/>
        </w:rPr>
        <w:t>Об утверждении Положения о</w:t>
      </w:r>
      <w:r w:rsidR="00E37C6C">
        <w:rPr>
          <w:rFonts w:ascii="Times New Roman" w:hAnsi="Times New Roman" w:cs="Times New Roman"/>
          <w:b/>
          <w:sz w:val="28"/>
          <w:szCs w:val="28"/>
        </w:rPr>
        <w:t>б</w:t>
      </w:r>
      <w:r w:rsidRPr="0077116D">
        <w:rPr>
          <w:rFonts w:ascii="Times New Roman" w:hAnsi="Times New Roman" w:cs="Times New Roman"/>
          <w:b/>
          <w:sz w:val="28"/>
          <w:szCs w:val="28"/>
        </w:rPr>
        <w:t xml:space="preserve"> </w:t>
      </w:r>
      <w:r w:rsidR="00C35AC0">
        <w:rPr>
          <w:rFonts w:ascii="Times New Roman" w:hAnsi="Times New Roman" w:cs="Times New Roman"/>
          <w:b/>
          <w:sz w:val="28"/>
          <w:szCs w:val="28"/>
        </w:rPr>
        <w:t xml:space="preserve">отделе дорожной деятельности </w:t>
      </w:r>
      <w:r w:rsidRPr="0077116D">
        <w:rPr>
          <w:rFonts w:ascii="Times New Roman" w:hAnsi="Times New Roman" w:cs="Times New Roman"/>
          <w:b/>
          <w:sz w:val="28"/>
          <w:szCs w:val="28"/>
        </w:rPr>
        <w:t>администрации Устьянского муниципального района Архангельской области</w:t>
      </w:r>
    </w:p>
    <w:p w:rsidR="00300BF9" w:rsidRPr="0077116D" w:rsidRDefault="00300BF9" w:rsidP="00300BF9">
      <w:pPr>
        <w:rPr>
          <w:rFonts w:ascii="Times New Roman" w:hAnsi="Times New Roman" w:cs="Times New Roman"/>
          <w:sz w:val="28"/>
          <w:szCs w:val="28"/>
        </w:rPr>
      </w:pPr>
    </w:p>
    <w:p w:rsidR="00300BF9" w:rsidRPr="0077116D" w:rsidRDefault="00300BF9" w:rsidP="00300BF9">
      <w:pPr>
        <w:pStyle w:val="11"/>
        <w:shd w:val="clear" w:color="auto" w:fill="auto"/>
        <w:spacing w:before="0" w:after="0" w:line="240" w:lineRule="auto"/>
        <w:ind w:firstLine="709"/>
        <w:jc w:val="both"/>
        <w:rPr>
          <w:sz w:val="28"/>
          <w:szCs w:val="28"/>
        </w:rPr>
      </w:pPr>
      <w:r w:rsidRPr="0077116D">
        <w:rPr>
          <w:color w:val="000000"/>
          <w:sz w:val="28"/>
          <w:szCs w:val="28"/>
        </w:rPr>
        <w:t xml:space="preserve">В целях организации деятельности </w:t>
      </w:r>
      <w:r w:rsidR="00C35AC0" w:rsidRPr="00C35AC0">
        <w:rPr>
          <w:sz w:val="28"/>
          <w:szCs w:val="28"/>
        </w:rPr>
        <w:t>отдела дорожной деятельности</w:t>
      </w:r>
      <w:r w:rsidR="00C35AC0">
        <w:rPr>
          <w:b/>
          <w:sz w:val="28"/>
          <w:szCs w:val="28"/>
        </w:rPr>
        <w:t xml:space="preserve"> </w:t>
      </w:r>
      <w:r w:rsidRPr="0077116D">
        <w:rPr>
          <w:color w:val="000000"/>
          <w:sz w:val="28"/>
          <w:szCs w:val="28"/>
        </w:rPr>
        <w:t>администрации Устьянского муниципального района Архангельской области, руководствуясь пунктом 3.5. Положения об администрации муниципального образования «Устьянский муниципальный район», утвержденного решением Собрания депутатов Устьянского муниципального района Архангельской области от 31 мая 2019 года № 104, решением Собрания депутатов Устьянского муниципального района Архангельской области от 22 октября 2021 года № 397 «Об утверждении структуры администрации Устьянского муниципального района Архангельской области» администрация Устьянского муниципального района Архангельской области</w:t>
      </w:r>
    </w:p>
    <w:p w:rsidR="00300BF9" w:rsidRPr="0077116D" w:rsidRDefault="00300BF9" w:rsidP="00300BF9">
      <w:pPr>
        <w:pStyle w:val="22"/>
        <w:shd w:val="clear" w:color="auto" w:fill="auto"/>
        <w:spacing w:after="0" w:line="240" w:lineRule="auto"/>
        <w:ind w:firstLine="709"/>
        <w:jc w:val="both"/>
        <w:rPr>
          <w:sz w:val="28"/>
          <w:szCs w:val="28"/>
        </w:rPr>
      </w:pPr>
      <w:r w:rsidRPr="0077116D">
        <w:rPr>
          <w:color w:val="000000"/>
          <w:sz w:val="28"/>
          <w:szCs w:val="28"/>
        </w:rPr>
        <w:t>ПОСТАНОВЛЯЕТ:</w:t>
      </w:r>
    </w:p>
    <w:p w:rsidR="00300BF9" w:rsidRPr="0077116D" w:rsidRDefault="00300BF9" w:rsidP="00300BF9">
      <w:pPr>
        <w:pStyle w:val="11"/>
        <w:numPr>
          <w:ilvl w:val="0"/>
          <w:numId w:val="1"/>
        </w:numPr>
        <w:shd w:val="clear" w:color="auto" w:fill="auto"/>
        <w:tabs>
          <w:tab w:val="left" w:pos="993"/>
        </w:tabs>
        <w:spacing w:before="0" w:after="0" w:line="240" w:lineRule="auto"/>
        <w:ind w:firstLine="709"/>
        <w:jc w:val="both"/>
        <w:rPr>
          <w:sz w:val="28"/>
          <w:szCs w:val="28"/>
        </w:rPr>
      </w:pPr>
      <w:r w:rsidRPr="0077116D">
        <w:rPr>
          <w:color w:val="000000"/>
          <w:sz w:val="28"/>
          <w:szCs w:val="28"/>
        </w:rPr>
        <w:t>Утвердить прилагаемое Положение о</w:t>
      </w:r>
      <w:r w:rsidR="00415FF6">
        <w:rPr>
          <w:color w:val="000000"/>
          <w:sz w:val="28"/>
          <w:szCs w:val="28"/>
        </w:rPr>
        <w:t>б</w:t>
      </w:r>
      <w:r w:rsidRPr="0077116D">
        <w:rPr>
          <w:color w:val="000000"/>
          <w:sz w:val="28"/>
          <w:szCs w:val="28"/>
        </w:rPr>
        <w:t xml:space="preserve"> </w:t>
      </w:r>
      <w:r w:rsidR="00C35AC0">
        <w:rPr>
          <w:color w:val="000000"/>
          <w:sz w:val="28"/>
          <w:szCs w:val="28"/>
        </w:rPr>
        <w:t>отделе дорожной деятельности</w:t>
      </w:r>
      <w:r w:rsidR="004A18CB">
        <w:rPr>
          <w:color w:val="000000"/>
          <w:sz w:val="28"/>
          <w:szCs w:val="28"/>
        </w:rPr>
        <w:t xml:space="preserve"> </w:t>
      </w:r>
      <w:r w:rsidRPr="0077116D">
        <w:rPr>
          <w:color w:val="000000"/>
          <w:sz w:val="28"/>
          <w:szCs w:val="28"/>
        </w:rPr>
        <w:t>администрации Устьянского муниципального района Архангельской области.</w:t>
      </w:r>
    </w:p>
    <w:p w:rsidR="00300BF9" w:rsidRPr="0077116D" w:rsidRDefault="00300BF9" w:rsidP="00300BF9">
      <w:pPr>
        <w:pStyle w:val="11"/>
        <w:numPr>
          <w:ilvl w:val="0"/>
          <w:numId w:val="1"/>
        </w:numPr>
        <w:shd w:val="clear" w:color="auto" w:fill="auto"/>
        <w:tabs>
          <w:tab w:val="left" w:pos="790"/>
          <w:tab w:val="left" w:pos="993"/>
        </w:tabs>
        <w:spacing w:before="0" w:after="0" w:line="240" w:lineRule="auto"/>
        <w:ind w:firstLine="709"/>
        <w:jc w:val="both"/>
        <w:rPr>
          <w:sz w:val="28"/>
          <w:szCs w:val="28"/>
        </w:rPr>
      </w:pPr>
      <w:r w:rsidRPr="0077116D">
        <w:rPr>
          <w:color w:val="000000"/>
          <w:sz w:val="28"/>
          <w:szCs w:val="28"/>
        </w:rPr>
        <w:t xml:space="preserve">Отделу по организационной работе и местному самоуправлению администрации Устьянского муниципального района Архангельской области ознакомить муниципальных служащих </w:t>
      </w:r>
      <w:r w:rsidR="00C35AC0">
        <w:rPr>
          <w:color w:val="000000"/>
          <w:sz w:val="28"/>
          <w:szCs w:val="28"/>
        </w:rPr>
        <w:t xml:space="preserve">отдела дорожной деятельности </w:t>
      </w:r>
      <w:r w:rsidRPr="0077116D">
        <w:rPr>
          <w:color w:val="000000"/>
          <w:sz w:val="28"/>
          <w:szCs w:val="28"/>
        </w:rPr>
        <w:t>с настоящим постановлением.</w:t>
      </w:r>
    </w:p>
    <w:p w:rsidR="00300BF9" w:rsidRPr="0077116D" w:rsidRDefault="00300BF9" w:rsidP="00300BF9">
      <w:pPr>
        <w:pStyle w:val="11"/>
        <w:numPr>
          <w:ilvl w:val="0"/>
          <w:numId w:val="1"/>
        </w:numPr>
        <w:shd w:val="clear" w:color="auto" w:fill="auto"/>
        <w:tabs>
          <w:tab w:val="left" w:pos="794"/>
          <w:tab w:val="left" w:pos="993"/>
        </w:tabs>
        <w:spacing w:before="0" w:after="0" w:line="240" w:lineRule="auto"/>
        <w:ind w:firstLine="709"/>
        <w:jc w:val="both"/>
        <w:rPr>
          <w:sz w:val="28"/>
          <w:szCs w:val="28"/>
        </w:rPr>
      </w:pPr>
      <w:r w:rsidRPr="0077116D">
        <w:rPr>
          <w:color w:val="000000"/>
          <w:sz w:val="28"/>
          <w:szCs w:val="28"/>
        </w:rPr>
        <w:t>Контроль за исполнением настоящего постановления оставляю за собой.</w:t>
      </w:r>
    </w:p>
    <w:p w:rsidR="00300BF9" w:rsidRDefault="00300BF9" w:rsidP="00300BF9">
      <w:pPr>
        <w:pStyle w:val="a4"/>
        <w:numPr>
          <w:ilvl w:val="0"/>
          <w:numId w:val="1"/>
        </w:numPr>
        <w:tabs>
          <w:tab w:val="left" w:pos="993"/>
        </w:tabs>
        <w:rPr>
          <w:rFonts w:ascii="Times New Roman" w:hAnsi="Times New Roman" w:cs="Times New Roman"/>
          <w:sz w:val="28"/>
          <w:szCs w:val="28"/>
        </w:rPr>
      </w:pPr>
      <w:r w:rsidRPr="0077116D">
        <w:rPr>
          <w:rFonts w:ascii="Times New Roman" w:hAnsi="Times New Roman" w:cs="Times New Roman"/>
          <w:sz w:val="28"/>
          <w:szCs w:val="28"/>
        </w:rPr>
        <w:t>Настоящее постановление вступает в силу со дня</w:t>
      </w:r>
      <w:r>
        <w:rPr>
          <w:rFonts w:ascii="Times New Roman" w:hAnsi="Times New Roman" w:cs="Times New Roman"/>
          <w:sz w:val="28"/>
          <w:szCs w:val="28"/>
        </w:rPr>
        <w:t xml:space="preserve"> подписания.</w:t>
      </w:r>
    </w:p>
    <w:p w:rsidR="00300BF9" w:rsidRDefault="00300BF9" w:rsidP="00300BF9">
      <w:pPr>
        <w:tabs>
          <w:tab w:val="left" w:pos="993"/>
        </w:tabs>
        <w:rPr>
          <w:rFonts w:ascii="Times New Roman" w:hAnsi="Times New Roman" w:cs="Times New Roman"/>
          <w:sz w:val="28"/>
          <w:szCs w:val="28"/>
        </w:rPr>
      </w:pPr>
    </w:p>
    <w:p w:rsidR="00300BF9" w:rsidRDefault="00300BF9" w:rsidP="00300BF9">
      <w:pPr>
        <w:tabs>
          <w:tab w:val="left" w:pos="993"/>
        </w:tabs>
        <w:rPr>
          <w:rFonts w:ascii="Times New Roman" w:hAnsi="Times New Roman" w:cs="Times New Roman"/>
          <w:sz w:val="28"/>
          <w:szCs w:val="28"/>
        </w:rPr>
      </w:pPr>
    </w:p>
    <w:p w:rsidR="00300BF9" w:rsidRPr="0077116D" w:rsidRDefault="00300BF9" w:rsidP="00300BF9">
      <w:pPr>
        <w:tabs>
          <w:tab w:val="left" w:pos="993"/>
        </w:tabs>
        <w:rPr>
          <w:rFonts w:ascii="Times New Roman" w:hAnsi="Times New Roman" w:cs="Times New Roman"/>
          <w:sz w:val="28"/>
          <w:szCs w:val="28"/>
        </w:rPr>
      </w:pPr>
      <w:r>
        <w:rPr>
          <w:rFonts w:ascii="Times New Roman" w:hAnsi="Times New Roman" w:cs="Times New Roman"/>
          <w:sz w:val="28"/>
          <w:szCs w:val="28"/>
        </w:rPr>
        <w:t>Глава Устьянского муниципального района                                         С.А. Котлов</w:t>
      </w:r>
    </w:p>
    <w:p w:rsidR="00300BF9" w:rsidRDefault="00300BF9" w:rsidP="00300BF9">
      <w:pPr>
        <w:ind w:firstLine="708"/>
        <w:rPr>
          <w:rFonts w:ascii="Times New Roman" w:hAnsi="Times New Roman" w:cs="Times New Roman"/>
          <w:sz w:val="28"/>
          <w:szCs w:val="28"/>
        </w:rPr>
      </w:pPr>
    </w:p>
    <w:p w:rsidR="00300BF9" w:rsidRDefault="00300BF9" w:rsidP="00300BF9">
      <w:pPr>
        <w:ind w:firstLine="708"/>
        <w:rPr>
          <w:rFonts w:ascii="Times New Roman" w:hAnsi="Times New Roman" w:cs="Times New Roman"/>
          <w:sz w:val="28"/>
          <w:szCs w:val="28"/>
        </w:rPr>
      </w:pPr>
    </w:p>
    <w:p w:rsidR="00300BF9" w:rsidRDefault="00300BF9" w:rsidP="00300BF9">
      <w:pPr>
        <w:ind w:firstLine="708"/>
        <w:rPr>
          <w:rFonts w:ascii="Times New Roman" w:hAnsi="Times New Roman" w:cs="Times New Roman"/>
          <w:sz w:val="28"/>
          <w:szCs w:val="28"/>
        </w:rPr>
      </w:pPr>
    </w:p>
    <w:p w:rsidR="00300BF9" w:rsidRDefault="00300BF9" w:rsidP="00300BF9">
      <w:pPr>
        <w:ind w:firstLine="708"/>
        <w:rPr>
          <w:rFonts w:ascii="Times New Roman" w:hAnsi="Times New Roman" w:cs="Times New Roman"/>
          <w:sz w:val="28"/>
          <w:szCs w:val="28"/>
        </w:rPr>
      </w:pPr>
    </w:p>
    <w:p w:rsidR="00300BF9" w:rsidRDefault="00300BF9" w:rsidP="00300BF9">
      <w:pPr>
        <w:ind w:firstLine="708"/>
        <w:rPr>
          <w:rFonts w:ascii="Times New Roman" w:hAnsi="Times New Roman" w:cs="Times New Roman"/>
          <w:sz w:val="28"/>
          <w:szCs w:val="28"/>
        </w:rPr>
      </w:pPr>
    </w:p>
    <w:p w:rsidR="00300BF9" w:rsidRDefault="00300BF9" w:rsidP="00300BF9">
      <w:pPr>
        <w:ind w:firstLine="708"/>
        <w:rPr>
          <w:rFonts w:ascii="Times New Roman" w:hAnsi="Times New Roman" w:cs="Times New Roman"/>
          <w:sz w:val="28"/>
          <w:szCs w:val="28"/>
        </w:rPr>
      </w:pPr>
    </w:p>
    <w:p w:rsidR="00300BF9" w:rsidRDefault="00300BF9" w:rsidP="00300BF9">
      <w:pPr>
        <w:ind w:firstLine="708"/>
        <w:rPr>
          <w:rFonts w:ascii="Times New Roman" w:hAnsi="Times New Roman" w:cs="Times New Roman"/>
          <w:sz w:val="28"/>
          <w:szCs w:val="28"/>
        </w:rPr>
      </w:pPr>
    </w:p>
    <w:tbl>
      <w:tblPr>
        <w:tblW w:w="0" w:type="auto"/>
        <w:tblLook w:val="04A0"/>
      </w:tblPr>
      <w:tblGrid>
        <w:gridCol w:w="4927"/>
        <w:gridCol w:w="4927"/>
      </w:tblGrid>
      <w:tr w:rsidR="00300BF9" w:rsidRPr="003D41D1" w:rsidTr="00487B67">
        <w:tc>
          <w:tcPr>
            <w:tcW w:w="4927" w:type="dxa"/>
          </w:tcPr>
          <w:p w:rsidR="00300BF9" w:rsidRPr="003D41D1" w:rsidRDefault="00300BF9" w:rsidP="00487B67">
            <w:pPr>
              <w:rPr>
                <w:rFonts w:ascii="Times New Roman" w:hAnsi="Times New Roman" w:cs="Times New Roman"/>
                <w:sz w:val="28"/>
                <w:szCs w:val="28"/>
              </w:rPr>
            </w:pPr>
          </w:p>
        </w:tc>
        <w:tc>
          <w:tcPr>
            <w:tcW w:w="4927" w:type="dxa"/>
          </w:tcPr>
          <w:p w:rsidR="00300BF9" w:rsidRPr="003D41D1" w:rsidRDefault="00300BF9" w:rsidP="00487B67">
            <w:pPr>
              <w:jc w:val="center"/>
              <w:rPr>
                <w:rFonts w:ascii="Times New Roman" w:hAnsi="Times New Roman" w:cs="Times New Roman"/>
                <w:sz w:val="28"/>
                <w:szCs w:val="28"/>
              </w:rPr>
            </w:pPr>
            <w:r w:rsidRPr="003D41D1">
              <w:rPr>
                <w:rFonts w:ascii="Times New Roman" w:hAnsi="Times New Roman" w:cs="Times New Roman"/>
                <w:sz w:val="28"/>
                <w:szCs w:val="28"/>
              </w:rPr>
              <w:t>УТВЕРЖДЕНО</w:t>
            </w:r>
          </w:p>
          <w:p w:rsidR="00300BF9" w:rsidRPr="003D41D1" w:rsidRDefault="00300BF9" w:rsidP="00487B67">
            <w:pPr>
              <w:jc w:val="center"/>
              <w:rPr>
                <w:rFonts w:ascii="Times New Roman" w:hAnsi="Times New Roman" w:cs="Times New Roman"/>
                <w:sz w:val="28"/>
                <w:szCs w:val="28"/>
              </w:rPr>
            </w:pPr>
            <w:r w:rsidRPr="003D41D1">
              <w:rPr>
                <w:rFonts w:ascii="Times New Roman" w:hAnsi="Times New Roman" w:cs="Times New Roman"/>
                <w:sz w:val="28"/>
                <w:szCs w:val="28"/>
              </w:rPr>
              <w:t>постановлением администрации Устьянского муниципального района Архангельской области</w:t>
            </w:r>
          </w:p>
          <w:p w:rsidR="00300BF9" w:rsidRPr="003D41D1" w:rsidRDefault="00802D82" w:rsidP="00487B67">
            <w:pPr>
              <w:jc w:val="center"/>
              <w:rPr>
                <w:rFonts w:ascii="Times New Roman" w:hAnsi="Times New Roman" w:cs="Times New Roman"/>
                <w:sz w:val="28"/>
                <w:szCs w:val="28"/>
              </w:rPr>
            </w:pPr>
            <w:r>
              <w:rPr>
                <w:rFonts w:ascii="Times New Roman" w:hAnsi="Times New Roman" w:cs="Times New Roman"/>
                <w:sz w:val="28"/>
                <w:szCs w:val="28"/>
              </w:rPr>
              <w:t>от 9 декабря 2021 года № 1856</w:t>
            </w:r>
          </w:p>
        </w:tc>
      </w:tr>
    </w:tbl>
    <w:p w:rsidR="00300BF9" w:rsidRDefault="00300BF9" w:rsidP="00300BF9">
      <w:pPr>
        <w:ind w:firstLine="708"/>
        <w:rPr>
          <w:rFonts w:ascii="Times New Roman" w:hAnsi="Times New Roman" w:cs="Times New Roman"/>
          <w:sz w:val="28"/>
          <w:szCs w:val="28"/>
        </w:rPr>
      </w:pPr>
    </w:p>
    <w:p w:rsidR="00300BF9" w:rsidRDefault="00300BF9" w:rsidP="00300BF9">
      <w:pPr>
        <w:ind w:firstLine="708"/>
        <w:jc w:val="center"/>
        <w:rPr>
          <w:rFonts w:ascii="Times New Roman" w:hAnsi="Times New Roman" w:cs="Times New Roman"/>
          <w:b/>
          <w:caps/>
          <w:sz w:val="28"/>
          <w:szCs w:val="28"/>
        </w:rPr>
      </w:pPr>
    </w:p>
    <w:p w:rsidR="00300BF9" w:rsidRPr="0077116D" w:rsidRDefault="00300BF9" w:rsidP="00300BF9">
      <w:pPr>
        <w:jc w:val="center"/>
        <w:rPr>
          <w:rFonts w:ascii="Times New Roman" w:hAnsi="Times New Roman" w:cs="Times New Roman"/>
          <w:b/>
          <w:caps/>
          <w:sz w:val="28"/>
          <w:szCs w:val="28"/>
        </w:rPr>
      </w:pPr>
      <w:r w:rsidRPr="0077116D">
        <w:rPr>
          <w:rFonts w:ascii="Times New Roman" w:hAnsi="Times New Roman" w:cs="Times New Roman"/>
          <w:b/>
          <w:caps/>
          <w:sz w:val="28"/>
          <w:szCs w:val="28"/>
        </w:rPr>
        <w:t>Положение</w:t>
      </w:r>
    </w:p>
    <w:p w:rsidR="00300BF9" w:rsidRPr="0077116D" w:rsidRDefault="00300BF9" w:rsidP="00300BF9">
      <w:pPr>
        <w:jc w:val="center"/>
        <w:rPr>
          <w:rFonts w:ascii="Times New Roman" w:hAnsi="Times New Roman" w:cs="Times New Roman"/>
          <w:b/>
          <w:sz w:val="28"/>
          <w:szCs w:val="28"/>
        </w:rPr>
      </w:pPr>
      <w:r w:rsidRPr="0077116D">
        <w:rPr>
          <w:rFonts w:ascii="Times New Roman" w:hAnsi="Times New Roman" w:cs="Times New Roman"/>
          <w:b/>
          <w:sz w:val="28"/>
          <w:szCs w:val="28"/>
        </w:rPr>
        <w:t>о</w:t>
      </w:r>
      <w:r w:rsidR="00E37C6C">
        <w:rPr>
          <w:rFonts w:ascii="Times New Roman" w:hAnsi="Times New Roman" w:cs="Times New Roman"/>
          <w:b/>
          <w:sz w:val="28"/>
          <w:szCs w:val="28"/>
        </w:rPr>
        <w:t>б</w:t>
      </w:r>
      <w:r w:rsidRPr="0077116D">
        <w:rPr>
          <w:rFonts w:ascii="Times New Roman" w:hAnsi="Times New Roman" w:cs="Times New Roman"/>
          <w:b/>
          <w:sz w:val="28"/>
          <w:szCs w:val="28"/>
        </w:rPr>
        <w:t xml:space="preserve"> отделе</w:t>
      </w:r>
      <w:r w:rsidR="00C35AC0">
        <w:rPr>
          <w:rFonts w:ascii="Times New Roman" w:hAnsi="Times New Roman" w:cs="Times New Roman"/>
          <w:b/>
          <w:sz w:val="28"/>
          <w:szCs w:val="28"/>
        </w:rPr>
        <w:t xml:space="preserve"> дорожной деятельности</w:t>
      </w:r>
      <w:r w:rsidRPr="0077116D">
        <w:rPr>
          <w:rFonts w:ascii="Times New Roman" w:hAnsi="Times New Roman" w:cs="Times New Roman"/>
          <w:b/>
          <w:sz w:val="28"/>
          <w:szCs w:val="28"/>
        </w:rPr>
        <w:t xml:space="preserve"> администрации </w:t>
      </w:r>
    </w:p>
    <w:p w:rsidR="00300BF9" w:rsidRPr="0077116D" w:rsidRDefault="00300BF9" w:rsidP="00300BF9">
      <w:pPr>
        <w:jc w:val="center"/>
        <w:rPr>
          <w:rFonts w:ascii="Times New Roman" w:hAnsi="Times New Roman" w:cs="Times New Roman"/>
          <w:b/>
          <w:sz w:val="28"/>
          <w:szCs w:val="28"/>
        </w:rPr>
      </w:pPr>
      <w:r w:rsidRPr="0077116D">
        <w:rPr>
          <w:rFonts w:ascii="Times New Roman" w:hAnsi="Times New Roman" w:cs="Times New Roman"/>
          <w:b/>
          <w:sz w:val="28"/>
          <w:szCs w:val="28"/>
        </w:rPr>
        <w:t>Устьянского муниципального района Архангельской области</w:t>
      </w:r>
    </w:p>
    <w:p w:rsidR="00300BF9" w:rsidRPr="0077116D" w:rsidRDefault="00300BF9" w:rsidP="00300BF9">
      <w:pPr>
        <w:rPr>
          <w:rFonts w:ascii="Times New Roman" w:hAnsi="Times New Roman" w:cs="Times New Roman"/>
          <w:sz w:val="28"/>
          <w:szCs w:val="28"/>
        </w:rPr>
      </w:pPr>
    </w:p>
    <w:p w:rsidR="00300BF9" w:rsidRPr="0077116D" w:rsidRDefault="00300BF9" w:rsidP="00300BF9">
      <w:pPr>
        <w:pStyle w:val="a4"/>
        <w:numPr>
          <w:ilvl w:val="0"/>
          <w:numId w:val="3"/>
        </w:numPr>
        <w:jc w:val="center"/>
        <w:rPr>
          <w:rFonts w:ascii="Times New Roman" w:hAnsi="Times New Roman" w:cs="Times New Roman"/>
          <w:b/>
          <w:sz w:val="28"/>
          <w:szCs w:val="28"/>
        </w:rPr>
      </w:pPr>
      <w:r w:rsidRPr="0077116D">
        <w:rPr>
          <w:rFonts w:ascii="Times New Roman" w:hAnsi="Times New Roman" w:cs="Times New Roman"/>
          <w:b/>
          <w:sz w:val="28"/>
          <w:szCs w:val="28"/>
          <w:lang w:val="en-US"/>
        </w:rPr>
        <w:t>Общие положения</w:t>
      </w:r>
    </w:p>
    <w:p w:rsidR="00300BF9" w:rsidRPr="0077116D" w:rsidRDefault="00300BF9" w:rsidP="00300BF9">
      <w:pPr>
        <w:rPr>
          <w:rFonts w:ascii="Times New Roman" w:hAnsi="Times New Roman" w:cs="Times New Roman"/>
          <w:sz w:val="28"/>
          <w:szCs w:val="28"/>
        </w:rPr>
      </w:pPr>
    </w:p>
    <w:p w:rsidR="00300BF9" w:rsidRPr="0077116D" w:rsidRDefault="00300BF9" w:rsidP="00300BF9">
      <w:pPr>
        <w:pStyle w:val="11"/>
        <w:numPr>
          <w:ilvl w:val="0"/>
          <w:numId w:val="2"/>
        </w:numPr>
        <w:shd w:val="clear" w:color="auto" w:fill="auto"/>
        <w:tabs>
          <w:tab w:val="left" w:pos="877"/>
          <w:tab w:val="left" w:pos="1276"/>
        </w:tabs>
        <w:spacing w:before="0" w:after="0" w:line="240" w:lineRule="auto"/>
        <w:ind w:firstLine="709"/>
        <w:jc w:val="both"/>
        <w:rPr>
          <w:sz w:val="28"/>
          <w:szCs w:val="28"/>
        </w:rPr>
      </w:pPr>
      <w:r w:rsidRPr="0077116D">
        <w:rPr>
          <w:color w:val="000000"/>
          <w:sz w:val="28"/>
          <w:szCs w:val="28"/>
        </w:rPr>
        <w:t xml:space="preserve">Настоящим Положением устанавливается муниципальное правовое регулирование по вопросам организации деятельности </w:t>
      </w:r>
      <w:r w:rsidR="00C35AC0">
        <w:rPr>
          <w:color w:val="000000"/>
          <w:sz w:val="28"/>
          <w:szCs w:val="28"/>
        </w:rPr>
        <w:t xml:space="preserve">отдела дорожной деятельности </w:t>
      </w:r>
      <w:r w:rsidRPr="0077116D">
        <w:rPr>
          <w:color w:val="000000"/>
          <w:sz w:val="28"/>
          <w:szCs w:val="28"/>
        </w:rPr>
        <w:t>администрации Устьянского муниципального района Архангельской области (далее - отдел, администрация района).</w:t>
      </w:r>
    </w:p>
    <w:p w:rsidR="00300BF9" w:rsidRPr="0077116D" w:rsidRDefault="00300BF9" w:rsidP="00300BF9">
      <w:pPr>
        <w:pStyle w:val="11"/>
        <w:shd w:val="clear" w:color="auto" w:fill="auto"/>
        <w:tabs>
          <w:tab w:val="left" w:pos="1276"/>
        </w:tabs>
        <w:spacing w:before="0" w:after="0" w:line="240" w:lineRule="auto"/>
        <w:ind w:firstLine="709"/>
        <w:jc w:val="both"/>
        <w:rPr>
          <w:sz w:val="28"/>
          <w:szCs w:val="28"/>
        </w:rPr>
      </w:pPr>
      <w:r w:rsidRPr="0077116D">
        <w:rPr>
          <w:color w:val="000000"/>
          <w:sz w:val="28"/>
          <w:szCs w:val="28"/>
        </w:rPr>
        <w:t>В случае противоречия (коллизии) муниципального правового регулирования, установленного настоящим Положением, иным нормативным правовым актам, имеющим большую юридическую силу, в том числе и тем, которые вступили в силу после введения в действие настоящего Положения, применяется правовое регулирование, установленное нормативными правовыми актами, имеющими большую юридическую силу.</w:t>
      </w:r>
    </w:p>
    <w:p w:rsidR="00300BF9" w:rsidRPr="0077116D" w:rsidRDefault="00300BF9" w:rsidP="00300BF9">
      <w:pPr>
        <w:pStyle w:val="11"/>
        <w:shd w:val="clear" w:color="auto" w:fill="auto"/>
        <w:tabs>
          <w:tab w:val="left" w:pos="1276"/>
        </w:tabs>
        <w:spacing w:before="0" w:after="0" w:line="240" w:lineRule="auto"/>
        <w:ind w:firstLine="709"/>
        <w:jc w:val="both"/>
        <w:rPr>
          <w:sz w:val="28"/>
          <w:szCs w:val="28"/>
        </w:rPr>
      </w:pPr>
      <w:r w:rsidRPr="0077116D">
        <w:rPr>
          <w:color w:val="000000"/>
          <w:sz w:val="28"/>
          <w:szCs w:val="28"/>
        </w:rPr>
        <w:t>Понятия и термины, используемые в настоящем Положении,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
    <w:p w:rsidR="00300BF9" w:rsidRPr="0077116D" w:rsidRDefault="00300BF9" w:rsidP="00300BF9">
      <w:pPr>
        <w:pStyle w:val="11"/>
        <w:numPr>
          <w:ilvl w:val="0"/>
          <w:numId w:val="2"/>
        </w:numPr>
        <w:shd w:val="clear" w:color="auto" w:fill="auto"/>
        <w:tabs>
          <w:tab w:val="left" w:pos="992"/>
          <w:tab w:val="left" w:pos="1276"/>
        </w:tabs>
        <w:spacing w:before="0" w:after="0" w:line="240" w:lineRule="auto"/>
        <w:ind w:firstLine="709"/>
        <w:jc w:val="both"/>
        <w:rPr>
          <w:sz w:val="28"/>
          <w:szCs w:val="28"/>
        </w:rPr>
      </w:pPr>
      <w:r w:rsidRPr="0077116D">
        <w:rPr>
          <w:color w:val="000000"/>
          <w:sz w:val="28"/>
          <w:szCs w:val="28"/>
        </w:rPr>
        <w:t xml:space="preserve">Отдел является самостоятельным функциональным органом администрации района и создан для </w:t>
      </w:r>
      <w:r w:rsidR="005C044F">
        <w:rPr>
          <w:color w:val="000000"/>
          <w:sz w:val="28"/>
          <w:szCs w:val="28"/>
        </w:rPr>
        <w:t>осуществления управленческих функций в сфере своего ведения</w:t>
      </w:r>
      <w:r w:rsidRPr="0077116D">
        <w:rPr>
          <w:color w:val="000000"/>
          <w:sz w:val="28"/>
          <w:szCs w:val="28"/>
        </w:rPr>
        <w:t>.</w:t>
      </w:r>
    </w:p>
    <w:p w:rsidR="00300BF9" w:rsidRDefault="00300BF9" w:rsidP="00300BF9">
      <w:pPr>
        <w:pStyle w:val="11"/>
        <w:shd w:val="clear" w:color="auto" w:fill="auto"/>
        <w:tabs>
          <w:tab w:val="left" w:pos="1276"/>
        </w:tabs>
        <w:spacing w:before="0" w:after="0" w:line="240" w:lineRule="auto"/>
        <w:ind w:firstLine="709"/>
        <w:jc w:val="both"/>
        <w:rPr>
          <w:color w:val="000000"/>
          <w:sz w:val="28"/>
          <w:szCs w:val="28"/>
        </w:rPr>
      </w:pPr>
      <w:r w:rsidRPr="0077116D">
        <w:rPr>
          <w:color w:val="000000"/>
          <w:sz w:val="28"/>
          <w:szCs w:val="28"/>
        </w:rPr>
        <w:t>Отдел не наделен правами юридического лица.</w:t>
      </w:r>
    </w:p>
    <w:p w:rsidR="00300BF9" w:rsidRPr="0077116D" w:rsidRDefault="00300BF9" w:rsidP="00300BF9">
      <w:pPr>
        <w:pStyle w:val="11"/>
        <w:numPr>
          <w:ilvl w:val="1"/>
          <w:numId w:val="3"/>
        </w:numPr>
        <w:shd w:val="clear" w:color="auto" w:fill="auto"/>
        <w:tabs>
          <w:tab w:val="left" w:pos="1276"/>
        </w:tabs>
        <w:spacing w:before="0" w:after="0" w:line="240" w:lineRule="auto"/>
        <w:ind w:left="0" w:firstLine="709"/>
        <w:jc w:val="both"/>
        <w:rPr>
          <w:sz w:val="28"/>
          <w:szCs w:val="28"/>
        </w:rPr>
      </w:pPr>
      <w:r w:rsidRPr="0077116D">
        <w:rPr>
          <w:color w:val="000000"/>
          <w:sz w:val="28"/>
          <w:szCs w:val="28"/>
        </w:rPr>
        <w:t xml:space="preserve">Отдел подчиняется и подотчетен </w:t>
      </w:r>
      <w:r w:rsidR="00620F16">
        <w:rPr>
          <w:color w:val="000000"/>
          <w:sz w:val="28"/>
          <w:szCs w:val="28"/>
        </w:rPr>
        <w:t xml:space="preserve">заместителю Главы </w:t>
      </w:r>
      <w:r w:rsidRPr="0077116D">
        <w:rPr>
          <w:color w:val="000000"/>
          <w:sz w:val="28"/>
          <w:szCs w:val="28"/>
        </w:rPr>
        <w:t xml:space="preserve"> района</w:t>
      </w:r>
      <w:r w:rsidR="00620F16">
        <w:rPr>
          <w:color w:val="000000"/>
          <w:sz w:val="28"/>
          <w:szCs w:val="28"/>
        </w:rPr>
        <w:t>, курирующему деятельность отдела.</w:t>
      </w:r>
    </w:p>
    <w:p w:rsidR="00300BF9" w:rsidRDefault="00300BF9" w:rsidP="00300BF9">
      <w:pPr>
        <w:pStyle w:val="11"/>
        <w:numPr>
          <w:ilvl w:val="1"/>
          <w:numId w:val="3"/>
        </w:numPr>
        <w:shd w:val="clear" w:color="auto" w:fill="auto"/>
        <w:tabs>
          <w:tab w:val="left" w:pos="1276"/>
        </w:tabs>
        <w:spacing w:before="0" w:after="0" w:line="240" w:lineRule="auto"/>
        <w:ind w:left="0" w:firstLine="709"/>
        <w:jc w:val="both"/>
        <w:rPr>
          <w:sz w:val="28"/>
          <w:szCs w:val="28"/>
        </w:rPr>
      </w:pPr>
      <w:r w:rsidRPr="0077116D">
        <w:rPr>
          <w:color w:val="000000"/>
          <w:sz w:val="28"/>
          <w:szCs w:val="28"/>
        </w:rPr>
        <w:t>Штат отдела определяет глав</w:t>
      </w:r>
      <w:r>
        <w:rPr>
          <w:color w:val="000000"/>
          <w:sz w:val="28"/>
          <w:szCs w:val="28"/>
        </w:rPr>
        <w:t>а района.</w:t>
      </w:r>
    </w:p>
    <w:p w:rsidR="00300BF9" w:rsidRPr="0077116D" w:rsidRDefault="00300BF9" w:rsidP="00300BF9">
      <w:pPr>
        <w:pStyle w:val="11"/>
        <w:shd w:val="clear" w:color="auto" w:fill="auto"/>
        <w:tabs>
          <w:tab w:val="left" w:pos="1276"/>
        </w:tabs>
        <w:spacing w:before="0" w:after="0" w:line="240" w:lineRule="auto"/>
        <w:ind w:firstLine="709"/>
        <w:jc w:val="both"/>
        <w:rPr>
          <w:sz w:val="28"/>
          <w:szCs w:val="28"/>
        </w:rPr>
      </w:pPr>
      <w:r w:rsidRPr="0077116D">
        <w:rPr>
          <w:color w:val="000000"/>
          <w:sz w:val="28"/>
          <w:szCs w:val="28"/>
        </w:rPr>
        <w:t xml:space="preserve">Отдел состоит из </w:t>
      </w:r>
      <w:r w:rsidR="005C044F">
        <w:rPr>
          <w:color w:val="000000"/>
          <w:sz w:val="28"/>
          <w:szCs w:val="28"/>
        </w:rPr>
        <w:t>заведующего отдел</w:t>
      </w:r>
      <w:r w:rsidR="00483795">
        <w:rPr>
          <w:color w:val="000000"/>
          <w:sz w:val="28"/>
          <w:szCs w:val="28"/>
        </w:rPr>
        <w:t>ом</w:t>
      </w:r>
      <w:r w:rsidR="005C044F">
        <w:rPr>
          <w:color w:val="000000"/>
          <w:sz w:val="28"/>
          <w:szCs w:val="28"/>
        </w:rPr>
        <w:t xml:space="preserve"> и заместителя заведующего отделом</w:t>
      </w:r>
      <w:r w:rsidRPr="0077116D">
        <w:rPr>
          <w:color w:val="000000"/>
          <w:sz w:val="28"/>
          <w:szCs w:val="28"/>
        </w:rPr>
        <w:t>.</w:t>
      </w:r>
    </w:p>
    <w:p w:rsidR="00300BF9" w:rsidRPr="00763DED" w:rsidRDefault="00300BF9" w:rsidP="00300BF9">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763DED">
        <w:rPr>
          <w:color w:val="000000"/>
          <w:sz w:val="28"/>
          <w:szCs w:val="28"/>
        </w:rPr>
        <w:t>Муниципальные служащие отдела назначаются и освобождаются от должности главой района.</w:t>
      </w:r>
    </w:p>
    <w:p w:rsidR="00300BF9" w:rsidRPr="00763DED" w:rsidRDefault="00300BF9" w:rsidP="00300BF9">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763DED">
        <w:rPr>
          <w:color w:val="000000"/>
          <w:sz w:val="28"/>
          <w:szCs w:val="28"/>
        </w:rPr>
        <w:t xml:space="preserve">Отдел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w:t>
      </w:r>
      <w:r w:rsidRPr="00763DED">
        <w:rPr>
          <w:color w:val="000000"/>
          <w:sz w:val="28"/>
          <w:szCs w:val="28"/>
        </w:rPr>
        <w:lastRenderedPageBreak/>
        <w:t>исполнительной власти, Уставом Архангельской области, законами Архангельской области, указами и распоряжениями Губернатора Архангельской области, постановлениями и распоряжениями Правительства Архангельской области, нормативными правовыми актами органов исполнительной власти Архангельской области, Уставом Устьянского района, иными муниципальными правовыми актами Устьянского района.</w:t>
      </w:r>
    </w:p>
    <w:p w:rsidR="00300BF9" w:rsidRPr="00763DED" w:rsidRDefault="00300BF9" w:rsidP="00300BF9">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763DED">
        <w:rPr>
          <w:color w:val="000000"/>
          <w:sz w:val="28"/>
          <w:szCs w:val="28"/>
        </w:rPr>
        <w:t>Финансовое обеспечение расходов на содержание и материально- техническое обеспечение деятельности отдела осуществляется в соответстви</w:t>
      </w:r>
      <w:r>
        <w:rPr>
          <w:color w:val="000000"/>
          <w:sz w:val="28"/>
          <w:szCs w:val="28"/>
        </w:rPr>
        <w:t xml:space="preserve">и с бюджетными ассигнованиями, </w:t>
      </w:r>
      <w:r w:rsidRPr="00763DED">
        <w:rPr>
          <w:color w:val="000000"/>
          <w:sz w:val="28"/>
          <w:szCs w:val="28"/>
        </w:rPr>
        <w:t>предусмотренными бюджетом Устьянского района</w:t>
      </w:r>
      <w:r>
        <w:rPr>
          <w:color w:val="000000"/>
          <w:sz w:val="28"/>
          <w:szCs w:val="28"/>
        </w:rPr>
        <w:t>.</w:t>
      </w:r>
    </w:p>
    <w:p w:rsidR="00300BF9" w:rsidRPr="00763DED" w:rsidRDefault="00300BF9" w:rsidP="00300BF9">
      <w:pPr>
        <w:pStyle w:val="11"/>
        <w:numPr>
          <w:ilvl w:val="0"/>
          <w:numId w:val="3"/>
        </w:numPr>
        <w:shd w:val="clear" w:color="auto" w:fill="auto"/>
        <w:tabs>
          <w:tab w:val="left" w:pos="855"/>
          <w:tab w:val="left" w:pos="1276"/>
        </w:tabs>
        <w:spacing w:before="0" w:after="0" w:line="240" w:lineRule="auto"/>
        <w:rPr>
          <w:b/>
          <w:sz w:val="28"/>
          <w:szCs w:val="28"/>
        </w:rPr>
      </w:pPr>
      <w:r w:rsidRPr="00763DED">
        <w:rPr>
          <w:b/>
          <w:color w:val="000000"/>
          <w:sz w:val="28"/>
          <w:szCs w:val="28"/>
        </w:rPr>
        <w:t>Задачи отдела</w:t>
      </w:r>
    </w:p>
    <w:p w:rsidR="00300BF9" w:rsidRDefault="00300BF9" w:rsidP="00300BF9">
      <w:pPr>
        <w:pStyle w:val="11"/>
        <w:shd w:val="clear" w:color="auto" w:fill="auto"/>
        <w:tabs>
          <w:tab w:val="left" w:pos="855"/>
          <w:tab w:val="left" w:pos="1276"/>
        </w:tabs>
        <w:spacing w:before="0" w:after="0" w:line="240" w:lineRule="auto"/>
        <w:ind w:left="1080"/>
        <w:jc w:val="left"/>
        <w:rPr>
          <w:color w:val="000000"/>
          <w:sz w:val="28"/>
          <w:szCs w:val="28"/>
        </w:rPr>
      </w:pPr>
    </w:p>
    <w:p w:rsidR="00300BF9" w:rsidRDefault="00483795" w:rsidP="00300BF9">
      <w:pPr>
        <w:pStyle w:val="11"/>
        <w:numPr>
          <w:ilvl w:val="0"/>
          <w:numId w:val="4"/>
        </w:numPr>
        <w:shd w:val="clear" w:color="auto" w:fill="auto"/>
        <w:tabs>
          <w:tab w:val="left" w:pos="981"/>
        </w:tabs>
        <w:spacing w:before="0" w:after="0" w:line="240" w:lineRule="auto"/>
        <w:ind w:firstLine="709"/>
        <w:jc w:val="both"/>
        <w:rPr>
          <w:sz w:val="28"/>
          <w:szCs w:val="28"/>
        </w:rPr>
      </w:pPr>
      <w:r>
        <w:rPr>
          <w:sz w:val="28"/>
          <w:szCs w:val="28"/>
        </w:rPr>
        <w:t>Формирование эффективной системы регулирования и осуществления дорожной деятельности в отношении автомобильных дорог общего пользования местного значения Устьянского муниципального района</w:t>
      </w:r>
      <w:r w:rsidR="00300BF9">
        <w:rPr>
          <w:sz w:val="28"/>
          <w:szCs w:val="28"/>
        </w:rPr>
        <w:t>.</w:t>
      </w:r>
    </w:p>
    <w:p w:rsidR="00300BF9" w:rsidRDefault="00483795" w:rsidP="00300BF9">
      <w:pPr>
        <w:pStyle w:val="11"/>
        <w:numPr>
          <w:ilvl w:val="0"/>
          <w:numId w:val="4"/>
        </w:numPr>
        <w:shd w:val="clear" w:color="auto" w:fill="auto"/>
        <w:tabs>
          <w:tab w:val="left" w:pos="981"/>
        </w:tabs>
        <w:spacing w:before="0" w:after="0" w:line="240" w:lineRule="auto"/>
        <w:ind w:firstLine="709"/>
        <w:jc w:val="both"/>
        <w:rPr>
          <w:sz w:val="28"/>
          <w:szCs w:val="28"/>
        </w:rPr>
      </w:pPr>
      <w:r>
        <w:rPr>
          <w:sz w:val="28"/>
          <w:szCs w:val="28"/>
        </w:rPr>
        <w:t>Обеспечение исполнения гражданами, организациями, предприятиями, учреждениями и объединениями, независимо от их организационно-правовых форм и форм собственности, нормативных правовых актов органов местного самоуправления, регулирующих деятельность в области дорожного хозяйства.</w:t>
      </w:r>
    </w:p>
    <w:p w:rsidR="00965A65" w:rsidRDefault="00965A65" w:rsidP="00965A65">
      <w:pPr>
        <w:pStyle w:val="11"/>
        <w:numPr>
          <w:ilvl w:val="0"/>
          <w:numId w:val="4"/>
        </w:numPr>
        <w:shd w:val="clear" w:color="auto" w:fill="auto"/>
        <w:tabs>
          <w:tab w:val="left" w:pos="981"/>
        </w:tabs>
        <w:spacing w:before="0" w:after="0" w:line="240" w:lineRule="auto"/>
        <w:ind w:firstLine="709"/>
        <w:jc w:val="both"/>
        <w:rPr>
          <w:sz w:val="28"/>
          <w:szCs w:val="28"/>
        </w:rPr>
      </w:pPr>
      <w:r>
        <w:rPr>
          <w:sz w:val="28"/>
          <w:szCs w:val="28"/>
        </w:rPr>
        <w:t>Организация дорожной деятельности в отношении автомобильных дорог общего пользования местного значения Устьянского муниципального района, в том числе по проектированию, строительству, реконструкции, капитальному ремонту, ремонту и содержанию автомобильных дорог, осуществление муниципального контроля за сохранностью автомобильных дорог местного значения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65A65" w:rsidRDefault="00965A65" w:rsidP="00802D82">
      <w:pPr>
        <w:pStyle w:val="11"/>
        <w:numPr>
          <w:ilvl w:val="0"/>
          <w:numId w:val="4"/>
        </w:numPr>
        <w:shd w:val="clear" w:color="auto" w:fill="auto"/>
        <w:tabs>
          <w:tab w:val="left" w:pos="945"/>
        </w:tabs>
        <w:spacing w:before="0" w:after="0" w:line="240" w:lineRule="auto"/>
        <w:ind w:firstLine="709"/>
        <w:jc w:val="both"/>
        <w:rPr>
          <w:sz w:val="28"/>
          <w:szCs w:val="28"/>
        </w:rPr>
      </w:pPr>
      <w:r>
        <w:rPr>
          <w:sz w:val="28"/>
          <w:szCs w:val="28"/>
        </w:rPr>
        <w:t>Подготовка отчетности и информации по всем вопросам деятельности отдела.</w:t>
      </w:r>
    </w:p>
    <w:p w:rsidR="00965A65" w:rsidRDefault="00965A65" w:rsidP="00802D82">
      <w:pPr>
        <w:pStyle w:val="11"/>
        <w:numPr>
          <w:ilvl w:val="0"/>
          <w:numId w:val="4"/>
        </w:numPr>
        <w:shd w:val="clear" w:color="auto" w:fill="auto"/>
        <w:tabs>
          <w:tab w:val="left" w:pos="945"/>
        </w:tabs>
        <w:spacing w:before="0" w:after="0" w:line="240" w:lineRule="auto"/>
        <w:ind w:firstLine="709"/>
        <w:jc w:val="both"/>
        <w:rPr>
          <w:sz w:val="28"/>
          <w:szCs w:val="28"/>
        </w:rPr>
      </w:pPr>
      <w:r>
        <w:rPr>
          <w:sz w:val="28"/>
          <w:szCs w:val="28"/>
        </w:rPr>
        <w:t>Работа с письменными заявлениями, жалобами населения по вопросам дорожного хозяйства.</w:t>
      </w:r>
    </w:p>
    <w:p w:rsidR="00965A65" w:rsidRDefault="00965A65" w:rsidP="00965A65">
      <w:pPr>
        <w:pStyle w:val="11"/>
        <w:numPr>
          <w:ilvl w:val="0"/>
          <w:numId w:val="4"/>
        </w:numPr>
        <w:shd w:val="clear" w:color="auto" w:fill="auto"/>
        <w:tabs>
          <w:tab w:val="left" w:pos="981"/>
        </w:tabs>
        <w:spacing w:before="0" w:after="0" w:line="240" w:lineRule="auto"/>
        <w:ind w:firstLine="709"/>
        <w:jc w:val="both"/>
        <w:rPr>
          <w:sz w:val="28"/>
          <w:szCs w:val="28"/>
        </w:rPr>
      </w:pPr>
      <w:r>
        <w:rPr>
          <w:sz w:val="28"/>
          <w:szCs w:val="28"/>
        </w:rPr>
        <w:t xml:space="preserve"> Участие в разработке и выполнении программ развития дорожного хозяйства.</w:t>
      </w:r>
    </w:p>
    <w:p w:rsidR="00965A65" w:rsidRDefault="00965A65" w:rsidP="00802D82">
      <w:pPr>
        <w:pStyle w:val="11"/>
        <w:numPr>
          <w:ilvl w:val="0"/>
          <w:numId w:val="4"/>
        </w:numPr>
        <w:shd w:val="clear" w:color="auto" w:fill="auto"/>
        <w:tabs>
          <w:tab w:val="left" w:pos="945"/>
        </w:tabs>
        <w:spacing w:before="0" w:after="0" w:line="240" w:lineRule="auto"/>
        <w:ind w:firstLine="709"/>
        <w:jc w:val="both"/>
        <w:rPr>
          <w:sz w:val="28"/>
          <w:szCs w:val="28"/>
        </w:rPr>
      </w:pPr>
      <w:r>
        <w:rPr>
          <w:sz w:val="28"/>
          <w:szCs w:val="28"/>
        </w:rPr>
        <w:t>Оказание содействия в развитии прогрессивных форм и методов управления организациями дорожного хозяйства.</w:t>
      </w:r>
    </w:p>
    <w:p w:rsidR="00965A65" w:rsidRDefault="00965A65" w:rsidP="00965A65">
      <w:pPr>
        <w:pStyle w:val="11"/>
        <w:shd w:val="clear" w:color="auto" w:fill="auto"/>
        <w:tabs>
          <w:tab w:val="left" w:pos="981"/>
        </w:tabs>
        <w:spacing w:before="0" w:after="0" w:line="240" w:lineRule="auto"/>
        <w:ind w:left="709"/>
        <w:jc w:val="both"/>
        <w:rPr>
          <w:sz w:val="28"/>
          <w:szCs w:val="28"/>
        </w:rPr>
      </w:pPr>
    </w:p>
    <w:p w:rsidR="00CA21C3" w:rsidRDefault="00EB33F1" w:rsidP="00EB33F1">
      <w:pPr>
        <w:pStyle w:val="11"/>
        <w:shd w:val="clear" w:color="auto" w:fill="auto"/>
        <w:tabs>
          <w:tab w:val="left" w:pos="981"/>
        </w:tabs>
        <w:spacing w:before="0" w:after="0" w:line="240" w:lineRule="auto"/>
        <w:ind w:left="360"/>
        <w:jc w:val="both"/>
        <w:rPr>
          <w:b/>
          <w:color w:val="000000"/>
          <w:sz w:val="28"/>
          <w:szCs w:val="28"/>
        </w:rPr>
      </w:pPr>
      <w:r>
        <w:rPr>
          <w:sz w:val="28"/>
          <w:szCs w:val="28"/>
        </w:rPr>
        <w:t xml:space="preserve">    </w:t>
      </w:r>
    </w:p>
    <w:p w:rsidR="00300BF9" w:rsidRPr="00EB33F1" w:rsidRDefault="00300BF9" w:rsidP="00CA21C3">
      <w:pPr>
        <w:pStyle w:val="11"/>
        <w:shd w:val="clear" w:color="auto" w:fill="auto"/>
        <w:tabs>
          <w:tab w:val="left" w:pos="981"/>
        </w:tabs>
        <w:spacing w:before="0" w:after="0" w:line="240" w:lineRule="auto"/>
        <w:ind w:left="360"/>
        <w:rPr>
          <w:b/>
          <w:sz w:val="28"/>
          <w:szCs w:val="28"/>
        </w:rPr>
      </w:pPr>
      <w:r w:rsidRPr="00EB33F1">
        <w:rPr>
          <w:b/>
          <w:color w:val="000000"/>
          <w:sz w:val="28"/>
          <w:szCs w:val="28"/>
        </w:rPr>
        <w:t>Функции отдела</w:t>
      </w:r>
    </w:p>
    <w:p w:rsidR="00300BF9" w:rsidRPr="00763DED" w:rsidRDefault="00300BF9" w:rsidP="00300BF9">
      <w:pPr>
        <w:pStyle w:val="11"/>
        <w:shd w:val="clear" w:color="auto" w:fill="auto"/>
        <w:tabs>
          <w:tab w:val="left" w:pos="981"/>
        </w:tabs>
        <w:spacing w:before="0" w:after="0" w:line="240" w:lineRule="auto"/>
        <w:jc w:val="both"/>
        <w:rPr>
          <w:sz w:val="28"/>
          <w:szCs w:val="28"/>
        </w:rPr>
      </w:pPr>
    </w:p>
    <w:p w:rsidR="00300BF9" w:rsidRPr="00300BF9" w:rsidRDefault="00300BF9" w:rsidP="00300BF9">
      <w:pPr>
        <w:pStyle w:val="11"/>
        <w:numPr>
          <w:ilvl w:val="0"/>
          <w:numId w:val="5"/>
        </w:numPr>
        <w:shd w:val="clear" w:color="auto" w:fill="auto"/>
        <w:tabs>
          <w:tab w:val="left" w:pos="945"/>
        </w:tabs>
        <w:spacing w:before="0" w:after="0" w:line="240" w:lineRule="auto"/>
        <w:ind w:firstLine="709"/>
        <w:jc w:val="both"/>
        <w:rPr>
          <w:sz w:val="28"/>
          <w:szCs w:val="28"/>
        </w:rPr>
      </w:pPr>
      <w:r w:rsidRPr="00763DED">
        <w:rPr>
          <w:color w:val="000000"/>
          <w:sz w:val="28"/>
          <w:szCs w:val="28"/>
        </w:rPr>
        <w:t>В целях реализации возложенных задач отдел осуществляет следующие функции:</w:t>
      </w:r>
    </w:p>
    <w:p w:rsidR="0015505B" w:rsidRDefault="00CA21C3" w:rsidP="00CA21C3">
      <w:pPr>
        <w:pStyle w:val="11"/>
        <w:shd w:val="clear" w:color="auto" w:fill="auto"/>
        <w:tabs>
          <w:tab w:val="left" w:pos="981"/>
        </w:tabs>
        <w:spacing w:before="0" w:after="0" w:line="240" w:lineRule="auto"/>
        <w:jc w:val="both"/>
        <w:rPr>
          <w:sz w:val="28"/>
          <w:szCs w:val="28"/>
        </w:rPr>
      </w:pPr>
      <w:r>
        <w:rPr>
          <w:sz w:val="28"/>
          <w:szCs w:val="28"/>
        </w:rPr>
        <w:t xml:space="preserve">         </w:t>
      </w:r>
      <w:r w:rsidR="00300BF9">
        <w:rPr>
          <w:sz w:val="28"/>
          <w:szCs w:val="28"/>
        </w:rPr>
        <w:t>3.1.1.</w:t>
      </w:r>
      <w:r>
        <w:rPr>
          <w:sz w:val="28"/>
          <w:szCs w:val="28"/>
        </w:rPr>
        <w:t xml:space="preserve">  </w:t>
      </w:r>
      <w:r w:rsidR="00965A65">
        <w:rPr>
          <w:sz w:val="28"/>
          <w:szCs w:val="28"/>
        </w:rPr>
        <w:t xml:space="preserve">Взаимодействует со структурными подразделениями </w:t>
      </w:r>
      <w:r w:rsidR="00965A65">
        <w:rPr>
          <w:sz w:val="28"/>
          <w:szCs w:val="28"/>
        </w:rPr>
        <w:lastRenderedPageBreak/>
        <w:t xml:space="preserve">Администрации муниципального района и другими заинтересованными лицами с подведомственными </w:t>
      </w:r>
      <w:r w:rsidR="0015505B">
        <w:rPr>
          <w:sz w:val="28"/>
          <w:szCs w:val="28"/>
        </w:rPr>
        <w:t>предприятиями учреждениями по вопросам дорожной деятельности.</w:t>
      </w:r>
      <w:r>
        <w:rPr>
          <w:sz w:val="28"/>
          <w:szCs w:val="28"/>
        </w:rPr>
        <w:t xml:space="preserve">       </w:t>
      </w:r>
    </w:p>
    <w:p w:rsidR="00CA21C3" w:rsidRDefault="002F403B" w:rsidP="00CA21C3">
      <w:pPr>
        <w:pStyle w:val="11"/>
        <w:shd w:val="clear" w:color="auto" w:fill="auto"/>
        <w:tabs>
          <w:tab w:val="left" w:pos="981"/>
        </w:tabs>
        <w:spacing w:before="0" w:after="0" w:line="240" w:lineRule="auto"/>
        <w:jc w:val="both"/>
        <w:rPr>
          <w:sz w:val="28"/>
          <w:szCs w:val="28"/>
        </w:rPr>
      </w:pPr>
      <w:r>
        <w:rPr>
          <w:sz w:val="28"/>
          <w:szCs w:val="28"/>
        </w:rPr>
        <w:t xml:space="preserve">        </w:t>
      </w:r>
      <w:r w:rsidR="00300BF9">
        <w:rPr>
          <w:sz w:val="28"/>
          <w:szCs w:val="28"/>
        </w:rPr>
        <w:t>3.1.2.</w:t>
      </w:r>
      <w:r w:rsidR="0015505B">
        <w:rPr>
          <w:sz w:val="28"/>
          <w:szCs w:val="28"/>
        </w:rPr>
        <w:t xml:space="preserve">Участвует </w:t>
      </w:r>
      <w:r w:rsidR="00CA21C3">
        <w:rPr>
          <w:sz w:val="28"/>
          <w:szCs w:val="28"/>
        </w:rPr>
        <w:t xml:space="preserve"> в разработке </w:t>
      </w:r>
      <w:r w:rsidR="0015505B">
        <w:rPr>
          <w:sz w:val="28"/>
          <w:szCs w:val="28"/>
        </w:rPr>
        <w:t xml:space="preserve">муниципальных целевых программ, относящихся к деятельности отдела  </w:t>
      </w:r>
      <w:r w:rsidR="00CA21C3">
        <w:rPr>
          <w:sz w:val="28"/>
          <w:szCs w:val="28"/>
        </w:rPr>
        <w:t xml:space="preserve">и </w:t>
      </w:r>
      <w:r w:rsidR="0015505B">
        <w:rPr>
          <w:sz w:val="28"/>
          <w:szCs w:val="28"/>
        </w:rPr>
        <w:t xml:space="preserve">осуществляет контроль за их </w:t>
      </w:r>
      <w:r w:rsidR="00CA21C3">
        <w:rPr>
          <w:sz w:val="28"/>
          <w:szCs w:val="28"/>
        </w:rPr>
        <w:t>выполнени</w:t>
      </w:r>
      <w:r w:rsidR="0015505B">
        <w:rPr>
          <w:sz w:val="28"/>
          <w:szCs w:val="28"/>
        </w:rPr>
        <w:t>ем.</w:t>
      </w:r>
      <w:r w:rsidR="00CA21C3">
        <w:rPr>
          <w:sz w:val="28"/>
          <w:szCs w:val="28"/>
        </w:rPr>
        <w:t xml:space="preserve"> </w:t>
      </w:r>
    </w:p>
    <w:p w:rsidR="00823D3F" w:rsidRDefault="00300BF9" w:rsidP="00802D82">
      <w:pPr>
        <w:pStyle w:val="11"/>
        <w:shd w:val="clear" w:color="auto" w:fill="auto"/>
        <w:tabs>
          <w:tab w:val="left" w:pos="945"/>
        </w:tabs>
        <w:spacing w:before="0" w:after="0" w:line="240" w:lineRule="auto"/>
        <w:ind w:firstLine="567"/>
        <w:jc w:val="both"/>
        <w:rPr>
          <w:sz w:val="28"/>
          <w:szCs w:val="28"/>
        </w:rPr>
      </w:pPr>
      <w:r>
        <w:rPr>
          <w:sz w:val="28"/>
          <w:szCs w:val="28"/>
        </w:rPr>
        <w:t xml:space="preserve">3.1.3. </w:t>
      </w:r>
      <w:r w:rsidR="00823D3F">
        <w:rPr>
          <w:sz w:val="28"/>
          <w:szCs w:val="28"/>
        </w:rPr>
        <w:t>Подготавливает договоры и соглашения для заключения, связанные с дорожной деятельностью в отношении автомобильных дорог общего пользования местного значения Устьянского муниципального района.</w:t>
      </w:r>
    </w:p>
    <w:p w:rsidR="00CA21C3" w:rsidRDefault="00CA21C3" w:rsidP="00802D82">
      <w:pPr>
        <w:pStyle w:val="11"/>
        <w:shd w:val="clear" w:color="auto" w:fill="auto"/>
        <w:tabs>
          <w:tab w:val="left" w:pos="945"/>
        </w:tabs>
        <w:spacing w:before="0" w:after="0" w:line="240" w:lineRule="auto"/>
        <w:ind w:firstLine="567"/>
        <w:jc w:val="both"/>
        <w:rPr>
          <w:sz w:val="28"/>
          <w:szCs w:val="28"/>
        </w:rPr>
      </w:pPr>
      <w:r>
        <w:rPr>
          <w:sz w:val="28"/>
          <w:szCs w:val="28"/>
        </w:rPr>
        <w:t>3.1.4.</w:t>
      </w:r>
      <w:r w:rsidR="00823D3F">
        <w:rPr>
          <w:sz w:val="28"/>
          <w:szCs w:val="28"/>
        </w:rPr>
        <w:t xml:space="preserve">Участвует в подготовке соглашений </w:t>
      </w:r>
      <w:r w:rsidR="009F7711">
        <w:rPr>
          <w:sz w:val="28"/>
          <w:szCs w:val="28"/>
        </w:rPr>
        <w:t>с органами государственной власти Архангельской области, Правительством Архангельской области о взаимодействии по вопросам субсидирования и софинансирования дорожной деятельности</w:t>
      </w:r>
      <w:r>
        <w:rPr>
          <w:sz w:val="28"/>
          <w:szCs w:val="28"/>
        </w:rPr>
        <w:t>.</w:t>
      </w:r>
    </w:p>
    <w:p w:rsidR="009F7711" w:rsidRDefault="00CA21C3" w:rsidP="00802D82">
      <w:pPr>
        <w:pStyle w:val="11"/>
        <w:shd w:val="clear" w:color="auto" w:fill="auto"/>
        <w:tabs>
          <w:tab w:val="left" w:pos="945"/>
        </w:tabs>
        <w:spacing w:before="0" w:after="0" w:line="240" w:lineRule="auto"/>
        <w:ind w:firstLine="567"/>
        <w:jc w:val="both"/>
        <w:rPr>
          <w:sz w:val="28"/>
          <w:szCs w:val="28"/>
        </w:rPr>
      </w:pPr>
      <w:r>
        <w:rPr>
          <w:sz w:val="28"/>
          <w:szCs w:val="28"/>
        </w:rPr>
        <w:t>3.1.5</w:t>
      </w:r>
      <w:r w:rsidR="00965A65">
        <w:rPr>
          <w:sz w:val="28"/>
          <w:szCs w:val="28"/>
        </w:rPr>
        <w:t>.</w:t>
      </w:r>
      <w:r w:rsidR="009F7711">
        <w:rPr>
          <w:sz w:val="28"/>
          <w:szCs w:val="28"/>
        </w:rPr>
        <w:t xml:space="preserve"> Осуществляет контроль за расходованием бюджетных средств в соответствии с выделенными ассигнованиями и их целевым назначением по утвержденным сметам расходов.</w:t>
      </w:r>
    </w:p>
    <w:p w:rsidR="009F7711" w:rsidRDefault="009F7711" w:rsidP="00802D82">
      <w:pPr>
        <w:pStyle w:val="11"/>
        <w:shd w:val="clear" w:color="auto" w:fill="auto"/>
        <w:tabs>
          <w:tab w:val="left" w:pos="945"/>
        </w:tabs>
        <w:spacing w:before="0" w:after="0" w:line="240" w:lineRule="auto"/>
        <w:ind w:firstLine="709"/>
        <w:jc w:val="both"/>
        <w:rPr>
          <w:sz w:val="28"/>
          <w:szCs w:val="28"/>
        </w:rPr>
      </w:pPr>
      <w:r>
        <w:rPr>
          <w:sz w:val="28"/>
          <w:szCs w:val="28"/>
        </w:rPr>
        <w:t>3.1.6. Готовит документацию на размещение муниципальных заказов на право заключения муниципальных контрактов.</w:t>
      </w:r>
    </w:p>
    <w:p w:rsidR="009F7711" w:rsidRDefault="009F7711" w:rsidP="00802D82">
      <w:pPr>
        <w:pStyle w:val="11"/>
        <w:shd w:val="clear" w:color="auto" w:fill="auto"/>
        <w:tabs>
          <w:tab w:val="left" w:pos="945"/>
        </w:tabs>
        <w:spacing w:before="0" w:after="0" w:line="240" w:lineRule="auto"/>
        <w:ind w:firstLine="709"/>
        <w:jc w:val="both"/>
        <w:rPr>
          <w:sz w:val="28"/>
          <w:szCs w:val="28"/>
        </w:rPr>
      </w:pPr>
      <w:r>
        <w:rPr>
          <w:sz w:val="28"/>
          <w:szCs w:val="28"/>
        </w:rPr>
        <w:t xml:space="preserve">3.1.7.Готовит в установленном порядке проекты муниципальных правовых актов, в том числе о внесении соответствующих изменений , признании утратившим силу отдельных норм или муниципальных правовых актов по вопросам находящимся в </w:t>
      </w:r>
      <w:r w:rsidR="002F403B">
        <w:rPr>
          <w:sz w:val="28"/>
          <w:szCs w:val="28"/>
        </w:rPr>
        <w:t>в компетенции отдела.</w:t>
      </w:r>
    </w:p>
    <w:p w:rsidR="002F403B" w:rsidRDefault="002F403B" w:rsidP="00802D82">
      <w:pPr>
        <w:pStyle w:val="11"/>
        <w:shd w:val="clear" w:color="auto" w:fill="auto"/>
        <w:tabs>
          <w:tab w:val="left" w:pos="945"/>
        </w:tabs>
        <w:spacing w:before="0" w:after="0" w:line="240" w:lineRule="auto"/>
        <w:ind w:firstLine="709"/>
        <w:jc w:val="both"/>
        <w:rPr>
          <w:sz w:val="28"/>
          <w:szCs w:val="28"/>
        </w:rPr>
      </w:pPr>
      <w:r>
        <w:rPr>
          <w:sz w:val="28"/>
          <w:szCs w:val="28"/>
        </w:rPr>
        <w:t>3.1.8. Организует сбор отчетов и иной информации о дорожной деятельности, подготовку статистических отчетов.</w:t>
      </w:r>
    </w:p>
    <w:p w:rsidR="002F403B" w:rsidRDefault="002F403B" w:rsidP="00802D82">
      <w:pPr>
        <w:pStyle w:val="11"/>
        <w:shd w:val="clear" w:color="auto" w:fill="auto"/>
        <w:tabs>
          <w:tab w:val="left" w:pos="945"/>
        </w:tabs>
        <w:spacing w:before="0" w:after="0" w:line="240" w:lineRule="auto"/>
        <w:ind w:firstLine="709"/>
        <w:jc w:val="both"/>
        <w:rPr>
          <w:sz w:val="28"/>
          <w:szCs w:val="28"/>
        </w:rPr>
      </w:pPr>
      <w:r>
        <w:rPr>
          <w:sz w:val="28"/>
          <w:szCs w:val="28"/>
        </w:rPr>
        <w:t>3.1.9.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района.</w:t>
      </w:r>
    </w:p>
    <w:p w:rsidR="002F403B" w:rsidRDefault="002F403B" w:rsidP="00802D82">
      <w:pPr>
        <w:pStyle w:val="11"/>
        <w:shd w:val="clear" w:color="auto" w:fill="auto"/>
        <w:tabs>
          <w:tab w:val="left" w:pos="945"/>
        </w:tabs>
        <w:spacing w:before="0" w:after="0" w:line="240" w:lineRule="auto"/>
        <w:ind w:firstLine="709"/>
        <w:jc w:val="both"/>
        <w:rPr>
          <w:sz w:val="28"/>
          <w:szCs w:val="28"/>
        </w:rPr>
      </w:pPr>
      <w:r>
        <w:rPr>
          <w:sz w:val="28"/>
          <w:szCs w:val="28"/>
        </w:rPr>
        <w:t>3.1.10. Подготавливает для утверждения перечень автомобильных дорог общего пользования местного значения муниципального образования «Устьянский муниципальный район»</w:t>
      </w:r>
    </w:p>
    <w:p w:rsidR="002F403B" w:rsidRDefault="002F403B" w:rsidP="00802D82">
      <w:pPr>
        <w:pStyle w:val="11"/>
        <w:shd w:val="clear" w:color="auto" w:fill="auto"/>
        <w:tabs>
          <w:tab w:val="left" w:pos="945"/>
        </w:tabs>
        <w:spacing w:before="0" w:after="0" w:line="240" w:lineRule="auto"/>
        <w:ind w:firstLine="709"/>
        <w:jc w:val="both"/>
        <w:rPr>
          <w:sz w:val="28"/>
          <w:szCs w:val="28"/>
        </w:rPr>
      </w:pPr>
      <w:r>
        <w:rPr>
          <w:sz w:val="28"/>
          <w:szCs w:val="28"/>
        </w:rPr>
        <w:t>3.1.11. Выдает специальные разрешения , в случае если маршрут , часть маршрута транспортного средства, осуществляющего перевозки опасных, тяжеловесных и(или) крупногабаритных грузов , проходит по автомобильным дорогам общего пользования местного значения муниципального образования «Устьянский муниципальный район»</w:t>
      </w:r>
    </w:p>
    <w:p w:rsidR="00455BDA" w:rsidRDefault="00455BDA" w:rsidP="00802D82">
      <w:pPr>
        <w:pStyle w:val="11"/>
        <w:shd w:val="clear" w:color="auto" w:fill="auto"/>
        <w:tabs>
          <w:tab w:val="left" w:pos="945"/>
        </w:tabs>
        <w:spacing w:before="0" w:after="0" w:line="240" w:lineRule="auto"/>
        <w:ind w:firstLine="709"/>
        <w:jc w:val="both"/>
        <w:rPr>
          <w:sz w:val="28"/>
          <w:szCs w:val="28"/>
        </w:rPr>
      </w:pPr>
      <w:r>
        <w:rPr>
          <w:sz w:val="28"/>
          <w:szCs w:val="28"/>
        </w:rPr>
        <w:t>3.1.12.Организует проведение</w:t>
      </w:r>
      <w:r w:rsidR="00911C12">
        <w:rPr>
          <w:sz w:val="28"/>
          <w:szCs w:val="28"/>
        </w:rPr>
        <w:t xml:space="preserve"> комиссионного обследования автомобильных дорог общего пользования местного значения Устьянского муниципального района по оценке соответствия транспортно-эксплуатационного состояния нормативным требованиям.</w:t>
      </w:r>
    </w:p>
    <w:p w:rsidR="00911C12" w:rsidRDefault="00911C12" w:rsidP="00802D82">
      <w:pPr>
        <w:pStyle w:val="11"/>
        <w:shd w:val="clear" w:color="auto" w:fill="auto"/>
        <w:tabs>
          <w:tab w:val="left" w:pos="945"/>
        </w:tabs>
        <w:spacing w:before="0" w:after="0" w:line="240" w:lineRule="auto"/>
        <w:ind w:firstLine="709"/>
        <w:jc w:val="both"/>
        <w:rPr>
          <w:sz w:val="28"/>
          <w:szCs w:val="28"/>
        </w:rPr>
      </w:pPr>
      <w:r>
        <w:rPr>
          <w:sz w:val="28"/>
          <w:szCs w:val="28"/>
        </w:rPr>
        <w:t>3.1.13. Организует информационное обеспечение пользователей автомобильными дорогами общего пользования местного значения Устьянского муниципального района о временном ограничении или прекращении движения транспортных средств.</w:t>
      </w:r>
    </w:p>
    <w:p w:rsidR="00911C12" w:rsidRDefault="00911C12" w:rsidP="00802D82">
      <w:pPr>
        <w:pStyle w:val="11"/>
        <w:shd w:val="clear" w:color="auto" w:fill="auto"/>
        <w:tabs>
          <w:tab w:val="left" w:pos="945"/>
        </w:tabs>
        <w:spacing w:before="0" w:after="0" w:line="240" w:lineRule="auto"/>
        <w:ind w:firstLine="709"/>
        <w:jc w:val="both"/>
        <w:rPr>
          <w:sz w:val="28"/>
          <w:szCs w:val="28"/>
        </w:rPr>
      </w:pPr>
      <w:r>
        <w:rPr>
          <w:sz w:val="28"/>
          <w:szCs w:val="28"/>
        </w:rPr>
        <w:t xml:space="preserve">3.1.14. Согласовывает строительство, реконструкцию в границах </w:t>
      </w:r>
      <w:r>
        <w:rPr>
          <w:sz w:val="28"/>
          <w:szCs w:val="28"/>
        </w:rPr>
        <w:lastRenderedPageBreak/>
        <w:t>придорожных полос автомобильных дорог общего пользования местного значения Устьянского муниципального района , предназначенных для осуществления дорожной деятельности, объектов дорожного сервиса</w:t>
      </w:r>
      <w:r w:rsidR="00AF4FF3">
        <w:rPr>
          <w:sz w:val="28"/>
          <w:szCs w:val="28"/>
        </w:rPr>
        <w:t>, на установку рекламных конструкций , информационных щитов и указателей.</w:t>
      </w:r>
    </w:p>
    <w:p w:rsidR="00AF4FF3" w:rsidRDefault="00AF4FF3" w:rsidP="00802D82">
      <w:pPr>
        <w:pStyle w:val="11"/>
        <w:shd w:val="clear" w:color="auto" w:fill="auto"/>
        <w:tabs>
          <w:tab w:val="left" w:pos="945"/>
        </w:tabs>
        <w:spacing w:before="0" w:after="0" w:line="240" w:lineRule="auto"/>
        <w:ind w:firstLine="709"/>
        <w:jc w:val="both"/>
        <w:rPr>
          <w:sz w:val="28"/>
          <w:szCs w:val="28"/>
        </w:rPr>
      </w:pPr>
      <w:r>
        <w:rPr>
          <w:sz w:val="28"/>
          <w:szCs w:val="28"/>
        </w:rPr>
        <w:t>3.1.15.Согласовывает ордера на вскрытие дорожного покрытия при проведении земляных работ на автомобильных дорог общего пользования местного значения Устьянского муниципального района.</w:t>
      </w:r>
    </w:p>
    <w:p w:rsidR="00AF4FF3" w:rsidRDefault="00AF4FF3" w:rsidP="00802D82">
      <w:pPr>
        <w:pStyle w:val="11"/>
        <w:shd w:val="clear" w:color="auto" w:fill="auto"/>
        <w:tabs>
          <w:tab w:val="left" w:pos="945"/>
        </w:tabs>
        <w:spacing w:before="0" w:after="0" w:line="240" w:lineRule="auto"/>
        <w:ind w:firstLine="709"/>
        <w:jc w:val="both"/>
        <w:rPr>
          <w:sz w:val="28"/>
          <w:szCs w:val="28"/>
        </w:rPr>
      </w:pPr>
      <w:r>
        <w:rPr>
          <w:sz w:val="28"/>
          <w:szCs w:val="28"/>
        </w:rPr>
        <w:t>3.1.16. Устанавливает стоимость и перечень услуг по присоединению объектов дорожного сервиса к автомобильным  дорогам общего пользования местного значения Устьянского муниципального района.</w:t>
      </w:r>
    </w:p>
    <w:p w:rsidR="00AF4FF3" w:rsidRDefault="00AF4FF3" w:rsidP="00802D82">
      <w:pPr>
        <w:pStyle w:val="11"/>
        <w:shd w:val="clear" w:color="auto" w:fill="auto"/>
        <w:tabs>
          <w:tab w:val="left" w:pos="945"/>
        </w:tabs>
        <w:spacing w:before="0" w:after="0" w:line="240" w:lineRule="auto"/>
        <w:ind w:firstLine="709"/>
        <w:jc w:val="both"/>
        <w:rPr>
          <w:sz w:val="28"/>
          <w:szCs w:val="28"/>
        </w:rPr>
      </w:pPr>
      <w:r>
        <w:rPr>
          <w:sz w:val="28"/>
          <w:szCs w:val="28"/>
        </w:rPr>
        <w:t xml:space="preserve">3.1.17. Согласовывает реконструкцию, капитальный ремонт и ремонт объектов дорожного сервиса , примыкающих </w:t>
      </w:r>
      <w:r w:rsidR="00B87C0D">
        <w:rPr>
          <w:sz w:val="28"/>
          <w:szCs w:val="28"/>
        </w:rPr>
        <w:t xml:space="preserve"> </w:t>
      </w:r>
      <w:r>
        <w:rPr>
          <w:sz w:val="28"/>
          <w:szCs w:val="28"/>
        </w:rPr>
        <w:t xml:space="preserve">к </w:t>
      </w:r>
      <w:r w:rsidR="00B87C0D">
        <w:rPr>
          <w:sz w:val="28"/>
          <w:szCs w:val="28"/>
        </w:rPr>
        <w:t xml:space="preserve"> автомобильным  дорогам общего пользования местного значения Устьянского муниципального района. </w:t>
      </w:r>
    </w:p>
    <w:p w:rsidR="00AF4FF3" w:rsidRDefault="00B87C0D" w:rsidP="00802D82">
      <w:pPr>
        <w:pStyle w:val="11"/>
        <w:shd w:val="clear" w:color="auto" w:fill="auto"/>
        <w:tabs>
          <w:tab w:val="left" w:pos="945"/>
        </w:tabs>
        <w:spacing w:before="0" w:after="0" w:line="240" w:lineRule="auto"/>
        <w:ind w:firstLine="709"/>
        <w:jc w:val="both"/>
        <w:rPr>
          <w:sz w:val="28"/>
          <w:szCs w:val="28"/>
        </w:rPr>
      </w:pPr>
      <w:r>
        <w:rPr>
          <w:sz w:val="28"/>
          <w:szCs w:val="28"/>
        </w:rPr>
        <w:t>3.1.18.Осуществляет контроль за исполнением муниципальных контрактов в сфере дорожной деятельности.</w:t>
      </w:r>
    </w:p>
    <w:p w:rsidR="00B87C0D" w:rsidRDefault="00E37C6C" w:rsidP="00802D82">
      <w:pPr>
        <w:pStyle w:val="11"/>
        <w:shd w:val="clear" w:color="auto" w:fill="auto"/>
        <w:tabs>
          <w:tab w:val="left" w:pos="945"/>
        </w:tabs>
        <w:spacing w:before="0" w:after="0" w:line="240" w:lineRule="auto"/>
        <w:ind w:firstLine="709"/>
        <w:jc w:val="both"/>
        <w:rPr>
          <w:sz w:val="28"/>
          <w:szCs w:val="28"/>
        </w:rPr>
      </w:pPr>
      <w:r>
        <w:rPr>
          <w:sz w:val="28"/>
          <w:szCs w:val="28"/>
        </w:rPr>
        <w:t>3.1.19</w:t>
      </w:r>
      <w:r w:rsidR="00B87C0D">
        <w:rPr>
          <w:sz w:val="28"/>
          <w:szCs w:val="28"/>
        </w:rPr>
        <w:t xml:space="preserve">. Осуществляет </w:t>
      </w:r>
      <w:r>
        <w:rPr>
          <w:sz w:val="28"/>
          <w:szCs w:val="28"/>
        </w:rPr>
        <w:t>м</w:t>
      </w:r>
      <w:r w:rsidR="00B87C0D">
        <w:rPr>
          <w:sz w:val="28"/>
          <w:szCs w:val="28"/>
        </w:rPr>
        <w:t xml:space="preserve">униципальный контроль </w:t>
      </w:r>
      <w:r>
        <w:rPr>
          <w:sz w:val="28"/>
          <w:szCs w:val="28"/>
        </w:rPr>
        <w:t xml:space="preserve">на автомобильном транспорте и в дорожном хозяйстве Устьянского муниципального района. </w:t>
      </w:r>
      <w:r w:rsidR="00B87C0D">
        <w:rPr>
          <w:sz w:val="28"/>
          <w:szCs w:val="28"/>
        </w:rPr>
        <w:t>3.1.2</w:t>
      </w:r>
      <w:r>
        <w:rPr>
          <w:sz w:val="28"/>
          <w:szCs w:val="28"/>
        </w:rPr>
        <w:t>0</w:t>
      </w:r>
      <w:r w:rsidR="00B87C0D">
        <w:rPr>
          <w:sz w:val="28"/>
          <w:szCs w:val="28"/>
        </w:rPr>
        <w:t>. Обеспечивает своевременное рассмотрение устных и письменных обращений граждан и юридических лиц по вопросам деятельности отдела и подготовку ответов на них в порядке, установленном законодательством.</w:t>
      </w:r>
    </w:p>
    <w:p w:rsidR="00965A65" w:rsidRDefault="002A69ED" w:rsidP="00CA21C3">
      <w:pPr>
        <w:pStyle w:val="11"/>
        <w:shd w:val="clear" w:color="auto" w:fill="auto"/>
        <w:tabs>
          <w:tab w:val="left" w:pos="945"/>
        </w:tabs>
        <w:spacing w:before="0" w:after="0" w:line="240" w:lineRule="auto"/>
        <w:ind w:left="709"/>
        <w:jc w:val="both"/>
        <w:rPr>
          <w:sz w:val="28"/>
          <w:szCs w:val="28"/>
        </w:rPr>
      </w:pPr>
      <w:r>
        <w:rPr>
          <w:sz w:val="28"/>
          <w:szCs w:val="28"/>
        </w:rPr>
        <w:t xml:space="preserve">4. </w:t>
      </w:r>
      <w:r w:rsidR="00965A65">
        <w:rPr>
          <w:sz w:val="28"/>
          <w:szCs w:val="28"/>
        </w:rPr>
        <w:t>Полномочия отдела</w:t>
      </w:r>
    </w:p>
    <w:p w:rsidR="00300BF9" w:rsidRPr="00300BF9" w:rsidRDefault="00300BF9" w:rsidP="00802D82">
      <w:pPr>
        <w:pStyle w:val="11"/>
        <w:shd w:val="clear" w:color="auto" w:fill="auto"/>
        <w:tabs>
          <w:tab w:val="left" w:pos="945"/>
        </w:tabs>
        <w:spacing w:before="0" w:after="0" w:line="240" w:lineRule="auto"/>
        <w:jc w:val="both"/>
        <w:rPr>
          <w:sz w:val="28"/>
          <w:szCs w:val="28"/>
        </w:rPr>
      </w:pPr>
      <w:r>
        <w:rPr>
          <w:sz w:val="28"/>
          <w:szCs w:val="28"/>
        </w:rPr>
        <w:t>Д</w:t>
      </w:r>
      <w:r w:rsidRPr="00300BF9">
        <w:rPr>
          <w:color w:val="000000"/>
          <w:sz w:val="28"/>
          <w:szCs w:val="28"/>
        </w:rPr>
        <w:t>ля осуществления возложенных на отдел задач и функций он имеет право:</w:t>
      </w:r>
    </w:p>
    <w:p w:rsidR="00300BF9" w:rsidRPr="00763DED" w:rsidRDefault="002A69ED" w:rsidP="00300BF9">
      <w:pPr>
        <w:pStyle w:val="11"/>
        <w:shd w:val="clear" w:color="auto" w:fill="auto"/>
        <w:spacing w:before="0" w:after="0" w:line="240" w:lineRule="auto"/>
        <w:ind w:firstLine="709"/>
        <w:jc w:val="both"/>
        <w:rPr>
          <w:sz w:val="28"/>
          <w:szCs w:val="28"/>
        </w:rPr>
      </w:pPr>
      <w:r>
        <w:rPr>
          <w:color w:val="000000"/>
          <w:sz w:val="28"/>
          <w:szCs w:val="28"/>
        </w:rPr>
        <w:t>4.1.  Р</w:t>
      </w:r>
      <w:r w:rsidR="00300BF9" w:rsidRPr="00763DED">
        <w:rPr>
          <w:color w:val="000000"/>
          <w:sz w:val="28"/>
          <w:szCs w:val="28"/>
        </w:rPr>
        <w:t>азрабатывать и вносить на рассмотрение в установленном порядке проекты правовых актов главы района, администрации района по вопросам, входящим в компетенцию отдела;</w:t>
      </w:r>
    </w:p>
    <w:p w:rsidR="00300BF9" w:rsidRPr="00763DED" w:rsidRDefault="002A69ED" w:rsidP="00300BF9">
      <w:pPr>
        <w:pStyle w:val="11"/>
        <w:shd w:val="clear" w:color="auto" w:fill="auto"/>
        <w:spacing w:before="0" w:after="0" w:line="240" w:lineRule="auto"/>
        <w:ind w:firstLine="709"/>
        <w:jc w:val="both"/>
        <w:rPr>
          <w:sz w:val="28"/>
          <w:szCs w:val="28"/>
        </w:rPr>
      </w:pPr>
      <w:r>
        <w:rPr>
          <w:color w:val="000000"/>
          <w:sz w:val="28"/>
          <w:szCs w:val="28"/>
        </w:rPr>
        <w:t>4.2. З</w:t>
      </w:r>
      <w:r w:rsidR="00300BF9" w:rsidRPr="00763DED">
        <w:rPr>
          <w:color w:val="000000"/>
          <w:sz w:val="28"/>
          <w:szCs w:val="28"/>
        </w:rPr>
        <w:t>апрашивать в установленном порядке от отраслевых (функциональных) органов администрации района, должностных лиц, организаций всех организационно-правовых форм и граждан необходимые документы, аналитические материалы и иную информацию необходимую для исполнения отделом полномочий в пределах его компетенции;</w:t>
      </w:r>
    </w:p>
    <w:p w:rsidR="00300BF9" w:rsidRPr="00763DED" w:rsidRDefault="002A69ED" w:rsidP="00300BF9">
      <w:pPr>
        <w:pStyle w:val="11"/>
        <w:shd w:val="clear" w:color="auto" w:fill="auto"/>
        <w:spacing w:before="0" w:after="0" w:line="240" w:lineRule="auto"/>
        <w:ind w:firstLine="709"/>
        <w:jc w:val="both"/>
        <w:rPr>
          <w:sz w:val="28"/>
          <w:szCs w:val="28"/>
        </w:rPr>
      </w:pPr>
      <w:r>
        <w:rPr>
          <w:color w:val="000000"/>
          <w:sz w:val="28"/>
          <w:szCs w:val="28"/>
        </w:rPr>
        <w:t>4.3. П</w:t>
      </w:r>
      <w:r w:rsidR="00300BF9" w:rsidRPr="00763DED">
        <w:rPr>
          <w:color w:val="000000"/>
          <w:sz w:val="28"/>
          <w:szCs w:val="28"/>
        </w:rPr>
        <w:t>ривлекать муниципальных служащих отраслевых (функциональных) органов администрации района для решения возло</w:t>
      </w:r>
      <w:r w:rsidR="00300BF9">
        <w:rPr>
          <w:color w:val="000000"/>
          <w:sz w:val="28"/>
          <w:szCs w:val="28"/>
        </w:rPr>
        <w:t>женных на отдел задач и функций</w:t>
      </w:r>
      <w:r w:rsidR="00300BF9" w:rsidRPr="00763DED">
        <w:rPr>
          <w:color w:val="000000"/>
          <w:sz w:val="28"/>
          <w:szCs w:val="28"/>
        </w:rPr>
        <w:t>;</w:t>
      </w:r>
    </w:p>
    <w:p w:rsidR="00300BF9" w:rsidRDefault="002A69ED" w:rsidP="00300BF9">
      <w:pPr>
        <w:pStyle w:val="11"/>
        <w:shd w:val="clear" w:color="auto" w:fill="auto"/>
        <w:spacing w:before="0" w:after="0" w:line="240" w:lineRule="auto"/>
        <w:ind w:firstLine="709"/>
        <w:jc w:val="both"/>
        <w:rPr>
          <w:color w:val="000000"/>
          <w:sz w:val="28"/>
          <w:szCs w:val="28"/>
        </w:rPr>
      </w:pPr>
      <w:r>
        <w:rPr>
          <w:color w:val="000000"/>
          <w:sz w:val="28"/>
          <w:szCs w:val="28"/>
        </w:rPr>
        <w:t>4.4 В</w:t>
      </w:r>
      <w:r w:rsidR="00300BF9" w:rsidRPr="00763DED">
        <w:rPr>
          <w:color w:val="000000"/>
          <w:sz w:val="28"/>
          <w:szCs w:val="28"/>
        </w:rPr>
        <w:t>заимодействовать в установленном порядке с федеральными органами исполнительной власти и их территориальными органами, расположенными на территории Устьянского района, государственными органами Архангельской области, иными государственными органами, отраслевыми (функциональными) органами</w:t>
      </w:r>
      <w:r w:rsidR="00300BF9" w:rsidRPr="00763DED">
        <w:rPr>
          <w:sz w:val="28"/>
          <w:szCs w:val="28"/>
        </w:rPr>
        <w:t xml:space="preserve"> </w:t>
      </w:r>
      <w:r w:rsidR="00300BF9" w:rsidRPr="00763DED">
        <w:rPr>
          <w:color w:val="000000"/>
          <w:sz w:val="28"/>
          <w:szCs w:val="28"/>
        </w:rPr>
        <w:t>администрации района, Собранием депутатов, органами местного самоуправления иных муниципальных образований, организац</w:t>
      </w:r>
      <w:r w:rsidR="00487B67">
        <w:rPr>
          <w:color w:val="000000"/>
          <w:sz w:val="28"/>
          <w:szCs w:val="28"/>
        </w:rPr>
        <w:t>иями и гражданами;</w:t>
      </w:r>
    </w:p>
    <w:p w:rsidR="00487B67" w:rsidRDefault="002A69ED" w:rsidP="00300BF9">
      <w:pPr>
        <w:pStyle w:val="11"/>
        <w:shd w:val="clear" w:color="auto" w:fill="auto"/>
        <w:spacing w:before="0" w:after="0" w:line="240" w:lineRule="auto"/>
        <w:ind w:firstLine="709"/>
        <w:jc w:val="both"/>
        <w:rPr>
          <w:color w:val="000000"/>
          <w:sz w:val="28"/>
          <w:szCs w:val="28"/>
        </w:rPr>
      </w:pPr>
      <w:r>
        <w:rPr>
          <w:color w:val="000000"/>
          <w:sz w:val="28"/>
          <w:szCs w:val="28"/>
        </w:rPr>
        <w:t>4.5.Вносить заместителю Главы администрации района, координирующему деятельность отдела, предложения по совершенствованию работы отдела.</w:t>
      </w:r>
    </w:p>
    <w:p w:rsidR="002A69ED" w:rsidRDefault="002A69ED" w:rsidP="00300BF9">
      <w:pPr>
        <w:pStyle w:val="11"/>
        <w:shd w:val="clear" w:color="auto" w:fill="auto"/>
        <w:spacing w:before="0" w:after="0" w:line="240" w:lineRule="auto"/>
        <w:ind w:firstLine="709"/>
        <w:jc w:val="both"/>
        <w:rPr>
          <w:color w:val="000000"/>
          <w:sz w:val="28"/>
          <w:szCs w:val="28"/>
        </w:rPr>
      </w:pPr>
      <w:r>
        <w:rPr>
          <w:color w:val="000000"/>
          <w:sz w:val="28"/>
          <w:szCs w:val="28"/>
        </w:rPr>
        <w:t>4.6 Осуществлять взаимоде</w:t>
      </w:r>
      <w:r w:rsidR="00620F16">
        <w:rPr>
          <w:color w:val="000000"/>
          <w:sz w:val="28"/>
          <w:szCs w:val="28"/>
        </w:rPr>
        <w:t>йствие со средствами массовой информации  в пределах компетенции отдела.</w:t>
      </w:r>
    </w:p>
    <w:p w:rsidR="002A69ED" w:rsidRDefault="002A69ED" w:rsidP="00300BF9">
      <w:pPr>
        <w:pStyle w:val="11"/>
        <w:shd w:val="clear" w:color="auto" w:fill="auto"/>
        <w:spacing w:before="0" w:after="0" w:line="240" w:lineRule="auto"/>
        <w:ind w:firstLine="709"/>
        <w:jc w:val="both"/>
        <w:rPr>
          <w:color w:val="000000"/>
          <w:sz w:val="28"/>
          <w:szCs w:val="28"/>
        </w:rPr>
      </w:pPr>
    </w:p>
    <w:p w:rsidR="00300BF9" w:rsidRDefault="00300BF9" w:rsidP="00300BF9">
      <w:pPr>
        <w:pStyle w:val="11"/>
        <w:numPr>
          <w:ilvl w:val="0"/>
          <w:numId w:val="3"/>
        </w:numPr>
        <w:shd w:val="clear" w:color="auto" w:fill="auto"/>
        <w:spacing w:before="0" w:after="0" w:line="240" w:lineRule="auto"/>
        <w:rPr>
          <w:b/>
          <w:sz w:val="28"/>
          <w:szCs w:val="28"/>
        </w:rPr>
      </w:pPr>
      <w:r w:rsidRPr="00B10656">
        <w:rPr>
          <w:b/>
          <w:color w:val="000000"/>
          <w:sz w:val="28"/>
          <w:szCs w:val="28"/>
        </w:rPr>
        <w:t>Руководство отделом</w:t>
      </w:r>
    </w:p>
    <w:p w:rsidR="00300BF9" w:rsidRPr="00B10656" w:rsidRDefault="00300BF9" w:rsidP="00300BF9">
      <w:pPr>
        <w:pStyle w:val="11"/>
        <w:shd w:val="clear" w:color="auto" w:fill="auto"/>
        <w:spacing w:before="0" w:after="0" w:line="240" w:lineRule="auto"/>
        <w:ind w:left="1080"/>
        <w:jc w:val="left"/>
        <w:rPr>
          <w:b/>
          <w:sz w:val="28"/>
          <w:szCs w:val="28"/>
        </w:rPr>
      </w:pPr>
    </w:p>
    <w:p w:rsidR="00300BF9" w:rsidRPr="00B10656" w:rsidRDefault="00300BF9" w:rsidP="00300BF9">
      <w:pPr>
        <w:pStyle w:val="11"/>
        <w:numPr>
          <w:ilvl w:val="0"/>
          <w:numId w:val="7"/>
        </w:numPr>
        <w:shd w:val="clear" w:color="auto" w:fill="auto"/>
        <w:tabs>
          <w:tab w:val="left" w:pos="835"/>
          <w:tab w:val="left" w:pos="1276"/>
        </w:tabs>
        <w:spacing w:before="0" w:after="0" w:line="240" w:lineRule="auto"/>
        <w:ind w:firstLine="709"/>
        <w:jc w:val="both"/>
        <w:rPr>
          <w:sz w:val="28"/>
          <w:szCs w:val="28"/>
        </w:rPr>
      </w:pPr>
      <w:r w:rsidRPr="00B10656">
        <w:rPr>
          <w:color w:val="000000"/>
          <w:sz w:val="28"/>
          <w:szCs w:val="28"/>
        </w:rPr>
        <w:t>Отдел возглавляет заведующий отделом.</w:t>
      </w:r>
    </w:p>
    <w:p w:rsidR="00300BF9" w:rsidRPr="00B10656" w:rsidRDefault="00300BF9" w:rsidP="00300BF9">
      <w:pPr>
        <w:pStyle w:val="11"/>
        <w:numPr>
          <w:ilvl w:val="0"/>
          <w:numId w:val="7"/>
        </w:numPr>
        <w:shd w:val="clear" w:color="auto" w:fill="auto"/>
        <w:tabs>
          <w:tab w:val="left" w:pos="835"/>
          <w:tab w:val="left" w:pos="1276"/>
        </w:tabs>
        <w:spacing w:before="0" w:after="0" w:line="240" w:lineRule="auto"/>
        <w:ind w:firstLine="709"/>
        <w:jc w:val="both"/>
        <w:rPr>
          <w:sz w:val="28"/>
          <w:szCs w:val="28"/>
        </w:rPr>
      </w:pPr>
      <w:r w:rsidRPr="00B10656">
        <w:rPr>
          <w:color w:val="000000"/>
          <w:sz w:val="28"/>
          <w:szCs w:val="28"/>
        </w:rPr>
        <w:t>Заведующий отделом:</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осуществляет руководство деятельностью отдела, обеспечивает решение возложенных на него задач;</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планирует работу отдела;</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вносит предложения по штатной численности отдела; в пределах своей компетенции представляет отдел во взаимоотношениях с отраслевыми (функциональными) органами администрации района, а также с иными органами, организациями, гражданами;</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подписывает служебные документы в пределах компетенции отдела; вносит предложения о направлении работников отдела в служебные командировки;</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вносит предложения о поощрении муниципальных служащих отдела и применении к ним мер дисциплинарного воздействия;</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дает указания и поручения, обязательные для исполнения муниципальными служащими отдела, по вопросам их служебной деятельности;</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выполняет другие функции, а также поручения главы района в пределах своих полномочий.</w:t>
      </w:r>
    </w:p>
    <w:p w:rsidR="00300BF9" w:rsidRPr="00B10656" w:rsidRDefault="00300BF9" w:rsidP="00300BF9">
      <w:pPr>
        <w:pStyle w:val="11"/>
        <w:numPr>
          <w:ilvl w:val="0"/>
          <w:numId w:val="7"/>
        </w:numPr>
        <w:shd w:val="clear" w:color="auto" w:fill="auto"/>
        <w:tabs>
          <w:tab w:val="left" w:pos="866"/>
        </w:tabs>
        <w:spacing w:before="0" w:after="0" w:line="240" w:lineRule="auto"/>
        <w:ind w:firstLine="709"/>
        <w:jc w:val="both"/>
        <w:rPr>
          <w:sz w:val="28"/>
          <w:szCs w:val="28"/>
        </w:rPr>
      </w:pPr>
      <w:r w:rsidRPr="00B10656">
        <w:rPr>
          <w:color w:val="000000"/>
          <w:sz w:val="28"/>
          <w:szCs w:val="28"/>
        </w:rPr>
        <w:t xml:space="preserve">В период временного отсутствия заведующего отделом руководство отделом осуществляет </w:t>
      </w:r>
      <w:r w:rsidR="00620F16">
        <w:rPr>
          <w:color w:val="000000"/>
          <w:sz w:val="28"/>
          <w:szCs w:val="28"/>
        </w:rPr>
        <w:t>заместитель заведующего отделом</w:t>
      </w:r>
    </w:p>
    <w:p w:rsidR="00300BF9" w:rsidRPr="00B10656" w:rsidRDefault="00300BF9" w:rsidP="00300BF9">
      <w:pPr>
        <w:pStyle w:val="11"/>
        <w:shd w:val="clear" w:color="auto" w:fill="auto"/>
        <w:tabs>
          <w:tab w:val="left" w:pos="866"/>
        </w:tabs>
        <w:spacing w:before="0" w:after="0" w:line="240" w:lineRule="auto"/>
        <w:ind w:left="709"/>
        <w:jc w:val="both"/>
        <w:rPr>
          <w:sz w:val="28"/>
          <w:szCs w:val="28"/>
        </w:rPr>
      </w:pPr>
    </w:p>
    <w:p w:rsidR="00300BF9" w:rsidRDefault="00300BF9" w:rsidP="00300BF9">
      <w:pPr>
        <w:pStyle w:val="22"/>
        <w:numPr>
          <w:ilvl w:val="0"/>
          <w:numId w:val="3"/>
        </w:numPr>
        <w:shd w:val="clear" w:color="auto" w:fill="auto"/>
        <w:spacing w:after="0" w:line="240" w:lineRule="auto"/>
        <w:rPr>
          <w:color w:val="000000"/>
          <w:sz w:val="28"/>
          <w:szCs w:val="28"/>
        </w:rPr>
      </w:pPr>
      <w:r w:rsidRPr="00B10656">
        <w:rPr>
          <w:color w:val="000000"/>
          <w:sz w:val="28"/>
          <w:szCs w:val="28"/>
        </w:rPr>
        <w:t>Ответственность муниципальных служащих отдела</w:t>
      </w:r>
    </w:p>
    <w:p w:rsidR="00300BF9" w:rsidRPr="00B10656" w:rsidRDefault="00300BF9" w:rsidP="00300BF9">
      <w:pPr>
        <w:pStyle w:val="22"/>
        <w:shd w:val="clear" w:color="auto" w:fill="auto"/>
        <w:spacing w:after="0" w:line="240" w:lineRule="auto"/>
        <w:ind w:left="1080"/>
        <w:jc w:val="left"/>
        <w:rPr>
          <w:sz w:val="28"/>
          <w:szCs w:val="28"/>
        </w:rPr>
      </w:pPr>
    </w:p>
    <w:p w:rsidR="00300BF9" w:rsidRPr="00B10656" w:rsidRDefault="00300BF9" w:rsidP="00300BF9">
      <w:pPr>
        <w:pStyle w:val="11"/>
        <w:numPr>
          <w:ilvl w:val="0"/>
          <w:numId w:val="8"/>
        </w:numPr>
        <w:shd w:val="clear" w:color="auto" w:fill="auto"/>
        <w:tabs>
          <w:tab w:val="left" w:pos="945"/>
          <w:tab w:val="left" w:pos="1276"/>
        </w:tabs>
        <w:spacing w:before="0" w:after="0" w:line="240" w:lineRule="auto"/>
        <w:ind w:firstLine="709"/>
        <w:jc w:val="both"/>
        <w:rPr>
          <w:sz w:val="28"/>
          <w:szCs w:val="28"/>
        </w:rPr>
      </w:pPr>
      <w:r w:rsidRPr="00B10656">
        <w:rPr>
          <w:color w:val="000000"/>
          <w:sz w:val="28"/>
          <w:szCs w:val="28"/>
        </w:rPr>
        <w:t>Заведующий отделом несет персональную ответственность за выполнение задач и функций, возложенных на отдел.</w:t>
      </w:r>
    </w:p>
    <w:p w:rsidR="00300BF9" w:rsidRPr="00B10656" w:rsidRDefault="00300BF9" w:rsidP="00300BF9">
      <w:pPr>
        <w:pStyle w:val="11"/>
        <w:numPr>
          <w:ilvl w:val="0"/>
          <w:numId w:val="8"/>
        </w:numPr>
        <w:shd w:val="clear" w:color="auto" w:fill="auto"/>
        <w:tabs>
          <w:tab w:val="left" w:pos="945"/>
          <w:tab w:val="left" w:pos="1276"/>
        </w:tabs>
        <w:spacing w:before="0" w:after="0" w:line="240" w:lineRule="auto"/>
        <w:ind w:firstLine="709"/>
        <w:jc w:val="both"/>
        <w:rPr>
          <w:sz w:val="28"/>
          <w:szCs w:val="28"/>
        </w:rPr>
      </w:pPr>
      <w:r w:rsidRPr="00B10656">
        <w:rPr>
          <w:color w:val="000000"/>
          <w:sz w:val="28"/>
          <w:szCs w:val="28"/>
        </w:rPr>
        <w:t>Муниципальные служащие отдела несут ответственность за неисполнение или ненадлежащее исполнение должностных обязанностей, возложенных на них должностными инструкциями.</w:t>
      </w:r>
    </w:p>
    <w:p w:rsidR="00300BF9" w:rsidRDefault="00300BF9" w:rsidP="00300BF9">
      <w:pPr>
        <w:pStyle w:val="11"/>
        <w:shd w:val="clear" w:color="auto" w:fill="auto"/>
        <w:tabs>
          <w:tab w:val="left" w:pos="855"/>
          <w:tab w:val="left" w:pos="1276"/>
        </w:tabs>
        <w:spacing w:before="0" w:after="0" w:line="240" w:lineRule="auto"/>
        <w:ind w:firstLine="709"/>
        <w:jc w:val="left"/>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r>
        <w:rPr>
          <w:sz w:val="28"/>
          <w:szCs w:val="28"/>
        </w:rPr>
        <w:t xml:space="preserve">______________ </w:t>
      </w: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jc w:val="left"/>
        <w:rPr>
          <w:sz w:val="28"/>
          <w:szCs w:val="28"/>
        </w:rPr>
      </w:pPr>
    </w:p>
    <w:sectPr w:rsidR="00300BF9" w:rsidSect="00487B6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AE1"/>
    <w:multiLevelType w:val="multilevel"/>
    <w:tmpl w:val="0BD6677A"/>
    <w:lvl w:ilvl="0">
      <w:start w:val="1"/>
      <w:numFmt w:val="upperRoman"/>
      <w:suff w:val="space"/>
      <w:lvlText w:val="%1."/>
      <w:lvlJc w:val="left"/>
      <w:pPr>
        <w:ind w:left="1080" w:hanging="720"/>
      </w:pPr>
      <w:rPr>
        <w:rFonts w:hint="default"/>
      </w:rPr>
    </w:lvl>
    <w:lvl w:ilvl="1">
      <w:start w:val="3"/>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1">
    <w:nsid w:val="1A0D1112"/>
    <w:multiLevelType w:val="multilevel"/>
    <w:tmpl w:val="540EF75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082D91"/>
    <w:multiLevelType w:val="multilevel"/>
    <w:tmpl w:val="35A2E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643DC1"/>
    <w:multiLevelType w:val="multilevel"/>
    <w:tmpl w:val="E66C7E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1F1732"/>
    <w:multiLevelType w:val="multilevel"/>
    <w:tmpl w:val="83D289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532015"/>
    <w:multiLevelType w:val="multilevel"/>
    <w:tmpl w:val="E66C7E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247ABD"/>
    <w:multiLevelType w:val="multilevel"/>
    <w:tmpl w:val="D81E96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A777AE"/>
    <w:multiLevelType w:val="multilevel"/>
    <w:tmpl w:val="B204E9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38698E"/>
    <w:multiLevelType w:val="multilevel"/>
    <w:tmpl w:val="3440F0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3"/>
  </w:num>
  <w:num w:numId="5">
    <w:abstractNumId w:val="8"/>
  </w:num>
  <w:num w:numId="6">
    <w:abstractNumId w:val="1"/>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0BF9"/>
    <w:rsid w:val="00086008"/>
    <w:rsid w:val="0015505B"/>
    <w:rsid w:val="001E0E27"/>
    <w:rsid w:val="002A69ED"/>
    <w:rsid w:val="002F403B"/>
    <w:rsid w:val="00300BF9"/>
    <w:rsid w:val="00404E12"/>
    <w:rsid w:val="00415FF6"/>
    <w:rsid w:val="00455BDA"/>
    <w:rsid w:val="00483795"/>
    <w:rsid w:val="00487B67"/>
    <w:rsid w:val="004A18CB"/>
    <w:rsid w:val="005C044F"/>
    <w:rsid w:val="00620F16"/>
    <w:rsid w:val="007E07F5"/>
    <w:rsid w:val="00802D82"/>
    <w:rsid w:val="00823D3F"/>
    <w:rsid w:val="00911C12"/>
    <w:rsid w:val="00960248"/>
    <w:rsid w:val="00965A65"/>
    <w:rsid w:val="009C079A"/>
    <w:rsid w:val="009F7711"/>
    <w:rsid w:val="00A04967"/>
    <w:rsid w:val="00A3400C"/>
    <w:rsid w:val="00A60E7F"/>
    <w:rsid w:val="00AB43A7"/>
    <w:rsid w:val="00AF4FF3"/>
    <w:rsid w:val="00B87C0D"/>
    <w:rsid w:val="00BF61D5"/>
    <w:rsid w:val="00C35AC0"/>
    <w:rsid w:val="00CA21C3"/>
    <w:rsid w:val="00D03294"/>
    <w:rsid w:val="00D03318"/>
    <w:rsid w:val="00E37C6C"/>
    <w:rsid w:val="00E6667A"/>
    <w:rsid w:val="00EB33F1"/>
    <w:rsid w:val="00FF4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0BF9"/>
    <w:pPr>
      <w:widowControl w:val="0"/>
    </w:pPr>
    <w:rPr>
      <w:rFonts w:ascii="Courier New" w:eastAsia="Courier New" w:hAnsi="Courier New" w:cs="Courier New"/>
      <w:color w:val="000000"/>
      <w:sz w:val="24"/>
      <w:szCs w:val="24"/>
    </w:rPr>
  </w:style>
  <w:style w:type="paragraph" w:styleId="1">
    <w:name w:val="heading 1"/>
    <w:basedOn w:val="a"/>
    <w:next w:val="a"/>
    <w:link w:val="10"/>
    <w:qFormat/>
    <w:rsid w:val="00300BF9"/>
    <w:pPr>
      <w:keepNext/>
      <w:widowControl/>
      <w:spacing w:before="240" w:after="60"/>
      <w:outlineLvl w:val="0"/>
    </w:pPr>
    <w:rPr>
      <w:rFonts w:ascii="Arial" w:eastAsia="Times New Roman" w:hAnsi="Arial" w:cs="Times New Roman"/>
      <w:b/>
      <w:color w:val="auto"/>
      <w:kern w:val="28"/>
      <w:sz w:val="28"/>
      <w:szCs w:val="20"/>
    </w:rPr>
  </w:style>
  <w:style w:type="paragraph" w:styleId="2">
    <w:name w:val="heading 2"/>
    <w:basedOn w:val="a"/>
    <w:next w:val="a"/>
    <w:link w:val="20"/>
    <w:qFormat/>
    <w:rsid w:val="00300BF9"/>
    <w:pPr>
      <w:keepNext/>
      <w:widowControl/>
      <w:spacing w:before="240" w:after="60"/>
      <w:outlineLvl w:val="1"/>
    </w:pPr>
    <w:rPr>
      <w:rFonts w:ascii="Arial" w:eastAsia="Times New Roman" w:hAnsi="Arial" w:cs="Times New Roman"/>
      <w:b/>
      <w:i/>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BF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300BF9"/>
    <w:rPr>
      <w:rFonts w:ascii="Arial" w:eastAsia="Times New Roman" w:hAnsi="Arial" w:cs="Times New Roman"/>
      <w:b/>
      <w:i/>
      <w:sz w:val="24"/>
      <w:szCs w:val="20"/>
      <w:lang w:eastAsia="ru-RU"/>
    </w:rPr>
  </w:style>
  <w:style w:type="character" w:customStyle="1" w:styleId="21">
    <w:name w:val="Основной текст (2)_"/>
    <w:basedOn w:val="a0"/>
    <w:link w:val="22"/>
    <w:rsid w:val="00300BF9"/>
    <w:rPr>
      <w:rFonts w:ascii="Times New Roman" w:eastAsia="Times New Roman" w:hAnsi="Times New Roman" w:cs="Times New Roman"/>
      <w:b/>
      <w:bCs/>
      <w:sz w:val="18"/>
      <w:szCs w:val="18"/>
      <w:shd w:val="clear" w:color="auto" w:fill="FFFFFF"/>
    </w:rPr>
  </w:style>
  <w:style w:type="character" w:customStyle="1" w:styleId="a3">
    <w:name w:val="Основной текст_"/>
    <w:basedOn w:val="a0"/>
    <w:link w:val="11"/>
    <w:rsid w:val="00300BF9"/>
    <w:rPr>
      <w:rFonts w:ascii="Times New Roman" w:eastAsia="Times New Roman" w:hAnsi="Times New Roman" w:cs="Times New Roman"/>
      <w:sz w:val="17"/>
      <w:szCs w:val="17"/>
      <w:shd w:val="clear" w:color="auto" w:fill="FFFFFF"/>
    </w:rPr>
  </w:style>
  <w:style w:type="paragraph" w:customStyle="1" w:styleId="11">
    <w:name w:val="Основной текст1"/>
    <w:basedOn w:val="a"/>
    <w:link w:val="a3"/>
    <w:rsid w:val="00300BF9"/>
    <w:pPr>
      <w:shd w:val="clear" w:color="auto" w:fill="FFFFFF"/>
      <w:spacing w:before="240" w:after="240" w:line="0" w:lineRule="atLeast"/>
      <w:jc w:val="center"/>
    </w:pPr>
    <w:rPr>
      <w:rFonts w:ascii="Times New Roman" w:eastAsia="Times New Roman" w:hAnsi="Times New Roman" w:cs="Times New Roman"/>
      <w:color w:val="auto"/>
      <w:sz w:val="17"/>
      <w:szCs w:val="17"/>
      <w:lang w:eastAsia="en-US"/>
    </w:rPr>
  </w:style>
  <w:style w:type="paragraph" w:customStyle="1" w:styleId="22">
    <w:name w:val="Основной текст (2)"/>
    <w:basedOn w:val="a"/>
    <w:link w:val="21"/>
    <w:rsid w:val="00300BF9"/>
    <w:pPr>
      <w:shd w:val="clear" w:color="auto" w:fill="FFFFFF"/>
      <w:spacing w:after="420" w:line="220" w:lineRule="exact"/>
      <w:jc w:val="center"/>
    </w:pPr>
    <w:rPr>
      <w:rFonts w:ascii="Times New Roman" w:eastAsia="Times New Roman" w:hAnsi="Times New Roman" w:cs="Times New Roman"/>
      <w:b/>
      <w:bCs/>
      <w:color w:val="auto"/>
      <w:sz w:val="18"/>
      <w:szCs w:val="18"/>
      <w:lang w:eastAsia="en-US"/>
    </w:rPr>
  </w:style>
  <w:style w:type="paragraph" w:styleId="a4">
    <w:name w:val="List Paragraph"/>
    <w:basedOn w:val="a"/>
    <w:uiPriority w:val="34"/>
    <w:qFormat/>
    <w:rsid w:val="00300BF9"/>
    <w:pPr>
      <w:ind w:left="720"/>
      <w:contextualSpacing/>
    </w:pPr>
  </w:style>
  <w:style w:type="character" w:customStyle="1" w:styleId="Sylfaen0pt">
    <w:name w:val="Основной текст + Sylfaen;Курсив;Интервал 0 pt"/>
    <w:basedOn w:val="a3"/>
    <w:rsid w:val="00300BF9"/>
    <w:rPr>
      <w:rFonts w:ascii="Sylfaen" w:eastAsia="Sylfaen" w:hAnsi="Sylfaen" w:cs="Sylfaen"/>
      <w:b w:val="0"/>
      <w:bCs w:val="0"/>
      <w:i/>
      <w:iCs/>
      <w:smallCaps w:val="0"/>
      <w:strike w:val="0"/>
      <w:color w:val="000000"/>
      <w:spacing w:val="-10"/>
      <w:w w:val="100"/>
      <w:position w:val="0"/>
      <w:u w:val="none"/>
      <w:lang w:val="ru-RU"/>
    </w:rPr>
  </w:style>
  <w:style w:type="paragraph" w:styleId="a5">
    <w:name w:val="Balloon Text"/>
    <w:basedOn w:val="a"/>
    <w:link w:val="a6"/>
    <w:uiPriority w:val="99"/>
    <w:semiHidden/>
    <w:unhideWhenUsed/>
    <w:rsid w:val="00300BF9"/>
    <w:rPr>
      <w:rFonts w:ascii="Tahoma" w:hAnsi="Tahoma" w:cs="Tahoma"/>
      <w:sz w:val="16"/>
      <w:szCs w:val="16"/>
    </w:rPr>
  </w:style>
  <w:style w:type="character" w:customStyle="1" w:styleId="a6">
    <w:name w:val="Текст выноски Знак"/>
    <w:basedOn w:val="a0"/>
    <w:link w:val="a5"/>
    <w:uiPriority w:val="99"/>
    <w:semiHidden/>
    <w:rsid w:val="00300BF9"/>
    <w:rPr>
      <w:rFonts w:ascii="Tahoma" w:eastAsia="Courier New" w:hAnsi="Tahoma" w:cs="Tahoma"/>
      <w:color w:val="000000"/>
      <w:sz w:val="16"/>
      <w:szCs w:val="16"/>
      <w:lang w:eastAsia="ru-RU"/>
    </w:rPr>
  </w:style>
  <w:style w:type="paragraph" w:styleId="a7">
    <w:name w:val="Document Map"/>
    <w:basedOn w:val="a"/>
    <w:link w:val="a8"/>
    <w:uiPriority w:val="99"/>
    <w:semiHidden/>
    <w:unhideWhenUsed/>
    <w:rsid w:val="00FF40A2"/>
    <w:rPr>
      <w:rFonts w:ascii="Tahoma" w:hAnsi="Tahoma" w:cs="Tahoma"/>
      <w:sz w:val="16"/>
      <w:szCs w:val="16"/>
    </w:rPr>
  </w:style>
  <w:style w:type="character" w:customStyle="1" w:styleId="a8">
    <w:name w:val="Схема документа Знак"/>
    <w:basedOn w:val="a0"/>
    <w:link w:val="a7"/>
    <w:uiPriority w:val="99"/>
    <w:semiHidden/>
    <w:rsid w:val="00FF40A2"/>
    <w:rPr>
      <w:rFonts w:ascii="Tahoma" w:eastAsia="Courier New"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Zverdvd.org</cp:lastModifiedBy>
  <cp:revision>2</cp:revision>
  <cp:lastPrinted>2021-12-09T05:57:00Z</cp:lastPrinted>
  <dcterms:created xsi:type="dcterms:W3CDTF">2022-04-21T08:04:00Z</dcterms:created>
  <dcterms:modified xsi:type="dcterms:W3CDTF">2022-04-21T08:04:00Z</dcterms:modified>
</cp:coreProperties>
</file>