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A" w:rsidRDefault="00B81928" w:rsidP="00B81928">
      <w:pPr>
        <w:jc w:val="center"/>
        <w:rPr>
          <w:b/>
          <w:sz w:val="26"/>
          <w:szCs w:val="26"/>
        </w:rPr>
      </w:pPr>
      <w:r w:rsidRPr="00544768">
        <w:rPr>
          <w:b/>
          <w:noProof/>
          <w:color w:val="0000FF"/>
          <w:sz w:val="26"/>
          <w:szCs w:val="26"/>
        </w:rPr>
        <w:drawing>
          <wp:inline distT="0" distB="0" distL="0" distR="0">
            <wp:extent cx="508469" cy="612475"/>
            <wp:effectExtent l="19050" t="0" r="58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8" cy="6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28" w:rsidRPr="00F23EBA" w:rsidRDefault="00B81928" w:rsidP="00B81928">
      <w:pPr>
        <w:jc w:val="center"/>
        <w:rPr>
          <w:b/>
          <w:sz w:val="28"/>
          <w:szCs w:val="28"/>
        </w:rPr>
      </w:pPr>
      <w:r w:rsidRPr="00544768">
        <w:rPr>
          <w:b/>
          <w:color w:val="0000FF"/>
          <w:sz w:val="26"/>
          <w:szCs w:val="26"/>
        </w:rPr>
        <w:br w:type="textWrapping" w:clear="all"/>
      </w:r>
      <w:r w:rsidRPr="00F23EBA">
        <w:rPr>
          <w:b/>
          <w:sz w:val="28"/>
          <w:szCs w:val="28"/>
        </w:rPr>
        <w:t xml:space="preserve">АДМИНИСТРАЦИЯ  </w:t>
      </w:r>
    </w:p>
    <w:p w:rsidR="00B81928" w:rsidRPr="00F23EBA" w:rsidRDefault="00B81928" w:rsidP="00B8192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3EBA">
        <w:rPr>
          <w:rFonts w:ascii="Times New Roman" w:hAnsi="Times New Roman"/>
          <w:szCs w:val="28"/>
        </w:rPr>
        <w:t>УСТЬЯНСК</w:t>
      </w:r>
      <w:r w:rsidR="00177CD5" w:rsidRPr="00F23EBA">
        <w:rPr>
          <w:rFonts w:ascii="Times New Roman" w:hAnsi="Times New Roman"/>
          <w:szCs w:val="28"/>
        </w:rPr>
        <w:t>ОГО</w:t>
      </w:r>
      <w:r w:rsidRPr="00F23EBA">
        <w:rPr>
          <w:rFonts w:ascii="Times New Roman" w:hAnsi="Times New Roman"/>
          <w:szCs w:val="28"/>
        </w:rPr>
        <w:t xml:space="preserve"> МУНИЦИПАЛЬН</w:t>
      </w:r>
      <w:r w:rsidR="00177CD5" w:rsidRPr="00F23EBA">
        <w:rPr>
          <w:rFonts w:ascii="Times New Roman" w:hAnsi="Times New Roman"/>
          <w:szCs w:val="28"/>
        </w:rPr>
        <w:t>ОГО</w:t>
      </w:r>
      <w:r w:rsidRPr="00F23EBA">
        <w:rPr>
          <w:rFonts w:ascii="Times New Roman" w:hAnsi="Times New Roman"/>
          <w:szCs w:val="28"/>
        </w:rPr>
        <w:t xml:space="preserve"> РАЙОН</w:t>
      </w:r>
      <w:r w:rsidR="00544768" w:rsidRPr="00F23EBA">
        <w:rPr>
          <w:rFonts w:ascii="Times New Roman" w:hAnsi="Times New Roman"/>
          <w:szCs w:val="28"/>
        </w:rPr>
        <w:t>А</w:t>
      </w:r>
    </w:p>
    <w:p w:rsidR="00B81928" w:rsidRPr="00F23EBA" w:rsidRDefault="00434779" w:rsidP="00B8192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3EBA">
        <w:rPr>
          <w:rFonts w:ascii="Times New Roman" w:hAnsi="Times New Roman"/>
          <w:szCs w:val="28"/>
        </w:rPr>
        <w:t xml:space="preserve">АРХАНГЕЛЬСКОЙ </w:t>
      </w:r>
      <w:r w:rsidR="00B81928" w:rsidRPr="00F23EBA">
        <w:rPr>
          <w:rFonts w:ascii="Times New Roman" w:hAnsi="Times New Roman"/>
          <w:szCs w:val="28"/>
        </w:rPr>
        <w:t>ОБЛАСТИ</w:t>
      </w:r>
    </w:p>
    <w:p w:rsidR="00B81928" w:rsidRPr="00F23EBA" w:rsidRDefault="00B81928" w:rsidP="00B81928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F23EBA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F23EBA" w:rsidRPr="00F23EBA" w:rsidRDefault="00F23EBA" w:rsidP="00F23EBA">
      <w:pPr>
        <w:rPr>
          <w:sz w:val="28"/>
          <w:szCs w:val="28"/>
        </w:rPr>
      </w:pPr>
    </w:p>
    <w:p w:rsidR="00B81928" w:rsidRPr="00F23EBA" w:rsidRDefault="00B81928" w:rsidP="00B81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EBA">
        <w:rPr>
          <w:sz w:val="28"/>
          <w:szCs w:val="28"/>
        </w:rPr>
        <w:t xml:space="preserve">от </w:t>
      </w:r>
      <w:r w:rsidR="001C446D" w:rsidRPr="00F23EBA">
        <w:rPr>
          <w:sz w:val="28"/>
          <w:szCs w:val="28"/>
        </w:rPr>
        <w:t>20</w:t>
      </w:r>
      <w:r w:rsidR="00D52B4E" w:rsidRPr="00F23EBA">
        <w:rPr>
          <w:sz w:val="28"/>
          <w:szCs w:val="28"/>
        </w:rPr>
        <w:t xml:space="preserve"> апреля </w:t>
      </w:r>
      <w:r w:rsidRPr="00F23EBA">
        <w:rPr>
          <w:sz w:val="28"/>
          <w:szCs w:val="28"/>
        </w:rPr>
        <w:t xml:space="preserve"> 202</w:t>
      </w:r>
      <w:r w:rsidR="00B50B19" w:rsidRPr="00F23EBA">
        <w:rPr>
          <w:sz w:val="28"/>
          <w:szCs w:val="28"/>
        </w:rPr>
        <w:t>2</w:t>
      </w:r>
      <w:r w:rsidR="00F23EBA" w:rsidRPr="00F23EBA">
        <w:rPr>
          <w:sz w:val="28"/>
          <w:szCs w:val="28"/>
        </w:rPr>
        <w:t xml:space="preserve"> года</w:t>
      </w:r>
      <w:r w:rsidRPr="00F23EBA">
        <w:rPr>
          <w:sz w:val="28"/>
          <w:szCs w:val="28"/>
        </w:rPr>
        <w:t xml:space="preserve"> № </w:t>
      </w:r>
      <w:r w:rsidR="001C446D" w:rsidRPr="00F23EBA">
        <w:rPr>
          <w:sz w:val="28"/>
          <w:szCs w:val="28"/>
        </w:rPr>
        <w:t>699</w:t>
      </w:r>
    </w:p>
    <w:p w:rsidR="001C446D" w:rsidRPr="00544768" w:rsidRDefault="001C446D" w:rsidP="00B8192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1928" w:rsidRDefault="00B81928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4768">
        <w:rPr>
          <w:sz w:val="26"/>
          <w:szCs w:val="26"/>
        </w:rPr>
        <w:t>р.п. Октябрьский</w:t>
      </w:r>
    </w:p>
    <w:p w:rsidR="001C446D" w:rsidRPr="00544768" w:rsidRDefault="001C446D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1928" w:rsidRPr="00F23EBA" w:rsidRDefault="00D52B4E" w:rsidP="001C446D">
      <w:pPr>
        <w:spacing w:line="276" w:lineRule="auto"/>
        <w:jc w:val="center"/>
        <w:rPr>
          <w:b/>
          <w:bCs/>
          <w:sz w:val="28"/>
          <w:szCs w:val="28"/>
        </w:rPr>
      </w:pPr>
      <w:r w:rsidRPr="00F23EBA">
        <w:rPr>
          <w:b/>
          <w:bCs/>
          <w:sz w:val="28"/>
          <w:szCs w:val="28"/>
        </w:rPr>
        <w:t xml:space="preserve">Об обеспечении первичных мер пожарной безопасности в границах муниципального района за границами городских и сельских населённых пунктов </w:t>
      </w:r>
    </w:p>
    <w:p w:rsidR="00DE2470" w:rsidRPr="001C446D" w:rsidRDefault="00DE2470" w:rsidP="001C446D">
      <w:pPr>
        <w:spacing w:line="276" w:lineRule="auto"/>
        <w:jc w:val="center"/>
        <w:rPr>
          <w:b/>
          <w:sz w:val="28"/>
          <w:szCs w:val="28"/>
        </w:rPr>
      </w:pPr>
    </w:p>
    <w:p w:rsidR="001C446D" w:rsidRPr="001C446D" w:rsidRDefault="00D52B4E" w:rsidP="00F23EB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C446D">
        <w:rPr>
          <w:sz w:val="28"/>
          <w:szCs w:val="28"/>
        </w:rPr>
        <w:t>В соответствии с Федеральными законами от  6 октября 2003 № 131 «Об общих принципах организации местного самоуправления в Российской Федерации», от 21 декабря 1994 № 69 «О пожарной безопасности», от 22 июля 2008 № 123 «Технический регламент о требованиях пожарной безопасности», от 06 мая 2011 № 100 «О добровольной пожарной охране», 21 декабря 1994 года</w:t>
      </w:r>
      <w:r w:rsidRPr="001C446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№ 68-ФЗ «О защите населения и территорий от чрезвычайных ситуаций</w:t>
      </w:r>
      <w:proofErr w:type="gramEnd"/>
      <w:r w:rsidRPr="001C446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1C446D">
        <w:rPr>
          <w:rFonts w:eastAsia="Lucida Sans Unicode" w:cs="Tahoma"/>
          <w:color w:val="000000"/>
          <w:sz w:val="28"/>
          <w:szCs w:val="28"/>
          <w:lang w:eastAsia="en-US" w:bidi="en-US"/>
        </w:rPr>
        <w:t>природного и техногенного характера», постановлениями Правительства Российской Федерации от 24 марта 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№ 794 «О единой государственной системе предупреждения и лик</w:t>
      </w:r>
      <w:r w:rsidR="00DE2470" w:rsidRPr="001C446D">
        <w:rPr>
          <w:rFonts w:eastAsia="Lucida Sans Unicode" w:cs="Tahoma"/>
          <w:color w:val="000000"/>
          <w:sz w:val="28"/>
          <w:szCs w:val="28"/>
          <w:lang w:eastAsia="en-US" w:bidi="en-US"/>
        </w:rPr>
        <w:t>видации чрезвычайных ситуаций»</w:t>
      </w:r>
      <w:r w:rsidRPr="001C446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постановлением Правительства Архангельской области </w:t>
      </w:r>
      <w:r w:rsidRPr="001C446D">
        <w:rPr>
          <w:rFonts w:eastAsia="Lucida Sans Unicode" w:cs="Tahoma"/>
          <w:sz w:val="28"/>
          <w:szCs w:val="28"/>
          <w:lang w:eastAsia="en-US" w:bidi="en-US"/>
        </w:rPr>
        <w:t>от 11 июня 2021 года № 304-пп «</w:t>
      </w:r>
      <w:r w:rsidRPr="001C446D">
        <w:rPr>
          <w:sz w:val="28"/>
          <w:szCs w:val="28"/>
        </w:rPr>
        <w:t>Об</w:t>
      </w:r>
      <w:proofErr w:type="gramEnd"/>
      <w:r w:rsidRPr="001C446D">
        <w:rPr>
          <w:sz w:val="28"/>
          <w:szCs w:val="28"/>
        </w:rPr>
        <w:t xml:space="preserve"> </w:t>
      </w:r>
      <w:proofErr w:type="gramStart"/>
      <w:r w:rsidRPr="001C446D">
        <w:rPr>
          <w:sz w:val="28"/>
          <w:szCs w:val="28"/>
        </w:rPr>
        <w:t>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</w:t>
      </w:r>
      <w:r w:rsidR="00DE2470" w:rsidRPr="001C446D">
        <w:rPr>
          <w:sz w:val="28"/>
          <w:szCs w:val="28"/>
        </w:rPr>
        <w:t>»</w:t>
      </w:r>
      <w:r w:rsidRPr="001C446D">
        <w:rPr>
          <w:sz w:val="28"/>
          <w:szCs w:val="28"/>
        </w:rPr>
        <w:t xml:space="preserve">, </w:t>
      </w:r>
      <w:r w:rsidR="00B81928" w:rsidRPr="001C446D">
        <w:rPr>
          <w:sz w:val="28"/>
          <w:szCs w:val="28"/>
        </w:rPr>
        <w:t xml:space="preserve">администрация </w:t>
      </w:r>
      <w:r w:rsidR="00F039CB" w:rsidRPr="001C446D">
        <w:rPr>
          <w:sz w:val="28"/>
          <w:szCs w:val="28"/>
        </w:rPr>
        <w:t>Уст</w:t>
      </w:r>
      <w:r w:rsidR="00B81928" w:rsidRPr="001C446D">
        <w:rPr>
          <w:sz w:val="28"/>
          <w:szCs w:val="28"/>
        </w:rPr>
        <w:t>ьянск</w:t>
      </w:r>
      <w:r w:rsidR="00F039CB" w:rsidRPr="001C446D">
        <w:rPr>
          <w:sz w:val="28"/>
          <w:szCs w:val="28"/>
        </w:rPr>
        <w:t>ого</w:t>
      </w:r>
      <w:r w:rsidR="00B81928" w:rsidRPr="001C446D">
        <w:rPr>
          <w:sz w:val="28"/>
          <w:szCs w:val="28"/>
        </w:rPr>
        <w:t xml:space="preserve"> муниципальн</w:t>
      </w:r>
      <w:r w:rsidR="00F039CB" w:rsidRPr="001C446D">
        <w:rPr>
          <w:sz w:val="28"/>
          <w:szCs w:val="28"/>
        </w:rPr>
        <w:t>ого</w:t>
      </w:r>
      <w:r w:rsidR="00B81928" w:rsidRPr="001C446D">
        <w:rPr>
          <w:sz w:val="28"/>
          <w:szCs w:val="28"/>
        </w:rPr>
        <w:t xml:space="preserve"> район</w:t>
      </w:r>
      <w:r w:rsidR="00F039CB" w:rsidRPr="001C446D">
        <w:rPr>
          <w:sz w:val="28"/>
          <w:szCs w:val="28"/>
        </w:rPr>
        <w:t>а</w:t>
      </w:r>
      <w:r w:rsidR="00B81928" w:rsidRPr="001C446D">
        <w:rPr>
          <w:sz w:val="28"/>
          <w:szCs w:val="28"/>
        </w:rPr>
        <w:t xml:space="preserve"> </w:t>
      </w:r>
      <w:r w:rsidR="00F039CB" w:rsidRPr="001C446D">
        <w:rPr>
          <w:sz w:val="28"/>
          <w:szCs w:val="28"/>
        </w:rPr>
        <w:t xml:space="preserve">Архангельской области </w:t>
      </w:r>
      <w:proofErr w:type="gramEnd"/>
    </w:p>
    <w:p w:rsidR="00B81928" w:rsidRDefault="00B81928" w:rsidP="001C446D">
      <w:pPr>
        <w:spacing w:line="276" w:lineRule="auto"/>
        <w:jc w:val="both"/>
        <w:rPr>
          <w:b/>
          <w:bCs/>
          <w:sz w:val="28"/>
          <w:szCs w:val="28"/>
        </w:rPr>
      </w:pPr>
      <w:r w:rsidRPr="001C446D">
        <w:rPr>
          <w:b/>
          <w:bCs/>
          <w:sz w:val="28"/>
          <w:szCs w:val="28"/>
        </w:rPr>
        <w:t xml:space="preserve">ПОСТАНОВЛЯЕТ: </w:t>
      </w:r>
    </w:p>
    <w:p w:rsidR="00F23EBA" w:rsidRPr="001C446D" w:rsidRDefault="00F23EBA" w:rsidP="001C446D">
      <w:pPr>
        <w:spacing w:line="276" w:lineRule="auto"/>
        <w:jc w:val="both"/>
        <w:rPr>
          <w:b/>
          <w:bCs/>
          <w:sz w:val="28"/>
          <w:szCs w:val="28"/>
        </w:rPr>
      </w:pPr>
    </w:p>
    <w:p w:rsidR="00D52B4E" w:rsidRPr="001C446D" w:rsidRDefault="00B81928" w:rsidP="001C446D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B4E" w:rsidRPr="001C446D"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положение об обеспечении первичных мер пожарной безопасности в границах Устьянского муниципального района </w:t>
      </w:r>
      <w:r w:rsidR="00DE2470" w:rsidRPr="001C446D">
        <w:rPr>
          <w:rFonts w:ascii="Times New Roman" w:hAnsi="Times New Roman" w:cs="Times New Roman"/>
          <w:b w:val="0"/>
          <w:sz w:val="28"/>
          <w:szCs w:val="28"/>
        </w:rPr>
        <w:t>за границами городских и сельских населенных пунктов</w:t>
      </w:r>
      <w:r w:rsidR="001C446D" w:rsidRPr="001C4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B4E" w:rsidRPr="001C446D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</w:t>
      </w:r>
      <w:r w:rsidR="00D52B4E" w:rsidRPr="001C446D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постановлению.</w:t>
      </w:r>
    </w:p>
    <w:p w:rsidR="00D52B4E" w:rsidRPr="001C446D" w:rsidRDefault="00B81928" w:rsidP="001C446D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46D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Настоящее постановление подлежит размещению на официальном сайте администрации Устьянск</w:t>
      </w:r>
      <w:r w:rsidR="00F039CB" w:rsidRPr="001C446D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1C446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F039CB" w:rsidRPr="001C446D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1C446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F039CB" w:rsidRPr="001C446D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1C446D">
        <w:rPr>
          <w:rFonts w:ascii="Times New Roman" w:hAnsi="Times New Roman" w:cs="Times New Roman"/>
          <w:b w:val="0"/>
          <w:bCs/>
          <w:sz w:val="28"/>
          <w:szCs w:val="28"/>
        </w:rPr>
        <w:t>, муниципальном вестнике «Устьяны».</w:t>
      </w:r>
    </w:p>
    <w:p w:rsidR="00B81928" w:rsidRPr="001C446D" w:rsidRDefault="00B81928" w:rsidP="001C446D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46D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1C4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1C4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751241" w:rsidRPr="001C446D">
        <w:rPr>
          <w:rFonts w:ascii="Times New Roman" w:hAnsi="Times New Roman" w:cs="Times New Roman"/>
          <w:b w:val="0"/>
          <w:bCs/>
          <w:sz w:val="28"/>
          <w:szCs w:val="28"/>
        </w:rPr>
        <w:t>оставляю за собой</w:t>
      </w:r>
      <w:r w:rsidR="001C446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C446D" w:rsidRPr="001C446D" w:rsidRDefault="001C446D" w:rsidP="001C446D">
      <w:pPr>
        <w:pStyle w:val="ConsPlusTitle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701"/>
        <w:gridCol w:w="2798"/>
      </w:tblGrid>
      <w:tr w:rsidR="00B81928" w:rsidRPr="001C446D" w:rsidTr="00315664">
        <w:trPr>
          <w:trHeight w:val="1046"/>
        </w:trPr>
        <w:tc>
          <w:tcPr>
            <w:tcW w:w="5671" w:type="dxa"/>
          </w:tcPr>
          <w:p w:rsidR="00B81928" w:rsidRPr="001C446D" w:rsidRDefault="00D52B4E" w:rsidP="001C446D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46D">
              <w:rPr>
                <w:rFonts w:ascii="Times New Roman" w:hAnsi="Times New Roman"/>
                <w:sz w:val="28"/>
                <w:szCs w:val="28"/>
              </w:rPr>
              <w:t>Г</w:t>
            </w:r>
            <w:r w:rsidR="00B81928" w:rsidRPr="001C446D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1C446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E56B5" w:rsidRPr="001C446D">
              <w:rPr>
                <w:rFonts w:ascii="Times New Roman" w:hAnsi="Times New Roman"/>
                <w:sz w:val="28"/>
                <w:szCs w:val="28"/>
              </w:rPr>
              <w:t>Устьянского муниципального района</w:t>
            </w:r>
          </w:p>
        </w:tc>
        <w:tc>
          <w:tcPr>
            <w:tcW w:w="1701" w:type="dxa"/>
          </w:tcPr>
          <w:p w:rsidR="00B81928" w:rsidRPr="001C446D" w:rsidRDefault="00F23EBA" w:rsidP="001C446D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98" w:type="dxa"/>
          </w:tcPr>
          <w:p w:rsidR="00B81928" w:rsidRPr="001C446D" w:rsidRDefault="00D52B4E" w:rsidP="001C446D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46D">
              <w:rPr>
                <w:rFonts w:ascii="Times New Roman" w:hAnsi="Times New Roman"/>
                <w:sz w:val="28"/>
                <w:szCs w:val="28"/>
              </w:rPr>
              <w:t>С.А. Котлов</w:t>
            </w:r>
            <w:r w:rsidR="001F7707" w:rsidRPr="001C446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B8192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1C446D" w:rsidRDefault="001C446D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56B5" w:rsidRPr="00AA5DBC" w:rsidTr="00FE56B5">
        <w:tc>
          <w:tcPr>
            <w:tcW w:w="4785" w:type="dxa"/>
          </w:tcPr>
          <w:p w:rsidR="00FE56B5" w:rsidRPr="00AA5DBC" w:rsidRDefault="00FE56B5" w:rsidP="00FE56B5">
            <w:pPr>
              <w:suppressAutoHyphens/>
              <w:overflowPunct w:val="0"/>
              <w:autoSpaceDE w:val="0"/>
              <w:rPr>
                <w:bCs/>
              </w:rPr>
            </w:pPr>
          </w:p>
        </w:tc>
        <w:tc>
          <w:tcPr>
            <w:tcW w:w="4786" w:type="dxa"/>
          </w:tcPr>
          <w:p w:rsidR="00FE56B5" w:rsidRPr="00AA5DBC" w:rsidRDefault="00FE56B5" w:rsidP="00FE56B5">
            <w:pPr>
              <w:suppressAutoHyphens/>
              <w:overflowPunct w:val="0"/>
              <w:autoSpaceDE w:val="0"/>
              <w:jc w:val="center"/>
              <w:rPr>
                <w:bCs/>
                <w:lang w:eastAsia="ar-SA"/>
              </w:rPr>
            </w:pPr>
            <w:r w:rsidRPr="00AA5DBC">
              <w:rPr>
                <w:bCs/>
              </w:rPr>
              <w:t>Приложение</w:t>
            </w:r>
          </w:p>
          <w:p w:rsidR="00FE56B5" w:rsidRPr="00AA5DBC" w:rsidRDefault="00FE56B5" w:rsidP="00FE56B5">
            <w:pPr>
              <w:suppressAutoHyphens/>
              <w:overflowPunct w:val="0"/>
              <w:autoSpaceDE w:val="0"/>
              <w:jc w:val="center"/>
            </w:pPr>
            <w:r w:rsidRPr="00AA5DBC">
              <w:t>к постановлению администрации</w:t>
            </w:r>
          </w:p>
          <w:p w:rsidR="00FE56B5" w:rsidRPr="00AA5DBC" w:rsidRDefault="00FE56B5" w:rsidP="00FE56B5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AA5DBC">
              <w:t>Устьянск</w:t>
            </w:r>
            <w:r w:rsidR="00CD432D" w:rsidRPr="00AA5DBC">
              <w:t xml:space="preserve">ого </w:t>
            </w:r>
            <w:r w:rsidRPr="00AA5DBC">
              <w:t>муниципальн</w:t>
            </w:r>
            <w:r w:rsidR="00CD432D" w:rsidRPr="00AA5DBC">
              <w:t>ого</w:t>
            </w:r>
            <w:r w:rsidRPr="00AA5DBC">
              <w:t xml:space="preserve"> район</w:t>
            </w:r>
            <w:r w:rsidR="00CD432D" w:rsidRPr="00AA5DBC">
              <w:t>а</w:t>
            </w:r>
            <w:r w:rsidR="00F039CB" w:rsidRPr="00AA5DBC">
              <w:t xml:space="preserve"> Архангельской области</w:t>
            </w:r>
          </w:p>
          <w:p w:rsidR="00FE56B5" w:rsidRPr="00AA5DBC" w:rsidRDefault="00FE56B5" w:rsidP="00DE2470">
            <w:pPr>
              <w:suppressAutoHyphens/>
              <w:overflowPunct w:val="0"/>
              <w:autoSpaceDE w:val="0"/>
              <w:jc w:val="center"/>
              <w:rPr>
                <w:bCs/>
              </w:rPr>
            </w:pPr>
          </w:p>
        </w:tc>
      </w:tr>
    </w:tbl>
    <w:p w:rsidR="00B81928" w:rsidRPr="00AA5DBC" w:rsidRDefault="00B81928" w:rsidP="00B81928">
      <w:pPr>
        <w:suppressAutoHyphens/>
        <w:overflowPunct w:val="0"/>
        <w:autoSpaceDE w:val="0"/>
        <w:rPr>
          <w:color w:val="000000"/>
          <w:lang w:eastAsia="ar-SA"/>
        </w:rPr>
      </w:pPr>
    </w:p>
    <w:p w:rsidR="00B81928" w:rsidRPr="00AA5DBC" w:rsidRDefault="00B81928" w:rsidP="00B81928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89450B" w:rsidRPr="00AA5DBC" w:rsidRDefault="0089450B" w:rsidP="008945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DB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89450B" w:rsidRPr="00AA5DBC" w:rsidRDefault="0089450B" w:rsidP="008945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DBC">
        <w:rPr>
          <w:rFonts w:ascii="Times New Roman" w:hAnsi="Times New Roman" w:cs="Times New Roman"/>
          <w:b w:val="0"/>
          <w:sz w:val="24"/>
          <w:szCs w:val="24"/>
        </w:rPr>
        <w:t>об обеспечении первичных мер пожарной безопасности в границах Устьянского муниципального района</w:t>
      </w:r>
      <w:r w:rsidR="00DE2470">
        <w:rPr>
          <w:rFonts w:ascii="Times New Roman" w:hAnsi="Times New Roman" w:cs="Times New Roman"/>
          <w:b w:val="0"/>
          <w:sz w:val="24"/>
          <w:szCs w:val="24"/>
        </w:rPr>
        <w:t xml:space="preserve"> за границами городских и сельских населенных пунктов</w:t>
      </w:r>
    </w:p>
    <w:p w:rsidR="0089450B" w:rsidRPr="00AA5DBC" w:rsidRDefault="0089450B" w:rsidP="0089450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1. Общие положения</w:t>
      </w:r>
    </w:p>
    <w:p w:rsidR="0089450B" w:rsidRPr="00AA5DBC" w:rsidRDefault="0089450B" w:rsidP="0089450B">
      <w:pPr>
        <w:pStyle w:val="ConsPlusNormal"/>
        <w:ind w:left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A5DBC">
        <w:rPr>
          <w:rFonts w:ascii="Times New Roman" w:hAnsi="Times New Roman" w:cs="Times New Roman"/>
          <w:szCs w:val="24"/>
        </w:rPr>
        <w:t xml:space="preserve">Положение об обеспечении первичных мер пожарной безопасности в границах Устьянского муниципального района </w:t>
      </w:r>
      <w:r w:rsidR="00DE2470">
        <w:rPr>
          <w:rFonts w:ascii="Times New Roman" w:hAnsi="Times New Roman" w:cs="Times New Roman"/>
          <w:szCs w:val="24"/>
        </w:rPr>
        <w:t xml:space="preserve">за границами городских и сельских населенных пунктов </w:t>
      </w:r>
      <w:r w:rsidRPr="00AA5DBC">
        <w:rPr>
          <w:rFonts w:ascii="Times New Roman" w:hAnsi="Times New Roman" w:cs="Times New Roman"/>
          <w:szCs w:val="24"/>
        </w:rPr>
        <w:t>(далее - Положение) разработано в соответствии с Федеральными законами Российской Федерации от  06 октября 2003 № 131 «Об общих принципах организации местного самоуправления в Российской Федерации», от 21 декабря 1994 № 69 «О пожарной безопасности», от 22 июля 2008 № 123 Федеральный закон «Технический регламент</w:t>
      </w:r>
      <w:proofErr w:type="gramEnd"/>
      <w:r w:rsidRPr="00AA5DB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A5DBC">
        <w:rPr>
          <w:rFonts w:ascii="Times New Roman" w:hAnsi="Times New Roman" w:cs="Times New Roman"/>
          <w:szCs w:val="24"/>
        </w:rPr>
        <w:t>о требованиях пожарной безопасности», от 06 мая 2011 № 100 «О добровольной пожарной охране», 21 декабря 1994 года</w:t>
      </w:r>
      <w:r w:rsidRPr="00AA5DBC">
        <w:rPr>
          <w:rFonts w:ascii="Times New Roman" w:eastAsia="Lucida Sans Unicode" w:hAnsi="Times New Roman" w:cs="Times New Roman"/>
          <w:color w:val="000000"/>
          <w:szCs w:val="24"/>
          <w:lang w:eastAsia="en-US" w:bidi="en-US"/>
        </w:rPr>
        <w:t xml:space="preserve">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 марта 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AA5DBC">
        <w:rPr>
          <w:rFonts w:ascii="Times New Roman" w:eastAsia="Lucida Sans Unicode" w:hAnsi="Times New Roman" w:cs="Times New Roman"/>
          <w:color w:val="000000"/>
          <w:szCs w:val="24"/>
          <w:lang w:eastAsia="en-US" w:bidi="en-US"/>
        </w:rPr>
        <w:t xml:space="preserve"> </w:t>
      </w:r>
      <w:proofErr w:type="gramStart"/>
      <w:r w:rsidRPr="00AA5DBC">
        <w:rPr>
          <w:rFonts w:ascii="Times New Roman" w:eastAsia="Lucida Sans Unicode" w:hAnsi="Times New Roman" w:cs="Times New Roman"/>
          <w:color w:val="000000"/>
          <w:szCs w:val="24"/>
          <w:lang w:eastAsia="en-US" w:bidi="en-US"/>
        </w:rPr>
        <w:t xml:space="preserve">характера», от 30 декабря 2003 № 794 «О единой государственной системе предупреждения и ликвидации чрезвычайных ситуаций», постановлением Правительства Архангельской области </w:t>
      </w:r>
      <w:r w:rsidRPr="00AA5DBC">
        <w:rPr>
          <w:rFonts w:ascii="Times New Roman" w:eastAsia="Lucida Sans Unicode" w:hAnsi="Times New Roman" w:cs="Times New Roman"/>
          <w:szCs w:val="24"/>
          <w:lang w:eastAsia="en-US" w:bidi="en-US"/>
        </w:rPr>
        <w:t>от 11 июня 2021 года № 304-пп «</w:t>
      </w:r>
      <w:r w:rsidRPr="00AA5DBC">
        <w:rPr>
          <w:rFonts w:ascii="Times New Roman" w:hAnsi="Times New Roman" w:cs="Times New Roman"/>
          <w:szCs w:val="24"/>
        </w:rPr>
        <w:t>Об 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</w:t>
      </w:r>
      <w:r w:rsidR="00DE2470">
        <w:rPr>
          <w:rFonts w:ascii="Times New Roman" w:hAnsi="Times New Roman" w:cs="Times New Roman"/>
          <w:szCs w:val="24"/>
        </w:rPr>
        <w:t>»</w:t>
      </w:r>
      <w:r w:rsidRPr="00AA5DBC">
        <w:rPr>
          <w:rFonts w:ascii="Times New Roman" w:hAnsi="Times New Roman" w:cs="Times New Roman"/>
          <w:szCs w:val="24"/>
        </w:rPr>
        <w:t>.</w:t>
      </w:r>
      <w:proofErr w:type="gramEnd"/>
    </w:p>
    <w:p w:rsidR="0089450B" w:rsidRPr="00AA5DBC" w:rsidRDefault="0089450B" w:rsidP="0089450B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A5DBC">
        <w:rPr>
          <w:rFonts w:ascii="Times New Roman" w:hAnsi="Times New Roman" w:cs="Times New Roman"/>
          <w:szCs w:val="24"/>
        </w:rPr>
        <w:t>Положение определяет порядок организации и общие требования по обеспечению первичных мер пожарной безопасности в границах Устьянского муниципального района</w:t>
      </w:r>
      <w:r w:rsidR="00DE2470">
        <w:rPr>
          <w:rFonts w:ascii="Times New Roman" w:hAnsi="Times New Roman" w:cs="Times New Roman"/>
          <w:szCs w:val="24"/>
        </w:rPr>
        <w:t xml:space="preserve"> за границами городских и сельских населенных пунктов</w:t>
      </w:r>
      <w:r w:rsidRPr="00AA5DBC">
        <w:rPr>
          <w:rFonts w:ascii="Times New Roman" w:hAnsi="Times New Roman" w:cs="Times New Roman"/>
          <w:szCs w:val="24"/>
        </w:rPr>
        <w:t xml:space="preserve"> и регулирует в этой области отношения между органами местного самоуправления Устьянского района,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Устьянского района.</w:t>
      </w:r>
      <w:proofErr w:type="gramEnd"/>
    </w:p>
    <w:p w:rsidR="0089450B" w:rsidRPr="00AA5DBC" w:rsidRDefault="0089450B" w:rsidP="0089450B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Основными задачами обеспечения первичных мер пожарной безопасности являются: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и осуществление мер по предотвращению пожаров (профилактике пожаров);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спасение людей и имущества при пожарах.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Основа и система обеспечения пожарной безопасности </w:t>
      </w:r>
    </w:p>
    <w:p w:rsidR="0089450B" w:rsidRPr="00AA5DBC" w:rsidRDefault="0089450B" w:rsidP="0089450B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2.1. Основой обеспечения пожарной безопасности является соблюдение: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мер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противопожарного режима;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требований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2.2. Система обеспечения пожарной безопасности на территории Устьянского муниципального района организуется по территориально-производственному принципу и действует на муниципальном и объектовом уровне.</w:t>
      </w:r>
    </w:p>
    <w:p w:rsidR="0089450B" w:rsidRPr="00AA5DBC" w:rsidRDefault="00DE2470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2.3</w:t>
      </w:r>
      <w:r w:rsidR="0089450B" w:rsidRPr="00AA5DBC">
        <w:rPr>
          <w:rFonts w:ascii="Times New Roman" w:hAnsi="Times New Roman" w:cs="Times New Roman"/>
          <w:szCs w:val="24"/>
        </w:rPr>
        <w:t>. В систему обеспечения пожарной безопасности входят: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органы местного самоуправления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территориальные подразделения федеральных органов исполнительных власти и органов исполнительной власти Архангельской области, осуществляющие свою деятельность на территории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организации, предприятия и учреждения, расположенные в границах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население Устьянского муниципального района.</w:t>
      </w:r>
    </w:p>
    <w:p w:rsidR="0089450B" w:rsidRPr="00AA5DBC" w:rsidRDefault="00DE2470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</w:t>
      </w:r>
      <w:r w:rsidR="0089450B" w:rsidRPr="00AA5DBC">
        <w:rPr>
          <w:rFonts w:ascii="Times New Roman" w:hAnsi="Times New Roman" w:cs="Times New Roman"/>
          <w:szCs w:val="24"/>
        </w:rPr>
        <w:t>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89450B" w:rsidRPr="00AA5DBC" w:rsidRDefault="00DE2470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2.5</w:t>
      </w:r>
      <w:r w:rsidR="0089450B" w:rsidRPr="00AA5DBC">
        <w:rPr>
          <w:rFonts w:ascii="Times New Roman" w:hAnsi="Times New Roman" w:cs="Times New Roman"/>
          <w:szCs w:val="24"/>
        </w:rPr>
        <w:t>. На муниципальном уровне органами управления системы обеспечения пожарной безопасности являются: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комиссия по предупреждению и ликвидации чрезвычайных ситуаций              и обеспечению пожарной безопасности (далее – КЧС</w:t>
      </w:r>
      <w:r w:rsidR="00DE2470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>и</w:t>
      </w:r>
      <w:r w:rsidR="00DE2470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>ОПБ)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отдел гражданской обороны</w:t>
      </w:r>
      <w:r w:rsidR="00DE2470">
        <w:rPr>
          <w:rFonts w:ascii="Times New Roman" w:hAnsi="Times New Roman" w:cs="Times New Roman"/>
          <w:szCs w:val="24"/>
        </w:rPr>
        <w:t xml:space="preserve"> и</w:t>
      </w:r>
      <w:r w:rsidRPr="00AA5DBC">
        <w:rPr>
          <w:rFonts w:ascii="Times New Roman" w:hAnsi="Times New Roman" w:cs="Times New Roman"/>
          <w:szCs w:val="24"/>
        </w:rPr>
        <w:t xml:space="preserve"> чрезвычайных ситуаций (далее – отдел ГО и ЧС) Администрации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единая дежурно-диспетчерская служба Устьянского муниципального района (далее – ЕДДС Устьянского района).</w:t>
      </w:r>
    </w:p>
    <w:p w:rsidR="0089450B" w:rsidRPr="00AA5DBC" w:rsidRDefault="00DE2470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2.6</w:t>
      </w:r>
      <w:r w:rsidR="0089450B" w:rsidRPr="00AA5DBC">
        <w:rPr>
          <w:rFonts w:ascii="Times New Roman" w:hAnsi="Times New Roman" w:cs="Times New Roman"/>
          <w:szCs w:val="24"/>
        </w:rPr>
        <w:t>. КЧС и ОПБ Устьянского муниципального района является координационным органом, образуемым для обеспечения согласованности действий администрации Устьянского муниципального района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Устьянского муниципального района.</w:t>
      </w:r>
    </w:p>
    <w:p w:rsidR="0089450B" w:rsidRPr="00AA5DBC" w:rsidRDefault="00DE2470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2.7</w:t>
      </w:r>
      <w:r w:rsidR="0089450B" w:rsidRPr="00AA5DBC">
        <w:rPr>
          <w:rFonts w:ascii="Times New Roman" w:hAnsi="Times New Roman" w:cs="Times New Roman"/>
          <w:szCs w:val="24"/>
        </w:rPr>
        <w:t xml:space="preserve">. Методическое руководство в вопросах обеспечения первичных мер пожарной безопасности осуществляет отдел ГО и ЧС Устьянского муниципального района, который является постоянно действующим органом управления. 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2.</w:t>
      </w:r>
      <w:r w:rsidR="00DE2470">
        <w:rPr>
          <w:rFonts w:ascii="Times New Roman" w:hAnsi="Times New Roman" w:cs="Times New Roman"/>
          <w:szCs w:val="24"/>
        </w:rPr>
        <w:t>8</w:t>
      </w:r>
      <w:r w:rsidRPr="00AA5DBC">
        <w:rPr>
          <w:rFonts w:ascii="Times New Roman" w:hAnsi="Times New Roman" w:cs="Times New Roman"/>
          <w:szCs w:val="24"/>
        </w:rPr>
        <w:t>. Все составляющие элементы системы обеспечения пожарной безопасности муниципального образования Устьянского муниципального района принимают участие в обеспечении пожарной безопасности в соответствии с законодательством Российской Федерации.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3. Разработка и осуществление первичных мер пожарной безопасности </w:t>
      </w: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в границах муниципального образования 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Разработка и осуществление первичных мер пожарной безопасности                в границах муниципального образования подразумевает выполнение следующих мероприятий: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3.1.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3.2. Разработка и осуществление мероприятий по обеспечению пожарной безопасности Устьянского муниципального района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</w:t>
      </w:r>
      <w:r w:rsidR="00DE2470">
        <w:rPr>
          <w:rFonts w:ascii="Times New Roman" w:hAnsi="Times New Roman" w:cs="Times New Roman"/>
          <w:szCs w:val="24"/>
        </w:rPr>
        <w:t>4</w:t>
      </w:r>
      <w:r w:rsidRPr="00AA5DBC">
        <w:rPr>
          <w:rFonts w:ascii="Times New Roman" w:hAnsi="Times New Roman" w:cs="Times New Roman"/>
          <w:szCs w:val="24"/>
        </w:rPr>
        <w:t>. Установление особого противопожарного режима на территории Устьянского муниципального района, а также дополнительных требований пожарной безопасности на время его действия.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</w:t>
      </w:r>
      <w:r w:rsidR="00DE2470">
        <w:rPr>
          <w:rFonts w:ascii="Times New Roman" w:hAnsi="Times New Roman" w:cs="Times New Roman"/>
          <w:szCs w:val="24"/>
        </w:rPr>
        <w:t>5</w:t>
      </w:r>
      <w:r w:rsidRPr="00AA5DBC">
        <w:rPr>
          <w:rFonts w:ascii="Times New Roman" w:hAnsi="Times New Roman" w:cs="Times New Roman"/>
          <w:szCs w:val="24"/>
        </w:rPr>
        <w:t>. Обеспечение беспрепятственного проезда пожарной техники к месту пожара.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lastRenderedPageBreak/>
        <w:t>3.</w:t>
      </w:r>
      <w:r w:rsidR="00DE2470">
        <w:rPr>
          <w:rFonts w:ascii="Times New Roman" w:hAnsi="Times New Roman" w:cs="Times New Roman"/>
          <w:szCs w:val="24"/>
        </w:rPr>
        <w:t>6</w:t>
      </w:r>
      <w:r w:rsidRPr="00AA5DBC">
        <w:rPr>
          <w:rFonts w:ascii="Times New Roman" w:hAnsi="Times New Roman" w:cs="Times New Roman"/>
          <w:szCs w:val="24"/>
        </w:rPr>
        <w:t>. Обеспечение связи и оповещения населения о пожаре.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</w:t>
      </w:r>
      <w:r w:rsidR="00DE2470">
        <w:rPr>
          <w:rFonts w:ascii="Times New Roman" w:hAnsi="Times New Roman" w:cs="Times New Roman"/>
          <w:szCs w:val="24"/>
        </w:rPr>
        <w:t>7</w:t>
      </w:r>
      <w:r w:rsidRPr="00AA5DBC">
        <w:rPr>
          <w:rFonts w:ascii="Times New Roman" w:hAnsi="Times New Roman" w:cs="Times New Roman"/>
          <w:szCs w:val="24"/>
        </w:rPr>
        <w:t>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3.</w:t>
      </w:r>
      <w:r w:rsidR="00DE2470">
        <w:rPr>
          <w:rFonts w:ascii="Times New Roman" w:hAnsi="Times New Roman" w:cs="Times New Roman"/>
          <w:szCs w:val="24"/>
        </w:rPr>
        <w:t>8</w:t>
      </w:r>
      <w:r w:rsidRPr="00AA5DBC">
        <w:rPr>
          <w:rFonts w:ascii="Times New Roman" w:hAnsi="Times New Roman" w:cs="Times New Roman"/>
          <w:szCs w:val="24"/>
        </w:rPr>
        <w:t>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Полномочия органов Устьянского муниципального района</w:t>
      </w:r>
    </w:p>
    <w:p w:rsidR="0089450B" w:rsidRPr="00AA5DBC" w:rsidRDefault="0089450B" w:rsidP="0089450B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по обеспечению первичных мер пожарной безопасности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4.1. К полномочиям органов местного самоуправления Устьянского муниципального района по обеспечению первичных мер пожарной безопасности </w:t>
      </w:r>
      <w:r w:rsidR="00DE2470">
        <w:rPr>
          <w:rFonts w:ascii="Times New Roman" w:hAnsi="Times New Roman" w:cs="Times New Roman"/>
          <w:szCs w:val="24"/>
        </w:rPr>
        <w:t>за</w:t>
      </w:r>
      <w:r w:rsidRPr="00AA5DBC">
        <w:rPr>
          <w:rFonts w:ascii="Times New Roman" w:hAnsi="Times New Roman" w:cs="Times New Roman"/>
          <w:szCs w:val="24"/>
        </w:rPr>
        <w:t xml:space="preserve"> границ</w:t>
      </w:r>
      <w:r w:rsidR="00DE2470">
        <w:rPr>
          <w:rFonts w:ascii="Times New Roman" w:hAnsi="Times New Roman" w:cs="Times New Roman"/>
          <w:szCs w:val="24"/>
        </w:rPr>
        <w:t xml:space="preserve">ами </w:t>
      </w:r>
      <w:r w:rsidRPr="00AA5DBC">
        <w:rPr>
          <w:rFonts w:ascii="Times New Roman" w:hAnsi="Times New Roman" w:cs="Times New Roman"/>
          <w:szCs w:val="24"/>
        </w:rPr>
        <w:t>населенных пунктов, расположенных на территории Устьянского муниципального района, относятся: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оказание содействия органам государственной власти Архангельской области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установление особого противопожарного режима в случае повышения пожарной 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4.2. К полномочиям </w:t>
      </w:r>
      <w:proofErr w:type="spellStart"/>
      <w:r w:rsidRPr="00AA5DBC">
        <w:rPr>
          <w:rFonts w:ascii="Times New Roman" w:hAnsi="Times New Roman" w:cs="Times New Roman"/>
          <w:szCs w:val="24"/>
        </w:rPr>
        <w:t>Со</w:t>
      </w:r>
      <w:r w:rsidR="00DE2470">
        <w:rPr>
          <w:rFonts w:ascii="Times New Roman" w:hAnsi="Times New Roman" w:cs="Times New Roman"/>
          <w:szCs w:val="24"/>
        </w:rPr>
        <w:t>обрания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депутатов </w:t>
      </w:r>
      <w:proofErr w:type="spellStart"/>
      <w:r w:rsidRPr="00AA5DBC">
        <w:rPr>
          <w:rFonts w:ascii="Times New Roman" w:hAnsi="Times New Roman" w:cs="Times New Roman"/>
          <w:szCs w:val="24"/>
        </w:rPr>
        <w:t>Устьянского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муниципального района в области обеспечения первичных мер пожарной безопасности относятся: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установление нормы бюджетного финансирования на обеспечение первичных мер пожарной безопасности на территории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4.3. К полномочиям администрации Устьянского муниципального района в области обеспечения первичных мер пожарной безопасности относятся: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разработка и утверждение положения об обеспечении первичных мер пожарной безопасности в границах Уст</w:t>
      </w:r>
      <w:r w:rsidR="00DE2470">
        <w:rPr>
          <w:rFonts w:ascii="Times New Roman" w:hAnsi="Times New Roman" w:cs="Times New Roman"/>
          <w:szCs w:val="24"/>
        </w:rPr>
        <w:t>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разработка и утверждение муниципальных программ в области обеспечения первичных мер пожарной безопасности в Устьянском муниципальном районе;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информирование населения о принятых решениях по обеспечению первичных мер пожарной безопасности на территории Устьянского муниципального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деятельности муниципальной и (или) добровольной пожарной охраны;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создание условий для обеспечения населенных пунктов телефонной связью;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организация осуществления мероприятий, исключающих возможность переброски </w:t>
      </w:r>
      <w:r w:rsidRPr="00AA5DBC">
        <w:rPr>
          <w:rFonts w:ascii="Times New Roman" w:hAnsi="Times New Roman" w:cs="Times New Roman"/>
          <w:szCs w:val="24"/>
        </w:rPr>
        <w:lastRenderedPageBreak/>
        <w:t>огня при лесных и торфяных пожарах на здания, строения и сооружения;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очистка территории </w:t>
      </w:r>
      <w:r w:rsidR="0093315C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от горючих отходов, мусора, сухой растительности;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93315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проездов к зданиям, строениям и сооружениям;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4.4. К полномочиям Главы администрации </w:t>
      </w:r>
      <w:r w:rsidR="0093315C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в области обеспечения первичных мер пожарной безопасности относятся:</w:t>
      </w:r>
    </w:p>
    <w:p w:rsidR="0089450B" w:rsidRPr="00AA5DBC" w:rsidRDefault="0093315C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</w:t>
      </w:r>
      <w:r w:rsidR="0089450B" w:rsidRPr="00AA5DBC">
        <w:rPr>
          <w:rFonts w:ascii="Times New Roman" w:hAnsi="Times New Roman" w:cs="Times New Roman"/>
          <w:szCs w:val="24"/>
        </w:rPr>
        <w:t>браз</w:t>
      </w:r>
      <w:r w:rsidRPr="00AA5DBC">
        <w:rPr>
          <w:rFonts w:ascii="Times New Roman" w:hAnsi="Times New Roman" w:cs="Times New Roman"/>
          <w:szCs w:val="24"/>
        </w:rPr>
        <w:t xml:space="preserve">ование, </w:t>
      </w:r>
      <w:r w:rsidR="0089450B" w:rsidRPr="00AA5DBC">
        <w:rPr>
          <w:rFonts w:ascii="Times New Roman" w:hAnsi="Times New Roman" w:cs="Times New Roman"/>
          <w:szCs w:val="24"/>
        </w:rPr>
        <w:t>реорганизация</w:t>
      </w:r>
      <w:r w:rsidRPr="00AA5DBC">
        <w:rPr>
          <w:rFonts w:ascii="Times New Roman" w:hAnsi="Times New Roman" w:cs="Times New Roman"/>
          <w:szCs w:val="24"/>
        </w:rPr>
        <w:t xml:space="preserve"> (изменение состава)</w:t>
      </w:r>
      <w:r w:rsidR="0089450B" w:rsidRPr="00AA5DBC">
        <w:rPr>
          <w:rFonts w:ascii="Times New Roman" w:hAnsi="Times New Roman" w:cs="Times New Roman"/>
          <w:szCs w:val="24"/>
        </w:rPr>
        <w:t xml:space="preserve"> КЧС</w:t>
      </w:r>
      <w:r w:rsidRPr="00AA5DBC">
        <w:rPr>
          <w:rFonts w:ascii="Times New Roman" w:hAnsi="Times New Roman" w:cs="Times New Roman"/>
          <w:szCs w:val="24"/>
        </w:rPr>
        <w:t xml:space="preserve"> </w:t>
      </w:r>
      <w:r w:rsidR="0089450B" w:rsidRPr="00AA5DBC">
        <w:rPr>
          <w:rFonts w:ascii="Times New Roman" w:hAnsi="Times New Roman" w:cs="Times New Roman"/>
          <w:szCs w:val="24"/>
        </w:rPr>
        <w:t>и</w:t>
      </w:r>
      <w:r w:rsidRPr="00AA5DBC">
        <w:rPr>
          <w:rFonts w:ascii="Times New Roman" w:hAnsi="Times New Roman" w:cs="Times New Roman"/>
          <w:szCs w:val="24"/>
        </w:rPr>
        <w:t xml:space="preserve"> </w:t>
      </w:r>
      <w:r w:rsidR="0089450B" w:rsidRPr="00AA5DBC">
        <w:rPr>
          <w:rFonts w:ascii="Times New Roman" w:hAnsi="Times New Roman" w:cs="Times New Roman"/>
          <w:szCs w:val="24"/>
        </w:rPr>
        <w:t xml:space="preserve">ОПБ </w:t>
      </w:r>
      <w:r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="0089450B" w:rsidRPr="00AA5DBC">
        <w:rPr>
          <w:rFonts w:ascii="Times New Roman" w:hAnsi="Times New Roman" w:cs="Times New Roman"/>
          <w:szCs w:val="24"/>
        </w:rPr>
        <w:t>, определение ее компетенции</w:t>
      </w:r>
      <w:r w:rsidRPr="00AA5DBC">
        <w:rPr>
          <w:rFonts w:ascii="Times New Roman" w:hAnsi="Times New Roman" w:cs="Times New Roman"/>
          <w:szCs w:val="24"/>
        </w:rPr>
        <w:t xml:space="preserve"> с учетом изменения законодательства</w:t>
      </w:r>
      <w:r w:rsidR="0089450B"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исполнение функций руководителя КЧС</w:t>
      </w:r>
      <w:r w:rsidR="0093315C" w:rsidRPr="00AA5DBC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>и</w:t>
      </w:r>
      <w:r w:rsidR="0093315C" w:rsidRPr="00AA5DBC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 xml:space="preserve">ОПБ </w:t>
      </w:r>
      <w:r w:rsidR="0093315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утверждение персонального состава КЧС</w:t>
      </w:r>
      <w:r w:rsidR="0093315C" w:rsidRPr="00AA5DBC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>и</w:t>
      </w:r>
      <w:r w:rsidR="0093315C" w:rsidRPr="00AA5DBC">
        <w:rPr>
          <w:rFonts w:ascii="Times New Roman" w:hAnsi="Times New Roman" w:cs="Times New Roman"/>
          <w:szCs w:val="24"/>
        </w:rPr>
        <w:t xml:space="preserve"> </w:t>
      </w:r>
      <w:r w:rsidRPr="00AA5DBC">
        <w:rPr>
          <w:rFonts w:ascii="Times New Roman" w:hAnsi="Times New Roman" w:cs="Times New Roman"/>
          <w:szCs w:val="24"/>
        </w:rPr>
        <w:t xml:space="preserve">ОПБ </w:t>
      </w:r>
      <w:r w:rsidR="0093315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установление особого противопожарного режима на территории </w:t>
      </w:r>
      <w:r w:rsidR="0093315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назначение и увольнение руководителя муниципальной пожарной охраны</w:t>
      </w:r>
      <w:r w:rsidR="002A44A2" w:rsidRPr="00AA5DBC">
        <w:rPr>
          <w:rFonts w:ascii="Times New Roman" w:hAnsi="Times New Roman" w:cs="Times New Roman"/>
          <w:szCs w:val="24"/>
        </w:rPr>
        <w:t xml:space="preserve"> (при образовании муниципальной пожарной охраны)</w:t>
      </w:r>
      <w:r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2A44A2" w:rsidRPr="00AA5DBC">
        <w:rPr>
          <w:rFonts w:ascii="Times New Roman" w:hAnsi="Times New Roman" w:cs="Times New Roman"/>
          <w:szCs w:val="24"/>
        </w:rPr>
        <w:t>Архангельской области</w:t>
      </w:r>
      <w:r w:rsidRPr="00AA5DBC">
        <w:rPr>
          <w:rFonts w:ascii="Times New Roman" w:hAnsi="Times New Roman" w:cs="Times New Roman"/>
          <w:szCs w:val="24"/>
        </w:rPr>
        <w:t>,</w:t>
      </w:r>
      <w:r w:rsidR="002A44A2" w:rsidRPr="00AA5DBC">
        <w:rPr>
          <w:rFonts w:ascii="Times New Roman" w:hAnsi="Times New Roman" w:cs="Times New Roman"/>
          <w:szCs w:val="24"/>
        </w:rPr>
        <w:t xml:space="preserve"> Уставом 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настоящим Положением и иными нормативными правовыми актами.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A44A2" w:rsidRPr="00AA5DBC" w:rsidRDefault="0089450B" w:rsidP="002A44A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</w:p>
    <w:p w:rsidR="0089450B" w:rsidRPr="00AA5DBC" w:rsidRDefault="0089450B" w:rsidP="002A44A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AA5DBC">
        <w:rPr>
          <w:rFonts w:ascii="Times New Roman" w:hAnsi="Times New Roman" w:cs="Times New Roman"/>
          <w:b/>
          <w:szCs w:val="24"/>
        </w:rPr>
        <w:t xml:space="preserve"> 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являются: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5.1. По включению мероприятий по обеспечению пожарной безопасности       в планы, схемы и программы развития территории </w:t>
      </w:r>
      <w:r w:rsidR="002A44A2" w:rsidRPr="00AA5DBC">
        <w:rPr>
          <w:rFonts w:ascii="Times New Roman" w:hAnsi="Times New Roman" w:cs="Times New Roman"/>
          <w:szCs w:val="24"/>
        </w:rPr>
        <w:t>Устьянского</w:t>
      </w:r>
      <w:r w:rsidRPr="00AA5DBC">
        <w:rPr>
          <w:rFonts w:ascii="Times New Roman" w:hAnsi="Times New Roman" w:cs="Times New Roman"/>
          <w:szCs w:val="24"/>
        </w:rPr>
        <w:t xml:space="preserve"> района: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</w:t>
      </w:r>
      <w:r w:rsidR="002A44A2" w:rsidRPr="00AA5DBC">
        <w:rPr>
          <w:rFonts w:ascii="Times New Roman" w:hAnsi="Times New Roman" w:cs="Times New Roman"/>
          <w:szCs w:val="24"/>
        </w:rPr>
        <w:t>Устьянского</w:t>
      </w:r>
      <w:r w:rsidRPr="00AA5DBC">
        <w:rPr>
          <w:rFonts w:ascii="Times New Roman" w:hAnsi="Times New Roman" w:cs="Times New Roman"/>
          <w:szCs w:val="24"/>
        </w:rPr>
        <w:t xml:space="preserve">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обеспечение надлежащего состояния источников противопожарного водоснабжения.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5.2. По созданию условий для организации добровольной пожарной охраны: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взаимодействие с </w:t>
      </w:r>
      <w:r w:rsidR="002A44A2" w:rsidRPr="00AA5DBC">
        <w:rPr>
          <w:rFonts w:ascii="Times New Roman" w:hAnsi="Times New Roman" w:cs="Times New Roman"/>
          <w:szCs w:val="24"/>
        </w:rPr>
        <w:t xml:space="preserve">частным общественным учреждением пожарной охраны "Добровольная пожарная команда Устьянского района Архангельской области" (в </w:t>
      </w:r>
      <w:r w:rsidR="002A44A2" w:rsidRPr="00AA5DBC">
        <w:rPr>
          <w:rFonts w:ascii="Times New Roman" w:hAnsi="Times New Roman" w:cs="Times New Roman"/>
          <w:szCs w:val="24"/>
        </w:rPr>
        <w:lastRenderedPageBreak/>
        <w:t xml:space="preserve">дальнейшем - ДПК) </w:t>
      </w:r>
      <w:r w:rsidRPr="00AA5DBC">
        <w:rPr>
          <w:rFonts w:ascii="Times New Roman" w:hAnsi="Times New Roman" w:cs="Times New Roman"/>
          <w:szCs w:val="24"/>
        </w:rPr>
        <w:t xml:space="preserve">по вопросам организации деятельности граждан в обеспечении первичных мер пожарной безопасности на территории </w:t>
      </w:r>
      <w:r w:rsidR="002A44A2" w:rsidRPr="00AA5DBC">
        <w:rPr>
          <w:rFonts w:ascii="Times New Roman" w:hAnsi="Times New Roman" w:cs="Times New Roman"/>
          <w:szCs w:val="24"/>
        </w:rPr>
        <w:t>Устьянского</w:t>
      </w:r>
      <w:r w:rsidRPr="00AA5DBC">
        <w:rPr>
          <w:rFonts w:ascii="Times New Roman" w:hAnsi="Times New Roman" w:cs="Times New Roman"/>
          <w:szCs w:val="24"/>
        </w:rPr>
        <w:t xml:space="preserve"> района;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установление порядка привлечения сил и сре</w:t>
      </w:r>
      <w:proofErr w:type="gramStart"/>
      <w:r w:rsidRPr="00AA5DBC">
        <w:rPr>
          <w:rFonts w:ascii="Times New Roman" w:hAnsi="Times New Roman" w:cs="Times New Roman"/>
          <w:szCs w:val="24"/>
        </w:rPr>
        <w:t>дств дл</w:t>
      </w:r>
      <w:proofErr w:type="gramEnd"/>
      <w:r w:rsidRPr="00AA5DBC">
        <w:rPr>
          <w:rFonts w:ascii="Times New Roman" w:hAnsi="Times New Roman" w:cs="Times New Roman"/>
          <w:szCs w:val="24"/>
        </w:rPr>
        <w:t>я тушения пожаров              и проведения аварийно-спасательных работ на территории района.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5.3. По оказанию содействия органам государственной власти                           в информировании населения о мерах пожарной безопасности: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создание добровольных дружин юных пожарных.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организация силами местного населения и членов добровольных пожарных формирований патрулирования </w:t>
      </w:r>
      <w:r w:rsidR="00DE2470">
        <w:rPr>
          <w:rFonts w:ascii="Times New Roman" w:hAnsi="Times New Roman" w:cs="Times New Roman"/>
          <w:szCs w:val="24"/>
        </w:rPr>
        <w:t>территории</w:t>
      </w:r>
      <w:r w:rsidRPr="00AA5DBC">
        <w:rPr>
          <w:rFonts w:ascii="Times New Roman" w:hAnsi="Times New Roman" w:cs="Times New Roman"/>
          <w:szCs w:val="24"/>
        </w:rPr>
        <w:t xml:space="preserve">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дежурства добровольных пожарных и работников добровольной пожарной охраны;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установление других дополнительных требований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5.5. По созданию в целях пожаротушения условий для забора воды                 из источников наружного водоснабжения: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AA5DBC">
        <w:rPr>
          <w:rFonts w:ascii="Times New Roman" w:hAnsi="Times New Roman" w:cs="Times New Roman"/>
          <w:szCs w:val="24"/>
        </w:rPr>
        <w:t>водоисточникам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в любое время года;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оборудование водоисточников подъездами с площадками (пирсами)                 с твердым покрытием размерами не менее 12 </w:t>
      </w:r>
      <w:proofErr w:type="spellStart"/>
      <w:r w:rsidRPr="00AA5DBC">
        <w:rPr>
          <w:rFonts w:ascii="Times New Roman" w:hAnsi="Times New Roman" w:cs="Times New Roman"/>
          <w:szCs w:val="24"/>
        </w:rPr>
        <w:t>x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12 метров для установки пожарных автомобилей и забора воды в любое время года;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5.7. По организации и принятию мер по оповещению населения                        и подразделений государственной противопожарной службы о пожаре: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обеспечение населения исправной телефонной или радиосвязью для сообщения о </w:t>
      </w:r>
      <w:r w:rsidRPr="00AA5DBC">
        <w:rPr>
          <w:rFonts w:ascii="Times New Roman" w:hAnsi="Times New Roman" w:cs="Times New Roman"/>
          <w:szCs w:val="24"/>
        </w:rPr>
        <w:lastRenderedPageBreak/>
        <w:t>пожаре в пожарную охрану.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сообщение о возникновении пожара в пожарную охрану;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выполнение мероприятий, способствующих предотвращению развития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удаление за пределы опасной зоны всех граждан, не участвующих в тушении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эвакуации и защиты материальных ценностей одновременно        с тушением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</w:p>
    <w:p w:rsidR="0089450B" w:rsidRPr="00AA5DBC" w:rsidRDefault="0089450B" w:rsidP="002A44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6.1. </w:t>
      </w:r>
      <w:proofErr w:type="gramStart"/>
      <w:r w:rsidRPr="00AA5DBC">
        <w:rPr>
          <w:rFonts w:ascii="Times New Roman" w:hAnsi="Times New Roman" w:cs="Times New Roman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 xml:space="preserve"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AA5DBC">
        <w:rPr>
          <w:rFonts w:ascii="Times New Roman" w:hAnsi="Times New Roman" w:cs="Times New Roman"/>
          <w:szCs w:val="24"/>
        </w:rPr>
        <w:t>мотопомпы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и др.), проведение</w:t>
      </w:r>
      <w:proofErr w:type="gramEnd"/>
      <w:r w:rsidRPr="00AA5DBC">
        <w:rPr>
          <w:rFonts w:ascii="Times New Roman" w:hAnsi="Times New Roman" w:cs="Times New Roman"/>
          <w:szCs w:val="24"/>
        </w:rPr>
        <w:t xml:space="preserve">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содержание и строительство автомобильных дорог общего пользования, мостов и иных транспортных инженерных сооружений в границах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размещение муниципального заказа по обеспечению первичных мер пожарной безопасности в границах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телефонизацию сельских населенных пунктов, расположенных в границах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 xml:space="preserve">. 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6.3. Финансовое обеспечение первичных мер пожарной безопасности                в границах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является расходным обязательством муниципального образования.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lastRenderedPageBreak/>
        <w:t xml:space="preserve">Главные распорядители и распорядители средств бюджета </w:t>
      </w:r>
      <w:r w:rsidR="002A44A2" w:rsidRPr="00AA5DBC">
        <w:rPr>
          <w:rFonts w:ascii="Times New Roman" w:hAnsi="Times New Roman" w:cs="Times New Roman"/>
          <w:szCs w:val="24"/>
        </w:rPr>
        <w:t>Устьянского</w:t>
      </w:r>
      <w:r w:rsidRPr="00AA5DBC">
        <w:rPr>
          <w:rFonts w:ascii="Times New Roman" w:hAnsi="Times New Roman" w:cs="Times New Roman"/>
          <w:szCs w:val="24"/>
        </w:rPr>
        <w:t xml:space="preserve"> района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2A44A2" w:rsidRPr="00AA5DBC">
        <w:rPr>
          <w:rFonts w:ascii="Times New Roman" w:hAnsi="Times New Roman" w:cs="Times New Roman"/>
          <w:szCs w:val="24"/>
        </w:rPr>
        <w:t>Устьянского</w:t>
      </w:r>
      <w:r w:rsidRPr="00AA5DBC">
        <w:rPr>
          <w:rFonts w:ascii="Times New Roman" w:hAnsi="Times New Roman" w:cs="Times New Roman"/>
          <w:szCs w:val="24"/>
        </w:rPr>
        <w:t xml:space="preserve"> района в сметах получателей бюджетных средств.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7. Муниципальная пожарная охрана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</w:p>
    <w:p w:rsidR="0089450B" w:rsidRPr="00AA5DBC" w:rsidRDefault="0089450B" w:rsidP="008945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7.1. Муниципальная пожарная охрана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 xml:space="preserve">может быть создана по решению </w:t>
      </w:r>
      <w:r w:rsidR="00DE2470">
        <w:rPr>
          <w:rFonts w:ascii="Times New Roman" w:hAnsi="Times New Roman" w:cs="Times New Roman"/>
          <w:szCs w:val="24"/>
        </w:rPr>
        <w:t xml:space="preserve">Собрания </w:t>
      </w:r>
      <w:r w:rsidRPr="00AA5DBC">
        <w:rPr>
          <w:rFonts w:ascii="Times New Roman" w:hAnsi="Times New Roman" w:cs="Times New Roman"/>
          <w:szCs w:val="24"/>
        </w:rPr>
        <w:t xml:space="preserve"> депутатов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 xml:space="preserve">  для обеспечения пожарной безопасности и проведения аварийно-спасательных работ на местном уровне.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7.2. Цель, задачи, порядок создания и организация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</w:t>
      </w:r>
      <w:proofErr w:type="spellStart"/>
      <w:r w:rsidR="002A44A2" w:rsidRPr="00AA5DBC">
        <w:rPr>
          <w:rFonts w:ascii="Times New Roman" w:hAnsi="Times New Roman" w:cs="Times New Roman"/>
          <w:szCs w:val="24"/>
        </w:rPr>
        <w:t>Устьяского</w:t>
      </w:r>
      <w:proofErr w:type="spellEnd"/>
      <w:r w:rsidRPr="00AA5DBC">
        <w:rPr>
          <w:rFonts w:ascii="Times New Roman" w:hAnsi="Times New Roman" w:cs="Times New Roman"/>
          <w:szCs w:val="24"/>
        </w:rPr>
        <w:t xml:space="preserve"> района по согласованию с должностными лицами государственной противопожарной службы.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7.4. Финансовое и материально-техническое обеспечение муниципальной пожарной охраны осуществляется за счет средств бюджета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8. Добровольная пожарная охрана</w:t>
      </w:r>
    </w:p>
    <w:p w:rsidR="0089450B" w:rsidRPr="00AA5DBC" w:rsidRDefault="0089450B" w:rsidP="0089450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8.1. Добровольная пожарная охрана - форма участия граждан в обеспечении первичных мер пожарной безопасности на территории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8.</w:t>
      </w:r>
      <w:r w:rsidR="00426716">
        <w:rPr>
          <w:rFonts w:ascii="Times New Roman" w:hAnsi="Times New Roman" w:cs="Times New Roman"/>
          <w:szCs w:val="24"/>
        </w:rPr>
        <w:t>2</w:t>
      </w:r>
      <w:r w:rsidRPr="00AA5DBC">
        <w:rPr>
          <w:rFonts w:ascii="Times New Roman" w:hAnsi="Times New Roman" w:cs="Times New Roman"/>
          <w:szCs w:val="24"/>
        </w:rPr>
        <w:t xml:space="preserve">. Меры социальной поддержки распространяются на граждан, зарегистрированных и постоянно проживающих на территории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 xml:space="preserve"> и являющихся в соответствии с Федеральным законом от 06.05.2011             № 100-ФЗ «О добровольной пожарной охране» добровольными пожарными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 xml:space="preserve">, работниками добровольной пожарной охраны </w:t>
      </w:r>
      <w:r w:rsidR="002A44A2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а также членов их семей.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8.</w:t>
      </w:r>
      <w:r w:rsidR="00426716">
        <w:rPr>
          <w:rFonts w:ascii="Times New Roman" w:hAnsi="Times New Roman" w:cs="Times New Roman"/>
          <w:szCs w:val="24"/>
        </w:rPr>
        <w:t>3</w:t>
      </w:r>
      <w:r w:rsidRPr="00AA5DBC">
        <w:rPr>
          <w:rFonts w:ascii="Times New Roman" w:hAnsi="Times New Roman" w:cs="Times New Roman"/>
          <w:szCs w:val="24"/>
        </w:rPr>
        <w:t xml:space="preserve">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</w:t>
      </w:r>
      <w:r w:rsidR="002A44A2" w:rsidRPr="00AA5DBC">
        <w:rPr>
          <w:rFonts w:ascii="Times New Roman" w:hAnsi="Times New Roman" w:cs="Times New Roman"/>
          <w:szCs w:val="24"/>
        </w:rPr>
        <w:t>Архангельской области</w:t>
      </w:r>
      <w:r w:rsidRPr="00AA5DBC">
        <w:rPr>
          <w:rFonts w:ascii="Times New Roman" w:hAnsi="Times New Roman" w:cs="Times New Roman"/>
          <w:szCs w:val="24"/>
        </w:rPr>
        <w:t xml:space="preserve">                         и администрацией </w:t>
      </w:r>
      <w:r w:rsidR="002A44A2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общественным объединениям пожарной охраны, и иных средств, не запрещенных законодательством Российской Федерации.</w:t>
      </w:r>
    </w:p>
    <w:p w:rsidR="0089450B" w:rsidRPr="00AA5DBC" w:rsidRDefault="0089450B" w:rsidP="0089450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9. Установление особого противопожарного режима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9.1. В случае повышения пожарной опасности в границах </w:t>
      </w:r>
      <w:r w:rsidR="00AA5DB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 xml:space="preserve"> особый противопожарный режим устанавливается постановлением Администрации </w:t>
      </w:r>
      <w:r w:rsidR="00AA5DB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9.2. Неблагополучной пожарной обстановкой может быть признана реальная вероятность: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lastRenderedPageBreak/>
        <w:t>угрозы жизни и здоровью граждан;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ухудшения экологической обстановки, связанной с пожарами;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возникновения массовых пожаров.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9.3. При особом противопожарном режиме Администрацией </w:t>
      </w:r>
      <w:r w:rsidR="00AA5DBC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9.4. Расходы, связанные с установлением особого противопожарного режима, осуществляются за счет средств бюджета </w:t>
      </w:r>
      <w:r w:rsidR="00AA5DB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10. Противопожарная пропаганда </w:t>
      </w:r>
    </w:p>
    <w:p w:rsidR="0089450B" w:rsidRPr="00AA5DBC" w:rsidRDefault="0089450B" w:rsidP="008945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и обучение мерам пожарной безопасности</w:t>
      </w:r>
    </w:p>
    <w:p w:rsidR="0089450B" w:rsidRPr="00AA5DBC" w:rsidRDefault="0089450B" w:rsidP="0089450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10.1.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A5DBC">
        <w:rPr>
          <w:rFonts w:ascii="Times New Roman" w:hAnsi="Times New Roman" w:cs="Times New Roman"/>
          <w:szCs w:val="24"/>
        </w:rPr>
        <w:t>других</w:t>
      </w:r>
      <w:proofErr w:type="gramEnd"/>
      <w:r w:rsidRPr="00AA5DBC">
        <w:rPr>
          <w:rFonts w:ascii="Times New Roman" w:hAnsi="Times New Roman" w:cs="Times New Roman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10.2.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В образовательных учреждениях </w:t>
      </w:r>
      <w:r w:rsidR="00AA5DBC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проводится обязательное обучение учащихся (воспитанников) мерам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Районным управлением образования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89450B" w:rsidRPr="00AA5DBC" w:rsidRDefault="0089450B" w:rsidP="0089450B">
      <w:pPr>
        <w:pStyle w:val="ConsPlusNormal"/>
        <w:spacing w:before="240" w:after="240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11. Права, обязанности и ответственность в области обеспечения первичных мер пожарной безопасности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11.1.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вносить в Администрацию </w:t>
      </w:r>
      <w:r w:rsidR="00AA5DBC" w:rsidRPr="00AA5DBC">
        <w:rPr>
          <w:rFonts w:ascii="Times New Roman" w:hAnsi="Times New Roman" w:cs="Times New Roman"/>
          <w:szCs w:val="24"/>
        </w:rPr>
        <w:t xml:space="preserve">Устьянского муниципального района </w:t>
      </w:r>
      <w:r w:rsidRPr="00AA5DBC">
        <w:rPr>
          <w:rFonts w:ascii="Times New Roman" w:hAnsi="Times New Roman" w:cs="Times New Roman"/>
          <w:szCs w:val="24"/>
        </w:rPr>
        <w:t>предложения по обеспечению первичных мер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Руководители организаций обязаны: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разрабатывать и осуществлять меры по обеспечению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регламентировать в коллективном договоре (соглашении) вопросы пожарной </w:t>
      </w:r>
      <w:r w:rsidRPr="00AA5DBC">
        <w:rPr>
          <w:rFonts w:ascii="Times New Roman" w:hAnsi="Times New Roman" w:cs="Times New Roman"/>
          <w:szCs w:val="24"/>
        </w:rPr>
        <w:lastRenderedPageBreak/>
        <w:t>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AA5DBC">
        <w:rPr>
          <w:rFonts w:ascii="Times New Roman" w:hAnsi="Times New Roman" w:cs="Times New Roman"/>
          <w:szCs w:val="24"/>
        </w:rPr>
        <w:t>дств пр</w:t>
      </w:r>
      <w:proofErr w:type="gramEnd"/>
      <w:r w:rsidRPr="00AA5DBC">
        <w:rPr>
          <w:rFonts w:ascii="Times New Roman" w:hAnsi="Times New Roman" w:cs="Times New Roman"/>
          <w:szCs w:val="24"/>
        </w:rPr>
        <w:t>отивопожарной защиты,              об изменении состояния дорог и проездов;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содействовать деятельности добровольных пожарных.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11.2.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11.3. Граждане, проживающие на территории </w:t>
      </w:r>
      <w:r w:rsidR="00AA5DBC" w:rsidRPr="00AA5DBC">
        <w:rPr>
          <w:rFonts w:ascii="Times New Roman" w:hAnsi="Times New Roman" w:cs="Times New Roman"/>
          <w:szCs w:val="24"/>
        </w:rPr>
        <w:t>Устьянского муниципального района</w:t>
      </w:r>
      <w:r w:rsidRPr="00AA5DBC">
        <w:rPr>
          <w:rFonts w:ascii="Times New Roman" w:hAnsi="Times New Roman" w:cs="Times New Roman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Граждане обязаны: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соблюдать требования пожарной безопасности;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при обнаружении пожара немедленно сообщать в пожарную охрану;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оказывать содействие пожарной охране в тушении пожаров;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жилых, хозяйственных, производственных и иных помещений и строений, в целях контроля соблюдения требований пожарной безопасности и пресечения их нарушений.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11.4.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собственники имущества;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A5DBC">
        <w:rPr>
          <w:rFonts w:ascii="Times New Roman" w:hAnsi="Times New Roman" w:cs="Times New Roman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должностные лица в пределах их компетенции.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 xml:space="preserve">11.5. Ответственность за нарушение требований пожарной безопасности          в жилых помещениях, в домах государственного или муниципального жилищного фонда </w:t>
      </w:r>
      <w:r w:rsidRPr="00AA5DBC">
        <w:rPr>
          <w:rFonts w:ascii="Times New Roman" w:hAnsi="Times New Roman" w:cs="Times New Roman"/>
          <w:szCs w:val="24"/>
        </w:rPr>
        <w:lastRenderedPageBreak/>
        <w:t>возлагается на нанимателей или арендаторов, если иное не предусмотрено соответствующим договором.</w:t>
      </w:r>
    </w:p>
    <w:p w:rsidR="0089450B" w:rsidRPr="00AA5DBC" w:rsidRDefault="0089450B" w:rsidP="0089450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A5DBC">
        <w:rPr>
          <w:rFonts w:ascii="Times New Roman" w:hAnsi="Times New Roman" w:cs="Times New Roman"/>
          <w:szCs w:val="24"/>
        </w:rPr>
        <w:t>11.6.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1C446D" w:rsidRDefault="00CD432D" w:rsidP="00CD432D">
      <w:pPr>
        <w:jc w:val="center"/>
      </w:pPr>
      <w:r w:rsidRPr="00AA5DBC">
        <w:t>_____</w:t>
      </w:r>
      <w:r w:rsidR="0089450B" w:rsidRPr="00AA5DBC">
        <w:t>________________________________________________</w:t>
      </w:r>
    </w:p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Pr="001C446D" w:rsidRDefault="001C446D" w:rsidP="001C446D"/>
    <w:p w:rsidR="001C446D" w:rsidRDefault="001C446D" w:rsidP="001C446D"/>
    <w:p w:rsidR="001C446D" w:rsidRDefault="001C446D" w:rsidP="001C446D"/>
    <w:p w:rsidR="007D54BF" w:rsidRDefault="001C446D" w:rsidP="001C446D">
      <w:pPr>
        <w:tabs>
          <w:tab w:val="left" w:pos="6290"/>
        </w:tabs>
      </w:pPr>
      <w:r>
        <w:tab/>
      </w: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p w:rsidR="001C446D" w:rsidRDefault="001C446D" w:rsidP="001C446D">
      <w:pPr>
        <w:tabs>
          <w:tab w:val="left" w:pos="6290"/>
        </w:tabs>
      </w:pPr>
    </w:p>
    <w:sectPr w:rsidR="001C446D" w:rsidSect="00F14E72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A7" w:rsidRDefault="00C22AA7" w:rsidP="00177CD5">
      <w:r>
        <w:separator/>
      </w:r>
    </w:p>
  </w:endnote>
  <w:endnote w:type="continuationSeparator" w:id="0">
    <w:p w:rsidR="00C22AA7" w:rsidRDefault="00C22AA7" w:rsidP="0017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A7" w:rsidRDefault="00C22AA7" w:rsidP="00177CD5">
      <w:r>
        <w:separator/>
      </w:r>
    </w:p>
  </w:footnote>
  <w:footnote w:type="continuationSeparator" w:id="0">
    <w:p w:rsidR="00C22AA7" w:rsidRDefault="00C22AA7" w:rsidP="0017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D5" w:rsidRDefault="00177CD5" w:rsidP="00177CD5">
    <w:pPr>
      <w:pStyle w:val="a5"/>
      <w:jc w:val="right"/>
    </w:pPr>
  </w:p>
  <w:p w:rsidR="00177CD5" w:rsidRDefault="00177C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0CA"/>
    <w:multiLevelType w:val="multilevel"/>
    <w:tmpl w:val="75C46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C24BAB"/>
    <w:multiLevelType w:val="hybridMultilevel"/>
    <w:tmpl w:val="EF0E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28"/>
    <w:rsid w:val="00023834"/>
    <w:rsid w:val="000407CA"/>
    <w:rsid w:val="00060C3E"/>
    <w:rsid w:val="00087F41"/>
    <w:rsid w:val="00140916"/>
    <w:rsid w:val="00177CD5"/>
    <w:rsid w:val="001C446D"/>
    <w:rsid w:val="001F7707"/>
    <w:rsid w:val="002A44A2"/>
    <w:rsid w:val="00365BCA"/>
    <w:rsid w:val="003974DB"/>
    <w:rsid w:val="00426716"/>
    <w:rsid w:val="00434779"/>
    <w:rsid w:val="004B58B9"/>
    <w:rsid w:val="00544768"/>
    <w:rsid w:val="0055162C"/>
    <w:rsid w:val="0056588D"/>
    <w:rsid w:val="00593891"/>
    <w:rsid w:val="00680083"/>
    <w:rsid w:val="00751241"/>
    <w:rsid w:val="007C3161"/>
    <w:rsid w:val="007D54BF"/>
    <w:rsid w:val="00863B0A"/>
    <w:rsid w:val="00883D54"/>
    <w:rsid w:val="0089450B"/>
    <w:rsid w:val="008A63BD"/>
    <w:rsid w:val="0093315C"/>
    <w:rsid w:val="00AA5DBC"/>
    <w:rsid w:val="00B01F0C"/>
    <w:rsid w:val="00B50B19"/>
    <w:rsid w:val="00B81928"/>
    <w:rsid w:val="00C22AA7"/>
    <w:rsid w:val="00CD432D"/>
    <w:rsid w:val="00D24653"/>
    <w:rsid w:val="00D52B4E"/>
    <w:rsid w:val="00DB3D56"/>
    <w:rsid w:val="00DE2470"/>
    <w:rsid w:val="00E47521"/>
    <w:rsid w:val="00F039CB"/>
    <w:rsid w:val="00F23EBA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8"/>
    <w:pPr>
      <w:ind w:firstLine="0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9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8192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928"/>
    <w:rPr>
      <w:rFonts w:ascii="Arial" w:eastAsia="Times New Roman" w:hAnsi="Arial" w:cs="Times New Roman"/>
      <w:b/>
      <w:kern w:val="28"/>
      <w:szCs w:val="20"/>
    </w:rPr>
  </w:style>
  <w:style w:type="character" w:customStyle="1" w:styleId="20">
    <w:name w:val="Заголовок 2 Знак"/>
    <w:basedOn w:val="a0"/>
    <w:link w:val="2"/>
    <w:rsid w:val="00B81928"/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819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1928"/>
    <w:rPr>
      <w:rFonts w:eastAsia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B8192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1928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B8192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Nonformat">
    <w:name w:val="ConsNonformat"/>
    <w:rsid w:val="00B819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1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D5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7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CD5"/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FE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D432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Page">
    <w:name w:val="ConsPlusTitlePage"/>
    <w:rsid w:val="00CD432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CD432D"/>
    <w:rPr>
      <w:rFonts w:ascii="Times New Roman" w:hAnsi="Times New Roman" w:cs="Times New Roman" w:hint="default"/>
      <w:sz w:val="22"/>
    </w:rPr>
  </w:style>
  <w:style w:type="paragraph" w:styleId="ab">
    <w:name w:val="List Paragraph"/>
    <w:basedOn w:val="a"/>
    <w:uiPriority w:val="34"/>
    <w:qFormat/>
    <w:rsid w:val="00751241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51241"/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rsid w:val="00D52B4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2022-05-24T13:11:00Z</cp:lastPrinted>
  <dcterms:created xsi:type="dcterms:W3CDTF">2022-04-28T12:20:00Z</dcterms:created>
  <dcterms:modified xsi:type="dcterms:W3CDTF">2022-05-30T14:03:00Z</dcterms:modified>
</cp:coreProperties>
</file>