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FC14A8">
        <w:rPr>
          <w:sz w:val="26"/>
          <w:szCs w:val="26"/>
        </w:rPr>
        <w:t>11</w:t>
      </w:r>
      <w:r w:rsidR="00483AA3">
        <w:rPr>
          <w:sz w:val="26"/>
          <w:szCs w:val="26"/>
        </w:rPr>
        <w:t xml:space="preserve"> </w:t>
      </w:r>
      <w:r w:rsidR="0020307E" w:rsidRPr="00CA4D33">
        <w:rPr>
          <w:sz w:val="26"/>
          <w:szCs w:val="26"/>
        </w:rPr>
        <w:t>мая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FC14A8">
        <w:rPr>
          <w:sz w:val="26"/>
          <w:szCs w:val="26"/>
        </w:rPr>
        <w:t>832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480810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Pr="005773E2">
        <w:rPr>
          <w:sz w:val="26"/>
          <w:szCs w:val="26"/>
        </w:rPr>
        <w:t xml:space="preserve"> публичный сервитут общей площадью </w:t>
      </w:r>
      <w:r w:rsidR="00D43C6B" w:rsidRPr="00D43C6B">
        <w:rPr>
          <w:sz w:val="26"/>
          <w:szCs w:val="26"/>
        </w:rPr>
        <w:t>200</w:t>
      </w:r>
      <w:r w:rsidRPr="005773E2">
        <w:rPr>
          <w:sz w:val="26"/>
          <w:szCs w:val="26"/>
        </w:rPr>
        <w:t xml:space="preserve"> 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</w:t>
      </w:r>
      <w:r w:rsidR="00C16C46" w:rsidRPr="0020307E">
        <w:rPr>
          <w:sz w:val="26"/>
          <w:szCs w:val="26"/>
        </w:rPr>
        <w:t>хозяйства</w:t>
      </w:r>
      <w:r w:rsidR="00BC7C6E" w:rsidRPr="0020307E">
        <w:rPr>
          <w:sz w:val="26"/>
          <w:szCs w:val="26"/>
        </w:rPr>
        <w:t xml:space="preserve">– </w:t>
      </w:r>
      <w:r w:rsidR="00D43C6B" w:rsidRPr="00D43C6B">
        <w:rPr>
          <w:sz w:val="26"/>
          <w:szCs w:val="26"/>
        </w:rPr>
        <w:t xml:space="preserve">КТП-100 </w:t>
      </w:r>
      <w:proofErr w:type="spellStart"/>
      <w:r w:rsidR="00D43C6B" w:rsidRPr="00D43C6B">
        <w:rPr>
          <w:sz w:val="26"/>
          <w:szCs w:val="26"/>
        </w:rPr>
        <w:t>кВа</w:t>
      </w:r>
      <w:proofErr w:type="spellEnd"/>
      <w:r w:rsidR="00D43C6B" w:rsidRPr="00D43C6B">
        <w:rPr>
          <w:sz w:val="26"/>
          <w:szCs w:val="26"/>
        </w:rPr>
        <w:t xml:space="preserve"> В.Березник ферма № 736 Д-3</w:t>
      </w:r>
      <w:r w:rsidR="0020307E" w:rsidRPr="0020307E">
        <w:rPr>
          <w:sz w:val="26"/>
          <w:szCs w:val="26"/>
        </w:rPr>
        <w:t xml:space="preserve"> </w:t>
      </w:r>
      <w:r w:rsidR="00416C8F" w:rsidRPr="0020307E">
        <w:rPr>
          <w:sz w:val="26"/>
          <w:szCs w:val="26"/>
        </w:rPr>
        <w:t xml:space="preserve">в </w:t>
      </w:r>
      <w:r w:rsidR="0036656B" w:rsidRPr="0020307E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20307E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0E6417">
        <w:rPr>
          <w:sz w:val="26"/>
          <w:szCs w:val="26"/>
        </w:rPr>
        <w:t xml:space="preserve"> 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29:18:1</w:t>
      </w:r>
      <w:r>
        <w:rPr>
          <w:sz w:val="26"/>
          <w:szCs w:val="26"/>
        </w:rPr>
        <w:t>10</w:t>
      </w:r>
      <w:r w:rsidR="00D43C6B">
        <w:rPr>
          <w:sz w:val="26"/>
          <w:szCs w:val="26"/>
        </w:rPr>
        <w:t>601</w:t>
      </w:r>
      <w:r w:rsidR="008A633D" w:rsidRPr="000E6417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D43C6B" w:rsidRPr="00D43C6B">
        <w:rPr>
          <w:sz w:val="26"/>
          <w:szCs w:val="26"/>
        </w:rPr>
        <w:t xml:space="preserve">КТП-100 </w:t>
      </w:r>
      <w:proofErr w:type="spellStart"/>
      <w:r w:rsidR="00D43C6B" w:rsidRPr="00D43C6B">
        <w:rPr>
          <w:sz w:val="26"/>
          <w:szCs w:val="26"/>
        </w:rPr>
        <w:t>кВа</w:t>
      </w:r>
      <w:proofErr w:type="spellEnd"/>
      <w:r w:rsidR="00D43C6B" w:rsidRPr="00D43C6B">
        <w:rPr>
          <w:sz w:val="26"/>
          <w:szCs w:val="26"/>
        </w:rPr>
        <w:t xml:space="preserve"> В.Березник ферма № 736 Д-3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</w:t>
      </w:r>
      <w:r w:rsidR="00E53B7C" w:rsidRPr="005979A0">
        <w:rPr>
          <w:sz w:val="26"/>
          <w:szCs w:val="26"/>
        </w:rPr>
        <w:lastRenderedPageBreak/>
        <w:t>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483AA3">
        <w:t xml:space="preserve"> </w:t>
      </w:r>
      <w:r w:rsidR="00FC14A8">
        <w:t xml:space="preserve">11 </w:t>
      </w:r>
      <w:r w:rsidR="0020307E">
        <w:t>мая</w:t>
      </w:r>
      <w:r>
        <w:t xml:space="preserve"> 202</w:t>
      </w:r>
      <w:r w:rsidR="00216A9D">
        <w:t>2</w:t>
      </w:r>
      <w:r w:rsidR="00FC14A8">
        <w:t xml:space="preserve"> г. № 832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790129" w:rsidRPr="00216A9D" w:rsidRDefault="00790129" w:rsidP="00216A9D">
      <w:pPr>
        <w:autoSpaceDE w:val="0"/>
        <w:autoSpaceDN w:val="0"/>
        <w:adjustRightInd w:val="0"/>
        <w:jc w:val="center"/>
        <w:rPr>
          <w:b/>
        </w:rPr>
      </w:pPr>
      <w:r w:rsidRPr="00E85E7E">
        <w:rPr>
          <w:b/>
          <w:color w:val="000000"/>
        </w:rPr>
        <w:t xml:space="preserve">Публичный сервитут </w:t>
      </w:r>
      <w:r w:rsidR="00C16C46">
        <w:rPr>
          <w:b/>
        </w:rPr>
        <w:t xml:space="preserve">в целях эксплуатации существующего объекта электросетевого хозяйства </w:t>
      </w:r>
      <w:r w:rsidRPr="0020307E">
        <w:rPr>
          <w:b/>
        </w:rPr>
        <w:t xml:space="preserve">– </w:t>
      </w:r>
      <w:r w:rsidR="00D43C6B" w:rsidRPr="00D43C6B">
        <w:rPr>
          <w:b/>
        </w:rPr>
        <w:t xml:space="preserve">КТП-100 </w:t>
      </w:r>
      <w:proofErr w:type="spellStart"/>
      <w:r w:rsidR="00D43C6B" w:rsidRPr="00D43C6B">
        <w:rPr>
          <w:b/>
        </w:rPr>
        <w:t>кВа</w:t>
      </w:r>
      <w:proofErr w:type="spellEnd"/>
      <w:r w:rsidR="00D43C6B" w:rsidRPr="00D43C6B">
        <w:rPr>
          <w:b/>
        </w:rPr>
        <w:t xml:space="preserve"> В.Березник ферма № 736 Д-3</w:t>
      </w:r>
      <w:r w:rsidRPr="0020307E">
        <w:rPr>
          <w:b/>
        </w:rPr>
        <w:t>,</w:t>
      </w:r>
      <w:r w:rsidRPr="00E85E7E">
        <w:rPr>
          <w:b/>
        </w:rPr>
        <w:t xml:space="preserve"> используемого для организации электроснабжения населения </w:t>
      </w:r>
      <w:r w:rsidR="00216A9D">
        <w:rPr>
          <w:b/>
        </w:rPr>
        <w:t>муниципального образования «Устьянский муниципальный район»</w:t>
      </w:r>
      <w:r w:rsidRPr="00216A9D">
        <w:rPr>
          <w:b/>
        </w:rPr>
        <w:t xml:space="preserve">, </w:t>
      </w:r>
      <w:r w:rsidR="00216A9D" w:rsidRPr="00216A9D">
        <w:rPr>
          <w:b/>
        </w:rPr>
        <w:t xml:space="preserve">на </w:t>
      </w:r>
      <w:r w:rsidR="00DB32A4">
        <w:rPr>
          <w:b/>
        </w:rPr>
        <w:t>землях кадастрового квартала</w:t>
      </w:r>
      <w:r w:rsidR="00216A9D" w:rsidRPr="00216A9D">
        <w:rPr>
          <w:b/>
        </w:rPr>
        <w:t xml:space="preserve">: </w:t>
      </w:r>
      <w:r w:rsidR="00BF57F5" w:rsidRPr="00BF57F5">
        <w:rPr>
          <w:b/>
        </w:rPr>
        <w:t>29:18:</w:t>
      </w:r>
      <w:r w:rsidR="0020307E">
        <w:rPr>
          <w:b/>
        </w:rPr>
        <w:t>110</w:t>
      </w:r>
      <w:r w:rsidR="00D43C6B">
        <w:rPr>
          <w:b/>
        </w:rPr>
        <w:t>601</w:t>
      </w:r>
    </w:p>
    <w:p w:rsidR="00790129" w:rsidRPr="00BF57F5" w:rsidRDefault="00790129" w:rsidP="00790129">
      <w:pPr>
        <w:autoSpaceDE w:val="0"/>
        <w:autoSpaceDN w:val="0"/>
        <w:adjustRightInd w:val="0"/>
        <w:ind w:left="567"/>
        <w:jc w:val="center"/>
        <w:rPr>
          <w:b/>
        </w:rPr>
      </w:pPr>
      <w:proofErr w:type="gramStart"/>
      <w:r w:rsidRPr="00BF57F5">
        <w:rPr>
          <w:b/>
        </w:rPr>
        <w:t>расположенный</w:t>
      </w:r>
      <w:proofErr w:type="gramEnd"/>
      <w:r w:rsidRPr="00BF57F5">
        <w:rPr>
          <w:b/>
        </w:rPr>
        <w:t xml:space="preserve"> по адресу: </w:t>
      </w:r>
      <w:r w:rsidR="00D43C6B" w:rsidRPr="00253EDF">
        <w:rPr>
          <w:b/>
        </w:rPr>
        <w:t>Архангельская область, Устьянский район, МО "Шангальское", д. Камкинская</w:t>
      </w:r>
    </w:p>
    <w:p w:rsidR="00BF57F5" w:rsidRDefault="00BF57F5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</w:p>
    <w:p w:rsidR="00790129" w:rsidRPr="00457BC3" w:rsidRDefault="00D43C6B" w:rsidP="00483AA3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  <w:lang w:val="en-US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915025" cy="7105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177" t="21120" r="33705" b="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129" w:rsidRPr="00457BC3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55" w:rsidRDefault="00FC7955">
      <w:r>
        <w:separator/>
      </w:r>
    </w:p>
  </w:endnote>
  <w:endnote w:type="continuationSeparator" w:id="0">
    <w:p w:rsidR="00FC7955" w:rsidRDefault="00FC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55" w:rsidRDefault="00FC7955">
      <w:r>
        <w:separator/>
      </w:r>
    </w:p>
  </w:footnote>
  <w:footnote w:type="continuationSeparator" w:id="0">
    <w:p w:rsidR="00FC7955" w:rsidRDefault="00FC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C7D26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36792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3AA3"/>
    <w:rsid w:val="004841B0"/>
    <w:rsid w:val="004847EE"/>
    <w:rsid w:val="00487F9A"/>
    <w:rsid w:val="00492265"/>
    <w:rsid w:val="00494FD7"/>
    <w:rsid w:val="004A39C4"/>
    <w:rsid w:val="004B1495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347B"/>
    <w:rsid w:val="004F3E15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7175"/>
    <w:rsid w:val="005A1DCA"/>
    <w:rsid w:val="005A4B73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07ACA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3F8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77CA3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3AA7"/>
    <w:rsid w:val="00F56AD6"/>
    <w:rsid w:val="00F6471A"/>
    <w:rsid w:val="00F6626C"/>
    <w:rsid w:val="00F6705D"/>
    <w:rsid w:val="00F752AF"/>
    <w:rsid w:val="00F83568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4A8"/>
    <w:rsid w:val="00FC1D67"/>
    <w:rsid w:val="00FC43C2"/>
    <w:rsid w:val="00FC7955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A8B4-127D-43D2-861A-4D3547E6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2022-05-16T05:34:00Z</cp:lastPrinted>
  <dcterms:created xsi:type="dcterms:W3CDTF">2022-04-13T07:41:00Z</dcterms:created>
  <dcterms:modified xsi:type="dcterms:W3CDTF">2022-05-16T05:34:00Z</dcterms:modified>
</cp:coreProperties>
</file>