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A" w:rsidRPr="0041640A" w:rsidRDefault="0041640A" w:rsidP="0041640A">
      <w:pPr>
        <w:pStyle w:val="a3"/>
        <w:jc w:val="center"/>
        <w:rPr>
          <w:b/>
          <w:sz w:val="28"/>
          <w:szCs w:val="28"/>
        </w:rPr>
      </w:pPr>
      <w:r w:rsidRPr="0041640A">
        <w:rPr>
          <w:b/>
          <w:sz w:val="28"/>
          <w:szCs w:val="28"/>
        </w:rPr>
        <w:t>Опека (попечительство) в отношении совершеннолетних недееспособных, ограничено дееспособных граждан</w:t>
      </w:r>
    </w:p>
    <w:p w:rsidR="0041640A" w:rsidRDefault="0041640A" w:rsidP="00BD2DE8">
      <w:pPr>
        <w:pStyle w:val="a3"/>
        <w:jc w:val="both"/>
      </w:pPr>
      <w:r w:rsidRPr="0041640A">
        <w:rPr>
          <w:b/>
        </w:rPr>
        <w:t>Совершеннолетний недееспособный гражданин</w:t>
      </w:r>
      <w:r>
        <w:t xml:space="preserve">, это гражданин, который вследствие психического расстройства не может понимать значения своих действий или руководить ими, признан судом недееспособным в порядке, установленном гражданским процессуальным законодательством, над ним устанавливается опека. </w:t>
      </w:r>
    </w:p>
    <w:p w:rsidR="0041640A" w:rsidRDefault="0041640A" w:rsidP="00BD2DE8">
      <w:pPr>
        <w:pStyle w:val="a3"/>
        <w:jc w:val="both"/>
      </w:pPr>
      <w:r w:rsidRPr="0041640A">
        <w:rPr>
          <w:b/>
        </w:rPr>
        <w:t>Опекунами или попечителями могут назначаться</w:t>
      </w:r>
      <w:r>
        <w:t xml:space="preserve"> только совершеннолетние дееспособные граждане. Опекун или попечитель может быть назначен только с его согласия. При этом должны учитываться его нравственные и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желание подопечного. </w:t>
      </w:r>
    </w:p>
    <w:p w:rsidR="0041640A" w:rsidRDefault="0041640A" w:rsidP="00BD2DE8">
      <w:pPr>
        <w:pStyle w:val="a3"/>
        <w:jc w:val="both"/>
      </w:pPr>
      <w:r>
        <w:t xml:space="preserve">Не могут быть назначены опекунами или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 здоровья граждан. </w:t>
      </w:r>
    </w:p>
    <w:p w:rsidR="0041640A" w:rsidRDefault="0041640A" w:rsidP="00BD2DE8">
      <w:pPr>
        <w:pStyle w:val="a3"/>
        <w:jc w:val="both"/>
      </w:pPr>
      <w:r>
        <w:t xml:space="preserve">Обязанности по опеке и попечительству исполняются безвозмездно. </w:t>
      </w:r>
    </w:p>
    <w:p w:rsidR="0041640A" w:rsidRDefault="0041640A" w:rsidP="00BD2DE8">
      <w:pPr>
        <w:pStyle w:val="a3"/>
        <w:jc w:val="both"/>
      </w:pPr>
      <w:proofErr w:type="gramStart"/>
      <w:r w:rsidRPr="00D47EDB">
        <w:rPr>
          <w:b/>
        </w:rPr>
        <w:t>Профессиональная опека</w:t>
      </w:r>
      <w:r>
        <w:t xml:space="preserve"> - форма устройства совершеннолетних недееспособных граждан, над которыми не установлена опека в сроки, предусмотренные законодательством Российской Федерации, ввиду отсутствия близких родственников, имеющих возможность осуществлять опеку, при которой совершеннолетние дееспособные граждане, назначенные органом опеки и попечительства профессиональными опекунами, являются законными представителями совершеннолетних недееспособных граждан и совершают от их имени и в их интересах все юридически значимые действия; </w:t>
      </w:r>
      <w:proofErr w:type="gramEnd"/>
    </w:p>
    <w:p w:rsidR="0041640A" w:rsidRPr="0030403E" w:rsidRDefault="0041640A" w:rsidP="00304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03E">
        <w:rPr>
          <w:rFonts w:ascii="Times New Roman" w:hAnsi="Times New Roman" w:cs="Times New Roman"/>
          <w:sz w:val="24"/>
          <w:szCs w:val="24"/>
        </w:rPr>
        <w:t xml:space="preserve">Профессиональным опекуном может быть совершеннолетний дееспособный гражданин, назначенный с учетом его нравственных и иных личных качеств, способности к исполнению обязанностей опекуна, соответствующей подготовки органом опеки и попечительства законным представителем совершеннолетнего недееспособного гражданина, взявший </w:t>
      </w:r>
      <w:r w:rsidR="00D47EDB" w:rsidRPr="0030403E">
        <w:rPr>
          <w:rFonts w:ascii="Times New Roman" w:hAnsi="Times New Roman" w:cs="Times New Roman"/>
          <w:sz w:val="24"/>
          <w:szCs w:val="24"/>
        </w:rPr>
        <w:t xml:space="preserve"> </w:t>
      </w:r>
      <w:r w:rsidRPr="0030403E">
        <w:rPr>
          <w:rFonts w:ascii="Times New Roman" w:hAnsi="Times New Roman" w:cs="Times New Roman"/>
          <w:sz w:val="24"/>
          <w:szCs w:val="24"/>
        </w:rPr>
        <w:t>на себя обязательства по осуществлению профессиональной опеки над совершеннолетним недееспособным гражданином в соответствии с актом органа опеки и попечительства о назначении профессионального опекуна и договором об осуществлении</w:t>
      </w:r>
      <w:proofErr w:type="gramEnd"/>
      <w:r w:rsidRPr="0030403E">
        <w:rPr>
          <w:rFonts w:ascii="Times New Roman" w:hAnsi="Times New Roman" w:cs="Times New Roman"/>
          <w:sz w:val="24"/>
          <w:szCs w:val="24"/>
        </w:rPr>
        <w:t xml:space="preserve"> профессиональной опеки. </w:t>
      </w:r>
    </w:p>
    <w:p w:rsidR="0041640A" w:rsidRPr="0030403E" w:rsidRDefault="0041640A" w:rsidP="00304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03E">
        <w:rPr>
          <w:rFonts w:ascii="Times New Roman" w:hAnsi="Times New Roman" w:cs="Times New Roman"/>
          <w:sz w:val="24"/>
          <w:szCs w:val="24"/>
        </w:rPr>
        <w:t xml:space="preserve">Профессиональный опекун получает вознаграждение за счет средств областного бюджета. </w:t>
      </w:r>
    </w:p>
    <w:p w:rsidR="00D73A91" w:rsidRPr="0030403E" w:rsidRDefault="009E1D99" w:rsidP="0030403E">
      <w:pPr>
        <w:pStyle w:val="a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0403E">
        <w:rPr>
          <w:rFonts w:ascii="Times New Roman" w:hAnsi="Times New Roman" w:cs="Times New Roman"/>
          <w:i/>
          <w:color w:val="0070C0"/>
          <w:sz w:val="24"/>
          <w:szCs w:val="24"/>
        </w:rPr>
        <w:t>Областной закон Архангельской области «О профессиональной опеке над недееспособными гражданами в Архангельской области»</w:t>
      </w:r>
      <w:r w:rsidR="0027310D" w:rsidRPr="0030403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от 19.11.2010 N 226-17-ОЗ</w:t>
      </w:r>
      <w:r w:rsidR="00D73A91" w:rsidRPr="0030403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(принят Архангельским областным Собранием депутатов 17.11.2010)</w:t>
      </w:r>
    </w:p>
    <w:p w:rsidR="0041640A" w:rsidRPr="00920A3B" w:rsidRDefault="0041640A" w:rsidP="00920A3B">
      <w:pPr>
        <w:pStyle w:val="a3"/>
        <w:jc w:val="center"/>
        <w:rPr>
          <w:b/>
        </w:rPr>
      </w:pPr>
      <w:r w:rsidRPr="00920A3B">
        <w:rPr>
          <w:b/>
        </w:rPr>
        <w:t xml:space="preserve">По всем вопросам обращаться в отдел опеки и попечительства администрации </w:t>
      </w:r>
      <w:proofErr w:type="spellStart"/>
      <w:r w:rsidRPr="00920A3B">
        <w:rPr>
          <w:b/>
        </w:rPr>
        <w:t>Устьянск</w:t>
      </w:r>
      <w:r w:rsidR="00D47EDB" w:rsidRPr="00920A3B">
        <w:rPr>
          <w:b/>
        </w:rPr>
        <w:t>ого</w:t>
      </w:r>
      <w:proofErr w:type="spellEnd"/>
      <w:r w:rsidR="00D47EDB" w:rsidRPr="00920A3B">
        <w:rPr>
          <w:b/>
        </w:rPr>
        <w:t xml:space="preserve">  муниципального</w:t>
      </w:r>
      <w:r w:rsidRPr="00920A3B">
        <w:rPr>
          <w:b/>
        </w:rPr>
        <w:t xml:space="preserve"> район</w:t>
      </w:r>
      <w:r w:rsidR="00D47EDB" w:rsidRPr="00920A3B">
        <w:rPr>
          <w:b/>
        </w:rPr>
        <w:t>а Архангельской области</w:t>
      </w:r>
      <w:r w:rsidRPr="00920A3B">
        <w:rPr>
          <w:b/>
        </w:rPr>
        <w:t>, по адресу:</w:t>
      </w:r>
    </w:p>
    <w:p w:rsidR="0041640A" w:rsidRDefault="00854A5B" w:rsidP="00920A3B">
      <w:pPr>
        <w:pStyle w:val="a4"/>
        <w:jc w:val="center"/>
      </w:pPr>
      <w:r>
        <w:t>п. Октябрьский</w:t>
      </w:r>
      <w:proofErr w:type="gramStart"/>
      <w:r>
        <w:t xml:space="preserve"> ,</w:t>
      </w:r>
      <w:proofErr w:type="gramEnd"/>
      <w:r>
        <w:t xml:space="preserve"> </w:t>
      </w:r>
      <w:r w:rsidR="0041640A">
        <w:t xml:space="preserve">ул. Комсомольская, 7, </w:t>
      </w:r>
      <w:proofErr w:type="spellStart"/>
      <w:r w:rsidR="0041640A">
        <w:t>Устьянский</w:t>
      </w:r>
      <w:proofErr w:type="spellEnd"/>
      <w:r w:rsidR="0041640A">
        <w:t xml:space="preserve"> район Архангельская область, 165210</w:t>
      </w:r>
    </w:p>
    <w:p w:rsidR="0041640A" w:rsidRDefault="0041640A" w:rsidP="00920A3B">
      <w:pPr>
        <w:pStyle w:val="a4"/>
        <w:jc w:val="center"/>
      </w:pPr>
      <w:r>
        <w:t>Часы работы отдела:</w:t>
      </w:r>
    </w:p>
    <w:p w:rsidR="0041640A" w:rsidRDefault="0041640A" w:rsidP="00920A3B">
      <w:pPr>
        <w:pStyle w:val="a4"/>
        <w:jc w:val="center"/>
      </w:pPr>
      <w:r>
        <w:t>с понедельника по четверг с 8.30ч. до 17.00ч. перерыв с 13.00 - 14.00</w:t>
      </w:r>
    </w:p>
    <w:p w:rsidR="0041640A" w:rsidRDefault="00854A5B" w:rsidP="00920A3B">
      <w:pPr>
        <w:pStyle w:val="a4"/>
        <w:jc w:val="center"/>
      </w:pPr>
      <w:r>
        <w:t>в пятницу с 9</w:t>
      </w:r>
      <w:r w:rsidR="0041640A">
        <w:t>.</w:t>
      </w:r>
      <w:r>
        <w:t>00ч. до 16</w:t>
      </w:r>
      <w:r w:rsidR="0041640A">
        <w:t>.</w:t>
      </w:r>
      <w:r>
        <w:t>0</w:t>
      </w:r>
      <w:r w:rsidR="0041640A">
        <w:t xml:space="preserve">0ч., </w:t>
      </w:r>
      <w:r>
        <w:t>перерыв с 13.00 - 14.00</w:t>
      </w:r>
      <w:r w:rsidR="0041640A">
        <w:t>.</w:t>
      </w:r>
    </w:p>
    <w:p w:rsidR="0041640A" w:rsidRDefault="0041640A" w:rsidP="00920A3B">
      <w:pPr>
        <w:pStyle w:val="a4"/>
        <w:jc w:val="center"/>
      </w:pPr>
      <w:r>
        <w:t xml:space="preserve">Руководитель отдела: </w:t>
      </w:r>
      <w:r w:rsidR="00854A5B">
        <w:t>Батурина Алена Николаевна</w:t>
      </w:r>
    </w:p>
    <w:p w:rsidR="0041640A" w:rsidRDefault="0041640A" w:rsidP="00920A3B">
      <w:pPr>
        <w:pStyle w:val="a4"/>
        <w:jc w:val="center"/>
      </w:pPr>
      <w:r>
        <w:t>тел: 8(81855) 5-11-41 (к</w:t>
      </w:r>
      <w:r w:rsidR="00BD2DE8">
        <w:t>абинет № 6)</w:t>
      </w:r>
    </w:p>
    <w:p w:rsidR="00854A5B" w:rsidRDefault="00854A5B" w:rsidP="00920A3B">
      <w:pPr>
        <w:pStyle w:val="a4"/>
        <w:jc w:val="center"/>
      </w:pPr>
      <w:r>
        <w:t xml:space="preserve">Специалист отдела: </w:t>
      </w:r>
      <w:r w:rsidR="00BD2DE8">
        <w:t>Суворова Евгения Сергеевна</w:t>
      </w:r>
    </w:p>
    <w:p w:rsidR="00854A5B" w:rsidRDefault="00854A5B" w:rsidP="00920A3B">
      <w:pPr>
        <w:pStyle w:val="a4"/>
        <w:jc w:val="center"/>
      </w:pPr>
      <w:r>
        <w:t>тел: 8(81855) 5 - 1</w:t>
      </w:r>
      <w:r w:rsidR="00BD2DE8">
        <w:t>1</w:t>
      </w:r>
      <w:r>
        <w:t xml:space="preserve"> - 4</w:t>
      </w:r>
      <w:r w:rsidR="00BD2DE8">
        <w:t>1</w:t>
      </w:r>
      <w:r>
        <w:t xml:space="preserve"> (кабинет № 6А</w:t>
      </w:r>
      <w:r w:rsidR="00BD2DE8">
        <w:t>)</w:t>
      </w:r>
    </w:p>
    <w:p w:rsidR="00920A3B" w:rsidRDefault="00920A3B" w:rsidP="00920A3B">
      <w:pPr>
        <w:pStyle w:val="a4"/>
        <w:jc w:val="center"/>
      </w:pPr>
    </w:p>
    <w:p w:rsidR="00920A3B" w:rsidRDefault="00920A3B" w:rsidP="00920A3B">
      <w:pPr>
        <w:pStyle w:val="a4"/>
        <w:jc w:val="center"/>
      </w:pPr>
    </w:p>
    <w:p w:rsidR="00920A3B" w:rsidRDefault="00920A3B" w:rsidP="00920A3B">
      <w:pPr>
        <w:pStyle w:val="a4"/>
        <w:jc w:val="center"/>
      </w:pPr>
    </w:p>
    <w:p w:rsidR="00920A3B" w:rsidRDefault="00920A3B" w:rsidP="00920A3B">
      <w:pPr>
        <w:pStyle w:val="a4"/>
        <w:jc w:val="center"/>
      </w:pPr>
    </w:p>
    <w:p w:rsidR="00920A3B" w:rsidRDefault="00920A3B" w:rsidP="00920A3B">
      <w:pPr>
        <w:pStyle w:val="a4"/>
        <w:jc w:val="center"/>
      </w:pP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B33426">
        <w:rPr>
          <w:rFonts w:ascii="Times New Roman" w:hAnsi="Times New Roman" w:cs="Times New Roman"/>
          <w:sz w:val="24"/>
          <w:szCs w:val="24"/>
        </w:rPr>
        <w:t xml:space="preserve">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342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18"/>
          <w:szCs w:val="18"/>
        </w:rPr>
      </w:pPr>
      <w:r w:rsidRPr="00B334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3426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B3342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3342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0A3B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фактического </w:t>
      </w:r>
      <w:r w:rsidRPr="00B33426">
        <w:rPr>
          <w:rFonts w:ascii="Times New Roman" w:hAnsi="Times New Roman" w:cs="Times New Roman"/>
          <w:sz w:val="24"/>
          <w:szCs w:val="24"/>
        </w:rPr>
        <w:t>проживания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18"/>
          <w:szCs w:val="18"/>
        </w:rPr>
      </w:pPr>
      <w:r w:rsidRPr="00B33426">
        <w:rPr>
          <w:rFonts w:ascii="Times New Roman" w:hAnsi="Times New Roman" w:cs="Times New Roman"/>
          <w:sz w:val="18"/>
          <w:szCs w:val="18"/>
        </w:rPr>
        <w:t xml:space="preserve">телефон (домашний, рабочий, </w:t>
      </w:r>
      <w:proofErr w:type="spellStart"/>
      <w:r w:rsidRPr="00B33426">
        <w:rPr>
          <w:rFonts w:ascii="Times New Roman" w:hAnsi="Times New Roman" w:cs="Times New Roman"/>
          <w:sz w:val="18"/>
          <w:szCs w:val="18"/>
        </w:rPr>
        <w:t>моб</w:t>
      </w:r>
      <w:proofErr w:type="spellEnd"/>
      <w:r w:rsidRPr="00B33426">
        <w:rPr>
          <w:rFonts w:ascii="Times New Roman" w:hAnsi="Times New Roman" w:cs="Times New Roman"/>
          <w:sz w:val="18"/>
          <w:szCs w:val="18"/>
        </w:rPr>
        <w:t>.)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20A3B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42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3426">
        <w:rPr>
          <w:rFonts w:ascii="Times New Roman" w:hAnsi="Times New Roman" w:cs="Times New Roman"/>
          <w:sz w:val="24"/>
          <w:szCs w:val="24"/>
        </w:rPr>
        <w:t>_</w:t>
      </w:r>
    </w:p>
    <w:p w:rsidR="00920A3B" w:rsidRPr="00B33426" w:rsidRDefault="00920A3B" w:rsidP="00920A3B">
      <w:pPr>
        <w:pStyle w:val="ConsPlusNonformat"/>
        <w:widowControl/>
        <w:ind w:left="5387"/>
        <w:rPr>
          <w:rFonts w:ascii="Times New Roman" w:hAnsi="Times New Roman" w:cs="Times New Roman"/>
          <w:sz w:val="18"/>
          <w:szCs w:val="18"/>
        </w:rPr>
      </w:pPr>
      <w:r w:rsidRPr="00B3342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33426">
        <w:rPr>
          <w:rFonts w:ascii="Times New Roman" w:hAnsi="Times New Roman" w:cs="Times New Roman"/>
          <w:sz w:val="18"/>
          <w:szCs w:val="18"/>
        </w:rPr>
        <w:t xml:space="preserve">(серия, номер, кем и когда выдан) </w:t>
      </w:r>
    </w:p>
    <w:p w:rsidR="00920A3B" w:rsidRPr="00B33426" w:rsidRDefault="00920A3B" w:rsidP="00920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20A3B" w:rsidRPr="00B33426" w:rsidRDefault="00920A3B" w:rsidP="00920A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26">
        <w:rPr>
          <w:rFonts w:ascii="Times New Roman" w:hAnsi="Times New Roman" w:cs="Times New Roman"/>
          <w:b/>
          <w:sz w:val="24"/>
          <w:szCs w:val="24"/>
        </w:rPr>
        <w:t>Заявление гражданина, выразившего желание стать опекуном</w:t>
      </w:r>
    </w:p>
    <w:p w:rsidR="00920A3B" w:rsidRPr="00B33426" w:rsidRDefault="00920A3B" w:rsidP="00920A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26">
        <w:rPr>
          <w:rFonts w:ascii="Times New Roman" w:hAnsi="Times New Roman" w:cs="Times New Roman"/>
          <w:b/>
          <w:sz w:val="24"/>
          <w:szCs w:val="24"/>
        </w:rPr>
        <w:t>совершеннолетнего недееспособного гражданина</w:t>
      </w:r>
    </w:p>
    <w:p w:rsidR="00920A3B" w:rsidRPr="00B33426" w:rsidRDefault="00920A3B" w:rsidP="00920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Я, прошу назначить меня опекуном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334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33426">
        <w:rPr>
          <w:rFonts w:ascii="Times New Roman" w:hAnsi="Times New Roman" w:cs="Times New Roman"/>
          <w:sz w:val="24"/>
          <w:szCs w:val="24"/>
        </w:rPr>
        <w:t>,</w:t>
      </w:r>
    </w:p>
    <w:p w:rsidR="00920A3B" w:rsidRPr="00B33426" w:rsidRDefault="00920A3B" w:rsidP="00920A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33426">
        <w:rPr>
          <w:rFonts w:ascii="Times New Roman" w:hAnsi="Times New Roman" w:cs="Times New Roman"/>
          <w:sz w:val="18"/>
          <w:szCs w:val="18"/>
        </w:rPr>
        <w:t>(Ф.И.О. недееспособного гражданина, дата рождения, адрес регистрации)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признанного</w:t>
      </w:r>
      <w:r>
        <w:rPr>
          <w:rFonts w:ascii="Times New Roman" w:hAnsi="Times New Roman" w:cs="Times New Roman"/>
          <w:sz w:val="24"/>
          <w:szCs w:val="24"/>
        </w:rPr>
        <w:t xml:space="preserve"> решением ______________________________________</w:t>
      </w:r>
      <w:r w:rsidRPr="00B33426">
        <w:rPr>
          <w:rFonts w:ascii="Times New Roman" w:hAnsi="Times New Roman" w:cs="Times New Roman"/>
          <w:sz w:val="24"/>
          <w:szCs w:val="24"/>
        </w:rPr>
        <w:t xml:space="preserve"> суда Архангельской о</w:t>
      </w:r>
      <w:r>
        <w:rPr>
          <w:rFonts w:ascii="Times New Roman" w:hAnsi="Times New Roman" w:cs="Times New Roman"/>
          <w:sz w:val="24"/>
          <w:szCs w:val="24"/>
        </w:rPr>
        <w:t xml:space="preserve">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33426">
        <w:rPr>
          <w:rFonts w:ascii="Times New Roman" w:hAnsi="Times New Roman" w:cs="Times New Roman"/>
          <w:sz w:val="24"/>
          <w:szCs w:val="24"/>
        </w:rPr>
        <w:t xml:space="preserve">  недееспособным,_________________________________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0A3B" w:rsidRPr="00B33426" w:rsidRDefault="00920A3B" w:rsidP="00920A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33426">
        <w:rPr>
          <w:rFonts w:ascii="Times New Roman" w:hAnsi="Times New Roman" w:cs="Times New Roman"/>
          <w:sz w:val="18"/>
          <w:szCs w:val="18"/>
        </w:rPr>
        <w:t>(указать на какой основе возмездной или безвозмездной)</w:t>
      </w:r>
    </w:p>
    <w:p w:rsidR="00920A3B" w:rsidRPr="00B33426" w:rsidRDefault="00920A3B" w:rsidP="00920A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20A3B" w:rsidRPr="00B33426" w:rsidRDefault="00920A3B" w:rsidP="00920A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Материальные   возможности,  жилищные   условия,   состояние   здоровья   и характер   работы   позволяют   мне   исполнять обязанности опекуна.</w:t>
      </w:r>
    </w:p>
    <w:p w:rsidR="00920A3B" w:rsidRPr="00B33426" w:rsidRDefault="00920A3B" w:rsidP="00920A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334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342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3342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20A3B" w:rsidRPr="00B33426" w:rsidRDefault="00920A3B" w:rsidP="00920A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33426">
        <w:rPr>
          <w:rFonts w:ascii="Times New Roman" w:hAnsi="Times New Roman" w:cs="Times New Roman"/>
          <w:sz w:val="18"/>
          <w:szCs w:val="18"/>
        </w:rPr>
        <w:t>(указывается наличие у гражданина необходимых знаний и навыков общения, ухода, в том числе информация о наличии документов об образовании, о профессиональной деятельности, о прохождении программ подготовки кандидатов в опекуны и т.д.)</w:t>
      </w:r>
    </w:p>
    <w:p w:rsidR="00920A3B" w:rsidRPr="00B33426" w:rsidRDefault="00920A3B" w:rsidP="00920A3B">
      <w:pPr>
        <w:pStyle w:val="ConsPlusNonformat"/>
        <w:widowControl/>
        <w:rPr>
          <w:rFonts w:ascii="Times New Roman" w:hAnsi="Times New Roman" w:cs="Times New Roman"/>
        </w:rPr>
      </w:pPr>
    </w:p>
    <w:p w:rsidR="00920A3B" w:rsidRPr="00B33426" w:rsidRDefault="00920A3B" w:rsidP="00920A3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>Права и обязанности опекуна мне разъяснены и понятны.</w:t>
      </w:r>
    </w:p>
    <w:p w:rsidR="00920A3B" w:rsidRPr="00B33426" w:rsidRDefault="00920A3B" w:rsidP="00920A3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данных»: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ab/>
      </w:r>
      <w:proofErr w:type="gramStart"/>
      <w:r w:rsidRPr="00B33426">
        <w:rPr>
          <w:rFonts w:ascii="Times New Roman" w:hAnsi="Times New Roman" w:cs="Times New Roman"/>
        </w:rPr>
        <w:t>Я даю согласие органу опеки и попечительства на проверку и обработку, включая сбор, систематизацию, накопление, хранение, уточнение (обновление, изменение), использование, распространение, в том числе передачу кругу лиц, определенных соглашениями и нормативно-правовыми актами, регламентирующими деятельность органов опеки и попечительства, обезличивание, блокирование, уничтожение персональных данных, указанных в предоставленном мною пакете документов с использованием средств автоматизации и/или без использования таких средств, в</w:t>
      </w:r>
      <w:proofErr w:type="gramEnd"/>
      <w:r w:rsidRPr="00B33426">
        <w:rPr>
          <w:rFonts w:ascii="Times New Roman" w:hAnsi="Times New Roman" w:cs="Times New Roman"/>
        </w:rPr>
        <w:t xml:space="preserve"> </w:t>
      </w:r>
      <w:proofErr w:type="gramStart"/>
      <w:r w:rsidRPr="00B33426">
        <w:rPr>
          <w:rFonts w:ascii="Times New Roman" w:hAnsi="Times New Roman" w:cs="Times New Roman"/>
        </w:rPr>
        <w:t>целях</w:t>
      </w:r>
      <w:proofErr w:type="gramEnd"/>
      <w:r w:rsidRPr="00B33426">
        <w:rPr>
          <w:rFonts w:ascii="Times New Roman" w:hAnsi="Times New Roman" w:cs="Times New Roman"/>
        </w:rPr>
        <w:t xml:space="preserve"> принятия решения о назначения меня опекуном и дальнейшего осуществления контроля и надзора за моей деятельностью. Согласие на обработку вышеуказанными способами персональных данных, указанных в предоставленном мною пакете документов, действует до принятия органом опеки и попечительства решения об отказе в назначении меня опекуном, до освобождения либо отстранения меня от обязанностей опекуна, либо до отзыва мной данного согласия в письменном виде.</w:t>
      </w:r>
    </w:p>
    <w:p w:rsidR="00920A3B" w:rsidRPr="00B33426" w:rsidRDefault="00920A3B" w:rsidP="00920A3B">
      <w:pPr>
        <w:pStyle w:val="a5"/>
        <w:rPr>
          <w:sz w:val="20"/>
          <w:szCs w:val="20"/>
        </w:rPr>
      </w:pPr>
      <w:r w:rsidRPr="00B33426">
        <w:rPr>
          <w:sz w:val="20"/>
          <w:szCs w:val="20"/>
        </w:rPr>
        <w:tab/>
      </w:r>
      <w:proofErr w:type="gramStart"/>
      <w:r w:rsidRPr="00B33426">
        <w:rPr>
          <w:sz w:val="20"/>
          <w:szCs w:val="20"/>
        </w:rPr>
        <w:t>Я осведомлен (а) и согласен (а), что в случае назначения меня опекуном орган опеки и попечительства вправе в течение предоставления мной обязанностей опекуна осуществлять без моего согласия обработку моих персональных данных, указанных в предоставленном мною пакете документов, в целях предоставления полномочий по опеке и попечительству, при этом орган опеки и попечительства в период предоставления мной обязанностей опекуна не обязан прекращать</w:t>
      </w:r>
      <w:proofErr w:type="gramEnd"/>
      <w:r w:rsidRPr="00B33426">
        <w:rPr>
          <w:sz w:val="20"/>
          <w:szCs w:val="20"/>
        </w:rPr>
        <w:t xml:space="preserve"> </w:t>
      </w:r>
      <w:proofErr w:type="gramStart"/>
      <w:r w:rsidRPr="00B33426">
        <w:rPr>
          <w:sz w:val="20"/>
          <w:szCs w:val="20"/>
        </w:rPr>
        <w:t xml:space="preserve">обработку персональных данных, указанных в предоставленном мною пакете документов, и не обязан уничтожать персональные данные, указанные в предоставленном мною пакете документов, в случае отзыва мной согласия на обработку персональных данных, указанных в предоставленном мною пакете документов, в целях осуществления органом опеки и попечительства своих полномочий и формирования органом опеки и попечительства данных об опекунах и об их истории. </w:t>
      </w:r>
      <w:proofErr w:type="gramEnd"/>
    </w:p>
    <w:p w:rsidR="00920A3B" w:rsidRPr="00B33426" w:rsidRDefault="00920A3B" w:rsidP="00920A3B">
      <w:pPr>
        <w:ind w:firstLine="709"/>
        <w:jc w:val="both"/>
        <w:rPr>
          <w:sz w:val="20"/>
          <w:szCs w:val="20"/>
        </w:rPr>
      </w:pPr>
      <w:r w:rsidRPr="00B33426">
        <w:rPr>
          <w:sz w:val="20"/>
          <w:szCs w:val="20"/>
        </w:rPr>
        <w:lastRenderedPageBreak/>
        <w:t>За достоверность изложенных фактов несу ответственность.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33426">
        <w:rPr>
          <w:rFonts w:ascii="Times New Roman" w:hAnsi="Times New Roman" w:cs="Times New Roman"/>
        </w:rPr>
        <w:t>Приложение: Пакет документов на _____ листах.</w:t>
      </w:r>
    </w:p>
    <w:p w:rsidR="00920A3B" w:rsidRPr="00B33426" w:rsidRDefault="00920A3B" w:rsidP="00920A3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20A3B" w:rsidRPr="00B33426" w:rsidRDefault="00920A3B" w:rsidP="00920A3B">
      <w:pPr>
        <w:jc w:val="both"/>
        <w:rPr>
          <w:sz w:val="20"/>
          <w:szCs w:val="20"/>
        </w:rPr>
      </w:pPr>
      <w:r w:rsidRPr="00B33426">
        <w:rPr>
          <w:sz w:val="20"/>
          <w:szCs w:val="20"/>
        </w:rPr>
        <w:t>«____»_________20__г.</w:t>
      </w:r>
      <w:r w:rsidRPr="00B33426">
        <w:rPr>
          <w:sz w:val="20"/>
          <w:szCs w:val="20"/>
        </w:rPr>
        <w:tab/>
        <w:t>_________________</w:t>
      </w:r>
      <w:r w:rsidRPr="00B33426">
        <w:rPr>
          <w:sz w:val="20"/>
          <w:szCs w:val="20"/>
        </w:rPr>
        <w:tab/>
        <w:t xml:space="preserve">  /___________________/   </w:t>
      </w:r>
    </w:p>
    <w:p w:rsidR="00920A3B" w:rsidRPr="00B33426" w:rsidRDefault="00920A3B" w:rsidP="00920A3B">
      <w:pPr>
        <w:jc w:val="both"/>
        <w:rPr>
          <w:sz w:val="20"/>
          <w:szCs w:val="20"/>
        </w:rPr>
      </w:pPr>
    </w:p>
    <w:p w:rsidR="00920A3B" w:rsidRPr="00B33426" w:rsidRDefault="00920A3B" w:rsidP="00920A3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 xml:space="preserve">Подтверждаю, что паспортные данные соответствуют сведениям, указанным в заявлении, копии документов соответствуют подлинникам, принят   пакет документов в соответствии с  приложением.  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>Дата принятия заявления и пакета документов «____» ___________ 20___ г.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 xml:space="preserve">___________________________      _______________           /___________________/ </w:t>
      </w:r>
    </w:p>
    <w:p w:rsidR="00920A3B" w:rsidRPr="00B33426" w:rsidRDefault="00920A3B" w:rsidP="00920A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426">
        <w:rPr>
          <w:rFonts w:ascii="Times New Roman" w:hAnsi="Times New Roman" w:cs="Times New Roman"/>
        </w:rPr>
        <w:t xml:space="preserve">       (Должность специалиста)                 (подпись)                          (Фамилия, инициалы.)</w:t>
      </w:r>
    </w:p>
    <w:p w:rsidR="00920A3B" w:rsidRDefault="00920A3B" w:rsidP="00920A3B">
      <w:pPr>
        <w:pStyle w:val="a4"/>
        <w:jc w:val="center"/>
      </w:pPr>
    </w:p>
    <w:sectPr w:rsidR="00920A3B" w:rsidSect="00F754B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640A"/>
    <w:rsid w:val="000D3920"/>
    <w:rsid w:val="0027310D"/>
    <w:rsid w:val="0030403E"/>
    <w:rsid w:val="0041640A"/>
    <w:rsid w:val="00854A5B"/>
    <w:rsid w:val="00920A3B"/>
    <w:rsid w:val="009E1D99"/>
    <w:rsid w:val="00BD2DE8"/>
    <w:rsid w:val="00D47EDB"/>
    <w:rsid w:val="00D73A91"/>
    <w:rsid w:val="00F7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403E"/>
    <w:pPr>
      <w:spacing w:after="0" w:line="240" w:lineRule="auto"/>
    </w:pPr>
  </w:style>
  <w:style w:type="paragraph" w:customStyle="1" w:styleId="ConsPlusNonformat">
    <w:name w:val="ConsPlusNonformat"/>
    <w:rsid w:val="00920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920A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20A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2022-08-19T08:58:00Z</dcterms:created>
  <dcterms:modified xsi:type="dcterms:W3CDTF">2022-08-19T11:23:00Z</dcterms:modified>
</cp:coreProperties>
</file>