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3C" w:rsidRPr="003D4C3C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4C3C" w:rsidRPr="003D4C3C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4C3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3C" w:rsidRPr="003D4C3C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4C3C" w:rsidRPr="00236102" w:rsidRDefault="003D4C3C" w:rsidP="003D4C3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D4C3C" w:rsidRPr="00236102" w:rsidRDefault="003D4C3C" w:rsidP="003D4C3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3D4C3C" w:rsidRPr="00236102" w:rsidRDefault="003D4C3C" w:rsidP="003D4C3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3D4C3C" w:rsidRPr="00236102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C3C" w:rsidRPr="00236102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102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3D4C3C" w:rsidRPr="00236102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C3C" w:rsidRPr="00236102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102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C640F1" w:rsidRPr="00236102">
        <w:rPr>
          <w:rFonts w:ascii="Times New Roman" w:eastAsia="Calibri" w:hAnsi="Times New Roman" w:cs="Times New Roman"/>
          <w:sz w:val="28"/>
          <w:szCs w:val="28"/>
        </w:rPr>
        <w:t>13</w:t>
      </w:r>
      <w:r w:rsidRPr="00236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0F1" w:rsidRPr="0023610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236102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 w:rsidR="00236102">
        <w:rPr>
          <w:rFonts w:ascii="Times New Roman" w:eastAsia="Calibri" w:hAnsi="Times New Roman" w:cs="Times New Roman"/>
          <w:sz w:val="28"/>
          <w:szCs w:val="28"/>
        </w:rPr>
        <w:t>1720</w:t>
      </w:r>
    </w:p>
    <w:p w:rsidR="003D4C3C" w:rsidRPr="003D4C3C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D4C3C" w:rsidRDefault="003D4C3C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4C3C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B0151D" w:rsidRDefault="00B0151D" w:rsidP="003D4C3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151D" w:rsidRPr="00B0151D" w:rsidRDefault="00B0151D" w:rsidP="00B01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функционирования и развития муниципального опорного центра </w:t>
      </w:r>
      <w:proofErr w:type="spellStart"/>
      <w:r w:rsidRPr="00B01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Устьянского</w:t>
      </w:r>
      <w:proofErr w:type="spellEnd"/>
      <w:r w:rsidRPr="00B01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D4C3C" w:rsidRPr="003D4C3C" w:rsidRDefault="003D4C3C" w:rsidP="00B015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102" w:rsidRDefault="003D4C3C" w:rsidP="0023610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D4C3C">
        <w:rPr>
          <w:rFonts w:ascii="Times New Roman" w:eastAsia="Calibri" w:hAnsi="Times New Roman" w:cs="Times New Roman"/>
          <w:sz w:val="28"/>
          <w:szCs w:val="28"/>
        </w:rPr>
        <w:t xml:space="preserve">   целях  реализации  мероприятий по внедрению целевой модели развития региональн</w:t>
      </w:r>
      <w:r w:rsidR="003D5B2A">
        <w:rPr>
          <w:rFonts w:ascii="Times New Roman" w:eastAsia="Calibri" w:hAnsi="Times New Roman" w:cs="Times New Roman"/>
          <w:sz w:val="28"/>
          <w:szCs w:val="28"/>
        </w:rPr>
        <w:t xml:space="preserve">ой и муниципальной </w:t>
      </w:r>
      <w:r w:rsidRPr="003D4C3C">
        <w:rPr>
          <w:rFonts w:ascii="Times New Roman" w:eastAsia="Calibri" w:hAnsi="Times New Roman" w:cs="Times New Roman"/>
          <w:sz w:val="28"/>
          <w:szCs w:val="28"/>
        </w:rPr>
        <w:t xml:space="preserve"> систем дополнительного образования детей, </w:t>
      </w:r>
      <w:r w:rsidR="00B16A2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достижению</w:t>
      </w:r>
      <w:r w:rsidR="003D5B2A" w:rsidRPr="003D5B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показателя 80% охвата дополнительным образованием детей </w:t>
      </w:r>
      <w:proofErr w:type="spellStart"/>
      <w:r w:rsidR="003D5B2A" w:rsidRPr="003D5B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="003D5B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D5B2A" w:rsidRPr="003D5B2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возрасте от 5 до 17 лет  к концу 2024 года через обновление форм и содержание дополнительного образования муниципалитета,</w:t>
      </w:r>
      <w:r w:rsidRPr="003D4C3C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Pr="003D4C3C">
        <w:rPr>
          <w:rFonts w:ascii="Times New Roman" w:eastAsia="Calibri" w:hAnsi="Times New Roman" w:cs="Times New Roman"/>
          <w:sz w:val="28"/>
          <w:szCs w:val="28"/>
        </w:rPr>
        <w:t>Устьянского</w:t>
      </w:r>
      <w:proofErr w:type="spellEnd"/>
      <w:r w:rsidRPr="003D4C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  </w:t>
      </w:r>
    </w:p>
    <w:p w:rsidR="003D4C3C" w:rsidRPr="003D5B2A" w:rsidRDefault="003D4C3C" w:rsidP="002361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D4C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ПОСТАНОВЛЯЕТ:</w:t>
      </w:r>
    </w:p>
    <w:p w:rsidR="003D4C3C" w:rsidRPr="003D4C3C" w:rsidRDefault="003D4C3C" w:rsidP="003D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51D" w:rsidRPr="00B0151D" w:rsidRDefault="00B0151D" w:rsidP="0023610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B01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программу функционирования и развития муниципального опорного центра </w:t>
      </w:r>
      <w:proofErr w:type="spellStart"/>
      <w:r w:rsidRPr="00B0151D">
        <w:rPr>
          <w:rFonts w:ascii="Times New Roman" w:eastAsia="Calibri" w:hAnsi="Times New Roman" w:cs="Times New Roman"/>
          <w:color w:val="000000"/>
          <w:sz w:val="28"/>
          <w:szCs w:val="28"/>
        </w:rPr>
        <w:t>Устьянского</w:t>
      </w:r>
      <w:proofErr w:type="spellEnd"/>
      <w:r w:rsidRPr="00B015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0151D" w:rsidRDefault="00B0151D" w:rsidP="002361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>Устьянского</w:t>
      </w:r>
      <w:proofErr w:type="spellEnd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района,   в информационно-телекоммуникационной сети «Интернет».</w:t>
      </w:r>
    </w:p>
    <w:p w:rsidR="003D4C3C" w:rsidRPr="003D4C3C" w:rsidRDefault="00B0151D" w:rsidP="0023610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3D4C3C" w:rsidRP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>Устьянского</w:t>
      </w:r>
      <w:proofErr w:type="spellEnd"/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</w:t>
      </w:r>
      <w:r w:rsidR="003D4C3C" w:rsidRP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 </w:t>
      </w:r>
      <w:proofErr w:type="spellStart"/>
      <w:r w:rsidR="003D4C3C" w:rsidRP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Мемнонову</w:t>
      </w:r>
      <w:proofErr w:type="spellEnd"/>
      <w:r w:rsidR="003D4C3C" w:rsidRPr="003D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Ольгу Вячеславовну</w:t>
      </w:r>
      <w:r w:rsidR="003D4C3C" w:rsidRPr="003D4C3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D4C3C" w:rsidRPr="003D4C3C" w:rsidRDefault="003D4C3C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51D" w:rsidRDefault="00B0151D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51D" w:rsidRPr="00236102" w:rsidRDefault="00236102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6102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236102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3D4C3C" w:rsidRPr="00236102" w:rsidRDefault="0061129A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02"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="003D4C3C" w:rsidRPr="00236102">
        <w:rPr>
          <w:rFonts w:ascii="Times New Roman" w:eastAsia="Calibri" w:hAnsi="Times New Roman" w:cs="Times New Roman"/>
          <w:sz w:val="28"/>
          <w:szCs w:val="28"/>
        </w:rPr>
        <w:t>лав</w:t>
      </w:r>
      <w:r w:rsidR="00C640F1" w:rsidRPr="0023610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3D4C3C" w:rsidRPr="002361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="00C640F1" w:rsidRPr="002361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C3C" w:rsidRPr="002361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             </w:t>
      </w:r>
      <w:r w:rsidR="00C640F1" w:rsidRPr="002361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О.В. </w:t>
      </w:r>
      <w:proofErr w:type="spellStart"/>
      <w:r w:rsidR="00C640F1" w:rsidRPr="0023610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Мемнонова</w:t>
      </w:r>
      <w:proofErr w:type="spellEnd"/>
    </w:p>
    <w:p w:rsidR="00B0151D" w:rsidRPr="00236102" w:rsidRDefault="00B0151D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1D" w:rsidRDefault="00B0151D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51D" w:rsidRDefault="00B0151D" w:rsidP="003D4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4B29" w:rsidRDefault="004E4B29" w:rsidP="00B0151D">
      <w:pPr>
        <w:jc w:val="center"/>
      </w:pPr>
    </w:p>
    <w:sectPr w:rsidR="004E4B29" w:rsidSect="009C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4"/>
    <w:rsid w:val="00236102"/>
    <w:rsid w:val="00245026"/>
    <w:rsid w:val="003D4C3C"/>
    <w:rsid w:val="003D5B2A"/>
    <w:rsid w:val="00474EF9"/>
    <w:rsid w:val="004E4B29"/>
    <w:rsid w:val="005F25A4"/>
    <w:rsid w:val="0061129A"/>
    <w:rsid w:val="00793843"/>
    <w:rsid w:val="009C4821"/>
    <w:rsid w:val="009E67A9"/>
    <w:rsid w:val="00B0151D"/>
    <w:rsid w:val="00B16A25"/>
    <w:rsid w:val="00C640F1"/>
    <w:rsid w:val="00C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2022-09-13T09:20:00Z</cp:lastPrinted>
  <dcterms:created xsi:type="dcterms:W3CDTF">2022-09-12T13:59:00Z</dcterms:created>
  <dcterms:modified xsi:type="dcterms:W3CDTF">2022-09-13T09:20:00Z</dcterms:modified>
</cp:coreProperties>
</file>