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Приложение № </w:t>
            </w:r>
            <w:r w:rsidR="0086766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  <w:p w:rsidR="0024469C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 муниципальной программе «Комплексное развитие систем коммунальной инфраструктуры в муниципальном образовании «Устьянский муниципальный район</w:t>
            </w:r>
            <w:r w:rsidR="00725E2B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, утверждённой постановлением администрации Устьянск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ого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муниципальн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ого</w:t>
            </w: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</w:t>
            </w:r>
            <w:r w:rsidR="007E77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а </w:t>
            </w:r>
          </w:p>
          <w:p w:rsidR="00880161" w:rsidRPr="00692F7A" w:rsidRDefault="007E774C" w:rsidP="0024469C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Архангельской области</w:t>
            </w:r>
            <w:r w:rsidR="0024469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880161"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 </w:t>
            </w:r>
            <w:r w:rsidR="0024469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  <w:r w:rsidR="00317F3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24469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ноября</w:t>
            </w:r>
            <w:r w:rsidR="00317F3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C628C7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202</w:t>
            </w:r>
            <w:r w:rsidR="00540E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880161"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г. №</w:t>
            </w: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24469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2237</w:t>
            </w:r>
            <w:bookmarkStart w:id="0" w:name="_GoBack"/>
            <w:bookmarkEnd w:id="0"/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54056" w:rsidRPr="00493018" w:rsidRDefault="00451C9D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</w:t>
      </w:r>
      <w:r w:rsidR="00880161">
        <w:rPr>
          <w:rStyle w:val="a3"/>
          <w:rFonts w:ascii="Times New Roman" w:hAnsi="Times New Roman"/>
          <w:bCs/>
          <w:sz w:val="22"/>
          <w:szCs w:val="22"/>
        </w:rPr>
        <w:t>инфраструктуры в муниципальном образовании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 xml:space="preserve"> «Устьянский муниципальный район»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677"/>
        <w:gridCol w:w="1134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Таблица_1а"/>
            <w:bookmarkEnd w:id="1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537B56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537B56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537B56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24469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МО "Устьянский муниципальный район", в том числе почтовые расходы и публикация в средствах массовой информации, услуги начисления платы за соц</w:t>
            </w:r>
            <w:r w:rsidR="0024469C">
              <w:rPr>
                <w:rFonts w:ascii="Times New Roman" w:hAnsi="Times New Roman"/>
                <w:sz w:val="20"/>
                <w:szCs w:val="20"/>
              </w:rPr>
              <w:t>иальный наем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75419A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75419A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537B56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коммунального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20641C" w:rsidRPr="00537B56" w:rsidTr="00EA5F3C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822300" w:rsidRDefault="00101FDC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>Ремонт источников децентрализованного водоснабжения на территории сельских поселений муниципального образования "Устьянский муниципальный район"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41C" w:rsidRPr="00EA5F3C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>Содержание кладбищ и оказание ритуальных услуг на территории сельских поселений муниципального образования «Устьянский муниципальный район»</w:t>
            </w:r>
          </w:p>
        </w:tc>
      </w:tr>
      <w:tr w:rsidR="007E16C0" w:rsidRPr="00537B56" w:rsidTr="007E16C0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>Уборка территории кладбищ в сельских поселениях муниципального образования "Устьянский муниципальный район"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83009" w:rsidRPr="00537B56" w:rsidTr="007E16C0">
        <w:tc>
          <w:tcPr>
            <w:tcW w:w="0" w:type="auto"/>
            <w:vAlign w:val="center"/>
          </w:tcPr>
          <w:p w:rsidR="00D83009" w:rsidRDefault="0024469C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:rsidR="00D83009" w:rsidRPr="007E16C0" w:rsidRDefault="00D83009" w:rsidP="00675EF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</w:t>
            </w:r>
            <w:r w:rsidR="0024469C" w:rsidRPr="00D83009">
              <w:rPr>
                <w:rFonts w:ascii="Times New Roman" w:hAnsi="Times New Roman"/>
                <w:sz w:val="20"/>
                <w:szCs w:val="20"/>
              </w:rPr>
              <w:t>документации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муниципального образования «Устьянский муниципальный район» </w:t>
            </w:r>
          </w:p>
        </w:tc>
      </w:tr>
      <w:tr w:rsidR="00324AD4" w:rsidTr="00324AD4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EC3CF5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AC7137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 котельной.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8C20E3"/>
    <w:sectPr w:rsidR="006A795A" w:rsidSect="00675EF7">
      <w:pgSz w:w="16838" w:h="11906" w:orient="landscape"/>
      <w:pgMar w:top="119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0E3"/>
    <w:rsid w:val="00001387"/>
    <w:rsid w:val="00006CD1"/>
    <w:rsid w:val="00007537"/>
    <w:rsid w:val="00020A5D"/>
    <w:rsid w:val="0005330B"/>
    <w:rsid w:val="000700BB"/>
    <w:rsid w:val="00085C94"/>
    <w:rsid w:val="00085D05"/>
    <w:rsid w:val="000A26BA"/>
    <w:rsid w:val="000A2F98"/>
    <w:rsid w:val="000A7C38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B4A05"/>
    <w:rsid w:val="001B6593"/>
    <w:rsid w:val="001D06E4"/>
    <w:rsid w:val="001D091B"/>
    <w:rsid w:val="001F691E"/>
    <w:rsid w:val="0020641C"/>
    <w:rsid w:val="00211756"/>
    <w:rsid w:val="00232AF9"/>
    <w:rsid w:val="002345B5"/>
    <w:rsid w:val="0024469C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431"/>
    <w:rsid w:val="00B854B9"/>
    <w:rsid w:val="00BA0286"/>
    <w:rsid w:val="00BF4A60"/>
    <w:rsid w:val="00C346D1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8DEC-1615-4507-AA17-2AEB644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Михаил</cp:lastModifiedBy>
  <cp:revision>10</cp:revision>
  <cp:lastPrinted>2019-11-15T12:09:00Z</cp:lastPrinted>
  <dcterms:created xsi:type="dcterms:W3CDTF">2022-06-28T15:16:00Z</dcterms:created>
  <dcterms:modified xsi:type="dcterms:W3CDTF">2022-11-28T08:45:00Z</dcterms:modified>
</cp:coreProperties>
</file>