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82B12" w:rsidRDefault="005E6917" w:rsidP="00B578BB">
      <w:pPr>
        <w:spacing w:line="160" w:lineRule="atLeast"/>
        <w:jc w:val="center"/>
        <w:rPr>
          <w:color w:val="0000FF"/>
        </w:rPr>
      </w:pPr>
      <w:r w:rsidRPr="00E82B12"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82B12" w:rsidRDefault="005E6917" w:rsidP="005E6917">
      <w:pPr>
        <w:spacing w:line="160" w:lineRule="atLeast"/>
      </w:pPr>
    </w:p>
    <w:p w:rsidR="005E6917" w:rsidRPr="00E82B12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82B12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E82B12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82B12"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 w:rsidRPr="00E82B12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E82B12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E82B12" w:rsidRDefault="005E6917" w:rsidP="005E6917">
      <w:pPr>
        <w:pStyle w:val="1"/>
        <w:spacing w:line="160" w:lineRule="atLeast"/>
        <w:rPr>
          <w:sz w:val="28"/>
          <w:szCs w:val="28"/>
        </w:rPr>
      </w:pPr>
      <w:r w:rsidRPr="00E82B12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Pr="00E82B12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E82B12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82B12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E82B12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E82B12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E82B12">
        <w:rPr>
          <w:sz w:val="28"/>
          <w:szCs w:val="28"/>
        </w:rPr>
        <w:t xml:space="preserve">от </w:t>
      </w:r>
      <w:r w:rsidR="0073539C" w:rsidRPr="00E82B12">
        <w:rPr>
          <w:sz w:val="28"/>
          <w:szCs w:val="28"/>
        </w:rPr>
        <w:t>1</w:t>
      </w:r>
      <w:r w:rsidR="00C56F6E" w:rsidRPr="00E82B12">
        <w:rPr>
          <w:sz w:val="28"/>
          <w:szCs w:val="28"/>
        </w:rPr>
        <w:t>3</w:t>
      </w:r>
      <w:r w:rsidR="0073539C" w:rsidRPr="00E82B12">
        <w:rPr>
          <w:sz w:val="28"/>
          <w:szCs w:val="28"/>
        </w:rPr>
        <w:t xml:space="preserve"> января</w:t>
      </w:r>
      <w:r w:rsidRPr="00E82B12">
        <w:rPr>
          <w:sz w:val="28"/>
          <w:szCs w:val="28"/>
        </w:rPr>
        <w:t xml:space="preserve"> 202</w:t>
      </w:r>
      <w:r w:rsidR="0073539C" w:rsidRPr="00E82B12">
        <w:rPr>
          <w:sz w:val="28"/>
          <w:szCs w:val="28"/>
        </w:rPr>
        <w:t>3</w:t>
      </w:r>
      <w:r w:rsidRPr="00E82B12">
        <w:rPr>
          <w:sz w:val="28"/>
          <w:szCs w:val="28"/>
        </w:rPr>
        <w:t xml:space="preserve"> года №</w:t>
      </w:r>
      <w:r w:rsidR="00507E90" w:rsidRPr="00E82B12">
        <w:rPr>
          <w:sz w:val="28"/>
          <w:szCs w:val="28"/>
        </w:rPr>
        <w:t xml:space="preserve"> </w:t>
      </w:r>
      <w:r w:rsidR="004607DA" w:rsidRPr="00E82B12">
        <w:rPr>
          <w:sz w:val="28"/>
          <w:szCs w:val="28"/>
        </w:rPr>
        <w:t>65</w:t>
      </w:r>
    </w:p>
    <w:p w:rsidR="005E6917" w:rsidRPr="00E82B12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E82B12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E82B12">
        <w:rPr>
          <w:sz w:val="28"/>
          <w:szCs w:val="28"/>
        </w:rPr>
        <w:t>р.п. Октябрьский</w:t>
      </w:r>
    </w:p>
    <w:p w:rsidR="005E6917" w:rsidRPr="00E82B12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1903F3" w:rsidTr="00393A21">
        <w:tc>
          <w:tcPr>
            <w:tcW w:w="9758" w:type="dxa"/>
          </w:tcPr>
          <w:p w:rsidR="005E6917" w:rsidRPr="001903F3" w:rsidRDefault="007A5DE5" w:rsidP="00B578BB">
            <w:pPr>
              <w:jc w:val="center"/>
              <w:rPr>
                <w:b/>
                <w:sz w:val="28"/>
                <w:szCs w:val="28"/>
              </w:rPr>
            </w:pPr>
            <w:r w:rsidRPr="001903F3">
              <w:rPr>
                <w:b/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 на территории</w:t>
            </w:r>
            <w:r w:rsidR="00C56F6E" w:rsidRPr="001903F3">
              <w:rPr>
                <w:b/>
                <w:sz w:val="28"/>
                <w:szCs w:val="28"/>
              </w:rPr>
              <w:t xml:space="preserve"> </w:t>
            </w:r>
            <w:r w:rsidR="005E6917" w:rsidRPr="001903F3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1903F3">
              <w:rPr>
                <w:b/>
                <w:sz w:val="28"/>
                <w:szCs w:val="28"/>
              </w:rPr>
              <w:t>округа</w:t>
            </w:r>
            <w:r w:rsidR="005E6917" w:rsidRPr="001903F3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1903F3" w:rsidRDefault="005E6917" w:rsidP="005E6917">
      <w:pPr>
        <w:spacing w:line="160" w:lineRule="atLeast"/>
        <w:jc w:val="both"/>
        <w:rPr>
          <w:sz w:val="28"/>
          <w:szCs w:val="28"/>
        </w:rPr>
      </w:pPr>
    </w:p>
    <w:p w:rsidR="005E6917" w:rsidRPr="001903F3" w:rsidRDefault="005E6917" w:rsidP="005E6917">
      <w:pPr>
        <w:spacing w:line="160" w:lineRule="atLeast"/>
        <w:jc w:val="both"/>
        <w:rPr>
          <w:sz w:val="28"/>
          <w:szCs w:val="28"/>
        </w:rPr>
      </w:pPr>
    </w:p>
    <w:p w:rsidR="005E6917" w:rsidRPr="001903F3" w:rsidRDefault="004A4A2A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1903F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903F3">
          <w:rPr>
            <w:sz w:val="28"/>
            <w:szCs w:val="28"/>
          </w:rPr>
          <w:t>1994 г</w:t>
        </w:r>
      </w:smartTag>
      <w:r w:rsidRPr="001903F3">
        <w:rPr>
          <w:sz w:val="28"/>
          <w:szCs w:val="28"/>
        </w:rPr>
        <w:t xml:space="preserve">. № 69-ФЗ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 w:rsidRPr="001903F3">
          <w:rPr>
            <w:sz w:val="28"/>
            <w:szCs w:val="28"/>
          </w:rPr>
          <w:t>2003 г</w:t>
        </w:r>
      </w:smartTag>
      <w:r w:rsidRPr="001903F3">
        <w:rPr>
          <w:sz w:val="28"/>
          <w:szCs w:val="28"/>
        </w:rPr>
        <w:t>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</w:t>
      </w:r>
      <w:r w:rsidR="005E6917" w:rsidRPr="001903F3">
        <w:rPr>
          <w:sz w:val="28"/>
          <w:szCs w:val="28"/>
        </w:rPr>
        <w:t xml:space="preserve">, администрация Устьянского муниципального </w:t>
      </w:r>
      <w:r w:rsidR="00E34048" w:rsidRPr="001903F3">
        <w:rPr>
          <w:sz w:val="28"/>
          <w:szCs w:val="28"/>
        </w:rPr>
        <w:t>округа</w:t>
      </w:r>
      <w:r w:rsidR="005E6917" w:rsidRPr="001903F3">
        <w:rPr>
          <w:sz w:val="28"/>
          <w:szCs w:val="28"/>
        </w:rPr>
        <w:t xml:space="preserve"> Архангельской области</w:t>
      </w:r>
      <w:proofErr w:type="gramEnd"/>
    </w:p>
    <w:p w:rsidR="005E6917" w:rsidRPr="001903F3" w:rsidRDefault="005E6917" w:rsidP="005E6917">
      <w:pPr>
        <w:spacing w:line="160" w:lineRule="atLeast"/>
        <w:jc w:val="both"/>
        <w:rPr>
          <w:sz w:val="28"/>
          <w:szCs w:val="28"/>
        </w:rPr>
      </w:pPr>
      <w:r w:rsidRPr="001903F3">
        <w:rPr>
          <w:b/>
          <w:bCs/>
          <w:sz w:val="28"/>
          <w:szCs w:val="28"/>
        </w:rPr>
        <w:t xml:space="preserve">ПОСТАНОВЛЯЕТ: </w:t>
      </w:r>
    </w:p>
    <w:p w:rsidR="005E6917" w:rsidRPr="001903F3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1903F3" w:rsidRDefault="00942B82" w:rsidP="00942B82">
      <w:pPr>
        <w:ind w:firstLine="708"/>
        <w:jc w:val="both"/>
        <w:rPr>
          <w:sz w:val="28"/>
          <w:szCs w:val="28"/>
        </w:rPr>
      </w:pPr>
      <w:r w:rsidRPr="001903F3">
        <w:rPr>
          <w:sz w:val="28"/>
          <w:szCs w:val="28"/>
        </w:rPr>
        <w:t xml:space="preserve">1. </w:t>
      </w:r>
      <w:r w:rsidR="004A4A2A" w:rsidRPr="001903F3">
        <w:rPr>
          <w:sz w:val="28"/>
          <w:szCs w:val="28"/>
        </w:rPr>
        <w:t>Утвердить  Положение о проведении пожарно-профилактической работы в жилом секторе и на объектах с массовым пребыванием людей</w:t>
      </w:r>
      <w:r w:rsidRPr="001903F3">
        <w:rPr>
          <w:sz w:val="28"/>
          <w:szCs w:val="28"/>
        </w:rPr>
        <w:t xml:space="preserve"> на территории Устьянского муниципального округа.</w:t>
      </w:r>
    </w:p>
    <w:p w:rsidR="004A4A2A" w:rsidRPr="001903F3" w:rsidRDefault="00C56F6E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sz w:val="28"/>
          <w:szCs w:val="28"/>
        </w:rPr>
        <w:t>2</w:t>
      </w:r>
      <w:r w:rsidR="00942B82" w:rsidRPr="001903F3">
        <w:rPr>
          <w:sz w:val="28"/>
          <w:szCs w:val="28"/>
        </w:rPr>
        <w:t>.</w:t>
      </w:r>
      <w:r w:rsidR="004A4A2A" w:rsidRPr="001903F3">
        <w:rPr>
          <w:bCs/>
          <w:sz w:val="28"/>
          <w:szCs w:val="28"/>
        </w:rPr>
        <w:t xml:space="preserve"> Руководителям муниципальных предприятий, организаций и учреждений с массовым пребыванием людей, расположенным на территории </w:t>
      </w:r>
      <w:r w:rsidR="004A4A2A" w:rsidRPr="001903F3">
        <w:rPr>
          <w:sz w:val="28"/>
          <w:szCs w:val="28"/>
        </w:rPr>
        <w:t>Устьянского муниципального округа</w:t>
      </w:r>
      <w:r w:rsidR="004A4A2A" w:rsidRPr="001903F3">
        <w:rPr>
          <w:bCs/>
          <w:sz w:val="28"/>
          <w:szCs w:val="28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</w:r>
      <w:r w:rsidRPr="001903F3">
        <w:rPr>
          <w:sz w:val="28"/>
          <w:szCs w:val="28"/>
        </w:rPr>
        <w:t>Устьянского муниципального округа: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lastRenderedPageBreak/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Pr="001903F3">
        <w:rPr>
          <w:sz w:val="28"/>
          <w:szCs w:val="28"/>
        </w:rPr>
        <w:t>Устьянского муниципального округа: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людей;</w:t>
      </w:r>
    </w:p>
    <w:p w:rsidR="004A4A2A" w:rsidRPr="001903F3" w:rsidRDefault="004A4A2A" w:rsidP="004A4A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1903F3"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4A4A2A" w:rsidRPr="001903F3" w:rsidRDefault="004A4A2A" w:rsidP="004A4A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03F3">
        <w:rPr>
          <w:sz w:val="28"/>
          <w:szCs w:val="28"/>
        </w:rPr>
        <w:t xml:space="preserve">5. </w:t>
      </w:r>
      <w:r w:rsidRPr="001903F3"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Pr="001903F3">
        <w:rPr>
          <w:sz w:val="28"/>
          <w:szCs w:val="28"/>
        </w:rPr>
        <w:t>Устьянского муниципального округа</w:t>
      </w:r>
      <w:r w:rsidRPr="001903F3">
        <w:rPr>
          <w:color w:val="000000"/>
          <w:sz w:val="28"/>
          <w:szCs w:val="28"/>
          <w:shd w:val="clear" w:color="auto" w:fill="FFFFFF"/>
        </w:rPr>
        <w:t xml:space="preserve">, организациях, учреждениях и предприятиях организовать и проводить в соответствии с </w:t>
      </w:r>
      <w:proofErr w:type="gramStart"/>
      <w:r w:rsidRPr="001903F3">
        <w:rPr>
          <w:color w:val="000000"/>
          <w:sz w:val="28"/>
          <w:szCs w:val="28"/>
          <w:shd w:val="clear" w:color="auto" w:fill="FFFFFF"/>
        </w:rPr>
        <w:t>Порядком</w:t>
      </w:r>
      <w:proofErr w:type="gramEnd"/>
      <w:r w:rsidRPr="001903F3">
        <w:rPr>
          <w:color w:val="000000"/>
          <w:sz w:val="28"/>
          <w:szCs w:val="28"/>
          <w:shd w:val="clear" w:color="auto" w:fill="FFFFFF"/>
        </w:rPr>
        <w:t xml:space="preserve"> изложенным в приложении № 1 к настоящему постановлению.</w:t>
      </w:r>
    </w:p>
    <w:p w:rsidR="004A4A2A" w:rsidRPr="001903F3" w:rsidRDefault="004A4A2A" w:rsidP="004A4A2A">
      <w:pPr>
        <w:ind w:firstLine="709"/>
        <w:jc w:val="both"/>
        <w:rPr>
          <w:sz w:val="28"/>
          <w:szCs w:val="28"/>
        </w:rPr>
      </w:pPr>
      <w:r w:rsidRPr="001903F3">
        <w:rPr>
          <w:color w:val="000000"/>
          <w:sz w:val="28"/>
          <w:szCs w:val="28"/>
          <w:shd w:val="clear" w:color="auto" w:fill="FFFFFF"/>
        </w:rPr>
        <w:t xml:space="preserve">6. </w:t>
      </w:r>
      <w:r w:rsidRPr="001903F3">
        <w:rPr>
          <w:sz w:val="28"/>
          <w:szCs w:val="28"/>
        </w:rPr>
        <w:t>Утвердить план</w:t>
      </w:r>
      <w:r w:rsidR="007F0735" w:rsidRPr="001903F3">
        <w:rPr>
          <w:sz w:val="28"/>
          <w:szCs w:val="28"/>
        </w:rPr>
        <w:t xml:space="preserve"> (порядок подготовки населения в области пожарной безопасности на территории Устьянского муниципального округа)</w:t>
      </w:r>
      <w:r w:rsidRPr="001903F3">
        <w:rPr>
          <w:sz w:val="28"/>
          <w:szCs w:val="28"/>
        </w:rPr>
        <w:t xml:space="preserve"> мероприятий по активизации пожарно-профилактической работы в жилом секторе и на объектах с массовым пребыванием людей на территории Устьянского муниципального округа в соответствии с приложением № 2.</w:t>
      </w:r>
    </w:p>
    <w:p w:rsidR="00E82B12" w:rsidRPr="001903F3" w:rsidRDefault="004A4A2A" w:rsidP="004A4A2A">
      <w:pPr>
        <w:ind w:firstLine="709"/>
        <w:jc w:val="both"/>
        <w:rPr>
          <w:sz w:val="28"/>
          <w:szCs w:val="28"/>
        </w:rPr>
      </w:pPr>
      <w:r w:rsidRPr="001903F3">
        <w:rPr>
          <w:sz w:val="28"/>
          <w:szCs w:val="28"/>
        </w:rPr>
        <w:t xml:space="preserve">7. </w:t>
      </w:r>
      <w:r w:rsidR="00E82B12" w:rsidRPr="001903F3">
        <w:rPr>
          <w:sz w:val="28"/>
          <w:szCs w:val="28"/>
        </w:rPr>
        <w:t>Назначить лиц, ответственных за проведение противопожарной пропаганды и обучение населения мерам пожарной безопасности:</w:t>
      </w:r>
    </w:p>
    <w:p w:rsidR="00E82B12" w:rsidRPr="001903F3" w:rsidRDefault="00E82B12" w:rsidP="004A4A2A">
      <w:pPr>
        <w:ind w:firstLine="709"/>
        <w:jc w:val="both"/>
        <w:rPr>
          <w:sz w:val="28"/>
          <w:szCs w:val="28"/>
        </w:rPr>
      </w:pPr>
      <w:r w:rsidRPr="001903F3">
        <w:rPr>
          <w:sz w:val="28"/>
          <w:szCs w:val="28"/>
        </w:rPr>
        <w:t xml:space="preserve">- руководителей территориальных </w:t>
      </w:r>
      <w:r w:rsidR="00964627" w:rsidRPr="001903F3">
        <w:rPr>
          <w:sz w:val="28"/>
          <w:szCs w:val="28"/>
        </w:rPr>
        <w:t>органов</w:t>
      </w:r>
      <w:r w:rsidRPr="001903F3">
        <w:rPr>
          <w:sz w:val="28"/>
          <w:szCs w:val="28"/>
        </w:rPr>
        <w:t xml:space="preserve">, </w:t>
      </w:r>
      <w:r w:rsidR="00964627" w:rsidRPr="001903F3">
        <w:rPr>
          <w:sz w:val="28"/>
          <w:szCs w:val="28"/>
        </w:rPr>
        <w:t xml:space="preserve">администрации </w:t>
      </w:r>
      <w:r w:rsidRPr="001903F3">
        <w:rPr>
          <w:sz w:val="28"/>
          <w:szCs w:val="28"/>
        </w:rPr>
        <w:t>Устьянского муниципального округа.</w:t>
      </w:r>
    </w:p>
    <w:p w:rsidR="00942B82" w:rsidRPr="001903F3" w:rsidRDefault="00E82B12" w:rsidP="004A4A2A">
      <w:pPr>
        <w:ind w:firstLine="709"/>
        <w:jc w:val="both"/>
        <w:rPr>
          <w:sz w:val="28"/>
          <w:szCs w:val="28"/>
        </w:rPr>
      </w:pPr>
      <w:r w:rsidRPr="001903F3">
        <w:rPr>
          <w:sz w:val="28"/>
          <w:szCs w:val="28"/>
        </w:rPr>
        <w:t xml:space="preserve">8. </w:t>
      </w:r>
      <w:r w:rsidR="00942B82" w:rsidRPr="001903F3">
        <w:rPr>
          <w:sz w:val="28"/>
          <w:szCs w:val="28"/>
        </w:rPr>
        <w:t xml:space="preserve">Настоящее постановление опубликовать в </w:t>
      </w:r>
      <w:r w:rsidR="000E7357" w:rsidRPr="001903F3">
        <w:rPr>
          <w:sz w:val="28"/>
          <w:szCs w:val="28"/>
        </w:rPr>
        <w:t>муниципальном вестнике «Устьяны»</w:t>
      </w:r>
      <w:r w:rsidR="00942B82" w:rsidRPr="001903F3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1903F3">
        <w:rPr>
          <w:sz w:val="28"/>
          <w:szCs w:val="28"/>
        </w:rPr>
        <w:t xml:space="preserve">Устьянского </w:t>
      </w:r>
      <w:r w:rsidR="00942B82" w:rsidRPr="001903F3">
        <w:rPr>
          <w:sz w:val="28"/>
          <w:szCs w:val="28"/>
        </w:rPr>
        <w:t xml:space="preserve">муниципального </w:t>
      </w:r>
      <w:r w:rsidR="003C5349" w:rsidRPr="001903F3">
        <w:rPr>
          <w:sz w:val="28"/>
          <w:szCs w:val="28"/>
        </w:rPr>
        <w:t>округа</w:t>
      </w:r>
      <w:r w:rsidR="00942B82" w:rsidRPr="001903F3">
        <w:rPr>
          <w:sz w:val="28"/>
          <w:szCs w:val="28"/>
        </w:rPr>
        <w:t>.</w:t>
      </w:r>
    </w:p>
    <w:p w:rsidR="00E34048" w:rsidRPr="001903F3" w:rsidRDefault="00E82B12" w:rsidP="00C56F6E">
      <w:pPr>
        <w:suppressAutoHyphens/>
        <w:ind w:firstLine="708"/>
        <w:jc w:val="both"/>
        <w:rPr>
          <w:sz w:val="28"/>
          <w:szCs w:val="28"/>
        </w:rPr>
      </w:pPr>
      <w:r w:rsidRPr="001903F3">
        <w:rPr>
          <w:sz w:val="28"/>
          <w:szCs w:val="28"/>
        </w:rPr>
        <w:t>9</w:t>
      </w:r>
      <w:r w:rsidR="00E34048" w:rsidRPr="001903F3">
        <w:rPr>
          <w:sz w:val="28"/>
          <w:szCs w:val="28"/>
        </w:rPr>
        <w:t xml:space="preserve">. </w:t>
      </w:r>
      <w:proofErr w:type="gramStart"/>
      <w:r w:rsidR="00E34048" w:rsidRPr="001903F3">
        <w:rPr>
          <w:sz w:val="28"/>
          <w:szCs w:val="28"/>
        </w:rPr>
        <w:t>Контроль за</w:t>
      </w:r>
      <w:proofErr w:type="gramEnd"/>
      <w:r w:rsidR="00E34048" w:rsidRPr="001903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1903F3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1903F3" w:rsidRDefault="001903F3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1903F3">
        <w:rPr>
          <w:bCs/>
          <w:sz w:val="28"/>
          <w:szCs w:val="28"/>
        </w:rPr>
        <w:t xml:space="preserve">Временно </w:t>
      </w:r>
      <w:proofErr w:type="gramStart"/>
      <w:r w:rsidRPr="001903F3">
        <w:rPr>
          <w:bCs/>
          <w:sz w:val="28"/>
          <w:szCs w:val="28"/>
        </w:rPr>
        <w:t>исполняющий</w:t>
      </w:r>
      <w:proofErr w:type="gramEnd"/>
      <w:r w:rsidRPr="001903F3">
        <w:rPr>
          <w:bCs/>
          <w:sz w:val="28"/>
          <w:szCs w:val="28"/>
        </w:rPr>
        <w:t xml:space="preserve"> обязанности</w:t>
      </w:r>
    </w:p>
    <w:p w:rsidR="005E6917" w:rsidRPr="001903F3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1903F3">
        <w:rPr>
          <w:bCs/>
          <w:sz w:val="28"/>
          <w:szCs w:val="28"/>
        </w:rPr>
        <w:t>г</w:t>
      </w:r>
      <w:r w:rsidR="005E6917" w:rsidRPr="001903F3">
        <w:rPr>
          <w:bCs/>
          <w:sz w:val="28"/>
          <w:szCs w:val="28"/>
        </w:rPr>
        <w:t>лав</w:t>
      </w:r>
      <w:r w:rsidRPr="001903F3">
        <w:rPr>
          <w:bCs/>
          <w:sz w:val="28"/>
          <w:szCs w:val="28"/>
        </w:rPr>
        <w:t>ы</w:t>
      </w:r>
      <w:r w:rsidR="005E6917" w:rsidRPr="001903F3">
        <w:rPr>
          <w:bCs/>
          <w:sz w:val="28"/>
          <w:szCs w:val="28"/>
        </w:rPr>
        <w:t xml:space="preserve"> </w:t>
      </w:r>
      <w:proofErr w:type="spellStart"/>
      <w:r w:rsidR="005E6917" w:rsidRPr="001903F3">
        <w:rPr>
          <w:bCs/>
          <w:sz w:val="28"/>
          <w:szCs w:val="28"/>
        </w:rPr>
        <w:t>Устьянского</w:t>
      </w:r>
      <w:proofErr w:type="spellEnd"/>
      <w:r w:rsidR="005E6917" w:rsidRPr="001903F3">
        <w:rPr>
          <w:bCs/>
          <w:sz w:val="28"/>
          <w:szCs w:val="28"/>
        </w:rPr>
        <w:t xml:space="preserve"> муниципального </w:t>
      </w:r>
      <w:r w:rsidR="004E3153" w:rsidRPr="001903F3">
        <w:rPr>
          <w:bCs/>
          <w:sz w:val="28"/>
          <w:szCs w:val="28"/>
        </w:rPr>
        <w:t>округа</w:t>
      </w:r>
      <w:r w:rsidR="005E6917" w:rsidRPr="001903F3">
        <w:rPr>
          <w:bCs/>
          <w:sz w:val="28"/>
          <w:szCs w:val="28"/>
        </w:rPr>
        <w:t xml:space="preserve">     </w:t>
      </w:r>
      <w:r w:rsidR="005E6917" w:rsidRPr="001903F3">
        <w:rPr>
          <w:bCs/>
          <w:sz w:val="28"/>
          <w:szCs w:val="28"/>
        </w:rPr>
        <w:tab/>
        <w:t xml:space="preserve">         </w:t>
      </w:r>
      <w:r w:rsidR="002227D0" w:rsidRPr="001903F3">
        <w:rPr>
          <w:bCs/>
          <w:sz w:val="28"/>
          <w:szCs w:val="28"/>
        </w:rPr>
        <w:t xml:space="preserve">  </w:t>
      </w:r>
      <w:r w:rsidR="001903F3">
        <w:rPr>
          <w:bCs/>
          <w:sz w:val="28"/>
          <w:szCs w:val="28"/>
        </w:rPr>
        <w:t xml:space="preserve">    </w:t>
      </w:r>
      <w:r w:rsidR="002227D0" w:rsidRPr="001903F3">
        <w:rPr>
          <w:bCs/>
          <w:sz w:val="28"/>
          <w:szCs w:val="28"/>
        </w:rPr>
        <w:t xml:space="preserve">      </w:t>
      </w:r>
      <w:r w:rsidR="004E3153" w:rsidRPr="001903F3">
        <w:rPr>
          <w:bCs/>
          <w:sz w:val="28"/>
          <w:szCs w:val="28"/>
        </w:rPr>
        <w:t>О.В. Мемнонова</w:t>
      </w:r>
    </w:p>
    <w:p w:rsidR="005E6917" w:rsidRPr="001903F3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E6917" w:rsidRPr="00E82B12" w:rsidRDefault="005E6917" w:rsidP="005E6917">
      <w:pPr>
        <w:spacing w:line="160" w:lineRule="atLeast"/>
        <w:rPr>
          <w:sz w:val="26"/>
          <w:szCs w:val="26"/>
          <w:lang w:eastAsia="ar-SA"/>
        </w:rPr>
      </w:pPr>
    </w:p>
    <w:p w:rsidR="00CE6908" w:rsidRPr="00E82B12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Pr="00E82B12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Pr="00E82B12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Pr="00E82B12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Pr="00E82B12" w:rsidRDefault="00B578BB" w:rsidP="00B578BB">
      <w:pPr>
        <w:rPr>
          <w:b/>
          <w:sz w:val="22"/>
          <w:szCs w:val="22"/>
        </w:rPr>
      </w:pPr>
    </w:p>
    <w:p w:rsidR="00B578BB" w:rsidRPr="00E82B12" w:rsidRDefault="00B578BB" w:rsidP="003C35A5">
      <w:pPr>
        <w:jc w:val="center"/>
        <w:rPr>
          <w:b/>
          <w:sz w:val="22"/>
          <w:szCs w:val="22"/>
        </w:rPr>
      </w:pPr>
    </w:p>
    <w:p w:rsidR="00B578BB" w:rsidRPr="00E82B12" w:rsidRDefault="00B578BB" w:rsidP="003C35A5">
      <w:pPr>
        <w:jc w:val="center"/>
        <w:rPr>
          <w:b/>
          <w:sz w:val="22"/>
          <w:szCs w:val="22"/>
        </w:rPr>
      </w:pPr>
    </w:p>
    <w:p w:rsidR="00B578BB" w:rsidRPr="00E82B12" w:rsidRDefault="00B578BB" w:rsidP="003C35A5">
      <w:pPr>
        <w:jc w:val="center"/>
        <w:rPr>
          <w:b/>
          <w:sz w:val="22"/>
          <w:szCs w:val="22"/>
        </w:rPr>
      </w:pPr>
    </w:p>
    <w:p w:rsidR="00B578BB" w:rsidRPr="00E82B12" w:rsidRDefault="00B578BB" w:rsidP="003C35A5">
      <w:pPr>
        <w:jc w:val="center"/>
        <w:rPr>
          <w:b/>
          <w:sz w:val="22"/>
          <w:szCs w:val="22"/>
        </w:rPr>
      </w:pPr>
    </w:p>
    <w:p w:rsidR="00B578BB" w:rsidRPr="00E82B12" w:rsidRDefault="00B578BB" w:rsidP="001903F3">
      <w:pPr>
        <w:rPr>
          <w:b/>
          <w:sz w:val="22"/>
          <w:szCs w:val="22"/>
        </w:rPr>
      </w:pPr>
    </w:p>
    <w:p w:rsidR="00E82B12" w:rsidRPr="00E82B12" w:rsidRDefault="00E82B12" w:rsidP="00E82B12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lastRenderedPageBreak/>
        <w:t>Приложение № 1</w:t>
      </w:r>
    </w:p>
    <w:p w:rsidR="00E82B12" w:rsidRPr="00E82B12" w:rsidRDefault="00E82B12" w:rsidP="00E82B12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к постановлению администрации</w:t>
      </w:r>
    </w:p>
    <w:p w:rsidR="00E82B12" w:rsidRPr="00E82B12" w:rsidRDefault="00E82B12" w:rsidP="00E82B12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Устьянского муниципального округа</w:t>
      </w:r>
    </w:p>
    <w:p w:rsidR="00E82B12" w:rsidRPr="00E82B12" w:rsidRDefault="001903F3" w:rsidP="00E82B12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 № 65</w:t>
      </w:r>
    </w:p>
    <w:p w:rsidR="00E82B12" w:rsidRPr="00E82B12" w:rsidRDefault="00E82B12" w:rsidP="00E82B12">
      <w:pPr>
        <w:pStyle w:val="2"/>
        <w:ind w:firstLine="709"/>
        <w:rPr>
          <w:rFonts w:ascii="Times New Roman" w:hAnsi="Times New Roman"/>
          <w:sz w:val="26"/>
          <w:szCs w:val="26"/>
        </w:rPr>
      </w:pPr>
    </w:p>
    <w:p w:rsidR="00E82B12" w:rsidRPr="00E82B12" w:rsidRDefault="00E82B12" w:rsidP="00E82B12">
      <w:pPr>
        <w:jc w:val="center"/>
        <w:rPr>
          <w:b/>
          <w:sz w:val="26"/>
          <w:szCs w:val="26"/>
        </w:rPr>
      </w:pPr>
      <w:r w:rsidRPr="00E82B12">
        <w:rPr>
          <w:b/>
          <w:sz w:val="26"/>
          <w:szCs w:val="26"/>
        </w:rPr>
        <w:t xml:space="preserve">Положение </w:t>
      </w:r>
    </w:p>
    <w:p w:rsidR="00E82B12" w:rsidRDefault="00E82B12" w:rsidP="00E82B12">
      <w:pPr>
        <w:jc w:val="center"/>
        <w:rPr>
          <w:color w:val="000000" w:themeColor="text1"/>
          <w:sz w:val="26"/>
          <w:szCs w:val="26"/>
        </w:rPr>
      </w:pPr>
      <w:r w:rsidRPr="00E82B12">
        <w:rPr>
          <w:b/>
          <w:sz w:val="26"/>
          <w:szCs w:val="26"/>
        </w:rPr>
        <w:t xml:space="preserve">о проведении пожарно-профилактической работы в жилом секторе и на объектах с массовым </w:t>
      </w:r>
      <w:r w:rsidRPr="007F0735">
        <w:rPr>
          <w:b/>
          <w:color w:val="000000" w:themeColor="text1"/>
          <w:sz w:val="26"/>
          <w:szCs w:val="26"/>
        </w:rPr>
        <w:t>пребыванием людей на территории Устьянского муниципального округа</w:t>
      </w:r>
      <w:r w:rsidRPr="00E82B12">
        <w:rPr>
          <w:color w:val="000000" w:themeColor="text1"/>
          <w:sz w:val="26"/>
          <w:szCs w:val="26"/>
        </w:rPr>
        <w:t xml:space="preserve"> </w:t>
      </w:r>
    </w:p>
    <w:p w:rsidR="00E82B12" w:rsidRDefault="00E82B12" w:rsidP="00E82B12">
      <w:pPr>
        <w:jc w:val="center"/>
        <w:rPr>
          <w:color w:val="000000" w:themeColor="text1"/>
          <w:sz w:val="26"/>
          <w:szCs w:val="26"/>
        </w:rPr>
      </w:pPr>
    </w:p>
    <w:p w:rsidR="00E82B12" w:rsidRPr="00E82B12" w:rsidRDefault="00E82B12" w:rsidP="00E82B12">
      <w:pPr>
        <w:jc w:val="center"/>
        <w:rPr>
          <w:color w:val="000000" w:themeColor="text1"/>
          <w:sz w:val="26"/>
          <w:szCs w:val="26"/>
        </w:rPr>
      </w:pPr>
      <w:r w:rsidRPr="00E82B12">
        <w:rPr>
          <w:color w:val="000000" w:themeColor="text1"/>
          <w:sz w:val="26"/>
          <w:szCs w:val="26"/>
        </w:rPr>
        <w:t>I. Общие положения</w:t>
      </w:r>
    </w:p>
    <w:p w:rsidR="00E82B12" w:rsidRPr="00E82B12" w:rsidRDefault="00E82B12" w:rsidP="00E82B12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E82B12">
        <w:rPr>
          <w:color w:val="000000"/>
          <w:sz w:val="26"/>
          <w:szCs w:val="26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Pr="00E82B12">
        <w:rPr>
          <w:sz w:val="26"/>
          <w:szCs w:val="26"/>
        </w:rPr>
        <w:t>Устьянского муниципального округа</w:t>
      </w:r>
      <w:r w:rsidRPr="00E82B12">
        <w:rPr>
          <w:color w:val="000000"/>
          <w:sz w:val="26"/>
          <w:szCs w:val="26"/>
          <w:shd w:val="clear" w:color="auto" w:fill="FFFFFF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</w:t>
      </w:r>
      <w:proofErr w:type="gramEnd"/>
      <w:r w:rsidRPr="00E82B12">
        <w:rPr>
          <w:color w:val="000000"/>
          <w:sz w:val="26"/>
          <w:szCs w:val="26"/>
          <w:shd w:val="clear" w:color="auto" w:fill="FFFFFF"/>
        </w:rPr>
        <w:t xml:space="preserve"> МЧС России и другими нормативными правовыми актами в области обеспечения пожарной безопасности.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Устьянского муниципального округа являются: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снижение количества пожаров и степени тяжести их последствий;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совершенствование знаний населения в области пожарной безопасности.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Устьянского муниципального округа являются: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повышение эффективности взаимодействия организаций и населения в сфере обеспечения пожарной безопасности на территории Устьянского муниципального округа;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совершенствование форм и методов противопожарной пропаганды;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оперативное доведение до населения информации по вопросам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2B12">
        <w:rPr>
          <w:sz w:val="26"/>
          <w:szCs w:val="26"/>
        </w:rPr>
        <w:lastRenderedPageBreak/>
        <w:t>4. Пожарно-профилактическая работа в жилом секторе и на объектах с массовым пребыванием людей на территории Устьянского муниципального округа должна предусматривать: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  <w:t xml:space="preserve">осуществление </w:t>
      </w:r>
      <w:proofErr w:type="gramStart"/>
      <w:r w:rsidRPr="00E82B12">
        <w:rPr>
          <w:sz w:val="26"/>
          <w:szCs w:val="26"/>
        </w:rPr>
        <w:t>контроля за</w:t>
      </w:r>
      <w:proofErr w:type="gramEnd"/>
      <w:r w:rsidRPr="00E82B12">
        <w:rPr>
          <w:sz w:val="26"/>
          <w:szCs w:val="26"/>
        </w:rPr>
        <w:t xml:space="preserve"> выполнением требований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  <w:t>проведение противопожарной пропаганды;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  <w:t>обучение населения мерам пожарной безопасности.</w:t>
      </w:r>
    </w:p>
    <w:p w:rsidR="00E82B12" w:rsidRPr="00E82B12" w:rsidRDefault="00E82B12" w:rsidP="00E82B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82B12">
        <w:rPr>
          <w:color w:val="000000"/>
          <w:sz w:val="26"/>
          <w:szCs w:val="26"/>
        </w:rPr>
        <w:t>5. Ответственность за планирование и организацию пожарно-профилактической работы возлагается:</w:t>
      </w:r>
    </w:p>
    <w:p w:rsidR="00E82B12" w:rsidRPr="00E82B12" w:rsidRDefault="00E82B12" w:rsidP="00E82B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82B12">
        <w:rPr>
          <w:color w:val="000000"/>
          <w:sz w:val="26"/>
          <w:szCs w:val="26"/>
        </w:rPr>
        <w:t xml:space="preserve">в жилом секторе на  руководителей организаций, обслуживающих жилой фонд на территории </w:t>
      </w:r>
      <w:r w:rsidRPr="00E82B12">
        <w:rPr>
          <w:sz w:val="26"/>
          <w:szCs w:val="26"/>
        </w:rPr>
        <w:t>Устьянского муниципального округа</w:t>
      </w:r>
      <w:r w:rsidRPr="00E82B12">
        <w:rPr>
          <w:color w:val="000000"/>
          <w:sz w:val="26"/>
          <w:szCs w:val="26"/>
        </w:rPr>
        <w:t>;</w:t>
      </w:r>
    </w:p>
    <w:p w:rsidR="00E82B12" w:rsidRPr="00E82B12" w:rsidRDefault="00E82B12" w:rsidP="00E82B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82B12">
        <w:rPr>
          <w:color w:val="000000"/>
          <w:sz w:val="26"/>
          <w:szCs w:val="26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 w:rsidRPr="00E82B12">
        <w:rPr>
          <w:sz w:val="26"/>
          <w:szCs w:val="26"/>
        </w:rPr>
        <w:t>Устьянского муниципального округа</w:t>
      </w:r>
      <w:r w:rsidRPr="00E82B12">
        <w:rPr>
          <w:color w:val="000000"/>
          <w:sz w:val="26"/>
          <w:szCs w:val="26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82B12">
        <w:rPr>
          <w:sz w:val="26"/>
          <w:szCs w:val="26"/>
        </w:rPr>
        <w:t xml:space="preserve">6. В целях осуществления </w:t>
      </w:r>
      <w:proofErr w:type="gramStart"/>
      <w:r w:rsidRPr="00E82B12">
        <w:rPr>
          <w:sz w:val="26"/>
          <w:szCs w:val="26"/>
        </w:rPr>
        <w:t>контроля за</w:t>
      </w:r>
      <w:proofErr w:type="gramEnd"/>
      <w:r w:rsidRPr="00E82B12">
        <w:rPr>
          <w:sz w:val="26"/>
          <w:szCs w:val="26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Pr="00E82B12">
        <w:rPr>
          <w:color w:val="000000"/>
          <w:sz w:val="26"/>
          <w:szCs w:val="26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</w:rPr>
        <w:t xml:space="preserve">7. </w:t>
      </w:r>
      <w:r w:rsidRPr="00E82B12">
        <w:rPr>
          <w:spacing w:val="1"/>
          <w:sz w:val="26"/>
          <w:szCs w:val="26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Pr="00E82B12">
        <w:rPr>
          <w:spacing w:val="1"/>
          <w:sz w:val="26"/>
          <w:szCs w:val="26"/>
        </w:rPr>
        <w:t xml:space="preserve"> </w:t>
      </w:r>
      <w:proofErr w:type="gramStart"/>
      <w:r w:rsidRPr="00E82B12">
        <w:rPr>
          <w:spacing w:val="1"/>
          <w:sz w:val="26"/>
          <w:szCs w:val="26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содержание территории, зданий и сооружений и помещений;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состояние эвакуационных путей и выходов;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исправность сре</w:t>
      </w:r>
      <w:proofErr w:type="gramStart"/>
      <w:r w:rsidRPr="00E82B12">
        <w:rPr>
          <w:color w:val="000000"/>
          <w:sz w:val="26"/>
          <w:szCs w:val="26"/>
          <w:shd w:val="clear" w:color="auto" w:fill="FFFFFF"/>
        </w:rPr>
        <w:t>дств св</w:t>
      </w:r>
      <w:proofErr w:type="gramEnd"/>
      <w:r w:rsidRPr="00E82B12">
        <w:rPr>
          <w:color w:val="000000"/>
          <w:sz w:val="26"/>
          <w:szCs w:val="26"/>
          <w:shd w:val="clear" w:color="auto" w:fill="FFFFFF"/>
        </w:rPr>
        <w:t>язи, сигнализации и оповещения о пожаре;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Pr="00E82B12">
        <w:rPr>
          <w:color w:val="000000"/>
          <w:sz w:val="26"/>
          <w:szCs w:val="26"/>
          <w:shd w:val="clear" w:color="auto" w:fill="FFFFFF"/>
        </w:rPr>
        <w:t>водоисточникам</w:t>
      </w:r>
      <w:proofErr w:type="spellEnd"/>
      <w:r w:rsidRPr="00E82B12">
        <w:rPr>
          <w:color w:val="000000"/>
          <w:sz w:val="26"/>
          <w:szCs w:val="26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lastRenderedPageBreak/>
        <w:t>наличие и оснащение добровольной пожарной дружины в соответствии с действующим законодательством;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знание и умение жильцов применять первичные средства пожаротушения.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 w:rsidRPr="00E82B12">
        <w:rPr>
          <w:sz w:val="26"/>
          <w:szCs w:val="26"/>
        </w:rPr>
        <w:t>Устьянско</w:t>
      </w:r>
      <w:r>
        <w:rPr>
          <w:sz w:val="26"/>
          <w:szCs w:val="26"/>
        </w:rPr>
        <w:t>му</w:t>
      </w:r>
      <w:r w:rsidRPr="00E82B12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му</w:t>
      </w:r>
      <w:r w:rsidRPr="00E82B12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Pr="00E82B12">
        <w:rPr>
          <w:color w:val="000000"/>
          <w:sz w:val="26"/>
          <w:szCs w:val="26"/>
          <w:shd w:val="clear" w:color="auto" w:fill="FFFFFF"/>
        </w:rPr>
        <w:t xml:space="preserve"> Главного управления МЧС России по Архангельской области, ОМВД России по </w:t>
      </w:r>
      <w:r>
        <w:rPr>
          <w:color w:val="000000"/>
          <w:sz w:val="26"/>
          <w:szCs w:val="26"/>
          <w:shd w:val="clear" w:color="auto" w:fill="FFFFFF"/>
        </w:rPr>
        <w:t xml:space="preserve">Устьянскому </w:t>
      </w:r>
      <w:r w:rsidRPr="00E82B12">
        <w:rPr>
          <w:color w:val="000000"/>
          <w:sz w:val="26"/>
          <w:szCs w:val="26"/>
          <w:shd w:val="clear" w:color="auto" w:fill="FFFFFF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sz w:val="26"/>
          <w:szCs w:val="26"/>
        </w:rPr>
        <w:t xml:space="preserve">10. </w:t>
      </w:r>
      <w:r w:rsidRPr="00E82B12">
        <w:rPr>
          <w:color w:val="000000"/>
          <w:sz w:val="26"/>
          <w:szCs w:val="26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E82B12">
        <w:rPr>
          <w:color w:val="000000"/>
          <w:sz w:val="26"/>
          <w:szCs w:val="26"/>
          <w:shd w:val="clear" w:color="auto" w:fill="FFFFFF"/>
        </w:rPr>
        <w:tab/>
        <w:t xml:space="preserve">11. </w:t>
      </w:r>
      <w:r w:rsidRPr="00E82B12">
        <w:rPr>
          <w:sz w:val="26"/>
          <w:szCs w:val="26"/>
        </w:rPr>
        <w:t>В целях проведения на территории Устьянского муниципального округа противопожарной пропаганды поставлены следующие задачи: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предотвращение пожаров от наиболее распространенных и характерных причин.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 xml:space="preserve">обучение и ознакомление работников предприятий, учреждений, организаций, а также населения с </w:t>
      </w:r>
      <w:hyperlink r:id="rId9" w:history="1">
        <w:r w:rsidRPr="00E82B12">
          <w:rPr>
            <w:sz w:val="26"/>
            <w:szCs w:val="26"/>
          </w:rPr>
          <w:t>правилами пожарной безопасности</w:t>
        </w:r>
      </w:hyperlink>
      <w:r w:rsidRPr="00E82B12">
        <w:rPr>
          <w:sz w:val="26"/>
          <w:szCs w:val="26"/>
        </w:rPr>
        <w:t>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воспитание грамотного отношения к окружающим элементам пожарной опасности.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sz w:val="26"/>
          <w:szCs w:val="26"/>
        </w:rPr>
        <w:t>популяризация деятельности пожарной охраны, повышение ее авторитета.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color w:val="000000"/>
          <w:sz w:val="26"/>
          <w:szCs w:val="26"/>
          <w:shd w:val="clear" w:color="auto" w:fill="FFFFFF"/>
        </w:rPr>
        <w:t xml:space="preserve">11. </w:t>
      </w:r>
      <w:r w:rsidRPr="00E82B12">
        <w:rPr>
          <w:sz w:val="26"/>
          <w:szCs w:val="26"/>
        </w:rPr>
        <w:t>На территории Устьянского муниципального округа противопожарная пропаганда проводится посредством: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 xml:space="preserve">размещения в печатных и электронных средствах массовой информации, включая </w:t>
      </w:r>
      <w:r w:rsidRPr="00E82B12">
        <w:rPr>
          <w:color w:val="000000"/>
          <w:sz w:val="26"/>
          <w:szCs w:val="26"/>
          <w:shd w:val="clear" w:color="auto" w:fill="FFFFFF"/>
        </w:rPr>
        <w:t xml:space="preserve">официальный сайт администрации </w:t>
      </w:r>
      <w:r w:rsidRPr="00E82B12">
        <w:rPr>
          <w:sz w:val="26"/>
          <w:szCs w:val="26"/>
        </w:rPr>
        <w:t>Устьянского муниципального округа</w:t>
      </w:r>
      <w:r w:rsidRPr="00E82B12">
        <w:rPr>
          <w:color w:val="000000"/>
          <w:sz w:val="26"/>
          <w:szCs w:val="26"/>
          <w:shd w:val="clear" w:color="auto" w:fill="FFFFFF"/>
        </w:rPr>
        <w:t>,</w:t>
      </w:r>
      <w:r w:rsidRPr="00E82B12">
        <w:rPr>
          <w:sz w:val="26"/>
          <w:szCs w:val="26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B12">
        <w:rPr>
          <w:color w:val="000000"/>
          <w:sz w:val="26"/>
          <w:szCs w:val="26"/>
          <w:shd w:val="clear" w:color="auto" w:fill="FFFFFF"/>
        </w:rPr>
        <w:t>привлечения средств массовой информации;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  <w:shd w:val="clear" w:color="auto" w:fill="F9F9F9"/>
        </w:rPr>
        <w:t>размещения социальной рекламы по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82B12">
        <w:rPr>
          <w:sz w:val="26"/>
          <w:szCs w:val="26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Устьянского муниципального округа, примеров происшедших пожаров с указанием трагических </w:t>
      </w:r>
      <w:r w:rsidRPr="00E82B12">
        <w:rPr>
          <w:sz w:val="26"/>
          <w:szCs w:val="26"/>
        </w:rPr>
        <w:lastRenderedPageBreak/>
        <w:t>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 xml:space="preserve">организации конкурсов, выставок, соревнований на противопожарную тематику с участием администрации Устьянского муниципального округа; 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проведения встреч, сходов, собраний с населением по вопросам обеспечения пожарной безопасности с участием администрации Устьянского муниципального округа;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проведения занятий, бесед, консультаций с неработающим населением по вопросам пожарной безопасности;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E82B12" w:rsidRPr="00E82B12" w:rsidRDefault="00E82B12" w:rsidP="00E82B1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B12">
        <w:rPr>
          <w:sz w:val="26"/>
          <w:szCs w:val="26"/>
        </w:rPr>
        <w:t>13. Учреждениям рекомендуется проводить противопожарную пропаганду посредством:</w:t>
      </w:r>
    </w:p>
    <w:p w:rsidR="00E82B12" w:rsidRPr="00E82B12" w:rsidRDefault="00E82B12" w:rsidP="00E82B12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82B12">
        <w:rPr>
          <w:sz w:val="26"/>
          <w:szCs w:val="26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E82B12" w:rsidRPr="00E82B12" w:rsidRDefault="00E82B12" w:rsidP="00E82B12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82B12">
        <w:rPr>
          <w:sz w:val="26"/>
          <w:szCs w:val="26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E82B12" w:rsidRPr="00E82B12" w:rsidRDefault="00E82B12" w:rsidP="00E82B12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82B12">
        <w:rPr>
          <w:sz w:val="26"/>
          <w:szCs w:val="26"/>
          <w:shd w:val="clear" w:color="auto" w:fill="FFFFFF"/>
        </w:rPr>
        <w:t xml:space="preserve">14. </w:t>
      </w:r>
      <w:proofErr w:type="gramStart"/>
      <w:r w:rsidRPr="00E82B12">
        <w:rPr>
          <w:sz w:val="26"/>
          <w:szCs w:val="26"/>
          <w:shd w:val="clear" w:color="auto" w:fill="FFFFFF"/>
        </w:rPr>
        <w:t xml:space="preserve">Руководители </w:t>
      </w:r>
      <w:r w:rsidRPr="00E82B12">
        <w:rPr>
          <w:bCs/>
          <w:sz w:val="26"/>
          <w:szCs w:val="26"/>
          <w:shd w:val="clear" w:color="auto" w:fill="FFFFFF"/>
        </w:rPr>
        <w:t>культурно-просветительных и зрелищных учреждений</w:t>
      </w:r>
      <w:r w:rsidRPr="00E82B12">
        <w:rPr>
          <w:sz w:val="26"/>
          <w:szCs w:val="26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E82B12" w:rsidRPr="00E82B12" w:rsidRDefault="00E82B12" w:rsidP="00E82B12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82B12">
        <w:rPr>
          <w:sz w:val="26"/>
          <w:szCs w:val="26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 w:rsidR="00E82B12" w:rsidRPr="00E82B12" w:rsidRDefault="00E82B12" w:rsidP="00E82B12">
      <w:pPr>
        <w:jc w:val="both"/>
        <w:rPr>
          <w:sz w:val="26"/>
          <w:szCs w:val="26"/>
        </w:rPr>
      </w:pPr>
      <w:r w:rsidRPr="00E82B12">
        <w:rPr>
          <w:sz w:val="26"/>
          <w:szCs w:val="26"/>
        </w:rPr>
        <w:tab/>
      </w:r>
      <w:r w:rsidRPr="00362293">
        <w:rPr>
          <w:sz w:val="26"/>
          <w:szCs w:val="26"/>
        </w:rPr>
        <w:t xml:space="preserve">16. Организация обучения населения мерам пожарной безопасности на территории Устьянского муниципального округа проводится на основании </w:t>
      </w:r>
      <w:r w:rsidRPr="00362293">
        <w:rPr>
          <w:color w:val="483B3F"/>
          <w:sz w:val="26"/>
          <w:szCs w:val="26"/>
        </w:rPr>
        <w:t>«</w:t>
      </w:r>
      <w:r w:rsidRPr="00362293">
        <w:rPr>
          <w:sz w:val="26"/>
          <w:szCs w:val="26"/>
        </w:rPr>
        <w:t>Порядка подготовки населения в области пожарной безопасности на территории Устьянского муниципального округа</w:t>
      </w:r>
      <w:r w:rsidR="007F0735" w:rsidRPr="00362293">
        <w:rPr>
          <w:sz w:val="26"/>
          <w:szCs w:val="26"/>
        </w:rPr>
        <w:t>»</w:t>
      </w:r>
      <w:r w:rsidR="00362293">
        <w:rPr>
          <w:sz w:val="26"/>
          <w:szCs w:val="26"/>
        </w:rPr>
        <w:t>.</w:t>
      </w:r>
    </w:p>
    <w:p w:rsidR="00E82B12" w:rsidRPr="00E82B12" w:rsidRDefault="00E82B12" w:rsidP="00E82B12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82B12" w:rsidRPr="00E82B12" w:rsidRDefault="00E82B12" w:rsidP="00E82B12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82B12" w:rsidRPr="00E82B12" w:rsidRDefault="00E82B12" w:rsidP="00E82B12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82B12" w:rsidRPr="00E82B12" w:rsidRDefault="00E82B12" w:rsidP="00E82B12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spacing w:after="120"/>
        <w:jc w:val="center"/>
        <w:rPr>
          <w:color w:val="483B3F"/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spacing w:after="120"/>
        <w:jc w:val="center"/>
        <w:rPr>
          <w:color w:val="483B3F"/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spacing w:after="120"/>
        <w:jc w:val="center"/>
        <w:rPr>
          <w:color w:val="483B3F"/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spacing w:after="120"/>
        <w:jc w:val="center"/>
        <w:rPr>
          <w:color w:val="483B3F"/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spacing w:after="120"/>
        <w:jc w:val="center"/>
        <w:rPr>
          <w:color w:val="483B3F"/>
          <w:sz w:val="26"/>
          <w:szCs w:val="26"/>
        </w:rPr>
      </w:pPr>
    </w:p>
    <w:p w:rsidR="007F0735" w:rsidRPr="00E82B12" w:rsidRDefault="007F0735" w:rsidP="007F073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7F0735" w:rsidRPr="00E82B12" w:rsidRDefault="007F0735" w:rsidP="007F073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к постановлению администрации</w:t>
      </w:r>
    </w:p>
    <w:p w:rsidR="007F0735" w:rsidRPr="00E82B12" w:rsidRDefault="007F0735" w:rsidP="007F073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Устьянского муниципального округа</w:t>
      </w:r>
    </w:p>
    <w:p w:rsidR="007F0735" w:rsidRPr="00E82B12" w:rsidRDefault="001903F3" w:rsidP="007F073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 № 65</w:t>
      </w:r>
    </w:p>
    <w:p w:rsidR="00E82B12" w:rsidRPr="00E82B12" w:rsidRDefault="00E82B12" w:rsidP="00E82B12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E82B12" w:rsidRPr="00E82B12" w:rsidRDefault="00E82B12" w:rsidP="00E82B12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E82B12" w:rsidRDefault="00E82B12" w:rsidP="00E82B12">
      <w:pPr>
        <w:shd w:val="clear" w:color="auto" w:fill="FFFFFF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ПЛАН</w:t>
      </w:r>
    </w:p>
    <w:p w:rsidR="00E82B12" w:rsidRDefault="007F0735" w:rsidP="00E82B12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>
        <w:rPr>
          <w:sz w:val="26"/>
          <w:szCs w:val="26"/>
        </w:rPr>
        <w:t xml:space="preserve">порядок </w:t>
      </w:r>
      <w:r w:rsidRPr="007F0735">
        <w:rPr>
          <w:sz w:val="26"/>
          <w:szCs w:val="26"/>
        </w:rPr>
        <w:t>подготовки населения в области пожарной безопасности на территории Устьянского муниципального округа</w:t>
      </w:r>
      <w:r>
        <w:rPr>
          <w:bCs/>
          <w:sz w:val="26"/>
          <w:szCs w:val="26"/>
        </w:rPr>
        <w:t xml:space="preserve">) </w:t>
      </w:r>
      <w:r w:rsidR="00E82B12" w:rsidRPr="00E82B12">
        <w:rPr>
          <w:bCs/>
          <w:sz w:val="26"/>
          <w:szCs w:val="26"/>
        </w:rPr>
        <w:t xml:space="preserve">мероприятий по пожарно-профилактической работе в жилом секторе и на объектах с массовым пребыванием людей </w:t>
      </w:r>
    </w:p>
    <w:p w:rsidR="007F0735" w:rsidRPr="00E82B12" w:rsidRDefault="007F0735" w:rsidP="00E82B12">
      <w:pPr>
        <w:shd w:val="clear" w:color="auto" w:fill="FFFFFF"/>
        <w:jc w:val="center"/>
        <w:rPr>
          <w:color w:val="483B3F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9"/>
        <w:gridCol w:w="4472"/>
        <w:gridCol w:w="2024"/>
        <w:gridCol w:w="2745"/>
      </w:tblGrid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2B1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82B1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82B1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E82B12" w:rsidRPr="00E82B12" w:rsidTr="00C127E3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proofErr w:type="gramStart"/>
            <w:r w:rsidRPr="00E82B12">
              <w:rPr>
                <w:sz w:val="26"/>
                <w:szCs w:val="26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5F5072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 xml:space="preserve">Глава </w:t>
            </w:r>
            <w:r w:rsidR="005F5072">
              <w:rPr>
                <w:sz w:val="26"/>
                <w:szCs w:val="26"/>
              </w:rPr>
              <w:t>округа</w:t>
            </w:r>
            <w:r w:rsidRPr="00E82B12">
              <w:rPr>
                <w:sz w:val="26"/>
                <w:szCs w:val="26"/>
              </w:rPr>
              <w:t>, комиссия по благоустройству</w:t>
            </w:r>
          </w:p>
        </w:tc>
      </w:tr>
      <w:tr w:rsidR="00E82B12" w:rsidRPr="00E82B12" w:rsidTr="00C127E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proofErr w:type="gramStart"/>
            <w:r w:rsidRPr="00E82B12">
              <w:rPr>
                <w:sz w:val="26"/>
                <w:szCs w:val="26"/>
              </w:rPr>
              <w:t>Контроль за</w:t>
            </w:r>
            <w:proofErr w:type="gramEnd"/>
            <w:r w:rsidRPr="00E82B12">
              <w:rPr>
                <w:sz w:val="26"/>
                <w:szCs w:val="26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администрация</w:t>
            </w:r>
          </w:p>
        </w:tc>
      </w:tr>
      <w:tr w:rsidR="00E82B12" w:rsidRPr="00E82B12" w:rsidTr="00C127E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E82B12">
              <w:rPr>
                <w:sz w:val="26"/>
                <w:szCs w:val="26"/>
              </w:rPr>
              <w:t>подворовых</w:t>
            </w:r>
            <w:proofErr w:type="spellEnd"/>
            <w:r w:rsidRPr="00E82B12">
              <w:rPr>
                <w:sz w:val="26"/>
                <w:szCs w:val="26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5F5072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с 15 апреля по 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 w:rsidR="005F5072"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 w:rsidR="005F5072" w:rsidRPr="00E82B12">
              <w:rPr>
                <w:sz w:val="26"/>
                <w:szCs w:val="26"/>
              </w:rPr>
              <w:t>Администрация</w:t>
            </w:r>
            <w:r w:rsidR="005F5072">
              <w:rPr>
                <w:sz w:val="26"/>
                <w:szCs w:val="26"/>
              </w:rPr>
              <w:t>,</w:t>
            </w:r>
            <w:r w:rsidR="005F5072" w:rsidRPr="00E82B12">
              <w:rPr>
                <w:sz w:val="26"/>
                <w:szCs w:val="26"/>
              </w:rPr>
              <w:t xml:space="preserve"> </w:t>
            </w:r>
            <w:r w:rsidR="005F5072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="005F5072">
              <w:rPr>
                <w:sz w:val="26"/>
                <w:szCs w:val="26"/>
              </w:rPr>
              <w:t>терр</w:t>
            </w:r>
            <w:proofErr w:type="gramStart"/>
            <w:r w:rsidR="005F5072">
              <w:rPr>
                <w:sz w:val="26"/>
                <w:szCs w:val="26"/>
              </w:rPr>
              <w:t>.о</w:t>
            </w:r>
            <w:proofErr w:type="gramEnd"/>
            <w:r w:rsidR="005F5072"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5F5072" w:rsidP="005F5072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  <w:r w:rsidRPr="00E82B12">
              <w:rPr>
                <w:sz w:val="26"/>
                <w:szCs w:val="26"/>
              </w:rPr>
              <w:t xml:space="preserve"> </w:t>
            </w:r>
            <w:r w:rsidR="00E82B12" w:rsidRPr="00E82B12">
              <w:rPr>
                <w:sz w:val="26"/>
                <w:szCs w:val="26"/>
              </w:rPr>
              <w:t>работники учреждения социального обслуживания населения</w:t>
            </w:r>
          </w:p>
        </w:tc>
      </w:tr>
      <w:tr w:rsidR="00E82B12" w:rsidRPr="00E82B12" w:rsidTr="00C127E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sz w:val="26"/>
                <w:szCs w:val="26"/>
              </w:rPr>
              <w:t>терр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рганов</w:t>
            </w:r>
            <w:proofErr w:type="spellEnd"/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Руководитель организации</w:t>
            </w:r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C127E3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Организатор мероприятия</w:t>
            </w:r>
          </w:p>
        </w:tc>
      </w:tr>
      <w:tr w:rsidR="00E82B12" w:rsidRPr="00E82B12" w:rsidTr="00C12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B12" w:rsidRPr="00E82B12" w:rsidRDefault="00E82B12" w:rsidP="005F5072">
            <w:pPr>
              <w:jc w:val="both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E82B12" w:rsidP="00C127E3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B12" w:rsidRPr="00E82B12" w:rsidRDefault="005F5072" w:rsidP="005F5072">
            <w:pPr>
              <w:jc w:val="center"/>
              <w:rPr>
                <w:sz w:val="26"/>
                <w:szCs w:val="26"/>
              </w:rPr>
            </w:pPr>
            <w:r w:rsidRPr="00E82B1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Администрация</w:t>
            </w:r>
            <w:r>
              <w:rPr>
                <w:sz w:val="26"/>
                <w:szCs w:val="26"/>
              </w:rPr>
              <w:t>,</w:t>
            </w:r>
            <w:r w:rsidRPr="00E82B12">
              <w:rPr>
                <w:sz w:val="26"/>
                <w:szCs w:val="26"/>
              </w:rPr>
              <w:t xml:space="preserve"> </w:t>
            </w:r>
          </w:p>
        </w:tc>
      </w:tr>
    </w:tbl>
    <w:p w:rsidR="00B055ED" w:rsidRPr="00E82B12" w:rsidRDefault="00B055ED">
      <w:pPr>
        <w:rPr>
          <w:sz w:val="20"/>
          <w:szCs w:val="20"/>
        </w:rPr>
      </w:pPr>
    </w:p>
    <w:sectPr w:rsidR="00B055ED" w:rsidRPr="00E82B12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B3" w:rsidRDefault="002666B3" w:rsidP="005E6917">
      <w:r>
        <w:separator/>
      </w:r>
    </w:p>
  </w:endnote>
  <w:endnote w:type="continuationSeparator" w:id="0">
    <w:p w:rsidR="002666B3" w:rsidRDefault="002666B3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B3" w:rsidRDefault="002666B3" w:rsidP="005E6917">
      <w:r>
        <w:separator/>
      </w:r>
    </w:p>
  </w:footnote>
  <w:footnote w:type="continuationSeparator" w:id="0">
    <w:p w:rsidR="002666B3" w:rsidRDefault="002666B3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03F3"/>
    <w:rsid w:val="00193B9F"/>
    <w:rsid w:val="00196982"/>
    <w:rsid w:val="001B7568"/>
    <w:rsid w:val="001F66C0"/>
    <w:rsid w:val="00212770"/>
    <w:rsid w:val="002227D0"/>
    <w:rsid w:val="002666B3"/>
    <w:rsid w:val="002E20EE"/>
    <w:rsid w:val="00316FE4"/>
    <w:rsid w:val="00361207"/>
    <w:rsid w:val="00362293"/>
    <w:rsid w:val="00367A07"/>
    <w:rsid w:val="00376ED9"/>
    <w:rsid w:val="003C17C1"/>
    <w:rsid w:val="003C35A5"/>
    <w:rsid w:val="003C5349"/>
    <w:rsid w:val="00415441"/>
    <w:rsid w:val="00450669"/>
    <w:rsid w:val="004607DA"/>
    <w:rsid w:val="00494488"/>
    <w:rsid w:val="004A4A2A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5F5072"/>
    <w:rsid w:val="00631054"/>
    <w:rsid w:val="0063299B"/>
    <w:rsid w:val="00636FAD"/>
    <w:rsid w:val="0068130E"/>
    <w:rsid w:val="0072421F"/>
    <w:rsid w:val="0073539C"/>
    <w:rsid w:val="00776347"/>
    <w:rsid w:val="007A470B"/>
    <w:rsid w:val="007A5DE5"/>
    <w:rsid w:val="007C3161"/>
    <w:rsid w:val="007D54BF"/>
    <w:rsid w:val="007E5E30"/>
    <w:rsid w:val="007F0735"/>
    <w:rsid w:val="007F72B9"/>
    <w:rsid w:val="00817F19"/>
    <w:rsid w:val="00830026"/>
    <w:rsid w:val="008437B2"/>
    <w:rsid w:val="008A69E1"/>
    <w:rsid w:val="008C5A75"/>
    <w:rsid w:val="008F4095"/>
    <w:rsid w:val="0094105C"/>
    <w:rsid w:val="009416D8"/>
    <w:rsid w:val="00942B82"/>
    <w:rsid w:val="00964627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06CD"/>
    <w:rsid w:val="00B74B68"/>
    <w:rsid w:val="00BB41A8"/>
    <w:rsid w:val="00BD2D81"/>
    <w:rsid w:val="00BF7FBB"/>
    <w:rsid w:val="00C0384D"/>
    <w:rsid w:val="00C56F6E"/>
    <w:rsid w:val="00C70F9F"/>
    <w:rsid w:val="00C82D19"/>
    <w:rsid w:val="00CE6908"/>
    <w:rsid w:val="00CF1707"/>
    <w:rsid w:val="00D026ED"/>
    <w:rsid w:val="00D038FE"/>
    <w:rsid w:val="00D54A41"/>
    <w:rsid w:val="00D716ED"/>
    <w:rsid w:val="00D71AAF"/>
    <w:rsid w:val="00DC71BF"/>
    <w:rsid w:val="00DE1C25"/>
    <w:rsid w:val="00DF74C8"/>
    <w:rsid w:val="00E130A9"/>
    <w:rsid w:val="00E31160"/>
    <w:rsid w:val="00E34048"/>
    <w:rsid w:val="00E47841"/>
    <w:rsid w:val="00E82B12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1">
    <w:name w:val="Body Text 3"/>
    <w:basedOn w:val="a"/>
    <w:link w:val="32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82B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E82B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2B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-api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A87F-5DF1-44F6-9445-A738B95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2023-01-26T07:54:00Z</cp:lastPrinted>
  <dcterms:created xsi:type="dcterms:W3CDTF">2023-01-19T09:32:00Z</dcterms:created>
  <dcterms:modified xsi:type="dcterms:W3CDTF">2023-01-26T07:57:00Z</dcterms:modified>
</cp:coreProperties>
</file>