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0846F8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2E5849" w:rsidRDefault="00420F6E" w:rsidP="00FF0D92">
      <w:pPr>
        <w:jc w:val="center"/>
        <w:rPr>
          <w:color w:val="000000" w:themeColor="text1"/>
          <w:sz w:val="28"/>
        </w:rPr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B64BE5">
        <w:rPr>
          <w:color w:val="000000" w:themeColor="text1"/>
          <w:sz w:val="28"/>
        </w:rPr>
        <w:t xml:space="preserve"> </w:t>
      </w:r>
      <w:r w:rsidR="002E5849">
        <w:rPr>
          <w:color w:val="000000" w:themeColor="text1"/>
          <w:sz w:val="28"/>
        </w:rPr>
        <w:t>16</w:t>
      </w:r>
      <w:r w:rsidR="00B64BE5">
        <w:rPr>
          <w:color w:val="000000" w:themeColor="text1"/>
          <w:sz w:val="28"/>
        </w:rPr>
        <w:t xml:space="preserve"> </w:t>
      </w:r>
      <w:r w:rsidR="001C22B0">
        <w:rPr>
          <w:color w:val="000000" w:themeColor="text1"/>
          <w:sz w:val="28"/>
        </w:rPr>
        <w:t xml:space="preserve"> </w:t>
      </w:r>
      <w:r w:rsidR="002E5849">
        <w:rPr>
          <w:color w:val="000000" w:themeColor="text1"/>
          <w:sz w:val="28"/>
        </w:rPr>
        <w:t>марта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BA36F1">
        <w:rPr>
          <w:color w:val="000000" w:themeColor="text1"/>
          <w:sz w:val="28"/>
        </w:rPr>
        <w:t>3</w:t>
      </w:r>
      <w:r w:rsidR="00FA49DD" w:rsidRPr="00FE5F2F">
        <w:rPr>
          <w:color w:val="000000" w:themeColor="text1"/>
          <w:sz w:val="28"/>
        </w:rPr>
        <w:t xml:space="preserve"> г.  № </w:t>
      </w:r>
      <w:r w:rsidR="002E5849">
        <w:rPr>
          <w:color w:val="000000" w:themeColor="text1"/>
          <w:sz w:val="28"/>
        </w:rPr>
        <w:t>444</w:t>
      </w:r>
    </w:p>
    <w:p w:rsidR="00B64BE5" w:rsidRDefault="00B64BE5" w:rsidP="00FF0D92">
      <w:pPr>
        <w:jc w:val="center"/>
        <w:rPr>
          <w:sz w:val="22"/>
        </w:rPr>
      </w:pP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821AD4" w:rsidRDefault="000846F8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 xml:space="preserve">Развитие </w:t>
      </w:r>
      <w:r w:rsidR="00711B77">
        <w:rPr>
          <w:b/>
          <w:sz w:val="28"/>
          <w:szCs w:val="28"/>
        </w:rPr>
        <w:t>культуры Устьянского</w:t>
      </w:r>
      <w:r w:rsidR="0060345E">
        <w:rPr>
          <w:b/>
          <w:sz w:val="28"/>
          <w:szCs w:val="28"/>
        </w:rPr>
        <w:t xml:space="preserve"> </w:t>
      </w:r>
      <w:r w:rsidR="000846F8">
        <w:rPr>
          <w:b/>
          <w:sz w:val="28"/>
          <w:szCs w:val="28"/>
        </w:rPr>
        <w:t>муниципального округа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541D79" w:rsidRDefault="00FA49DD" w:rsidP="00FF0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79199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6659F">
        <w:rPr>
          <w:rFonts w:ascii="Times New Roman" w:hAnsi="Times New Roman" w:cs="Times New Roman"/>
          <w:sz w:val="28"/>
          <w:szCs w:val="28"/>
        </w:rPr>
        <w:t xml:space="preserve">Устьянского  муниципального </w:t>
      </w:r>
      <w:r w:rsidR="0079199E">
        <w:rPr>
          <w:rFonts w:ascii="Times New Roman" w:hAnsi="Times New Roman" w:cs="Times New Roman"/>
          <w:sz w:val="28"/>
          <w:szCs w:val="28"/>
        </w:rPr>
        <w:t>район</w:t>
      </w:r>
      <w:r w:rsidR="00C6659F">
        <w:rPr>
          <w:rFonts w:ascii="Times New Roman" w:hAnsi="Times New Roman" w:cs="Times New Roman"/>
          <w:sz w:val="28"/>
          <w:szCs w:val="28"/>
        </w:rPr>
        <w:t>а</w:t>
      </w:r>
      <w:r w:rsidR="0079199E">
        <w:rPr>
          <w:rFonts w:ascii="Times New Roman" w:hAnsi="Times New Roman" w:cs="Times New Roman"/>
          <w:sz w:val="28"/>
          <w:szCs w:val="28"/>
        </w:rPr>
        <w:t xml:space="preserve"> от </w:t>
      </w:r>
      <w:r w:rsidR="001A4970">
        <w:rPr>
          <w:rFonts w:ascii="Times New Roman" w:hAnsi="Times New Roman" w:cs="Times New Roman"/>
          <w:sz w:val="28"/>
          <w:szCs w:val="28"/>
        </w:rPr>
        <w:t>2 марта 2022</w:t>
      </w:r>
      <w:r w:rsidR="007919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4970">
        <w:rPr>
          <w:rFonts w:ascii="Times New Roman" w:hAnsi="Times New Roman" w:cs="Times New Roman"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79199E">
        <w:rPr>
          <w:rFonts w:ascii="Times New Roman" w:hAnsi="Times New Roman" w:cs="Times New Roman"/>
          <w:sz w:val="28"/>
          <w:szCs w:val="28"/>
        </w:rPr>
        <w:t>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</w:t>
      </w:r>
      <w:r w:rsidR="00FE5B2F">
        <w:rPr>
          <w:rFonts w:ascii="Times New Roman" w:hAnsi="Times New Roman" w:cs="Times New Roman"/>
          <w:sz w:val="28"/>
          <w:szCs w:val="28"/>
        </w:rPr>
        <w:t>Устьянского муниципального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5B2F">
        <w:rPr>
          <w:rFonts w:ascii="Times New Roman" w:hAnsi="Times New Roman" w:cs="Times New Roman"/>
          <w:sz w:val="28"/>
          <w:szCs w:val="28"/>
        </w:rPr>
        <w:t>а»</w:t>
      </w:r>
      <w:r w:rsidR="00C6659F">
        <w:rPr>
          <w:rFonts w:ascii="Times New Roman" w:hAnsi="Times New Roman" w:cs="Times New Roman"/>
          <w:sz w:val="28"/>
          <w:szCs w:val="28"/>
        </w:rPr>
        <w:t xml:space="preserve"> администрация Устьянского муниципального района Архангельской обл</w:t>
      </w:r>
      <w:r w:rsidR="00525350">
        <w:rPr>
          <w:rFonts w:ascii="Times New Roman" w:hAnsi="Times New Roman" w:cs="Times New Roman"/>
          <w:sz w:val="28"/>
          <w:szCs w:val="28"/>
        </w:rPr>
        <w:t>а</w:t>
      </w:r>
      <w:r w:rsidR="000846F8">
        <w:rPr>
          <w:rFonts w:ascii="Times New Roman" w:hAnsi="Times New Roman" w:cs="Times New Roman"/>
          <w:sz w:val="28"/>
          <w:szCs w:val="28"/>
        </w:rPr>
        <w:t>сти, от 12 октября 2022 года № 1878 « Об утверждении перечня муниципальных программ Устьянского муниципального округа, планируемых к реализации на 2023 год и плановый период 2024-2025 годы» администрация Устьянского муниципального района Архангельской области</w:t>
      </w:r>
    </w:p>
    <w:p w:rsidR="00FA49DD" w:rsidRDefault="00FA49DD" w:rsidP="00FF0D92">
      <w:pPr>
        <w:ind w:firstLine="709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911B43" w:rsidRDefault="00911B43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 в муниципальную программу </w:t>
      </w:r>
      <w:r w:rsidR="000846F8">
        <w:rPr>
          <w:sz w:val="28"/>
          <w:szCs w:val="28"/>
        </w:rPr>
        <w:t xml:space="preserve">Устьянского муниципального округа Архангельской области </w:t>
      </w:r>
      <w:r w:rsidRPr="00095531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культуры Устьянского </w:t>
      </w:r>
      <w:r w:rsidR="000846F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», утвержденную постановлением администрации муниципального образования «Устьянский муниципальный район» от 28 февраля 2020 года № 272</w:t>
      </w:r>
      <w:r w:rsidR="00C6659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№1.</w:t>
      </w:r>
    </w:p>
    <w:p w:rsidR="00104604" w:rsidRDefault="00104604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1B5C25">
        <w:rPr>
          <w:sz w:val="28"/>
          <w:szCs w:val="28"/>
        </w:rPr>
        <w:t>альном сайте Устьянского района и в АИС «ГАС Управление».</w:t>
      </w:r>
    </w:p>
    <w:p w:rsidR="00E95E89" w:rsidRDefault="00FA49DD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711B77" w:rsidRDefault="00FA49DD" w:rsidP="00711B77">
      <w:pPr>
        <w:jc w:val="both"/>
        <w:rPr>
          <w:sz w:val="28"/>
          <w:szCs w:val="28"/>
        </w:rPr>
      </w:pPr>
      <w:r w:rsidRPr="00711B77">
        <w:rPr>
          <w:sz w:val="28"/>
          <w:szCs w:val="28"/>
        </w:rPr>
        <w:t>на</w:t>
      </w:r>
      <w:r w:rsidR="00DD3BEB" w:rsidRPr="00711B77">
        <w:rPr>
          <w:sz w:val="28"/>
          <w:szCs w:val="28"/>
        </w:rPr>
        <w:t xml:space="preserve"> </w:t>
      </w:r>
      <w:r w:rsidR="0015000C" w:rsidRPr="00711B77">
        <w:rPr>
          <w:sz w:val="28"/>
          <w:szCs w:val="28"/>
        </w:rPr>
        <w:t>Н</w:t>
      </w:r>
      <w:r w:rsidRPr="00711B77">
        <w:rPr>
          <w:sz w:val="28"/>
          <w:szCs w:val="28"/>
        </w:rPr>
        <w:t>ачальника Управления культуры</w:t>
      </w:r>
      <w:r w:rsidR="0001718D" w:rsidRPr="00711B77">
        <w:rPr>
          <w:sz w:val="28"/>
          <w:szCs w:val="28"/>
        </w:rPr>
        <w:t xml:space="preserve"> и </w:t>
      </w:r>
      <w:r w:rsidRPr="00711B77">
        <w:rPr>
          <w:sz w:val="28"/>
          <w:szCs w:val="28"/>
        </w:rPr>
        <w:t xml:space="preserve">туризма </w:t>
      </w:r>
      <w:r w:rsidR="00E95E89" w:rsidRPr="00711B77">
        <w:rPr>
          <w:sz w:val="28"/>
          <w:szCs w:val="28"/>
        </w:rPr>
        <w:t>А.В. Лютову.</w:t>
      </w:r>
    </w:p>
    <w:p w:rsidR="0015000C" w:rsidRPr="000E2C95" w:rsidRDefault="0015000C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</w:t>
      </w:r>
      <w:r w:rsidR="000A77A6">
        <w:rPr>
          <w:sz w:val="28"/>
          <w:szCs w:val="28"/>
        </w:rPr>
        <w:t xml:space="preserve"> силу со дня его подписания.</w:t>
      </w:r>
    </w:p>
    <w:p w:rsidR="00FA49DD" w:rsidRPr="0068209D" w:rsidRDefault="00FA49DD" w:rsidP="00711B77">
      <w:pPr>
        <w:ind w:firstLine="709"/>
        <w:jc w:val="both"/>
        <w:rPr>
          <w:sz w:val="28"/>
          <w:szCs w:val="28"/>
        </w:rPr>
      </w:pP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B64BE5" w:rsidRDefault="00B64BE5" w:rsidP="00FF0D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91FA9" w:rsidRDefault="00E34141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177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177D">
        <w:rPr>
          <w:sz w:val="28"/>
          <w:szCs w:val="28"/>
        </w:rPr>
        <w:t xml:space="preserve"> </w:t>
      </w:r>
      <w:proofErr w:type="spellStart"/>
      <w:r w:rsidR="009731DB">
        <w:rPr>
          <w:sz w:val="28"/>
          <w:szCs w:val="28"/>
        </w:rPr>
        <w:t>Устьянского</w:t>
      </w:r>
      <w:proofErr w:type="spellEnd"/>
      <w:r w:rsidR="009731DB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округа</w:t>
      </w:r>
      <w:r w:rsidR="009C669C">
        <w:rPr>
          <w:sz w:val="28"/>
          <w:szCs w:val="28"/>
        </w:rPr>
        <w:t xml:space="preserve">                   </w:t>
      </w:r>
      <w:r w:rsidR="0052177D">
        <w:rPr>
          <w:sz w:val="28"/>
          <w:szCs w:val="28"/>
        </w:rPr>
        <w:t xml:space="preserve">       </w:t>
      </w:r>
      <w:r w:rsidR="00B64BE5">
        <w:rPr>
          <w:sz w:val="28"/>
          <w:szCs w:val="28"/>
        </w:rPr>
        <w:t xml:space="preserve">      </w:t>
      </w:r>
      <w:r w:rsidR="0052177D">
        <w:rPr>
          <w:sz w:val="28"/>
          <w:szCs w:val="28"/>
        </w:rPr>
        <w:t xml:space="preserve"> </w:t>
      </w:r>
      <w:r w:rsidR="00E83F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Мемнонова</w:t>
      </w:r>
      <w:proofErr w:type="spellEnd"/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897912" w:rsidRDefault="00897912" w:rsidP="00FF0D92">
      <w:pPr>
        <w:jc w:val="both"/>
        <w:rPr>
          <w:b/>
          <w:sz w:val="28"/>
          <w:szCs w:val="28"/>
        </w:rPr>
      </w:pPr>
    </w:p>
    <w:p w:rsidR="00FE5B2F" w:rsidRDefault="00FE5B2F" w:rsidP="00FF0D92">
      <w:pPr>
        <w:jc w:val="both"/>
        <w:rPr>
          <w:b/>
          <w:sz w:val="28"/>
          <w:szCs w:val="28"/>
        </w:rPr>
      </w:pPr>
    </w:p>
    <w:p w:rsidR="00B64BE5" w:rsidRDefault="00B64BE5" w:rsidP="00911B43">
      <w:pPr>
        <w:pStyle w:val="aa"/>
        <w:jc w:val="right"/>
        <w:rPr>
          <w:rFonts w:ascii="Times New Roman" w:hAnsi="Times New Roman"/>
        </w:rPr>
      </w:pPr>
    </w:p>
    <w:p w:rsidR="00911B43" w:rsidRPr="00711A29" w:rsidRDefault="00911B43" w:rsidP="00911B43">
      <w:pPr>
        <w:pStyle w:val="aa"/>
        <w:jc w:val="right"/>
        <w:rPr>
          <w:rFonts w:ascii="Times New Roman" w:hAnsi="Times New Roman"/>
        </w:rPr>
      </w:pPr>
      <w:r w:rsidRPr="00711A29">
        <w:rPr>
          <w:rFonts w:ascii="Times New Roman" w:hAnsi="Times New Roman"/>
        </w:rPr>
        <w:lastRenderedPageBreak/>
        <w:t>Приложение  № 1</w:t>
      </w:r>
    </w:p>
    <w:p w:rsidR="00911B43" w:rsidRPr="00711A29" w:rsidRDefault="00911B43" w:rsidP="00911B43">
      <w:pPr>
        <w:jc w:val="right"/>
      </w:pPr>
      <w:r w:rsidRPr="00711A29">
        <w:t>к постановлению администрации</w:t>
      </w:r>
    </w:p>
    <w:p w:rsidR="00911B43" w:rsidRPr="00711A29" w:rsidRDefault="00911B43" w:rsidP="00911B43">
      <w:pPr>
        <w:jc w:val="right"/>
      </w:pPr>
      <w:r w:rsidRPr="00711A29">
        <w:t>муниципального образования</w:t>
      </w:r>
    </w:p>
    <w:p w:rsidR="00911B43" w:rsidRPr="00711A29" w:rsidRDefault="00911B43" w:rsidP="00911B43">
      <w:pPr>
        <w:jc w:val="right"/>
      </w:pPr>
      <w:r w:rsidRPr="00711A29">
        <w:t xml:space="preserve"> «Устьянский муниципальный район» </w:t>
      </w:r>
    </w:p>
    <w:p w:rsidR="00911B43" w:rsidRPr="00711A29" w:rsidRDefault="00911B43" w:rsidP="00911B43">
      <w:pPr>
        <w:jc w:val="right"/>
      </w:pPr>
      <w:r w:rsidRPr="00711A29">
        <w:t xml:space="preserve">от </w:t>
      </w:r>
      <w:r w:rsidR="00EA31C1">
        <w:t xml:space="preserve"> </w:t>
      </w:r>
      <w:r w:rsidR="002E5849">
        <w:t>16</w:t>
      </w:r>
      <w:r w:rsidR="00E83F58">
        <w:t xml:space="preserve"> </w:t>
      </w:r>
      <w:r w:rsidR="002E5849">
        <w:t>марта</w:t>
      </w:r>
      <w:r>
        <w:t xml:space="preserve"> 2022 </w:t>
      </w:r>
      <w:r w:rsidRPr="00711A29">
        <w:t xml:space="preserve"> года №</w:t>
      </w:r>
      <w:r>
        <w:t xml:space="preserve">  </w:t>
      </w:r>
      <w:r w:rsidR="002E5849">
        <w:t>444</w:t>
      </w:r>
      <w:r>
        <w:t xml:space="preserve">     </w:t>
      </w:r>
      <w:r w:rsidRPr="00711A29">
        <w:t xml:space="preserve"> </w:t>
      </w:r>
    </w:p>
    <w:p w:rsidR="00B64BE5" w:rsidRDefault="00B64BE5" w:rsidP="00911B43">
      <w:pPr>
        <w:jc w:val="center"/>
        <w:rPr>
          <w:sz w:val="28"/>
          <w:szCs w:val="28"/>
        </w:rPr>
      </w:pPr>
    </w:p>
    <w:p w:rsidR="00911B43" w:rsidRDefault="00911B43" w:rsidP="00911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911B43" w:rsidRDefault="00911B43" w:rsidP="00911B43">
      <w:pPr>
        <w:jc w:val="center"/>
      </w:pPr>
      <w:r w:rsidRPr="00711A29">
        <w:t xml:space="preserve">в муниципальную программу </w:t>
      </w:r>
      <w:r w:rsidR="00D10AB7">
        <w:t xml:space="preserve">Устьянского </w:t>
      </w:r>
      <w:r w:rsidRPr="00711A29">
        <w:t xml:space="preserve">муниципального </w:t>
      </w:r>
      <w:r w:rsidR="00D10AB7">
        <w:t>округа</w:t>
      </w:r>
    </w:p>
    <w:p w:rsidR="00911B43" w:rsidRDefault="00D10AB7" w:rsidP="00911B43">
      <w:pPr>
        <w:jc w:val="center"/>
      </w:pPr>
      <w:r>
        <w:t>Архангельской области</w:t>
      </w:r>
    </w:p>
    <w:p w:rsidR="00911B43" w:rsidRPr="00711A29" w:rsidRDefault="00911B43" w:rsidP="00911B43">
      <w:pPr>
        <w:jc w:val="center"/>
      </w:pPr>
      <w:r w:rsidRPr="00711A29">
        <w:t>«Разви</w:t>
      </w:r>
      <w:r>
        <w:t xml:space="preserve">тие культуры Устьянского </w:t>
      </w:r>
      <w:r w:rsidR="00D10AB7">
        <w:t>муниципального округа</w:t>
      </w:r>
      <w:r w:rsidRPr="00711A29">
        <w:t xml:space="preserve">» </w:t>
      </w:r>
    </w:p>
    <w:p w:rsidR="00911B43" w:rsidRDefault="00911B43" w:rsidP="00911B43">
      <w:pPr>
        <w:rPr>
          <w:sz w:val="28"/>
          <w:szCs w:val="28"/>
        </w:rPr>
      </w:pPr>
    </w:p>
    <w:p w:rsidR="00911B43" w:rsidRPr="005E0454" w:rsidRDefault="00911B43" w:rsidP="00911B43">
      <w:pPr>
        <w:pStyle w:val="a5"/>
        <w:numPr>
          <w:ilvl w:val="0"/>
          <w:numId w:val="2"/>
        </w:numPr>
        <w:ind w:hanging="720"/>
        <w:rPr>
          <w:sz w:val="28"/>
          <w:szCs w:val="28"/>
        </w:rPr>
      </w:pPr>
      <w:r w:rsidRPr="005D0606">
        <w:t>В паспорте Программы пункт, касающийся объемов и источников финансирования программы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7110"/>
      </w:tblGrid>
      <w:tr w:rsidR="00911B43" w:rsidRPr="00120A0C" w:rsidTr="0069031B">
        <w:tc>
          <w:tcPr>
            <w:tcW w:w="2718" w:type="dxa"/>
          </w:tcPr>
          <w:p w:rsidR="00911B43" w:rsidRPr="00120A0C" w:rsidRDefault="00911B43" w:rsidP="0069031B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120A0C">
              <w:rPr>
                <w:b w:val="0"/>
                <w:bCs w:val="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10" w:type="dxa"/>
          </w:tcPr>
          <w:p w:rsidR="00911B43" w:rsidRPr="009F3911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ммы осуществляется из бюджета </w:t>
            </w:r>
            <w:r w:rsidR="00071F07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71F07">
              <w:rPr>
                <w:rFonts w:ascii="Times New Roman" w:hAnsi="Times New Roman" w:cs="Times New Roman"/>
                <w:sz w:val="24"/>
                <w:szCs w:val="24"/>
              </w:rPr>
              <w:t xml:space="preserve">округа Архангельской области </w:t>
            </w: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средств заинтересованных лиц, организаций и предприятий.</w:t>
            </w:r>
          </w:p>
          <w:p w:rsidR="00911B43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</w:p>
          <w:p w:rsidR="00911B43" w:rsidRPr="00456CF9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1 1</w:t>
            </w:r>
            <w:r w:rsidR="006B5A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783C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783C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023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783C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209</w:t>
            </w:r>
            <w:r w:rsidR="006B5A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783C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  <w:r w:rsidR="00EA31C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911B43" w:rsidRPr="00287DBC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8D63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C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404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783C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730</w:t>
            </w:r>
            <w:r w:rsidR="00404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783C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282,13</w:t>
            </w:r>
            <w:r w:rsidR="00287DBC" w:rsidRPr="00287D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рублей;                  </w:t>
            </w:r>
          </w:p>
          <w:p w:rsidR="00911B43" w:rsidRPr="00BC4B64" w:rsidRDefault="00911B43" w:rsidP="0069031B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областного бюджета    - </w:t>
            </w:r>
            <w:r w:rsidR="00287DBC" w:rsidRPr="00287D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598 679,82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911B43" w:rsidRPr="00BC4B64" w:rsidRDefault="00911B43" w:rsidP="006903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r w:rsidR="00BA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едства районного бюджета  -   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6B5A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088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794 247,08</w:t>
            </w:r>
            <w:r w:rsidR="00EA31C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B43" w:rsidRPr="00F7036A" w:rsidRDefault="00911B43" w:rsidP="00EA3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- </w:t>
            </w:r>
            <w:r w:rsidR="00EA31C1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E05C44"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0 000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1B43" w:rsidRDefault="00911B43" w:rsidP="00911B43">
      <w:pPr>
        <w:pStyle w:val="a6"/>
        <w:jc w:val="both"/>
        <w:rPr>
          <w:b w:val="0"/>
          <w:bCs w:val="0"/>
          <w:sz w:val="24"/>
        </w:rPr>
      </w:pPr>
    </w:p>
    <w:p w:rsidR="00911B43" w:rsidRDefault="00911B43" w:rsidP="00911B43">
      <w:pPr>
        <w:pStyle w:val="a6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5D0606">
        <w:rPr>
          <w:b w:val="0"/>
          <w:sz w:val="24"/>
        </w:rPr>
        <w:t>В разделе 3 Программы «Ресурсное обеспечение программы»</w:t>
      </w:r>
      <w:r>
        <w:rPr>
          <w:b w:val="0"/>
          <w:sz w:val="24"/>
        </w:rPr>
        <w:t>:</w:t>
      </w:r>
    </w:p>
    <w:p w:rsidR="00911B43" w:rsidRPr="000F100F" w:rsidRDefault="00911B43" w:rsidP="00911B43">
      <w:pPr>
        <w:pStyle w:val="a6"/>
        <w:ind w:left="426"/>
        <w:jc w:val="left"/>
        <w:rPr>
          <w:b w:val="0"/>
          <w:sz w:val="24"/>
        </w:rPr>
      </w:pPr>
      <w:r>
        <w:rPr>
          <w:b w:val="0"/>
          <w:sz w:val="24"/>
        </w:rPr>
        <w:t>2.1.</w:t>
      </w:r>
      <w:r w:rsidRPr="005D0606">
        <w:rPr>
          <w:b w:val="0"/>
          <w:sz w:val="24"/>
        </w:rPr>
        <w:t xml:space="preserve"> </w:t>
      </w:r>
      <w:r>
        <w:rPr>
          <w:b w:val="0"/>
          <w:sz w:val="24"/>
        </w:rPr>
        <w:t>Абзац 1</w:t>
      </w:r>
      <w:r w:rsidRPr="005D0606">
        <w:rPr>
          <w:b w:val="0"/>
          <w:sz w:val="24"/>
        </w:rPr>
        <w:t xml:space="preserve"> изложить в </w:t>
      </w:r>
      <w:r w:rsidRPr="000F100F">
        <w:rPr>
          <w:b w:val="0"/>
          <w:sz w:val="24"/>
        </w:rPr>
        <w:t>следующей редакции:</w:t>
      </w:r>
    </w:p>
    <w:p w:rsidR="00911B43" w:rsidRPr="00EA31C1" w:rsidRDefault="00911B43" w:rsidP="0055510E">
      <w:pPr>
        <w:rPr>
          <w:bCs/>
          <w:color w:val="000000" w:themeColor="text1"/>
          <w:sz w:val="18"/>
          <w:szCs w:val="18"/>
        </w:rPr>
      </w:pPr>
      <w:r w:rsidRPr="000F100F">
        <w:t xml:space="preserve">Общий объем финансирования </w:t>
      </w:r>
      <w:r w:rsidRPr="00EB5074">
        <w:t xml:space="preserve">Программы  </w:t>
      </w:r>
      <w:r w:rsidRPr="0078273A">
        <w:t xml:space="preserve">составляет   </w:t>
      </w:r>
      <w:r w:rsidRPr="00456CF9">
        <w:t>рублей, в том числе:</w:t>
      </w:r>
      <w:r w:rsidR="006B5ACF">
        <w:t xml:space="preserve"> </w:t>
      </w:r>
      <w:r w:rsidR="00783CF6" w:rsidRPr="00EA31C1">
        <w:rPr>
          <w:bCs/>
          <w:color w:val="000000" w:themeColor="text1"/>
        </w:rPr>
        <w:t>1 1</w:t>
      </w:r>
      <w:r w:rsidR="00783CF6">
        <w:rPr>
          <w:bCs/>
          <w:color w:val="000000" w:themeColor="text1"/>
        </w:rPr>
        <w:t>67</w:t>
      </w:r>
      <w:r w:rsidR="00783CF6" w:rsidRPr="00EA31C1">
        <w:rPr>
          <w:bCs/>
          <w:color w:val="000000" w:themeColor="text1"/>
        </w:rPr>
        <w:t> </w:t>
      </w:r>
      <w:r w:rsidR="00783CF6">
        <w:rPr>
          <w:bCs/>
          <w:color w:val="000000" w:themeColor="text1"/>
        </w:rPr>
        <w:t>023</w:t>
      </w:r>
      <w:r w:rsidR="00783CF6" w:rsidRPr="00EA31C1">
        <w:rPr>
          <w:bCs/>
          <w:color w:val="000000" w:themeColor="text1"/>
        </w:rPr>
        <w:t> </w:t>
      </w:r>
      <w:r w:rsidR="00783CF6">
        <w:rPr>
          <w:bCs/>
          <w:color w:val="000000" w:themeColor="text1"/>
        </w:rPr>
        <w:t>209,03</w:t>
      </w:r>
      <w:r w:rsidR="00783CF6">
        <w:rPr>
          <w:bCs/>
          <w:color w:val="000000" w:themeColor="text1"/>
          <w:sz w:val="18"/>
          <w:szCs w:val="18"/>
        </w:rPr>
        <w:t xml:space="preserve"> </w:t>
      </w:r>
      <w:r w:rsidR="00783CF6" w:rsidRPr="0078273A">
        <w:t xml:space="preserve"> </w:t>
      </w:r>
    </w:p>
    <w:p w:rsidR="00911B43" w:rsidRPr="00456CF9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 w:rsidR="00BA3E1F">
        <w:rPr>
          <w:rFonts w:ascii="Times New Roman" w:hAnsi="Times New Roman" w:cs="Times New Roman"/>
          <w:sz w:val="24"/>
          <w:szCs w:val="24"/>
        </w:rPr>
        <w:t>–</w:t>
      </w:r>
      <w:r w:rsidR="00783CF6">
        <w:rPr>
          <w:rFonts w:ascii="Times New Roman" w:hAnsi="Times New Roman" w:cs="Times New Roman"/>
          <w:sz w:val="24"/>
          <w:szCs w:val="24"/>
        </w:rPr>
        <w:t xml:space="preserve"> </w:t>
      </w:r>
      <w:r w:rsidR="00783C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30 730 282,13</w:t>
      </w:r>
      <w:r w:rsidR="00783CF6" w:rsidRPr="00287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 xml:space="preserve">рублей;                  </w:t>
      </w:r>
    </w:p>
    <w:p w:rsidR="00911B43" w:rsidRPr="00456CF9" w:rsidRDefault="00911B43" w:rsidP="00911B43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 - </w:t>
      </w:r>
      <w:r w:rsidR="005F1E43" w:rsidRPr="00287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46</w:t>
      </w:r>
      <w:r w:rsidR="005F1E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598 679,82</w:t>
      </w:r>
      <w:r w:rsidR="005F1E43"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>рублей;</w:t>
      </w:r>
      <w:r w:rsidRPr="00456CF9">
        <w:rPr>
          <w:rFonts w:ascii="Times New Roman" w:hAnsi="Times New Roman" w:cs="Times New Roman"/>
          <w:sz w:val="24"/>
          <w:szCs w:val="24"/>
        </w:rPr>
        <w:tab/>
      </w:r>
    </w:p>
    <w:p w:rsidR="00911B43" w:rsidRPr="00456CF9" w:rsidRDefault="00911B43" w:rsidP="00911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районного бюджета  -  </w:t>
      </w:r>
      <w:r w:rsidR="005F1E43" w:rsidRPr="00EA31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5F1E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088 794 247,08</w:t>
      </w:r>
      <w:r w:rsidR="005F1E43">
        <w:rPr>
          <w:bCs/>
          <w:color w:val="000000" w:themeColor="text1"/>
          <w:sz w:val="18"/>
          <w:szCs w:val="18"/>
        </w:rPr>
        <w:t xml:space="preserve"> </w:t>
      </w:r>
      <w:r w:rsidRPr="0055510E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456CF9">
        <w:rPr>
          <w:rFonts w:ascii="Times New Roman" w:hAnsi="Times New Roman" w:cs="Times New Roman"/>
          <w:sz w:val="24"/>
          <w:szCs w:val="24"/>
        </w:rPr>
        <w:t>;</w:t>
      </w:r>
    </w:p>
    <w:p w:rsidR="00E05C44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внебюджетные источники      - </w:t>
      </w:r>
      <w:r w:rsidR="00717D7B">
        <w:rPr>
          <w:rFonts w:ascii="Times New Roman" w:hAnsi="Times New Roman" w:cs="Times New Roman"/>
          <w:bCs/>
          <w:sz w:val="24"/>
          <w:szCs w:val="24"/>
        </w:rPr>
        <w:t xml:space="preserve">900 </w:t>
      </w:r>
      <w:r w:rsidR="00E05C44">
        <w:rPr>
          <w:rFonts w:ascii="Times New Roman" w:hAnsi="Times New Roman" w:cs="Times New Roman"/>
          <w:bCs/>
          <w:sz w:val="24"/>
          <w:szCs w:val="24"/>
        </w:rPr>
        <w:t>000</w:t>
      </w:r>
      <w:r w:rsidRPr="00456CF9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456CF9">
        <w:rPr>
          <w:rFonts w:ascii="Times New Roman" w:hAnsi="Times New Roman" w:cs="Times New Roman"/>
          <w:sz w:val="24"/>
          <w:szCs w:val="24"/>
        </w:rPr>
        <w:t>рублей</w:t>
      </w:r>
      <w:r w:rsidRPr="00CB3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B43" w:rsidRPr="005D0606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D0606">
        <w:rPr>
          <w:rFonts w:ascii="Times New Roman" w:hAnsi="Times New Roman" w:cs="Times New Roman"/>
          <w:sz w:val="24"/>
          <w:szCs w:val="24"/>
        </w:rPr>
        <w:t xml:space="preserve">аблицу «Распределение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Pr="005D0606">
        <w:rPr>
          <w:rFonts w:ascii="Times New Roman" w:hAnsi="Times New Roman" w:cs="Times New Roman"/>
          <w:sz w:val="24"/>
          <w:szCs w:val="24"/>
        </w:rPr>
        <w:t>по годам» изложить в следующей редакции:</w:t>
      </w:r>
    </w:p>
    <w:p w:rsidR="00911B43" w:rsidRPr="003329C1" w:rsidRDefault="00911B43" w:rsidP="0091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915" w:type="dxa"/>
        <w:tblInd w:w="-459" w:type="dxa"/>
        <w:tblLayout w:type="fixed"/>
        <w:tblLook w:val="04A0"/>
      </w:tblPr>
      <w:tblGrid>
        <w:gridCol w:w="1053"/>
        <w:gridCol w:w="1563"/>
        <w:gridCol w:w="1495"/>
        <w:gridCol w:w="1418"/>
        <w:gridCol w:w="1417"/>
        <w:gridCol w:w="1418"/>
        <w:gridCol w:w="1275"/>
        <w:gridCol w:w="1276"/>
      </w:tblGrid>
      <w:tr w:rsidR="00D10AB7" w:rsidRPr="00711A29" w:rsidTr="00B64BE5">
        <w:trPr>
          <w:trHeight w:val="268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Источники и направления финансирования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Объем финансирования всего (рублей)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 том числе по годам (рублей)</w:t>
            </w:r>
          </w:p>
        </w:tc>
      </w:tr>
      <w:tr w:rsidR="00717D7B" w:rsidRPr="002502D2" w:rsidTr="00B64BE5">
        <w:trPr>
          <w:trHeight w:val="268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717D7B" w:rsidRDefault="00D10AB7" w:rsidP="00717D7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0AB7" w:rsidRPr="00EA31C1" w:rsidRDefault="00D10AB7" w:rsidP="00717D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31C1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</w:p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</w:p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2025</w:t>
            </w:r>
          </w:p>
        </w:tc>
      </w:tr>
      <w:tr w:rsidR="00783CF6" w:rsidRPr="006A6574" w:rsidTr="00B64BE5">
        <w:trPr>
          <w:trHeight w:val="53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4BE5">
              <w:rPr>
                <w:bCs/>
                <w:color w:val="000000" w:themeColor="text1"/>
                <w:sz w:val="16"/>
                <w:szCs w:val="16"/>
              </w:rPr>
              <w:t>1 167 023 209,03</w:t>
            </w:r>
          </w:p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4BE5">
              <w:rPr>
                <w:bCs/>
                <w:color w:val="000000" w:themeColor="text1"/>
                <w:sz w:val="16"/>
                <w:szCs w:val="16"/>
              </w:rPr>
              <w:t>146 924 003,22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165 568 025,97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4BE5">
              <w:rPr>
                <w:bCs/>
                <w:color w:val="000000" w:themeColor="text1"/>
                <w:sz w:val="16"/>
                <w:szCs w:val="16"/>
              </w:rPr>
              <w:t>189  347 811,07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4BE5">
              <w:rPr>
                <w:bCs/>
                <w:color w:val="000000" w:themeColor="text1"/>
                <w:sz w:val="16"/>
                <w:szCs w:val="16"/>
              </w:rPr>
              <w:t>232</w:t>
            </w:r>
            <w:r w:rsidR="002E5849" w:rsidRPr="00B64BE5">
              <w:rPr>
                <w:bCs/>
                <w:color w:val="000000" w:themeColor="text1"/>
                <w:sz w:val="16"/>
                <w:szCs w:val="16"/>
              </w:rPr>
              <w:t> </w:t>
            </w:r>
            <w:r w:rsidRPr="00B64BE5">
              <w:rPr>
                <w:bCs/>
                <w:color w:val="000000" w:themeColor="text1"/>
                <w:sz w:val="16"/>
                <w:szCs w:val="16"/>
              </w:rPr>
              <w:t>734</w:t>
            </w:r>
            <w:r w:rsidR="002E5849" w:rsidRPr="00B64BE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64BE5">
              <w:rPr>
                <w:bCs/>
                <w:color w:val="000000" w:themeColor="text1"/>
                <w:sz w:val="16"/>
                <w:szCs w:val="16"/>
              </w:rPr>
              <w:t>182,73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214 889 149,49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217 560 036,55</w:t>
            </w:r>
          </w:p>
        </w:tc>
      </w:tr>
      <w:tr w:rsidR="00783CF6" w:rsidRPr="006A6574" w:rsidTr="00B64BE5">
        <w:trPr>
          <w:trHeight w:val="31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64BE5" w:rsidRDefault="00783CF6" w:rsidP="00A0052C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83CF6" w:rsidRPr="006A6574" w:rsidTr="00B64BE5">
        <w:trPr>
          <w:trHeight w:val="4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федеральный</w:t>
            </w:r>
          </w:p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бюджет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64BE5" w:rsidRDefault="00783CF6" w:rsidP="00A0052C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4BE5">
              <w:rPr>
                <w:bCs/>
                <w:color w:val="000000" w:themeColor="text1"/>
                <w:sz w:val="16"/>
                <w:szCs w:val="16"/>
              </w:rPr>
              <w:t>30 730 282,13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9 726 593,39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4BE5">
              <w:rPr>
                <w:bCs/>
                <w:color w:val="000000" w:themeColor="text1"/>
                <w:sz w:val="16"/>
                <w:szCs w:val="16"/>
              </w:rPr>
              <w:t>13 383 343,97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4BE5">
              <w:rPr>
                <w:bCs/>
                <w:color w:val="000000" w:themeColor="text1"/>
                <w:sz w:val="16"/>
                <w:szCs w:val="16"/>
              </w:rPr>
              <w:t>6 704 641,91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359 641,91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356 060,95</w:t>
            </w:r>
          </w:p>
        </w:tc>
      </w:tr>
      <w:tr w:rsidR="00783CF6" w:rsidRPr="006A6574" w:rsidTr="00B64BE5">
        <w:trPr>
          <w:trHeight w:val="53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областной</w:t>
            </w:r>
          </w:p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бюджет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64BE5" w:rsidRDefault="00783CF6" w:rsidP="005F1E4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4BE5">
              <w:rPr>
                <w:bCs/>
                <w:color w:val="000000" w:themeColor="text1"/>
                <w:sz w:val="16"/>
                <w:szCs w:val="16"/>
              </w:rPr>
              <w:t>46</w:t>
            </w:r>
            <w:r w:rsidR="005F1E43" w:rsidRPr="00B64BE5">
              <w:rPr>
                <w:bCs/>
                <w:color w:val="000000" w:themeColor="text1"/>
                <w:sz w:val="16"/>
                <w:szCs w:val="16"/>
              </w:rPr>
              <w:t> 598 679,82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8 014 960,88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7 423 410,36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4BE5">
              <w:rPr>
                <w:bCs/>
                <w:color w:val="000000" w:themeColor="text1"/>
                <w:sz w:val="16"/>
                <w:szCs w:val="16"/>
              </w:rPr>
              <w:t>21 590 914,51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64BE5" w:rsidRDefault="00783CF6" w:rsidP="005F1E4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4BE5">
              <w:rPr>
                <w:bCs/>
                <w:color w:val="000000" w:themeColor="text1"/>
                <w:sz w:val="16"/>
                <w:szCs w:val="16"/>
              </w:rPr>
              <w:t>9</w:t>
            </w:r>
            <w:r w:rsidR="005F1E43" w:rsidRPr="00B64BE5">
              <w:rPr>
                <w:bCs/>
                <w:color w:val="000000" w:themeColor="text1"/>
                <w:sz w:val="16"/>
                <w:szCs w:val="16"/>
              </w:rPr>
              <w:t> 267 739,29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64BE5" w:rsidRDefault="00783CF6" w:rsidP="005F1E43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14</w:t>
            </w:r>
            <w:r w:rsidR="005F1E43" w:rsidRPr="00B64BE5">
              <w:rPr>
                <w:bCs/>
                <w:sz w:val="16"/>
                <w:szCs w:val="16"/>
              </w:rPr>
              <w:t>8</w:t>
            </w:r>
            <w:r w:rsidRPr="00B64BE5">
              <w:rPr>
                <w:bCs/>
                <w:sz w:val="16"/>
                <w:szCs w:val="16"/>
              </w:rPr>
              <w:t> </w:t>
            </w:r>
            <w:r w:rsidR="005F1E43" w:rsidRPr="00B64BE5">
              <w:rPr>
                <w:bCs/>
                <w:sz w:val="16"/>
                <w:szCs w:val="16"/>
              </w:rPr>
              <w:t>803</w:t>
            </w:r>
            <w:r w:rsidRPr="00B64BE5">
              <w:rPr>
                <w:bCs/>
                <w:sz w:val="16"/>
                <w:szCs w:val="16"/>
              </w:rPr>
              <w:t>,</w:t>
            </w:r>
            <w:r w:rsidR="005F1E43" w:rsidRPr="00B64BE5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64BE5" w:rsidRDefault="005F1E43" w:rsidP="00A0052C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152 851,05</w:t>
            </w:r>
          </w:p>
        </w:tc>
      </w:tr>
      <w:tr w:rsidR="00783CF6" w:rsidRPr="006A6574" w:rsidTr="00B64BE5">
        <w:trPr>
          <w:trHeight w:val="53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районный</w:t>
            </w:r>
          </w:p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бюджет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64BE5" w:rsidRDefault="00783CF6" w:rsidP="005F1E4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4BE5">
              <w:rPr>
                <w:bCs/>
                <w:color w:val="000000" w:themeColor="text1"/>
                <w:sz w:val="16"/>
                <w:szCs w:val="16"/>
              </w:rPr>
              <w:t>1 088</w:t>
            </w:r>
            <w:r w:rsidR="005F1E43" w:rsidRPr="00B64BE5">
              <w:rPr>
                <w:bCs/>
                <w:color w:val="000000" w:themeColor="text1"/>
                <w:sz w:val="16"/>
                <w:szCs w:val="16"/>
              </w:rPr>
              <w:t> 794 247,08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138 559 042,34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148 268 022,22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4BE5">
              <w:rPr>
                <w:bCs/>
                <w:color w:val="000000" w:themeColor="text1"/>
                <w:sz w:val="16"/>
                <w:szCs w:val="16"/>
              </w:rPr>
              <w:t>154 223 552,59</w:t>
            </w:r>
          </w:p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64BE5" w:rsidRDefault="00783CF6" w:rsidP="005F1E4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4BE5">
              <w:rPr>
                <w:bCs/>
                <w:color w:val="000000" w:themeColor="text1"/>
                <w:sz w:val="16"/>
                <w:szCs w:val="16"/>
              </w:rPr>
              <w:t>216</w:t>
            </w:r>
            <w:r w:rsidR="005F1E43" w:rsidRPr="00B64BE5">
              <w:rPr>
                <w:bCs/>
                <w:color w:val="000000" w:themeColor="text1"/>
                <w:sz w:val="16"/>
                <w:szCs w:val="16"/>
              </w:rPr>
              <w:t> 611 801,53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64BE5" w:rsidRDefault="00783CF6" w:rsidP="005F1E43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214 230 </w:t>
            </w:r>
            <w:r w:rsidR="005F1E43" w:rsidRPr="00B64BE5">
              <w:rPr>
                <w:bCs/>
                <w:sz w:val="16"/>
                <w:szCs w:val="16"/>
              </w:rPr>
              <w:t>703</w:t>
            </w:r>
            <w:r w:rsidRPr="00B64BE5">
              <w:rPr>
                <w:bCs/>
                <w:sz w:val="16"/>
                <w:szCs w:val="16"/>
              </w:rPr>
              <w:t>,</w:t>
            </w:r>
            <w:r w:rsidR="005F1E43" w:rsidRPr="00B64BE5"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64BE5" w:rsidRDefault="00783CF6" w:rsidP="005F1E43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216 90</w:t>
            </w:r>
            <w:r w:rsidR="005F1E43" w:rsidRPr="00B64BE5">
              <w:rPr>
                <w:bCs/>
                <w:sz w:val="16"/>
                <w:szCs w:val="16"/>
              </w:rPr>
              <w:t>1</w:t>
            </w:r>
            <w:r w:rsidRPr="00B64BE5">
              <w:rPr>
                <w:bCs/>
                <w:sz w:val="16"/>
                <w:szCs w:val="16"/>
              </w:rPr>
              <w:t> </w:t>
            </w:r>
            <w:r w:rsidR="005F1E43" w:rsidRPr="00B64BE5">
              <w:rPr>
                <w:bCs/>
                <w:sz w:val="16"/>
                <w:szCs w:val="16"/>
              </w:rPr>
              <w:t>124</w:t>
            </w:r>
            <w:r w:rsidRPr="00B64BE5">
              <w:rPr>
                <w:bCs/>
                <w:sz w:val="16"/>
                <w:szCs w:val="16"/>
              </w:rPr>
              <w:t>,</w:t>
            </w:r>
            <w:r w:rsidR="005F1E43" w:rsidRPr="00B64BE5">
              <w:rPr>
                <w:bCs/>
                <w:sz w:val="16"/>
                <w:szCs w:val="16"/>
              </w:rPr>
              <w:t>55</w:t>
            </w:r>
          </w:p>
        </w:tc>
      </w:tr>
      <w:tr w:rsidR="00783CF6" w:rsidRPr="006A6574" w:rsidTr="00B64BE5">
        <w:trPr>
          <w:trHeight w:val="53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внебюджетные</w:t>
            </w:r>
          </w:p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средства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B64BE5" w:rsidRDefault="00783CF6" w:rsidP="00A0052C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4BE5">
              <w:rPr>
                <w:bCs/>
                <w:color w:val="000000" w:themeColor="text1"/>
                <w:sz w:val="16"/>
                <w:szCs w:val="16"/>
              </w:rPr>
              <w:t>900 000,00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64BE5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4BE5">
              <w:rPr>
                <w:bCs/>
                <w:color w:val="000000" w:themeColor="text1"/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CF6" w:rsidRPr="00B64BE5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64BE5">
              <w:rPr>
                <w:bCs/>
                <w:sz w:val="16"/>
                <w:szCs w:val="16"/>
              </w:rPr>
              <w:t>150 000,00</w:t>
            </w:r>
          </w:p>
        </w:tc>
      </w:tr>
    </w:tbl>
    <w:p w:rsidR="00911B43" w:rsidRPr="00FB6A0A" w:rsidRDefault="00911B43" w:rsidP="00911B4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911B43" w:rsidRPr="00FB6A0A" w:rsidSect="00B64BE5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867AA078"/>
    <w:lvl w:ilvl="0" w:tplc="A8765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1F07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6F8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AA6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CED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38CD"/>
    <w:rsid w:val="0018420A"/>
    <w:rsid w:val="00184743"/>
    <w:rsid w:val="00184BAE"/>
    <w:rsid w:val="00184E52"/>
    <w:rsid w:val="00184F4C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970"/>
    <w:rsid w:val="001A5064"/>
    <w:rsid w:val="001A50B5"/>
    <w:rsid w:val="001A62DC"/>
    <w:rsid w:val="001A6A82"/>
    <w:rsid w:val="001A6E63"/>
    <w:rsid w:val="001B142F"/>
    <w:rsid w:val="001B2942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87DBC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8F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5849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832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A3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709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003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1EB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077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4B16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62FD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77D"/>
    <w:rsid w:val="00521BBA"/>
    <w:rsid w:val="0052200B"/>
    <w:rsid w:val="0052214D"/>
    <w:rsid w:val="00523858"/>
    <w:rsid w:val="00523F20"/>
    <w:rsid w:val="0052441E"/>
    <w:rsid w:val="00524E88"/>
    <w:rsid w:val="00525350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510E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321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035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1E43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6E8A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2FFD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ACF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4B1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4FB9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17D7B"/>
    <w:rsid w:val="00721720"/>
    <w:rsid w:val="00722BE4"/>
    <w:rsid w:val="007250FB"/>
    <w:rsid w:val="00725582"/>
    <w:rsid w:val="007269C0"/>
    <w:rsid w:val="00726AFD"/>
    <w:rsid w:val="00730635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A79"/>
    <w:rsid w:val="00757C4D"/>
    <w:rsid w:val="007620E0"/>
    <w:rsid w:val="007629C9"/>
    <w:rsid w:val="00763878"/>
    <w:rsid w:val="00763BFC"/>
    <w:rsid w:val="00763E5D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3CF6"/>
    <w:rsid w:val="00784267"/>
    <w:rsid w:val="00784924"/>
    <w:rsid w:val="00785015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0F8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597E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29C9"/>
    <w:rsid w:val="00863341"/>
    <w:rsid w:val="00863BB3"/>
    <w:rsid w:val="00863CE2"/>
    <w:rsid w:val="00864254"/>
    <w:rsid w:val="0086491A"/>
    <w:rsid w:val="00865220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112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3BB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B43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27D1D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4CCA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0FB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0F73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913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1F6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65A4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1E"/>
    <w:rsid w:val="00B27187"/>
    <w:rsid w:val="00B276A0"/>
    <w:rsid w:val="00B30857"/>
    <w:rsid w:val="00B30DF7"/>
    <w:rsid w:val="00B30F06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3E09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976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BE5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6F1"/>
    <w:rsid w:val="00BA3807"/>
    <w:rsid w:val="00BA3E1F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B64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7DE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659F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44B4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B9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AB7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53A"/>
    <w:rsid w:val="00D2195E"/>
    <w:rsid w:val="00D21A01"/>
    <w:rsid w:val="00D21B75"/>
    <w:rsid w:val="00D22A51"/>
    <w:rsid w:val="00D23124"/>
    <w:rsid w:val="00D2455D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164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434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A7E4E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F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5C44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41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5622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4A5F"/>
    <w:rsid w:val="00E7543D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3F5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1C1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462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53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445E"/>
    <w:rsid w:val="00F85467"/>
    <w:rsid w:val="00F85B68"/>
    <w:rsid w:val="00F85FB9"/>
    <w:rsid w:val="00F863C8"/>
    <w:rsid w:val="00F8655C"/>
    <w:rsid w:val="00F86584"/>
    <w:rsid w:val="00F8686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B2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styleId="aa">
    <w:name w:val="Subtitle"/>
    <w:basedOn w:val="a"/>
    <w:next w:val="a"/>
    <w:link w:val="ab"/>
    <w:uiPriority w:val="11"/>
    <w:qFormat/>
    <w:rsid w:val="00911B4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911B43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D528-35F6-406F-A039-D45D21BE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2023-04-04T14:01:00Z</cp:lastPrinted>
  <dcterms:created xsi:type="dcterms:W3CDTF">2023-04-04T13:59:00Z</dcterms:created>
  <dcterms:modified xsi:type="dcterms:W3CDTF">2023-04-04T14:01:00Z</dcterms:modified>
</cp:coreProperties>
</file>