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711B77" w:rsidRPr="00B32513">
        <w:rPr>
          <w:color w:val="000000" w:themeColor="text1"/>
          <w:sz w:val="28"/>
          <w:szCs w:val="28"/>
        </w:rPr>
        <w:t>«</w:t>
      </w:r>
      <w:r w:rsidR="00F53A5D" w:rsidRPr="00B32513">
        <w:rPr>
          <w:color w:val="000000" w:themeColor="text1"/>
          <w:sz w:val="28"/>
          <w:szCs w:val="28"/>
        </w:rPr>
        <w:t xml:space="preserve">   </w:t>
      </w:r>
      <w:r w:rsidR="001C22B0" w:rsidRPr="00B32513">
        <w:rPr>
          <w:color w:val="000000" w:themeColor="text1"/>
          <w:sz w:val="28"/>
          <w:szCs w:val="28"/>
        </w:rPr>
        <w:t xml:space="preserve">»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 xml:space="preserve">Социальное строительство, обеспечение качественным, доступным жильем и объектами инженерной инфраструктуры населения </w:t>
      </w:r>
      <w:proofErr w:type="spellStart"/>
      <w:r w:rsidR="009B25E7" w:rsidRPr="009B25E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B25E7" w:rsidRPr="009B25E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Социальное строительство, обеспечение качественным, доступным жильем и объектами инженерной инфраструктуры населения </w:t>
      </w:r>
      <w:proofErr w:type="spellStart"/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заместителя главы </w:t>
      </w:r>
      <w:proofErr w:type="spellStart"/>
      <w:r w:rsidRPr="00B32513">
        <w:rPr>
          <w:sz w:val="28"/>
          <w:szCs w:val="28"/>
        </w:rPr>
        <w:t>Устьянского</w:t>
      </w:r>
      <w:proofErr w:type="spellEnd"/>
      <w:r w:rsidRPr="00B32513">
        <w:rPr>
          <w:sz w:val="28"/>
          <w:szCs w:val="28"/>
        </w:rPr>
        <w:t xml:space="preserve">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proofErr w:type="spellStart"/>
      <w:r w:rsidR="009731DB" w:rsidRPr="00B32513">
        <w:rPr>
          <w:sz w:val="28"/>
          <w:szCs w:val="28"/>
        </w:rPr>
        <w:t>Устьянского</w:t>
      </w:r>
      <w:proofErr w:type="spellEnd"/>
      <w:r w:rsidR="009731DB" w:rsidRPr="00B32513">
        <w:rPr>
          <w:sz w:val="28"/>
          <w:szCs w:val="28"/>
        </w:rPr>
        <w:t xml:space="preserve">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F56689" w:rsidRPr="00B32513" w:rsidRDefault="00F56689" w:rsidP="001D6D2D">
      <w:pPr>
        <w:jc w:val="center"/>
        <w:rPr>
          <w:sz w:val="28"/>
          <w:szCs w:val="28"/>
        </w:rPr>
      </w:pPr>
    </w:p>
    <w:p w:rsidR="001D6D2D" w:rsidRDefault="001D6D2D" w:rsidP="00FF0D92">
      <w:pPr>
        <w:jc w:val="both"/>
        <w:rPr>
          <w:sz w:val="22"/>
          <w:szCs w:val="22"/>
        </w:rPr>
      </w:pPr>
    </w:p>
    <w:sectPr w:rsidR="001D6D2D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0BC0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9DB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0951-C142-4885-9F8E-31B3ED9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2022-11-14T05:09:00Z</cp:lastPrinted>
  <dcterms:created xsi:type="dcterms:W3CDTF">2023-10-10T13:33:00Z</dcterms:created>
  <dcterms:modified xsi:type="dcterms:W3CDTF">2023-10-10T13:33:00Z</dcterms:modified>
</cp:coreProperties>
</file>