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425735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589F">
        <w:rPr>
          <w:sz w:val="26"/>
          <w:szCs w:val="26"/>
        </w:rPr>
        <w:t>11 января 2024</w:t>
      </w:r>
      <w:r>
        <w:rPr>
          <w:sz w:val="26"/>
          <w:szCs w:val="26"/>
        </w:rPr>
        <w:t xml:space="preserve"> года № </w:t>
      </w:r>
      <w:r w:rsidR="00AF589F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</w:t>
      </w:r>
      <w:r w:rsidR="0062686E">
        <w:rPr>
          <w:sz w:val="26"/>
          <w:szCs w:val="26"/>
        </w:rPr>
        <w:t>110102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AF589F">
        <w:rPr>
          <w:sz w:val="26"/>
          <w:szCs w:val="26"/>
        </w:rPr>
        <w:t>2485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>Российская Федерация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Архангельская область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62686E">
        <w:rPr>
          <w:sz w:val="26"/>
          <w:szCs w:val="26"/>
        </w:rPr>
        <w:t>с. Шангалы</w:t>
      </w:r>
      <w:r w:rsidR="003315C2" w:rsidRPr="00424217">
        <w:rPr>
          <w:sz w:val="26"/>
          <w:szCs w:val="26"/>
        </w:rPr>
        <w:t xml:space="preserve">, ул. </w:t>
      </w:r>
      <w:r w:rsidR="00AF589F">
        <w:rPr>
          <w:sz w:val="26"/>
          <w:szCs w:val="26"/>
        </w:rPr>
        <w:t>Первомайская, дом 19</w:t>
      </w:r>
      <w:r w:rsidR="003315C2" w:rsidRPr="00424217">
        <w:rPr>
          <w:sz w:val="26"/>
          <w:szCs w:val="26"/>
        </w:rPr>
        <w:t xml:space="preserve">, </w:t>
      </w:r>
      <w:r w:rsidR="0062686E">
        <w:rPr>
          <w:sz w:val="26"/>
          <w:szCs w:val="26"/>
        </w:rPr>
        <w:t>с разрешенным использованием</w:t>
      </w:r>
      <w:r w:rsidR="00A53E3A" w:rsidRPr="00424217">
        <w:rPr>
          <w:sz w:val="26"/>
          <w:szCs w:val="26"/>
        </w:rPr>
        <w:t>:</w:t>
      </w:r>
      <w:r w:rsidR="00151954" w:rsidRPr="00424217">
        <w:rPr>
          <w:sz w:val="26"/>
          <w:szCs w:val="26"/>
        </w:rPr>
        <w:t xml:space="preserve"> </w:t>
      </w:r>
      <w:r w:rsidR="002320A8">
        <w:rPr>
          <w:color w:val="000000" w:themeColor="text1"/>
          <w:sz w:val="26"/>
          <w:szCs w:val="26"/>
        </w:rPr>
        <w:t>малоэтажная многоквартирная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C779BE">
        <w:rPr>
          <w:color w:val="000000" w:themeColor="text1"/>
          <w:sz w:val="26"/>
          <w:szCs w:val="26"/>
        </w:rPr>
        <w:t>, территориальная зона – Зона застройки индивидуальным жилыми домами (Ж-1)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AF589F">
        <w:rPr>
          <w:sz w:val="26"/>
          <w:szCs w:val="26"/>
        </w:rPr>
        <w:t>12 января</w:t>
      </w:r>
      <w:r w:rsidR="001A0875" w:rsidRPr="00424217">
        <w:rPr>
          <w:sz w:val="26"/>
          <w:szCs w:val="26"/>
        </w:rPr>
        <w:t xml:space="preserve"> 202</w:t>
      </w:r>
      <w:r w:rsidR="00C779BE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 по </w:t>
      </w:r>
      <w:r w:rsidR="00AF589F">
        <w:rPr>
          <w:sz w:val="26"/>
          <w:szCs w:val="26"/>
        </w:rPr>
        <w:t>1 февраля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AF589F">
        <w:rPr>
          <w:sz w:val="26"/>
          <w:szCs w:val="26"/>
        </w:rPr>
        <w:t>1 февраля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 xml:space="preserve">Необходимость формирования земельного участка под </w:t>
      </w:r>
      <w:r w:rsidR="0062686E">
        <w:t>многоквартирным домом</w:t>
      </w:r>
    </w:p>
    <w:p w:rsidR="00AF589F" w:rsidRDefault="00896E77" w:rsidP="00AF589F">
      <w:pPr>
        <w:jc w:val="right"/>
      </w:pPr>
      <w:r>
        <w:br w:type="page"/>
      </w:r>
      <w:r w:rsidR="00AF589F">
        <w:lastRenderedPageBreak/>
        <w:t>ПРОЕКТ</w:t>
      </w:r>
    </w:p>
    <w:p w:rsidR="00AF589F" w:rsidRDefault="00C779BE" w:rsidP="00AF589F">
      <w:pPr>
        <w:jc w:val="center"/>
      </w:pPr>
      <w:r>
        <w:pict>
          <v:shape id="_x0000_i1026" type="#_x0000_t75" style="width:32.25pt;height:33pt" fillcolor="window">
            <v:imagedata r:id="rId5" o:title=""/>
          </v:shape>
        </w:pict>
      </w:r>
    </w:p>
    <w:p w:rsidR="00AF589F" w:rsidRDefault="00AF589F" w:rsidP="00AF589F"/>
    <w:p w:rsidR="00AF589F" w:rsidRDefault="00AF589F" w:rsidP="00AF589F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F589F" w:rsidRPr="00320921" w:rsidRDefault="00AF589F" w:rsidP="00AF589F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AF589F" w:rsidRPr="00320921" w:rsidRDefault="00AF589F" w:rsidP="00AF589F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AF589F" w:rsidRPr="000C23D2" w:rsidRDefault="00AF589F" w:rsidP="00AF589F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AF589F" w:rsidRPr="0089561F" w:rsidRDefault="00AF589F" w:rsidP="00AF589F"/>
    <w:p w:rsidR="00AF589F" w:rsidRPr="000C23D2" w:rsidRDefault="00AF589F" w:rsidP="00AF589F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</w:t>
      </w:r>
      <w:r w:rsidR="00C779BE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2024 года №  </w:t>
      </w:r>
    </w:p>
    <w:p w:rsidR="00AF589F" w:rsidRPr="0089561F" w:rsidRDefault="00AF589F" w:rsidP="00AF589F">
      <w:pPr>
        <w:jc w:val="center"/>
      </w:pPr>
      <w:r>
        <w:t xml:space="preserve"> </w:t>
      </w:r>
    </w:p>
    <w:p w:rsidR="00AF589F" w:rsidRDefault="00AF589F" w:rsidP="00AF589F">
      <w:pPr>
        <w:jc w:val="center"/>
        <w:rPr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AF589F" w:rsidRPr="0089561F" w:rsidRDefault="00AF589F" w:rsidP="00AF589F">
      <w:pPr>
        <w:jc w:val="center"/>
        <w:rPr>
          <w:b/>
          <w:sz w:val="22"/>
          <w:szCs w:val="22"/>
        </w:rPr>
      </w:pPr>
    </w:p>
    <w:p w:rsidR="00AF589F" w:rsidRPr="00BA625B" w:rsidRDefault="00AF589F" w:rsidP="00AF589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</w:t>
      </w:r>
      <w:r w:rsidRPr="00BA625B">
        <w:rPr>
          <w:b/>
        </w:rPr>
        <w:t>б утверждении  схемы расп</w:t>
      </w:r>
      <w:r>
        <w:rPr>
          <w:b/>
        </w:rPr>
        <w:t xml:space="preserve">оложения земельного участка </w:t>
      </w:r>
      <w:r w:rsidRPr="00BA625B">
        <w:rPr>
          <w:b/>
        </w:rPr>
        <w:t>на кадастровом плане территории</w:t>
      </w:r>
    </w:p>
    <w:p w:rsidR="00AF589F" w:rsidRDefault="00AF589F" w:rsidP="00AF589F">
      <w:pPr>
        <w:shd w:val="clear" w:color="auto" w:fill="FFFFFF"/>
        <w:ind w:firstLine="709"/>
        <w:jc w:val="both"/>
      </w:pPr>
    </w:p>
    <w:p w:rsidR="00AF589F" w:rsidRDefault="00AF589F" w:rsidP="00AF589F">
      <w:pPr>
        <w:shd w:val="clear" w:color="auto" w:fill="FFFFFF"/>
        <w:ind w:firstLine="709"/>
        <w:jc w:val="both"/>
        <w:rPr>
          <w:b/>
          <w:szCs w:val="28"/>
        </w:rPr>
      </w:pPr>
      <w:proofErr w:type="gramStart"/>
      <w:r>
        <w:t xml:space="preserve">В соответствии со статьями 11.3, 11.9, 11.10, 70  Земельного кодекса Российской федерации,  статьей </w:t>
      </w:r>
      <w:r w:rsidRPr="00C453D4">
        <w:t>3.3 Федерального закона от 25 октября 2001 года № 137-ФЗ «О введении в действие Земельного кодекса Российской Федерации»</w:t>
      </w:r>
      <w:r>
        <w:t>, постановления администрации Устьянского муниципального округа Архангельской области от 9 января 2024 года № 11</w:t>
      </w:r>
      <w:r w:rsidR="00C779BE">
        <w:t xml:space="preserve"> «О предоставлении разрешения на условно-разрешенный вид использования земельного участка»</w:t>
      </w:r>
      <w:r>
        <w:t>, администрация Устьянского муниципального округа Архангельской области</w:t>
      </w:r>
      <w:proofErr w:type="gramEnd"/>
    </w:p>
    <w:p w:rsidR="00AF589F" w:rsidRPr="006109A7" w:rsidRDefault="00AF589F" w:rsidP="00AF589F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AF589F" w:rsidRPr="00EE4FBE" w:rsidRDefault="00AF589F" w:rsidP="00AF589F">
      <w:pPr>
        <w:ind w:firstLine="709"/>
        <w:jc w:val="both"/>
        <w:rPr>
          <w:b/>
        </w:rPr>
      </w:pPr>
    </w:p>
    <w:p w:rsidR="00AF589F" w:rsidRDefault="00AF589F" w:rsidP="00AF589F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29:18:110102 в составе категории земель населенных пунктов, площадью 2485 кв.м., по адресу: </w:t>
      </w:r>
      <w:proofErr w:type="gramStart"/>
      <w:r w:rsidRPr="00DD0D9F">
        <w:t>Российская Федерация</w:t>
      </w:r>
      <w:r>
        <w:t>,</w:t>
      </w:r>
      <w:r w:rsidRPr="00DD0D9F">
        <w:t xml:space="preserve"> Архангельская область</w:t>
      </w:r>
      <w:r>
        <w:t>,</w:t>
      </w:r>
      <w:r w:rsidRPr="00DD0D9F">
        <w:t xml:space="preserve"> Устьянский муниципальный </w:t>
      </w:r>
      <w:r>
        <w:t>округ</w:t>
      </w:r>
      <w:r w:rsidRPr="00DD0D9F">
        <w:t xml:space="preserve">, </w:t>
      </w:r>
      <w:r>
        <w:t>с. Шангалы</w:t>
      </w:r>
      <w:r w:rsidRPr="00DD0D9F">
        <w:t xml:space="preserve">, ул. </w:t>
      </w:r>
      <w:r>
        <w:t>Первомайская, дом 19, разрешенное использование: малоэтажная многоквартирная</w:t>
      </w:r>
      <w:r w:rsidRPr="00C453D4">
        <w:t xml:space="preserve"> жилая застройка</w:t>
      </w:r>
      <w:r>
        <w:t>, территориальная зона: зона застройки индивидуальными</w:t>
      </w:r>
      <w:r w:rsidRPr="006E09DC">
        <w:t xml:space="preserve"> </w:t>
      </w:r>
      <w:r>
        <w:t>жилыми домами (Ж-1).</w:t>
      </w:r>
      <w:proofErr w:type="gramEnd"/>
    </w:p>
    <w:p w:rsidR="00AF589F" w:rsidRDefault="00AF589F" w:rsidP="00AF589F">
      <w:pPr>
        <w:pStyle w:val="1"/>
        <w:widowControl w:val="0"/>
        <w:spacing w:line="276" w:lineRule="auto"/>
        <w:ind w:left="0"/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AF589F" w:rsidRDefault="00AF589F" w:rsidP="00AF589F">
      <w:pPr>
        <w:jc w:val="both"/>
      </w:pPr>
    </w:p>
    <w:p w:rsidR="00AF589F" w:rsidRDefault="00AF589F" w:rsidP="00AF589F">
      <w:pPr>
        <w:jc w:val="both"/>
      </w:pPr>
    </w:p>
    <w:p w:rsidR="00AF589F" w:rsidRPr="00D03A95" w:rsidRDefault="00AF589F" w:rsidP="00AF589F">
      <w:r w:rsidRPr="001D7764">
        <w:t xml:space="preserve">Глава Устьянского муниципального  округа                            </w:t>
      </w:r>
      <w:r>
        <w:t xml:space="preserve">             </w:t>
      </w:r>
      <w:r w:rsidRPr="001D7764">
        <w:t xml:space="preserve">                  С.А. Котлов</w:t>
      </w:r>
    </w:p>
    <w:p w:rsidR="00896E77" w:rsidRPr="00D03A95" w:rsidRDefault="00896E77" w:rsidP="00AF589F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092E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320A8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25735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27A7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2686E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24E8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AF589F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779B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5383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51</cp:revision>
  <cp:lastPrinted>2024-01-14T12:53:00Z</cp:lastPrinted>
  <dcterms:created xsi:type="dcterms:W3CDTF">2015-11-11T05:45:00Z</dcterms:created>
  <dcterms:modified xsi:type="dcterms:W3CDTF">2024-01-15T06:38:00Z</dcterms:modified>
</cp:coreProperties>
</file>