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8B" w:rsidRPr="00FC4D6B" w:rsidRDefault="004D0E8B" w:rsidP="004D0E8B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4D6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95" cy="4972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8B" w:rsidRPr="00FC4D6B" w:rsidRDefault="004D0E8B" w:rsidP="004D0E8B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0E8B" w:rsidRPr="00FC4D6B" w:rsidRDefault="004D0E8B" w:rsidP="004D0E8B">
      <w:pPr>
        <w:keepNext/>
        <w:keepLines/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4D0E8B" w:rsidRPr="00FC4D6B" w:rsidRDefault="004D0E8B" w:rsidP="004D0E8B">
      <w:pPr>
        <w:keepNext/>
        <w:keepLines/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УСТЬЯНСКОГО МУНИЦИПАЛЬНОГО ОКРУГА</w:t>
      </w:r>
    </w:p>
    <w:p w:rsidR="004D0E8B" w:rsidRPr="00FC4D6B" w:rsidRDefault="004D0E8B" w:rsidP="004D0E8B">
      <w:pPr>
        <w:keepNext/>
        <w:keepLines/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АРХАНГЕЛЬСКОЙ ОБЛАСТИ</w:t>
      </w:r>
    </w:p>
    <w:p w:rsidR="004D0E8B" w:rsidRPr="00FC4D6B" w:rsidRDefault="004D0E8B" w:rsidP="004D0E8B">
      <w:pPr>
        <w:keepNext/>
        <w:keepLines/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0E8B" w:rsidRPr="00FC4D6B" w:rsidRDefault="004D0E8B" w:rsidP="004D0E8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D0E8B" w:rsidRPr="00FC4D6B" w:rsidRDefault="004D0E8B" w:rsidP="004D0E8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E8B" w:rsidRPr="00FC4D6B" w:rsidRDefault="00477C8E" w:rsidP="00477C8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февраля</w:t>
      </w:r>
      <w:r w:rsidR="004D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4D0E8B" w:rsidRPr="00FC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427</w:t>
      </w:r>
    </w:p>
    <w:p w:rsidR="004D0E8B" w:rsidRPr="00FC4D6B" w:rsidRDefault="004D0E8B" w:rsidP="004D0E8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E8B" w:rsidRPr="00FC4D6B" w:rsidRDefault="004D0E8B" w:rsidP="004D0E8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D6B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Октябрьский</w:t>
      </w:r>
    </w:p>
    <w:p w:rsidR="004D0E8B" w:rsidRDefault="004D0E8B" w:rsidP="00477C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DF7915"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Правил 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r w:rsidR="002C2687">
        <w:rPr>
          <w:rFonts w:ascii="Times New Roman" w:hAnsi="Times New Roman" w:cs="Times New Roman"/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2687" w:rsidRDefault="00C2352F" w:rsidP="002C26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>с частью 9 статьи</w:t>
      </w:r>
      <w:r w:rsidR="00477C8E">
        <w:rPr>
          <w:rFonts w:ascii="Times New Roman" w:hAnsi="Times New Roman" w:cs="Times New Roman"/>
          <w:sz w:val="28"/>
          <w:szCs w:val="28"/>
          <w:lang w:bidi="ru-RU"/>
        </w:rPr>
        <w:t xml:space="preserve"> 20 Федерального закона от 13 июля 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 xml:space="preserve">2020 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="002C2687">
        <w:rPr>
          <w:rFonts w:ascii="Times New Roman" w:hAnsi="Times New Roman" w:cs="Times New Roman"/>
          <w:sz w:val="28"/>
          <w:szCs w:val="28"/>
          <w:lang w:bidi="ru-RU"/>
        </w:rPr>
        <w:t>администрация Устьянского муниципального округа Архангельской области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C2687" w:rsidRDefault="002C2687" w:rsidP="002C268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9846E7" w:rsidRPr="000E46EE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</w:t>
      </w:r>
      <w:r w:rsidR="00DF7915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2C2687">
        <w:rPr>
          <w:rFonts w:ascii="Times New Roman" w:hAnsi="Times New Roman" w:cs="Times New Roman"/>
          <w:sz w:val="28"/>
          <w:szCs w:val="28"/>
          <w:lang w:bidi="ru-RU"/>
        </w:rPr>
        <w:t>Устьянского муниципального округа Архангельской области</w:t>
      </w:r>
      <w:r w:rsidR="002C2687" w:rsidRPr="00DF79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B053C">
        <w:rPr>
          <w:rFonts w:ascii="Times New Roman" w:hAnsi="Times New Roman" w:cs="Times New Roman"/>
          <w:sz w:val="28"/>
          <w:szCs w:val="28"/>
        </w:rPr>
        <w:t>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:rsidR="003B053C" w:rsidRPr="003B053C" w:rsidRDefault="00DF7915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915">
        <w:rPr>
          <w:rFonts w:ascii="Times New Roman" w:hAnsi="Times New Roman" w:cs="Times New Roman"/>
          <w:sz w:val="28"/>
          <w:szCs w:val="28"/>
        </w:rPr>
        <w:t xml:space="preserve">Установить, что положения </w:t>
      </w:r>
      <w:r w:rsidR="00CE328E">
        <w:rPr>
          <w:rFonts w:ascii="Times New Roman" w:hAnsi="Times New Roman" w:cs="Times New Roman"/>
          <w:sz w:val="28"/>
          <w:szCs w:val="28"/>
        </w:rPr>
        <w:t xml:space="preserve">абзаца второго пункта 3 и </w:t>
      </w:r>
      <w:r w:rsidR="00CE328E" w:rsidRPr="00DF7915">
        <w:rPr>
          <w:rFonts w:ascii="Times New Roman" w:hAnsi="Times New Roman" w:cs="Times New Roman"/>
          <w:sz w:val="28"/>
          <w:szCs w:val="28"/>
        </w:rPr>
        <w:t>пункт</w:t>
      </w:r>
      <w:r w:rsidR="00CE328E">
        <w:rPr>
          <w:rFonts w:ascii="Times New Roman" w:hAnsi="Times New Roman" w:cs="Times New Roman"/>
          <w:sz w:val="28"/>
          <w:szCs w:val="28"/>
        </w:rPr>
        <w:t>а</w:t>
      </w:r>
      <w:r w:rsidR="00CE328E" w:rsidRPr="00DF7915">
        <w:rPr>
          <w:rFonts w:ascii="Times New Roman" w:hAnsi="Times New Roman" w:cs="Times New Roman"/>
          <w:sz w:val="28"/>
          <w:szCs w:val="28"/>
        </w:rPr>
        <w:t xml:space="preserve"> </w:t>
      </w:r>
      <w:r w:rsidR="00CE328E">
        <w:rPr>
          <w:rFonts w:ascii="Times New Roman" w:hAnsi="Times New Roman" w:cs="Times New Roman"/>
          <w:sz w:val="28"/>
          <w:szCs w:val="28"/>
        </w:rPr>
        <w:t>5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E03BD">
        <w:rPr>
          <w:rFonts w:ascii="Times New Roman" w:hAnsi="Times New Roman" w:cs="Times New Roman"/>
          <w:sz w:val="28"/>
          <w:szCs w:val="28"/>
        </w:rPr>
        <w:t xml:space="preserve"> не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4E03BD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Pr="00DF7915">
        <w:rPr>
          <w:rFonts w:ascii="Times New Roman" w:hAnsi="Times New Roman" w:cs="Times New Roman"/>
          <w:sz w:val="28"/>
          <w:szCs w:val="28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2C2687">
        <w:rPr>
          <w:rFonts w:ascii="Times New Roman" w:hAnsi="Times New Roman" w:cs="Times New Roman"/>
          <w:sz w:val="28"/>
          <w:szCs w:val="28"/>
          <w:lang w:bidi="ru-RU"/>
        </w:rPr>
        <w:t>Устьянского муниципального округа Архангельской области</w:t>
      </w:r>
      <w:r w:rsidRPr="00DF7915">
        <w:rPr>
          <w:rFonts w:ascii="Times New Roman" w:hAnsi="Times New Roman" w:cs="Times New Roman"/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также посредством информационных систем уполномоченных органов </w:t>
      </w:r>
      <w:r w:rsidR="002C2687">
        <w:rPr>
          <w:rFonts w:ascii="Times New Roman" w:hAnsi="Times New Roman" w:cs="Times New Roman"/>
          <w:sz w:val="28"/>
          <w:szCs w:val="28"/>
          <w:lang w:bidi="ru-RU"/>
        </w:rPr>
        <w:t>Устьянского муниципального округа Архангельской области</w:t>
      </w:r>
      <w:r w:rsidR="003B053C">
        <w:rPr>
          <w:rFonts w:ascii="Times New Roman" w:hAnsi="Times New Roman" w:cs="Times New Roman"/>
          <w:sz w:val="28"/>
          <w:szCs w:val="28"/>
        </w:rPr>
        <w:t>.</w:t>
      </w:r>
    </w:p>
    <w:p w:rsidR="002C2687" w:rsidRPr="002C2687" w:rsidRDefault="00094C8E" w:rsidP="002C2687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687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в день, следующий за днем его официального опубликования.</w:t>
      </w:r>
    </w:p>
    <w:p w:rsidR="002C2687" w:rsidRPr="00936D3B" w:rsidRDefault="002C2687" w:rsidP="002C2687">
      <w:pPr>
        <w:pStyle w:val="a3"/>
        <w:numPr>
          <w:ilvl w:val="0"/>
          <w:numId w:val="11"/>
        </w:numPr>
        <w:tabs>
          <w:tab w:val="left" w:pos="567"/>
          <w:tab w:val="left" w:pos="1276"/>
          <w:tab w:val="left" w:pos="1418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6D3B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возложить на заместителя главы Устьянского муниципального округа Архангельской области по социальным вопросам.</w:t>
      </w:r>
    </w:p>
    <w:p w:rsidR="002C2687" w:rsidRPr="00480115" w:rsidRDefault="002C2687" w:rsidP="002C2687">
      <w:pPr>
        <w:rPr>
          <w:rFonts w:ascii="Times New Roman" w:hAnsi="Times New Roman" w:cs="Times New Roman"/>
        </w:rPr>
      </w:pPr>
      <w:bookmarkStart w:id="0" w:name="_GoBack"/>
      <w:bookmarkEnd w:id="0"/>
    </w:p>
    <w:p w:rsidR="002C2687" w:rsidRPr="00936D3B" w:rsidRDefault="002C2687" w:rsidP="002C2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Устьянского муниципального округа                                  С.А. Котлов </w:t>
      </w:r>
    </w:p>
    <w:p w:rsidR="002C2687" w:rsidRPr="00C32184" w:rsidRDefault="002C2687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C2687" w:rsidRPr="00C32184" w:rsidSect="00167089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B05073" w:rsidRDefault="002C2687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073" w:rsidRPr="000E46EE">
        <w:rPr>
          <w:rFonts w:ascii="Times New Roman" w:hAnsi="Times New Roman" w:cs="Times New Roman"/>
          <w:sz w:val="28"/>
          <w:szCs w:val="28"/>
        </w:rPr>
        <w:t>остановлени</w:t>
      </w:r>
      <w:r w:rsidR="00B0507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bidi="ru-RU"/>
        </w:rPr>
        <w:t>Устьянского муниципального округа Архангельской области</w:t>
      </w:r>
      <w:r w:rsidRPr="00DF79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77C8E">
        <w:rPr>
          <w:rFonts w:ascii="Times New Roman" w:hAnsi="Times New Roman" w:cs="Times New Roman"/>
          <w:sz w:val="28"/>
          <w:szCs w:val="28"/>
        </w:rPr>
        <w:t xml:space="preserve">от 29 </w:t>
      </w:r>
      <w:proofErr w:type="spellStart"/>
      <w:r w:rsidR="00477C8E">
        <w:rPr>
          <w:rFonts w:ascii="Times New Roman" w:hAnsi="Times New Roman" w:cs="Times New Roman"/>
          <w:sz w:val="28"/>
          <w:szCs w:val="28"/>
        </w:rPr>
        <w:t>29</w:t>
      </w:r>
      <w:proofErr w:type="spellEnd"/>
      <w:r w:rsidR="00477C8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05073" w:rsidRPr="000E46EE">
        <w:rPr>
          <w:rFonts w:ascii="Times New Roman" w:hAnsi="Times New Roman" w:cs="Times New Roman"/>
          <w:sz w:val="28"/>
          <w:szCs w:val="28"/>
        </w:rPr>
        <w:t>202</w:t>
      </w:r>
      <w:r w:rsidR="00DF7915">
        <w:rPr>
          <w:rFonts w:ascii="Times New Roman" w:hAnsi="Times New Roman" w:cs="Times New Roman"/>
          <w:sz w:val="28"/>
          <w:szCs w:val="28"/>
        </w:rPr>
        <w:t>4</w:t>
      </w:r>
      <w:r w:rsidR="00477C8E">
        <w:rPr>
          <w:rFonts w:ascii="Times New Roman" w:hAnsi="Times New Roman" w:cs="Times New Roman"/>
          <w:sz w:val="28"/>
          <w:szCs w:val="28"/>
        </w:rPr>
        <w:t xml:space="preserve"> № 427</w:t>
      </w:r>
    </w:p>
    <w:p w:rsidR="00B05073" w:rsidRPr="000E46EE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5073" w:rsidRPr="00DC1B08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056855"/>
      <w:r w:rsidRPr="00DC1B08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DC1B08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1"/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="009556D1" w:rsidRPr="009556D1">
        <w:rPr>
          <w:rFonts w:ascii="Times New Roman" w:hAnsi="Times New Roman" w:cs="Times New Roman"/>
          <w:b/>
          <w:sz w:val="28"/>
          <w:szCs w:val="28"/>
          <w:lang w:bidi="ru-RU"/>
        </w:rPr>
        <w:t>Устьянского муниципального округа Архангельской области</w:t>
      </w:r>
    </w:p>
    <w:p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9F5" w:rsidRPr="009129F5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556D1">
        <w:rPr>
          <w:rFonts w:ascii="Times New Roman" w:hAnsi="Times New Roman" w:cs="Times New Roman"/>
          <w:sz w:val="28"/>
          <w:szCs w:val="28"/>
          <w:lang w:bidi="ru-RU"/>
        </w:rPr>
        <w:t>Устьянского муниципального округа Архангельской области</w:t>
      </w:r>
      <w:r w:rsidR="009556D1" w:rsidRPr="00DF79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556D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129F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сфере), потребителю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социальные заказы на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заказ, социальный сертификат).</w:t>
      </w:r>
    </w:p>
    <w:p w:rsidR="009129F5" w:rsidRPr="009129F5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 w:rsidR="00DC1B0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9556D1">
        <w:rPr>
          <w:rFonts w:ascii="Times New Roman" w:hAnsi="Times New Roman" w:cs="Times New Roman"/>
          <w:sz w:val="28"/>
          <w:szCs w:val="28"/>
          <w:lang w:bidi="ru-RU"/>
        </w:rPr>
        <w:t>Устьянского муниципального округа Архангельской области</w:t>
      </w:r>
      <w:r w:rsidRPr="009129F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129F5">
        <w:rPr>
          <w:rFonts w:ascii="Times New Roman" w:hAnsi="Times New Roman" w:cs="Times New Roman"/>
          <w:sz w:val="28"/>
          <w:szCs w:val="28"/>
        </w:rPr>
        <w:t>социальным заказом.</w:t>
      </w:r>
    </w:p>
    <w:p w:rsidR="00B05073" w:rsidRPr="00A02C5B" w:rsidRDefault="009129F5" w:rsidP="00912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:rsidR="007332C1" w:rsidRDefault="009129F5" w:rsidP="007332C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9129F5"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 w:rsidR="007332C1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7332C1" w:rsidRPr="009556D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C1B08" w:rsidRPr="009556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56D1">
        <w:rPr>
          <w:rFonts w:ascii="Times New Roman" w:hAnsi="Times New Roman" w:cs="Times New Roman"/>
          <w:sz w:val="28"/>
          <w:szCs w:val="28"/>
          <w:lang w:bidi="ru-RU"/>
        </w:rPr>
        <w:t>Устьянского муниципального округа Архангельской области</w:t>
      </w:r>
      <w:r w:rsidR="007332C1">
        <w:rPr>
          <w:rFonts w:ascii="Times New Roman" w:hAnsi="Times New Roman" w:cs="Times New Roman"/>
          <w:sz w:val="28"/>
          <w:szCs w:val="28"/>
        </w:rPr>
        <w:t>,</w:t>
      </w:r>
      <w:r w:rsidRPr="009129F5">
        <w:rPr>
          <w:rFonts w:ascii="Times New Roman" w:hAnsi="Times New Roman" w:cs="Times New Roman"/>
          <w:sz w:val="28"/>
          <w:szCs w:val="28"/>
        </w:rPr>
        <w:t xml:space="preserve"> обратиться в уполномоченный орган (уполномоченные органы) с заявлением на оказание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с использованием социального сертификата</w:t>
      </w:r>
      <w:r w:rsidR="007332C1">
        <w:rPr>
          <w:rFonts w:ascii="Times New Roman" w:hAnsi="Times New Roman" w:cs="Times New Roman"/>
          <w:sz w:val="28"/>
          <w:szCs w:val="28"/>
        </w:rPr>
        <w:t xml:space="preserve"> </w:t>
      </w:r>
      <w:r w:rsidR="007332C1" w:rsidRPr="009129F5">
        <w:rPr>
          <w:rFonts w:ascii="Times New Roman" w:hAnsi="Times New Roman" w:cs="Times New Roman"/>
          <w:sz w:val="28"/>
          <w:szCs w:val="28"/>
        </w:rPr>
        <w:t>(далее - заявление)</w:t>
      </w:r>
      <w:r w:rsidR="007332C1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7332C1" w:rsidRPr="007332C1" w:rsidRDefault="007332C1" w:rsidP="00733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 в указанных целях вправе </w:t>
      </w:r>
      <w:r w:rsidRPr="009129F5">
        <w:rPr>
          <w:rFonts w:ascii="Times New Roman" w:hAnsi="Times New Roman" w:cs="Times New Roman"/>
          <w:sz w:val="28"/>
          <w:szCs w:val="28"/>
        </w:rPr>
        <w:t xml:space="preserve">обратиться в уполномоченный орган (уполномоченные органы) </w:t>
      </w:r>
      <w:r>
        <w:rPr>
          <w:rFonts w:ascii="Times New Roman" w:hAnsi="Times New Roman" w:cs="Times New Roman"/>
          <w:sz w:val="28"/>
          <w:szCs w:val="28"/>
        </w:rPr>
        <w:t>с заявлением</w:t>
      </w:r>
      <w:r w:rsidRPr="009129F5">
        <w:rPr>
          <w:rFonts w:ascii="Times New Roman" w:hAnsi="Times New Roman" w:cs="Times New Roman"/>
          <w:sz w:val="28"/>
          <w:szCs w:val="28"/>
        </w:rPr>
        <w:t>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29F5">
        <w:rPr>
          <w:rFonts w:ascii="Times New Roman" w:hAnsi="Times New Roman" w:cs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7332C1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073" w:rsidRPr="00A02C5B" w:rsidRDefault="001D3D22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1D3D22" w:rsidRPr="00E064DA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 наличия у потребителя услуг права на получение двух и более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муниципальных</w:t>
      </w:r>
      <w:r w:rsidRPr="00E064DA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муниципальный</w:t>
      </w:r>
      <w:r w:rsidRPr="00E064DA">
        <w:rPr>
          <w:rFonts w:ascii="Times New Roman" w:hAnsi="Times New Roman" w:cs="Times New Roman"/>
          <w:sz w:val="28"/>
          <w:szCs w:val="28"/>
        </w:rPr>
        <w:t xml:space="preserve"> социальный заказ одного уполномоченного органа,</w:t>
      </w:r>
      <w:r w:rsidRPr="00E064DA">
        <w:rPr>
          <w:rFonts w:ascii="Times New Roman" w:hAnsi="Times New Roman" w:cs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:rsidR="001D3D22" w:rsidRPr="001D3D22" w:rsidRDefault="001D3D22" w:rsidP="001D3D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формирования единого социального сертификата информация о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:rsidR="001D3D22" w:rsidRPr="001D3D22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Уполномоченные органы в случае наличия у потребителя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права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D3D22">
        <w:rPr>
          <w:rFonts w:ascii="Times New Roman" w:hAnsi="Times New Roman" w:cs="Times New Roman"/>
          <w:sz w:val="28"/>
          <w:szCs w:val="28"/>
        </w:rPr>
        <w:t>социальные заказы нескольких уполномоченных</w:t>
      </w:r>
      <w:r w:rsidRPr="001D3D22">
        <w:rPr>
          <w:rFonts w:ascii="Times New Roman" w:hAnsi="Times New Roman" w:cs="Times New Roman"/>
          <w:sz w:val="28"/>
          <w:szCs w:val="28"/>
        </w:rPr>
        <w:tab/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получения от потребителя услуг соответствующего заявления формируют в рамках своей компетенции информацию по каждой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услуге в социальной сфере, </w:t>
      </w:r>
      <w:r w:rsidRPr="001D3D22">
        <w:rPr>
          <w:rFonts w:ascii="Times New Roman" w:hAnsi="Times New Roman" w:cs="Times New Roman"/>
          <w:sz w:val="28"/>
          <w:szCs w:val="28"/>
        </w:rPr>
        <w:lastRenderedPageBreak/>
        <w:t xml:space="preserve">включаемой в единый социальный сертификат, в соответствии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3D22">
        <w:rPr>
          <w:rFonts w:ascii="Times New Roman" w:hAnsi="Times New Roman" w:cs="Times New Roman"/>
          <w:sz w:val="28"/>
          <w:szCs w:val="28"/>
        </w:rPr>
        <w:t>бщими требованиями.</w:t>
      </w:r>
    </w:p>
    <w:p w:rsidR="001D3D22" w:rsidRPr="001D3D22" w:rsidRDefault="001D3D22" w:rsidP="001D3D2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:rsid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92">
        <w:rPr>
          <w:rFonts w:ascii="Times New Roman" w:hAnsi="Times New Roman" w:cs="Times New Roman"/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 w:rsidRPr="007332C1">
        <w:rPr>
          <w:rFonts w:ascii="Times New Roman" w:hAnsi="Times New Roman" w:cs="Times New Roman"/>
          <w:sz w:val="28"/>
          <w:szCs w:val="28"/>
        </w:rPr>
        <w:t>на о</w:t>
      </w:r>
      <w:r w:rsidRPr="00CE7992">
        <w:rPr>
          <w:rFonts w:ascii="Times New Roman" w:hAnsi="Times New Roman" w:cs="Times New Roman"/>
          <w:sz w:val="28"/>
          <w:szCs w:val="28"/>
        </w:rPr>
        <w:t>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992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7992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приказом Министерства связи и массовых коммуникаций Российской Федерации от 13.04.2012 № 107 «</w:t>
      </w:r>
      <w:r w:rsidRPr="00CE7992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992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E7992" w:rsidRP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r w:rsidR="007332C1">
        <w:rPr>
          <w:rFonts w:ascii="Times New Roman" w:hAnsi="Times New Roman" w:cs="Times New Roman"/>
          <w:sz w:val="28"/>
          <w:szCs w:val="28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 w:rsidR="006524D1">
        <w:rPr>
          <w:rFonts w:ascii="Times New Roman" w:hAnsi="Times New Roman" w:cs="Times New Roman"/>
          <w:sz w:val="28"/>
          <w:szCs w:val="28"/>
        </w:rPr>
        <w:t>индивидуального (</w:t>
      </w:r>
      <w:r w:rsidR="007332C1" w:rsidRPr="007332C1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6524D1">
        <w:rPr>
          <w:rFonts w:ascii="Times New Roman" w:hAnsi="Times New Roman" w:cs="Times New Roman"/>
          <w:sz w:val="28"/>
          <w:szCs w:val="28"/>
        </w:rPr>
        <w:t>)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 учета (СНИЛС)</w:t>
      </w:r>
      <w:r w:rsidR="007332C1">
        <w:rPr>
          <w:rFonts w:ascii="Times New Roman" w:hAnsi="Times New Roman" w:cs="Times New Roman"/>
          <w:sz w:val="28"/>
          <w:szCs w:val="28"/>
        </w:rPr>
        <w:t xml:space="preserve"> потребителя услуг.</w:t>
      </w:r>
    </w:p>
    <w:p w:rsidR="00B05073" w:rsidRPr="001D3D22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5073" w:rsidRPr="000118B8" w:rsidRDefault="00B05073" w:rsidP="00B0507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16708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32" w:rsidRDefault="00030C32" w:rsidP="00C2352F">
      <w:pPr>
        <w:spacing w:after="0" w:line="240" w:lineRule="auto"/>
      </w:pPr>
      <w:r>
        <w:separator/>
      </w:r>
    </w:p>
  </w:endnote>
  <w:endnote w:type="continuationSeparator" w:id="0">
    <w:p w:rsidR="00030C32" w:rsidRDefault="00030C32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32" w:rsidRDefault="00030C32" w:rsidP="00C2352F">
      <w:pPr>
        <w:spacing w:after="0" w:line="240" w:lineRule="auto"/>
      </w:pPr>
      <w:r>
        <w:separator/>
      </w:r>
    </w:p>
  </w:footnote>
  <w:footnote w:type="continuationSeparator" w:id="0">
    <w:p w:rsidR="00030C32" w:rsidRDefault="00030C32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2F" w:rsidRPr="00C2352F" w:rsidRDefault="00C2352F">
    <w:pPr>
      <w:pStyle w:val="af"/>
      <w:jc w:val="center"/>
      <w:rPr>
        <w:rFonts w:ascii="Times New Roman" w:hAnsi="Times New Roman" w:cs="Times New Roman"/>
        <w:sz w:val="28"/>
        <w:szCs w:val="28"/>
      </w:rPr>
    </w:pPr>
  </w:p>
  <w:p w:rsidR="00C2352F" w:rsidRDefault="00C235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233DD"/>
    <w:rsid w:val="00030C32"/>
    <w:rsid w:val="000434A9"/>
    <w:rsid w:val="00044E27"/>
    <w:rsid w:val="0007286B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67089"/>
    <w:rsid w:val="001758B6"/>
    <w:rsid w:val="00194DAB"/>
    <w:rsid w:val="001D3478"/>
    <w:rsid w:val="001D3D22"/>
    <w:rsid w:val="001E4CA9"/>
    <w:rsid w:val="0020554D"/>
    <w:rsid w:val="00213C58"/>
    <w:rsid w:val="002316BD"/>
    <w:rsid w:val="00237735"/>
    <w:rsid w:val="00245DEE"/>
    <w:rsid w:val="002562A9"/>
    <w:rsid w:val="002812C2"/>
    <w:rsid w:val="00294814"/>
    <w:rsid w:val="002A1D6E"/>
    <w:rsid w:val="002A72B6"/>
    <w:rsid w:val="002B1578"/>
    <w:rsid w:val="002B3554"/>
    <w:rsid w:val="002C2687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61A6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77C8E"/>
    <w:rsid w:val="00495E59"/>
    <w:rsid w:val="004963DD"/>
    <w:rsid w:val="00496F19"/>
    <w:rsid w:val="004A0451"/>
    <w:rsid w:val="004B3E8C"/>
    <w:rsid w:val="004B6080"/>
    <w:rsid w:val="004D0E8B"/>
    <w:rsid w:val="004E03BD"/>
    <w:rsid w:val="004E215B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24D1"/>
    <w:rsid w:val="006577E0"/>
    <w:rsid w:val="0066032C"/>
    <w:rsid w:val="00666ECA"/>
    <w:rsid w:val="00681DC6"/>
    <w:rsid w:val="006C2726"/>
    <w:rsid w:val="006D6F37"/>
    <w:rsid w:val="006F1CA2"/>
    <w:rsid w:val="006F2F0E"/>
    <w:rsid w:val="007145D1"/>
    <w:rsid w:val="0072538D"/>
    <w:rsid w:val="007332C1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7F081B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4616"/>
    <w:rsid w:val="008B575B"/>
    <w:rsid w:val="008C66E7"/>
    <w:rsid w:val="008D2976"/>
    <w:rsid w:val="008E6FD4"/>
    <w:rsid w:val="008E7144"/>
    <w:rsid w:val="008F2BDC"/>
    <w:rsid w:val="008F50A9"/>
    <w:rsid w:val="009129F5"/>
    <w:rsid w:val="00923992"/>
    <w:rsid w:val="00946516"/>
    <w:rsid w:val="009556D1"/>
    <w:rsid w:val="009846E7"/>
    <w:rsid w:val="009B364F"/>
    <w:rsid w:val="009E1A0F"/>
    <w:rsid w:val="009E4FCA"/>
    <w:rsid w:val="00A02634"/>
    <w:rsid w:val="00A16CEA"/>
    <w:rsid w:val="00A452E7"/>
    <w:rsid w:val="00A5414C"/>
    <w:rsid w:val="00A6163A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1391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328E"/>
    <w:rsid w:val="00CE440C"/>
    <w:rsid w:val="00CE619C"/>
    <w:rsid w:val="00CE7992"/>
    <w:rsid w:val="00D04B56"/>
    <w:rsid w:val="00D80A6E"/>
    <w:rsid w:val="00D9204B"/>
    <w:rsid w:val="00D92639"/>
    <w:rsid w:val="00D946BE"/>
    <w:rsid w:val="00D96B3B"/>
    <w:rsid w:val="00DA354A"/>
    <w:rsid w:val="00DC1B08"/>
    <w:rsid w:val="00DD03F8"/>
    <w:rsid w:val="00DE63F1"/>
    <w:rsid w:val="00DE6C5B"/>
    <w:rsid w:val="00DF7915"/>
    <w:rsid w:val="00DF7CE8"/>
    <w:rsid w:val="00E064DA"/>
    <w:rsid w:val="00E22CF2"/>
    <w:rsid w:val="00E36A28"/>
    <w:rsid w:val="00E403F2"/>
    <w:rsid w:val="00E54DD3"/>
    <w:rsid w:val="00E756CC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3FC20-77CA-450B-8360-DB64B639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RePack by SPecialiST</cp:lastModifiedBy>
  <cp:revision>3</cp:revision>
  <cp:lastPrinted>2024-02-29T08:41:00Z</cp:lastPrinted>
  <dcterms:created xsi:type="dcterms:W3CDTF">2024-02-26T14:01:00Z</dcterms:created>
  <dcterms:modified xsi:type="dcterms:W3CDTF">2024-02-29T08:41:00Z</dcterms:modified>
</cp:coreProperties>
</file>