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70" w:rsidRDefault="00855070" w:rsidP="0085507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 3</w:t>
      </w:r>
    </w:p>
    <w:p w:rsidR="00855070" w:rsidRDefault="00855070" w:rsidP="00855070">
      <w:pPr>
        <w:spacing w:before="0" w:beforeAutospacing="0" w:after="0" w:afterAutospacing="0"/>
        <w:jc w:val="right"/>
        <w:rPr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 учетной политике</w:t>
      </w:r>
    </w:p>
    <w:p w:rsidR="00855070" w:rsidRDefault="00855070" w:rsidP="0085507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>(утверждено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распоряжением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28.12.2022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 203)</w:t>
      </w:r>
    </w:p>
    <w:p w:rsidR="00D5403F" w:rsidRPr="006C628F" w:rsidRDefault="00D540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403F" w:rsidRPr="006C628F" w:rsidRDefault="000C1B8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628F">
        <w:rPr>
          <w:rFonts w:hAnsi="Times New Roman" w:cs="Times New Roman"/>
          <w:color w:val="000000"/>
          <w:sz w:val="24"/>
          <w:szCs w:val="24"/>
          <w:lang w:val="ru-RU"/>
        </w:rPr>
        <w:t>Состав комиссии для проведения внезапной ревизии кассы</w:t>
      </w:r>
    </w:p>
    <w:p w:rsidR="00D5403F" w:rsidRPr="006C628F" w:rsidRDefault="00D5403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403F" w:rsidRPr="006C628F" w:rsidRDefault="000C1B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628F">
        <w:rPr>
          <w:rFonts w:hAnsi="Times New Roman" w:cs="Times New Roman"/>
          <w:color w:val="000000"/>
          <w:sz w:val="24"/>
          <w:szCs w:val="24"/>
          <w:lang w:val="ru-RU"/>
        </w:rPr>
        <w:t>В состав постоянно действующей инвентаризационной комиссии входят:</w:t>
      </w:r>
    </w:p>
    <w:p w:rsidR="00D5403F" w:rsidRPr="006C628F" w:rsidRDefault="000C1B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628F">
        <w:rPr>
          <w:rFonts w:hAnsi="Times New Roman" w:cs="Times New Roman"/>
          <w:color w:val="000000"/>
          <w:sz w:val="24"/>
          <w:szCs w:val="24"/>
          <w:lang w:val="ru-RU"/>
        </w:rPr>
        <w:t xml:space="preserve">– председатель комиссии – </w:t>
      </w:r>
      <w:r w:rsidR="006C628F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аппарата местной </w:t>
      </w:r>
      <w:proofErr w:type="spellStart"/>
      <w:proofErr w:type="gramStart"/>
      <w:r w:rsidR="006C628F">
        <w:rPr>
          <w:rFonts w:hAnsi="Times New Roman" w:cs="Times New Roman"/>
          <w:color w:val="000000"/>
          <w:sz w:val="24"/>
          <w:szCs w:val="24"/>
          <w:lang w:val="ru-RU"/>
        </w:rPr>
        <w:t>администрации-заведующий</w:t>
      </w:r>
      <w:proofErr w:type="spellEnd"/>
      <w:proofErr w:type="gramEnd"/>
      <w:r w:rsidR="006C628F">
        <w:rPr>
          <w:rFonts w:hAnsi="Times New Roman" w:cs="Times New Roman"/>
          <w:color w:val="000000"/>
          <w:sz w:val="24"/>
          <w:szCs w:val="24"/>
          <w:lang w:val="ru-RU"/>
        </w:rPr>
        <w:t xml:space="preserve"> отделом по работе с сельскими территориями</w:t>
      </w:r>
      <w:r w:rsidRPr="006C628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403F" w:rsidRDefault="000C1B8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5403F" w:rsidRPr="001A63EA" w:rsidRDefault="001A63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63EA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="000C1B84" w:rsidRPr="001A63EA">
        <w:rPr>
          <w:rFonts w:hAnsi="Times New Roman" w:cs="Times New Roman"/>
          <w:color w:val="000000"/>
          <w:sz w:val="24"/>
          <w:szCs w:val="24"/>
          <w:lang w:val="ru-RU"/>
        </w:rPr>
        <w:t>аместитель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заведующей отделом бухгалтерского учета и отчетности-</w:t>
      </w:r>
      <w:r w:rsidR="000C1B84" w:rsidRPr="001A63EA">
        <w:rPr>
          <w:rFonts w:hAnsi="Times New Roman" w:cs="Times New Roman"/>
          <w:color w:val="000000"/>
          <w:sz w:val="24"/>
          <w:szCs w:val="24"/>
          <w:lang w:val="ru-RU"/>
        </w:rPr>
        <w:t xml:space="preserve"> главного бухгалтера;</w:t>
      </w:r>
    </w:p>
    <w:p w:rsidR="00D5403F" w:rsidRDefault="006C628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="000C1B8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1B84">
        <w:rPr>
          <w:rFonts w:hAnsi="Times New Roman" w:cs="Times New Roman"/>
          <w:color w:val="000000"/>
          <w:sz w:val="24"/>
          <w:szCs w:val="24"/>
        </w:rPr>
        <w:t>отдела</w:t>
      </w:r>
      <w:proofErr w:type="spellEnd"/>
      <w:proofErr w:type="gramEnd"/>
      <w:r w:rsidR="000C1B8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1B84">
        <w:rPr>
          <w:rFonts w:hAnsi="Times New Roman" w:cs="Times New Roman"/>
          <w:color w:val="000000"/>
          <w:sz w:val="24"/>
          <w:szCs w:val="24"/>
        </w:rPr>
        <w:t>закупок</w:t>
      </w:r>
      <w:proofErr w:type="spellEnd"/>
      <w:r w:rsidR="000C1B84">
        <w:rPr>
          <w:rFonts w:hAnsi="Times New Roman" w:cs="Times New Roman"/>
          <w:color w:val="000000"/>
          <w:sz w:val="24"/>
          <w:szCs w:val="24"/>
        </w:rPr>
        <w:t>;</w:t>
      </w:r>
    </w:p>
    <w:p w:rsidR="00D5403F" w:rsidRDefault="006C628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главный специалист-бухгалтер</w:t>
      </w:r>
      <w:r w:rsidR="000C1B84">
        <w:rPr>
          <w:rFonts w:hAnsi="Times New Roman" w:cs="Times New Roman"/>
          <w:color w:val="000000"/>
          <w:sz w:val="24"/>
          <w:szCs w:val="24"/>
        </w:rPr>
        <w:t>;</w:t>
      </w:r>
    </w:p>
    <w:p w:rsidR="00D5403F" w:rsidRPr="006C628F" w:rsidRDefault="000C1B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628F">
        <w:rPr>
          <w:rFonts w:hAnsi="Times New Roman" w:cs="Times New Roman"/>
          <w:color w:val="000000"/>
          <w:sz w:val="24"/>
          <w:szCs w:val="24"/>
          <w:lang w:val="ru-RU"/>
        </w:rPr>
        <w:t>Свои функции комиссия выполняет в соответствии с положением, утверждаемым руководителем учреждения.</w:t>
      </w:r>
    </w:p>
    <w:p w:rsidR="00D5403F" w:rsidRPr="006C628F" w:rsidRDefault="000C1B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628F">
        <w:rPr>
          <w:rFonts w:hAnsi="Times New Roman" w:cs="Times New Roman"/>
          <w:color w:val="000000"/>
          <w:sz w:val="24"/>
          <w:szCs w:val="24"/>
          <w:lang w:val="ru-RU"/>
        </w:rPr>
        <w:t>2. Возложить на комиссию следующие обязанности:</w:t>
      </w:r>
    </w:p>
    <w:p w:rsidR="00D5403F" w:rsidRPr="006C628F" w:rsidRDefault="000C1B8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628F">
        <w:rPr>
          <w:rFonts w:hAnsi="Times New Roman" w:cs="Times New Roman"/>
          <w:color w:val="000000"/>
          <w:sz w:val="24"/>
          <w:szCs w:val="24"/>
          <w:lang w:val="ru-RU"/>
        </w:rPr>
        <w:t>проверка осуществления кассовых и банковских операций;</w:t>
      </w:r>
    </w:p>
    <w:p w:rsidR="00D5403F" w:rsidRPr="006C628F" w:rsidRDefault="000C1B8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628F">
        <w:rPr>
          <w:rFonts w:hAnsi="Times New Roman" w:cs="Times New Roman"/>
          <w:color w:val="000000"/>
          <w:sz w:val="24"/>
          <w:szCs w:val="24"/>
          <w:lang w:val="ru-RU"/>
        </w:rPr>
        <w:t>проверка условий, обеспечивающих сохранность денежных средств и денежных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628F">
        <w:rPr>
          <w:rFonts w:hAnsi="Times New Roman" w:cs="Times New Roman"/>
          <w:color w:val="000000"/>
          <w:sz w:val="24"/>
          <w:szCs w:val="24"/>
          <w:lang w:val="ru-RU"/>
        </w:rPr>
        <w:t>документов;</w:t>
      </w:r>
    </w:p>
    <w:p w:rsidR="00D5403F" w:rsidRPr="006C628F" w:rsidRDefault="000C1B8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628F">
        <w:rPr>
          <w:rFonts w:hAnsi="Times New Roman" w:cs="Times New Roman"/>
          <w:color w:val="000000"/>
          <w:sz w:val="24"/>
          <w:szCs w:val="24"/>
          <w:lang w:val="ru-RU"/>
        </w:rPr>
        <w:t>проверка полноты и своевременности отражения в учете поступления наличных денег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628F">
        <w:rPr>
          <w:rFonts w:hAnsi="Times New Roman" w:cs="Times New Roman"/>
          <w:color w:val="000000"/>
          <w:sz w:val="24"/>
          <w:szCs w:val="24"/>
          <w:lang w:val="ru-RU"/>
        </w:rPr>
        <w:t>в кассу;</w:t>
      </w:r>
    </w:p>
    <w:p w:rsidR="00D5403F" w:rsidRPr="006C628F" w:rsidRDefault="000C1B8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628F">
        <w:rPr>
          <w:rFonts w:hAnsi="Times New Roman" w:cs="Times New Roman"/>
          <w:color w:val="000000"/>
          <w:sz w:val="24"/>
          <w:szCs w:val="24"/>
          <w:lang w:val="ru-RU"/>
        </w:rPr>
        <w:t>проверка использования полученных средств по прямому назначению;</w:t>
      </w:r>
    </w:p>
    <w:p w:rsidR="00D5403F" w:rsidRDefault="000C1B8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лимита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кассы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5403F" w:rsidRPr="006C628F" w:rsidRDefault="000C1B8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628F">
        <w:rPr>
          <w:rFonts w:hAnsi="Times New Roman" w:cs="Times New Roman"/>
          <w:color w:val="000000"/>
          <w:sz w:val="24"/>
          <w:szCs w:val="24"/>
          <w:lang w:val="ru-RU"/>
        </w:rPr>
        <w:t>проверка правильности учета бланков строгой отчетности;</w:t>
      </w:r>
    </w:p>
    <w:p w:rsidR="00D5403F" w:rsidRPr="006C628F" w:rsidRDefault="000C1B8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628F">
        <w:rPr>
          <w:rFonts w:hAnsi="Times New Roman" w:cs="Times New Roman"/>
          <w:color w:val="000000"/>
          <w:sz w:val="24"/>
          <w:szCs w:val="24"/>
          <w:lang w:val="ru-RU"/>
        </w:rPr>
        <w:t>полный пересчет денежной наличности и проверка других ценностей, находящихся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628F">
        <w:rPr>
          <w:rFonts w:hAnsi="Times New Roman" w:cs="Times New Roman"/>
          <w:color w:val="000000"/>
          <w:sz w:val="24"/>
          <w:szCs w:val="24"/>
          <w:lang w:val="ru-RU"/>
        </w:rPr>
        <w:t>кассе;</w:t>
      </w:r>
    </w:p>
    <w:p w:rsidR="00D5403F" w:rsidRPr="006C628F" w:rsidRDefault="000C1B8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628F">
        <w:rPr>
          <w:rFonts w:hAnsi="Times New Roman" w:cs="Times New Roman"/>
          <w:color w:val="000000"/>
          <w:sz w:val="24"/>
          <w:szCs w:val="24"/>
          <w:lang w:val="ru-RU"/>
        </w:rPr>
        <w:t>сверка фактического остатка денежной наличности в кассе с данными, отраженными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628F">
        <w:rPr>
          <w:rFonts w:hAnsi="Times New Roman" w:cs="Times New Roman"/>
          <w:color w:val="000000"/>
          <w:sz w:val="24"/>
          <w:szCs w:val="24"/>
          <w:lang w:val="ru-RU"/>
        </w:rPr>
        <w:t>кассовой книге;</w:t>
      </w:r>
    </w:p>
    <w:p w:rsidR="00D5403F" w:rsidRPr="006C628F" w:rsidRDefault="000C1B8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C628F">
        <w:rPr>
          <w:rFonts w:hAnsi="Times New Roman" w:cs="Times New Roman"/>
          <w:color w:val="000000"/>
          <w:sz w:val="24"/>
          <w:szCs w:val="24"/>
          <w:lang w:val="ru-RU"/>
        </w:rPr>
        <w:t>составление акта ревизии наличных денежных средств;</w:t>
      </w:r>
    </w:p>
    <w:p w:rsidR="00D5403F" w:rsidRDefault="000C1B8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D5403F" w:rsidRDefault="00D5403F">
      <w:pPr>
        <w:rPr>
          <w:rFonts w:hAnsi="Times New Roman" w:cs="Times New Roman"/>
          <w:color w:val="000000"/>
          <w:sz w:val="24"/>
          <w:szCs w:val="24"/>
        </w:rPr>
      </w:pPr>
    </w:p>
    <w:sectPr w:rsidR="00D5403F" w:rsidSect="00D5403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9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43F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C1B84"/>
    <w:rsid w:val="001A63EA"/>
    <w:rsid w:val="002D33B1"/>
    <w:rsid w:val="002D3591"/>
    <w:rsid w:val="003514A0"/>
    <w:rsid w:val="004F7E17"/>
    <w:rsid w:val="005A05CE"/>
    <w:rsid w:val="00653AF6"/>
    <w:rsid w:val="006C628F"/>
    <w:rsid w:val="00851F1D"/>
    <w:rsid w:val="00855070"/>
    <w:rsid w:val="00983F6D"/>
    <w:rsid w:val="00B73A5A"/>
    <w:rsid w:val="00D5403F"/>
    <w:rsid w:val="00D57346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8</cp:revision>
  <cp:lastPrinted>2023-12-22T05:15:00Z</cp:lastPrinted>
  <dcterms:created xsi:type="dcterms:W3CDTF">2023-11-22T11:27:00Z</dcterms:created>
  <dcterms:modified xsi:type="dcterms:W3CDTF">2023-12-25T11:15:00Z</dcterms:modified>
</cp:coreProperties>
</file>