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9D57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3AC4F357" w14:textId="6CB6F9D6" w:rsidR="00B560B3" w:rsidRPr="008821F9" w:rsidRDefault="00B560B3" w:rsidP="009703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970350">
        <w:rPr>
          <w:rFonts w:ascii="Times New Roman" w:hAnsi="Times New Roman" w:cs="Times New Roman"/>
          <w:b/>
          <w:sz w:val="24"/>
          <w:szCs w:val="24"/>
        </w:rPr>
        <w:t>у</w:t>
      </w:r>
      <w:r w:rsidR="006355FB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правила землепользования и застройки</w:t>
      </w:r>
      <w:r w:rsidR="00970350" w:rsidRPr="00970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части территории Устьянского муниципального округа Архангельской области, в границы которого входят территории деревень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Анциферовская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Белоусово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Беляевская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Бываловская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Вахрушевская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Верхняя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Поржема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Костылево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Леонтьевская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Лосевская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Михайловская,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Мягкославская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Неклюдовская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Павлицево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Петраково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Прокопцевская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Рыжковская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Чадрома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Шастов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 Починок, рабочего поселка Октябрьский, поселков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Костылево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 xml:space="preserve">, Красный Бор, </w:t>
      </w:r>
      <w:proofErr w:type="spellStart"/>
      <w:r w:rsidR="00E3545D" w:rsidRPr="00E3545D">
        <w:rPr>
          <w:rFonts w:ascii="Times New Roman" w:hAnsi="Times New Roman" w:cs="Times New Roman"/>
          <w:b/>
          <w:sz w:val="24"/>
          <w:szCs w:val="24"/>
        </w:rPr>
        <w:t>Сушзавода</w:t>
      </w:r>
      <w:proofErr w:type="spellEnd"/>
      <w:r w:rsidR="00E3545D" w:rsidRPr="00E3545D">
        <w:rPr>
          <w:rFonts w:ascii="Times New Roman" w:hAnsi="Times New Roman" w:cs="Times New Roman"/>
          <w:b/>
          <w:sz w:val="24"/>
          <w:szCs w:val="24"/>
        </w:rPr>
        <w:t>, Казарма 880 - 881 км, Казарма 884 км, в части территории рабочего поселка Октябрьский</w:t>
      </w:r>
    </w:p>
    <w:p w14:paraId="30B81730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231CE6" w14:paraId="2F489BB8" w14:textId="77777777" w:rsidTr="00071503">
        <w:tc>
          <w:tcPr>
            <w:tcW w:w="3397" w:type="dxa"/>
          </w:tcPr>
          <w:p w14:paraId="215E6A53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14:paraId="3E21BC7B" w14:textId="3CF70BDE" w:rsidR="00584A99" w:rsidRPr="00231CE6" w:rsidRDefault="00654517" w:rsidP="0088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6355FB" w:rsidRPr="006355F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88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части территории Устьянского муниципального округа Архангельской области, в границы которого входят территории деревень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Анциферовская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Бываловская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Верхняя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Поржема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Костылево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Леонтьевская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Лосевская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Михайловская,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Мягкославская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Неклюдовская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Павлицево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Петраково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Прокопцевская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Рыжковская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Чадрома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Шастов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рабочего поселка Октябрьский, поселков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Костылево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Красный Бор, </w:t>
            </w:r>
            <w:proofErr w:type="spellStart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>Сушзавода</w:t>
            </w:r>
            <w:proofErr w:type="spellEnd"/>
            <w:r w:rsidR="008821F9" w:rsidRPr="008821F9">
              <w:rPr>
                <w:rFonts w:ascii="Times New Roman" w:hAnsi="Times New Roman" w:cs="Times New Roman"/>
                <w:sz w:val="24"/>
                <w:szCs w:val="24"/>
              </w:rPr>
              <w:t xml:space="preserve">, Казарма 880 - 881 км, Казарма 884 км, в части территории рабочего поселка Октябрьский </w:t>
            </w:r>
            <w:r w:rsidR="0088555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88555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85555" w:rsidRPr="006355F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</w:t>
            </w:r>
            <w:r w:rsidR="008D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555" w:rsidRPr="006355FB">
              <w:rPr>
                <w:rFonts w:ascii="Times New Roman" w:hAnsi="Times New Roman" w:cs="Times New Roman"/>
                <w:sz w:val="24"/>
                <w:szCs w:val="24"/>
              </w:rPr>
              <w:t>и застройки части территории Устьянского муниципального округа Архангельской области</w:t>
            </w:r>
            <w:r w:rsidR="00885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5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5337A842" w14:textId="77777777" w:rsidTr="00071503">
        <w:tc>
          <w:tcPr>
            <w:tcW w:w="3397" w:type="dxa"/>
          </w:tcPr>
          <w:p w14:paraId="0F8A9DF1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14:paraId="1876F33F" w14:textId="4779645C"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6355FB" w:rsidRPr="006355F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части территории Устьянского муниципального округа Архангельской области</w:t>
            </w:r>
            <w:r w:rsid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в составе текстовых </w:t>
            </w:r>
            <w:r w:rsidR="00B25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 графических материалов:</w:t>
            </w:r>
          </w:p>
          <w:p w14:paraId="30BCA809" w14:textId="170C0114" w:rsidR="0082611E" w:rsidRPr="00EF6476" w:rsidRDefault="0082611E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1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0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14F" w:rsidRPr="00A0114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и внесения изменений </w:t>
            </w:r>
            <w:r w:rsidR="00B25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114F" w:rsidRPr="00A0114F">
              <w:rPr>
                <w:rFonts w:ascii="Times New Roman" w:hAnsi="Times New Roman" w:cs="Times New Roman"/>
                <w:sz w:val="24"/>
                <w:szCs w:val="24"/>
              </w:rPr>
              <w:t>в правила землепользования и застройки;</w:t>
            </w:r>
          </w:p>
          <w:p w14:paraId="50871EEF" w14:textId="5CD38C73" w:rsidR="0082611E" w:rsidRPr="00A0114F" w:rsidRDefault="00EF6476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11E" w:rsidRPr="00A011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0114F" w:rsidRPr="00A0114F">
              <w:rPr>
                <w:rFonts w:ascii="Times New Roman" w:hAnsi="Times New Roman" w:cs="Times New Roman"/>
                <w:sz w:val="24"/>
                <w:szCs w:val="24"/>
              </w:rPr>
              <w:t>карта градостроительного зонирования территории населенных пунктов</w:t>
            </w:r>
            <w:r w:rsidR="00D52E0B" w:rsidRPr="00A0114F">
              <w:rPr>
                <w:rFonts w:ascii="Times New Roman" w:hAnsi="Times New Roman" w:cs="Times New Roman"/>
                <w:sz w:val="24"/>
                <w:szCs w:val="24"/>
              </w:rPr>
              <w:t>, 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E0B" w:rsidRPr="00A0114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82611E" w:rsidRPr="00A011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BAA378" w14:textId="02E002B3" w:rsidR="0082611E" w:rsidRPr="00A0114F" w:rsidRDefault="00EF6476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11E" w:rsidRPr="00A011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0114F" w:rsidRPr="00A0114F">
              <w:rPr>
                <w:rFonts w:ascii="Times New Roman" w:hAnsi="Times New Roman" w:cs="Times New Roman"/>
                <w:sz w:val="24"/>
                <w:szCs w:val="24"/>
              </w:rPr>
              <w:t>карта границ зоны с особыми условиями использования территории</w:t>
            </w:r>
            <w:r w:rsidR="00D52E0B" w:rsidRPr="00A0114F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82611E" w:rsidRPr="00A011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D17D1" w14:textId="7871D84B" w:rsidR="00E0038D" w:rsidRPr="00231CE6" w:rsidRDefault="00EF6476" w:rsidP="00745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11E" w:rsidRPr="00A011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0114F" w:rsidRPr="00A0114F"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560B3" w:rsidRPr="00231CE6" w14:paraId="39E4DBD9" w14:textId="77777777" w:rsidTr="00071503">
        <w:tc>
          <w:tcPr>
            <w:tcW w:w="3397" w:type="dxa"/>
          </w:tcPr>
          <w:p w14:paraId="193EC53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14:paraId="1820B5A3" w14:textId="77777777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14:paraId="179A7C3F" w14:textId="77777777" w:rsidTr="00071503">
        <w:tc>
          <w:tcPr>
            <w:tcW w:w="3397" w:type="dxa"/>
          </w:tcPr>
          <w:p w14:paraId="1BD2DF1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14:paraId="03C42A61" w14:textId="63007CA3" w:rsidR="00B560B3" w:rsidRPr="00231CE6" w:rsidRDefault="005B3E03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населенного пункта </w:t>
            </w:r>
            <w:r w:rsidR="00E3545D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5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A73852" w:rsidRPr="00A73852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округа Архангельской области</w:t>
            </w:r>
          </w:p>
        </w:tc>
      </w:tr>
      <w:tr w:rsidR="00B560B3" w:rsidRPr="00231CE6" w14:paraId="172F567C" w14:textId="77777777" w:rsidTr="00071503">
        <w:tc>
          <w:tcPr>
            <w:tcW w:w="3397" w:type="dxa"/>
          </w:tcPr>
          <w:p w14:paraId="1C9D286C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14:paraId="54247F2A" w14:textId="734F8073"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AF3F55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r w:rsidR="00D019BD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8D39D4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  <w:r w:rsidR="00D0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9D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C6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92" w:rsidRPr="00A73852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 Архангельской облас</w:t>
            </w:r>
            <w:r w:rsidR="00CF7892" w:rsidRPr="00EE7E7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14:paraId="31583F6F" w14:textId="77777777" w:rsidTr="00071503">
        <w:tc>
          <w:tcPr>
            <w:tcW w:w="3397" w:type="dxa"/>
          </w:tcPr>
          <w:p w14:paraId="0E159FED" w14:textId="521F7E00"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в месте (местах) проведения экспозиции (экспозиций) проекта, подлежащего рассмотрению на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14:paraId="6EA50882" w14:textId="3E847E8F" w:rsidR="00B560B3" w:rsidRDefault="000E68C6" w:rsidP="00514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статьей 7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от 14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58-ФЗ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445305" w14:textId="4C166016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</w:t>
            </w:r>
            <w:r w:rsidR="00C365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части территории Устьянского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9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B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</w:t>
            </w:r>
            <w:r w:rsidR="008640F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2B6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40F4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1C0F4" w14:textId="0D1D2CE0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F7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части территории Устьянского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D303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C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9A50D6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4C1F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562A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46887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C43E30" w14:textId="4EAD6EB8"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2E0E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B25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>в правила землепользования и застройки части территории Устьянского муниципального округа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03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30482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42F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F17FE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30482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92807F" w14:textId="14A9F46B"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5174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подлежащего рассмотрению 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0831F75E" w14:textId="77777777" w:rsidTr="00071503">
        <w:tc>
          <w:tcPr>
            <w:tcW w:w="3397" w:type="dxa"/>
          </w:tcPr>
          <w:p w14:paraId="2186611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14:paraId="3B485C91" w14:textId="6CB085BF"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86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 w:rsidR="00FA586D" w:rsidRPr="00E738E4">
              <w:rPr>
                <w:rFonts w:ascii="Times New Roman" w:hAnsi="Times New Roman" w:cs="Times New Roman"/>
                <w:sz w:val="24"/>
                <w:szCs w:val="24"/>
              </w:rPr>
              <w:t xml:space="preserve">ангельская область, </w:t>
            </w:r>
            <w:proofErr w:type="spellStart"/>
            <w:r w:rsidR="003C2000" w:rsidRPr="00E738E4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0046F8" w:rsidRPr="00E7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F30" w:rsidRPr="00E738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округ, </w:t>
            </w:r>
            <w:proofErr w:type="spellStart"/>
            <w:r w:rsidR="00F17FE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F17FE7">
              <w:rPr>
                <w:rFonts w:ascii="Times New Roman" w:hAnsi="Times New Roman" w:cs="Times New Roman"/>
                <w:sz w:val="24"/>
                <w:szCs w:val="24"/>
              </w:rPr>
              <w:t>. Октябрьский</w:t>
            </w:r>
            <w:r w:rsidR="00EE7E75" w:rsidRPr="00E73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8E4" w:rsidRPr="00E7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63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E738E4" w:rsidRPr="00E738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063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E738E4" w:rsidRPr="00E738E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50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38E4" w:rsidRPr="00E7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840CB1" w14:textId="12DC4B64" w:rsidR="00C209A9" w:rsidRPr="00EE7E75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– </w:t>
            </w:r>
            <w:r w:rsidR="00F17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303A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C2000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7C595" w14:textId="077D2F70" w:rsidR="00C209A9" w:rsidRPr="00EE7E75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7D3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</w:t>
            </w:r>
            <w:r w:rsidR="00EE7E75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7D303A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  <w:r w:rsidR="003C2000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г. 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7D3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C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мая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14:paraId="4793B274" w14:textId="1DEADF2F" w:rsidR="00650178" w:rsidRPr="00231CE6" w:rsidRDefault="00C209A9" w:rsidP="006B4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по телефону: </w:t>
            </w:r>
            <w:r w:rsidR="004033BB" w:rsidRPr="00EE7E75">
              <w:rPr>
                <w:rFonts w:ascii="Times New Roman" w:hAnsi="Times New Roman" w:cs="Times New Roman"/>
                <w:sz w:val="24"/>
                <w:szCs w:val="24"/>
              </w:rPr>
              <w:t>(8182)2</w:t>
            </w:r>
            <w:r w:rsidR="0045612A" w:rsidRPr="00EE7E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3BB" w:rsidRPr="00EE7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12A" w:rsidRPr="00EE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E9C" w:rsidRPr="00EE7E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по адресу: </w:t>
            </w:r>
            <w:r w:rsidR="00C86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86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sopr</w:t>
            </w:r>
            <w:proofErr w:type="spellEnd"/>
            <w:r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-rccs29@mail.ru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E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03A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  <w:r w:rsidR="007D303A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7D303A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7D3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D303A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7D3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мая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  <w:r w:rsidR="00C86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 12.00 и с 14.00 до 16.00.</w:t>
            </w:r>
            <w:bookmarkEnd w:id="0"/>
          </w:p>
        </w:tc>
      </w:tr>
      <w:tr w:rsidR="00B560B3" w:rsidRPr="003267EF" w14:paraId="29560D87" w14:textId="77777777" w:rsidTr="00071503">
        <w:tc>
          <w:tcPr>
            <w:tcW w:w="3397" w:type="dxa"/>
          </w:tcPr>
          <w:p w14:paraId="7FEB81D9" w14:textId="6B62D0A8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14:paraId="08E16496" w14:textId="26AD6DFE"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95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территории Устьянского муниципального округа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941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C809E" w14:textId="2D65EC24"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41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части территории Устьянского муниципального округа Архангельской области</w:t>
            </w:r>
            <w:r w:rsidR="00CF789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могут быть в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несены </w:t>
            </w:r>
            <w:r w:rsidR="00FA2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042F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C042F" w:rsidRPr="000C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03A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  <w:r w:rsidR="007D303A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7D303A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по </w:t>
            </w:r>
            <w:r w:rsidR="007D3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мая</w:t>
            </w:r>
            <w:r w:rsidR="007D303A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5A68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46887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34C9F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9A9" w:rsidRPr="00EE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3F1B18" w14:textId="3215956A"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3. Предложения и замечания по</w:t>
            </w:r>
            <w:r w:rsidR="00CF7892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части территории Устьянского муниципального округа Архангельской области</w:t>
            </w:r>
            <w:r w:rsidR="00CF789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14:paraId="2EFF3E90" w14:textId="77777777"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5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0FE1CC" w14:textId="257EAA9E" w:rsidR="008A7B2C" w:rsidRPr="003267EF" w:rsidRDefault="008A7B2C" w:rsidP="00CA2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CF5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A46887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A468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округ,</w:t>
            </w:r>
            <w:r w:rsidR="00850635">
              <w:t xml:space="preserve"> </w:t>
            </w:r>
            <w:proofErr w:type="spellStart"/>
            <w:r w:rsidR="00850635" w:rsidRPr="0085063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850635" w:rsidRPr="00850635">
              <w:rPr>
                <w:rFonts w:ascii="Times New Roman" w:hAnsi="Times New Roman" w:cs="Times New Roman"/>
                <w:sz w:val="24"/>
                <w:szCs w:val="24"/>
              </w:rPr>
              <w:t>. Октябрьский, ул. Комсомольская, д. 7</w:t>
            </w:r>
            <w:r w:rsidR="00850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70119908" w14:textId="77777777" w:rsidTr="00071503">
        <w:tc>
          <w:tcPr>
            <w:tcW w:w="3397" w:type="dxa"/>
          </w:tcPr>
          <w:p w14:paraId="6551B348" w14:textId="4A3C97E8" w:rsidR="00B560B3" w:rsidRPr="00231CE6" w:rsidRDefault="00B560B3" w:rsidP="00487E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на котором будут размещены проект, подлежащий рассмотрению на общественных слушаниях, и информационные материалы к нему (адрес соответств</w:t>
            </w:r>
            <w:bookmarkStart w:id="1" w:name="_GoBack"/>
            <w:bookmarkEnd w:id="1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ующего сайта в информационно-телекоммуникационной сети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617" w:type="dxa"/>
          </w:tcPr>
          <w:p w14:paraId="0A57B6B0" w14:textId="50A336FF"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F7892" w:rsidRPr="006355F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части территории Устьянского муниципального округа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E54B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E54BDD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8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hyperlink r:id="rId6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</w:t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54B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CA2F30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 w:rsidR="00A4688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7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635">
              <w:t xml:space="preserve"> </w:t>
            </w:r>
            <w:r w:rsidR="00E502BC" w:rsidRPr="00E502BC">
              <w:rPr>
                <w:rFonts w:ascii="Times New Roman" w:hAnsi="Times New Roman" w:cs="Times New Roman"/>
                <w:sz w:val="24"/>
                <w:szCs w:val="24"/>
              </w:rPr>
              <w:t>https://ustyanskij-r29.gosweb.gosuslugi.ru</w:t>
            </w:r>
            <w:r w:rsidR="00E50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83622" w14:textId="5BA4CB55" w:rsidR="008A7B2C" w:rsidRPr="00231CE6" w:rsidRDefault="008A7B2C" w:rsidP="006B44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4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943" w:rsidRPr="006355F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части территории Устьянского муниципального округа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42F" w:rsidRPr="000C7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C042F" w:rsidRPr="000C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03A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  <w:r w:rsidR="007D303A" w:rsidRPr="0083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7D303A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972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D303A" w:rsidRPr="0083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7D3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мая</w:t>
            </w:r>
            <w:r w:rsidR="007C042F" w:rsidRPr="00B4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5A68" w:rsidRPr="00B4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46887" w:rsidRPr="00B4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B782D" w:rsidRPr="00B4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14:paraId="6E28AA36" w14:textId="77777777"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B4C8E" w14:textId="77777777"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3C47642F" w14:textId="77777777" w:rsidTr="003713B4">
        <w:tc>
          <w:tcPr>
            <w:tcW w:w="4649" w:type="dxa"/>
          </w:tcPr>
          <w:p w14:paraId="7474E31C" w14:textId="77777777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4339AF38" w14:textId="0037A62D" w:rsidR="00BE179E" w:rsidRPr="00B41BEF" w:rsidRDefault="00487EA0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0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1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1703CF8A" w14:textId="1E81283D" w:rsidR="00BE179E" w:rsidRPr="00B41BEF" w:rsidRDefault="007C042F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236" w:type="dxa"/>
          </w:tcPr>
          <w:p w14:paraId="083D8C98" w14:textId="139AE764" w:rsidR="00BE179E" w:rsidRPr="00B41BEF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 w:rsidRPr="00B4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000" w:rsidRPr="00B4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B4" w:rsidRPr="00B4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 w:rsidRPr="00B4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14:paraId="5DAB6193" w14:textId="77777777" w:rsidTr="003713B4">
        <w:tc>
          <w:tcPr>
            <w:tcW w:w="4649" w:type="dxa"/>
          </w:tcPr>
          <w:p w14:paraId="19DB250F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07297CF4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724C3B6E" w14:textId="77777777" w:rsidTr="003713B4">
        <w:tc>
          <w:tcPr>
            <w:tcW w:w="4649" w:type="dxa"/>
          </w:tcPr>
          <w:p w14:paraId="12CB2271" w14:textId="2B30B707" w:rsidR="008A7B2C" w:rsidRPr="00231CE6" w:rsidRDefault="0024658F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15F4FAF5" w14:textId="32C18685" w:rsidR="008A7B2C" w:rsidRPr="00231CE6" w:rsidRDefault="0024658F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14:paraId="101F1F3E" w14:textId="77777777" w:rsidTr="003713B4">
        <w:tc>
          <w:tcPr>
            <w:tcW w:w="4649" w:type="dxa"/>
          </w:tcPr>
          <w:p w14:paraId="7190CE2A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5B420DFA" w14:textId="77777777"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14:paraId="7E79AE4B" w14:textId="77777777" w:rsidR="00FB1BC0" w:rsidRPr="0060585E" w:rsidRDefault="00FB1BC0" w:rsidP="0060585E">
      <w:pPr>
        <w:rPr>
          <w:rFonts w:ascii="Times New Roman" w:hAnsi="Times New Roman" w:cs="Times New Roman"/>
          <w:sz w:val="2"/>
          <w:szCs w:val="2"/>
        </w:rPr>
      </w:pPr>
    </w:p>
    <w:sectPr w:rsidR="00FB1BC0" w:rsidRPr="0060585E" w:rsidSect="009724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3"/>
    <w:rsid w:val="000046F8"/>
    <w:rsid w:val="00061105"/>
    <w:rsid w:val="00071503"/>
    <w:rsid w:val="000828A2"/>
    <w:rsid w:val="00095DF2"/>
    <w:rsid w:val="000B2ED0"/>
    <w:rsid w:val="000D0FF3"/>
    <w:rsid w:val="000D77E3"/>
    <w:rsid w:val="000E68C6"/>
    <w:rsid w:val="001C5E82"/>
    <w:rsid w:val="001D39A4"/>
    <w:rsid w:val="001F683A"/>
    <w:rsid w:val="00206713"/>
    <w:rsid w:val="00214F67"/>
    <w:rsid w:val="002318C9"/>
    <w:rsid w:val="00231CE6"/>
    <w:rsid w:val="0024658F"/>
    <w:rsid w:val="0024721F"/>
    <w:rsid w:val="0026463F"/>
    <w:rsid w:val="002B2BC5"/>
    <w:rsid w:val="002B6BE1"/>
    <w:rsid w:val="002D2565"/>
    <w:rsid w:val="003267EF"/>
    <w:rsid w:val="00334C9F"/>
    <w:rsid w:val="003713B4"/>
    <w:rsid w:val="003832B5"/>
    <w:rsid w:val="00385C31"/>
    <w:rsid w:val="00390DA0"/>
    <w:rsid w:val="00395573"/>
    <w:rsid w:val="003C1192"/>
    <w:rsid w:val="003C2000"/>
    <w:rsid w:val="003F2ACD"/>
    <w:rsid w:val="004033BB"/>
    <w:rsid w:val="0040393D"/>
    <w:rsid w:val="004318EE"/>
    <w:rsid w:val="0045612A"/>
    <w:rsid w:val="00487EA0"/>
    <w:rsid w:val="004D4C1F"/>
    <w:rsid w:val="004E7254"/>
    <w:rsid w:val="00500B42"/>
    <w:rsid w:val="005056A7"/>
    <w:rsid w:val="005146A6"/>
    <w:rsid w:val="005174D9"/>
    <w:rsid w:val="00530482"/>
    <w:rsid w:val="00546999"/>
    <w:rsid w:val="00562856"/>
    <w:rsid w:val="00583ABE"/>
    <w:rsid w:val="00584A99"/>
    <w:rsid w:val="0059562A"/>
    <w:rsid w:val="005B3E03"/>
    <w:rsid w:val="0060585E"/>
    <w:rsid w:val="006061C5"/>
    <w:rsid w:val="00607F6E"/>
    <w:rsid w:val="00634FC9"/>
    <w:rsid w:val="006355FB"/>
    <w:rsid w:val="00650178"/>
    <w:rsid w:val="00654517"/>
    <w:rsid w:val="00656987"/>
    <w:rsid w:val="00673DDF"/>
    <w:rsid w:val="006774EA"/>
    <w:rsid w:val="006B446A"/>
    <w:rsid w:val="006E16DB"/>
    <w:rsid w:val="007454B3"/>
    <w:rsid w:val="00773A53"/>
    <w:rsid w:val="0077533F"/>
    <w:rsid w:val="00784CF2"/>
    <w:rsid w:val="007C042F"/>
    <w:rsid w:val="007C3C03"/>
    <w:rsid w:val="007D303A"/>
    <w:rsid w:val="007D6E9C"/>
    <w:rsid w:val="007E0346"/>
    <w:rsid w:val="007F45BB"/>
    <w:rsid w:val="00806A27"/>
    <w:rsid w:val="008108D3"/>
    <w:rsid w:val="0082611E"/>
    <w:rsid w:val="00850635"/>
    <w:rsid w:val="00852BD9"/>
    <w:rsid w:val="008640F4"/>
    <w:rsid w:val="008821F9"/>
    <w:rsid w:val="00885555"/>
    <w:rsid w:val="0088589F"/>
    <w:rsid w:val="008A7B2C"/>
    <w:rsid w:val="008B6058"/>
    <w:rsid w:val="008C7C5D"/>
    <w:rsid w:val="008D39D4"/>
    <w:rsid w:val="0090451D"/>
    <w:rsid w:val="009104AB"/>
    <w:rsid w:val="00941E57"/>
    <w:rsid w:val="009514F8"/>
    <w:rsid w:val="0097029E"/>
    <w:rsid w:val="00970350"/>
    <w:rsid w:val="0097248F"/>
    <w:rsid w:val="00975A68"/>
    <w:rsid w:val="009A50D6"/>
    <w:rsid w:val="009B59C1"/>
    <w:rsid w:val="009B782D"/>
    <w:rsid w:val="009C78CB"/>
    <w:rsid w:val="009D2E0E"/>
    <w:rsid w:val="00A0114F"/>
    <w:rsid w:val="00A23B24"/>
    <w:rsid w:val="00A262D2"/>
    <w:rsid w:val="00A46887"/>
    <w:rsid w:val="00A60756"/>
    <w:rsid w:val="00A73852"/>
    <w:rsid w:val="00AB7B9A"/>
    <w:rsid w:val="00AD0DDD"/>
    <w:rsid w:val="00AF3F55"/>
    <w:rsid w:val="00AF69D0"/>
    <w:rsid w:val="00B25566"/>
    <w:rsid w:val="00B33943"/>
    <w:rsid w:val="00B41BEF"/>
    <w:rsid w:val="00B560B3"/>
    <w:rsid w:val="00B70F1C"/>
    <w:rsid w:val="00BA564A"/>
    <w:rsid w:val="00BC0452"/>
    <w:rsid w:val="00BE179E"/>
    <w:rsid w:val="00BF6F9A"/>
    <w:rsid w:val="00C029A5"/>
    <w:rsid w:val="00C11244"/>
    <w:rsid w:val="00C209A9"/>
    <w:rsid w:val="00C30BFB"/>
    <w:rsid w:val="00C365AE"/>
    <w:rsid w:val="00C425DB"/>
    <w:rsid w:val="00C63FC5"/>
    <w:rsid w:val="00C867C7"/>
    <w:rsid w:val="00CA2F30"/>
    <w:rsid w:val="00CB6A89"/>
    <w:rsid w:val="00CE7451"/>
    <w:rsid w:val="00CF5DA0"/>
    <w:rsid w:val="00CF7892"/>
    <w:rsid w:val="00D019BD"/>
    <w:rsid w:val="00D23200"/>
    <w:rsid w:val="00D47315"/>
    <w:rsid w:val="00D52E0B"/>
    <w:rsid w:val="00D96A50"/>
    <w:rsid w:val="00DE6D33"/>
    <w:rsid w:val="00DF054D"/>
    <w:rsid w:val="00DF3C04"/>
    <w:rsid w:val="00E0038D"/>
    <w:rsid w:val="00E2140F"/>
    <w:rsid w:val="00E3545D"/>
    <w:rsid w:val="00E502BC"/>
    <w:rsid w:val="00E54BDD"/>
    <w:rsid w:val="00E738E4"/>
    <w:rsid w:val="00EA25C5"/>
    <w:rsid w:val="00EE7E75"/>
    <w:rsid w:val="00EF6476"/>
    <w:rsid w:val="00F17AE9"/>
    <w:rsid w:val="00F17FE7"/>
    <w:rsid w:val="00F3067B"/>
    <w:rsid w:val="00F5151A"/>
    <w:rsid w:val="00F80581"/>
    <w:rsid w:val="00FA2A44"/>
    <w:rsid w:val="00FA586D"/>
    <w:rsid w:val="00FB1BC0"/>
    <w:rsid w:val="00FB42D1"/>
    <w:rsid w:val="00FD48B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4798"/>
  <w15:docId w15:val="{45ED1E76-FFE2-4ACC-94C4-B42BF82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F45BB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CF78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78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78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78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7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" TargetMode="External"/><Relationship Id="rId5" Type="http://schemas.openxmlformats.org/officeDocument/2006/relationships/hyperlink" Target="mailto:minstroy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Самчук Елена Владимировна</cp:lastModifiedBy>
  <cp:revision>2</cp:revision>
  <cp:lastPrinted>2023-10-18T10:59:00Z</cp:lastPrinted>
  <dcterms:created xsi:type="dcterms:W3CDTF">2024-04-19T07:47:00Z</dcterms:created>
  <dcterms:modified xsi:type="dcterms:W3CDTF">2024-04-19T07:47:00Z</dcterms:modified>
</cp:coreProperties>
</file>