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FB" w:rsidRDefault="004046FB" w:rsidP="0040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F038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4046FB" w:rsidRDefault="004046FB" w:rsidP="0040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 палаты</w:t>
      </w:r>
    </w:p>
    <w:p w:rsidR="004046FB" w:rsidRDefault="004046FB" w:rsidP="0040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Устьянского муниципального округа Архангельской области.</w:t>
      </w:r>
    </w:p>
    <w:p w:rsidR="004046FB" w:rsidRDefault="004046FB" w:rsidP="0040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FB" w:rsidRDefault="004046FB" w:rsidP="004046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6FB" w:rsidRPr="004046FB" w:rsidRDefault="004046FB" w:rsidP="00404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Октябрьский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046F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апреля 2024 года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 w:cs="Times New Roman"/>
          <w:sz w:val="24"/>
          <w:szCs w:val="24"/>
        </w:rPr>
        <w:t>п.Октябрьский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№39,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здание  </w:t>
      </w:r>
      <w:r w:rsidR="005143C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Члены</w:t>
      </w:r>
      <w:r w:rsidR="007C600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Общественной палаты Устьянского муниципального округа Архангельской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И.В.Жаворонков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Т.С.Семерикова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Т.В.Жаворонкова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Е.Р.Зиновкин</w:t>
      </w:r>
      <w:r w:rsidR="005143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5143C9">
        <w:rPr>
          <w:rFonts w:ascii="Times New Roman" w:hAnsi="Times New Roman" w:cs="Times New Roman"/>
          <w:sz w:val="24"/>
          <w:szCs w:val="24"/>
        </w:rPr>
        <w:t>Е.Д.Мякшина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143C9">
        <w:rPr>
          <w:rFonts w:ascii="Times New Roman" w:hAnsi="Times New Roman" w:cs="Times New Roman"/>
          <w:sz w:val="24"/>
          <w:szCs w:val="24"/>
        </w:rPr>
        <w:t>В.В.Прожерин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Приглашены:  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Л.С.Соболева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5143C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5143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Устьянского муниципального округа Архангельской области;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Д.Л.М</w:t>
      </w:r>
      <w:r w:rsidR="00D62C37">
        <w:rPr>
          <w:rFonts w:ascii="Times New Roman" w:hAnsi="Times New Roman" w:cs="Times New Roman"/>
          <w:sz w:val="24"/>
          <w:szCs w:val="24"/>
        </w:rPr>
        <w:t>ишуков, заместитель начальника У</w:t>
      </w:r>
      <w:r>
        <w:rPr>
          <w:rFonts w:ascii="Times New Roman" w:hAnsi="Times New Roman" w:cs="Times New Roman"/>
          <w:sz w:val="24"/>
          <w:szCs w:val="24"/>
        </w:rPr>
        <w:t>правления образования по административно-хозяйственной работе;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C37">
        <w:rPr>
          <w:rFonts w:ascii="Times New Roman" w:hAnsi="Times New Roman" w:cs="Times New Roman"/>
          <w:sz w:val="24"/>
          <w:szCs w:val="24"/>
        </w:rPr>
        <w:t>И.В.Хава</w:t>
      </w:r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главный специалист</w:t>
      </w:r>
      <w:r w:rsidR="00D62C37">
        <w:rPr>
          <w:rFonts w:ascii="Times New Roman" w:hAnsi="Times New Roman" w:cs="Times New Roman"/>
          <w:sz w:val="24"/>
          <w:szCs w:val="24"/>
        </w:rPr>
        <w:t xml:space="preserve"> отдела общего и дошкольного образования Управления образования</w:t>
      </w:r>
    </w:p>
    <w:p w:rsidR="004046FB" w:rsidRDefault="004046FB" w:rsidP="0040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D62C37">
        <w:rPr>
          <w:rFonts w:ascii="Times New Roman" w:hAnsi="Times New Roman" w:cs="Times New Roman"/>
          <w:sz w:val="24"/>
          <w:szCs w:val="24"/>
        </w:rPr>
        <w:t xml:space="preserve"> Подготовка образовательных учреждений района к детской летней оздоровительной компании</w:t>
      </w:r>
    </w:p>
    <w:p w:rsidR="00D62C37" w:rsidRPr="00A7633C" w:rsidRDefault="004046FB" w:rsidP="00D62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37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D62C37" w:rsidRPr="00D62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2C37" w:rsidRPr="00A7633C">
        <w:rPr>
          <w:rFonts w:ascii="Times New Roman" w:hAnsi="Times New Roman" w:cs="Times New Roman"/>
          <w:sz w:val="24"/>
          <w:szCs w:val="24"/>
        </w:rPr>
        <w:t>Л.С.Соболева</w:t>
      </w:r>
      <w:proofErr w:type="spellEnd"/>
      <w:proofErr w:type="gramStart"/>
      <w:r w:rsidR="00D62C37" w:rsidRPr="00A7633C">
        <w:rPr>
          <w:rFonts w:ascii="Times New Roman" w:hAnsi="Times New Roman" w:cs="Times New Roman"/>
          <w:sz w:val="24"/>
          <w:szCs w:val="24"/>
        </w:rPr>
        <w:t xml:space="preserve">,  </w:t>
      </w:r>
      <w:r w:rsidR="005143C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 w:rsidR="00D62C37" w:rsidRPr="00A7633C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D62C37" w:rsidRPr="00A7633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D62C37" w:rsidRPr="00A7633C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области;</w:t>
      </w:r>
    </w:p>
    <w:p w:rsidR="004046FB" w:rsidRPr="00A7633C" w:rsidRDefault="00D62C37" w:rsidP="00D62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Содокладчик:</w:t>
      </w:r>
      <w:r w:rsidR="004046FB" w:rsidRPr="00D62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И.В.Хаванова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 xml:space="preserve">, главный специалист отдела общего и дошкольного образования Управления образования 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33C">
        <w:rPr>
          <w:rFonts w:ascii="Times New Roman" w:hAnsi="Times New Roman" w:cs="Times New Roman"/>
          <w:sz w:val="24"/>
          <w:szCs w:val="24"/>
        </w:rPr>
        <w:t xml:space="preserve"> Организация питания детей в образовательных учреждениях района</w:t>
      </w:r>
    </w:p>
    <w:p w:rsidR="00A7633C" w:rsidRPr="00A7633C" w:rsidRDefault="00A7633C" w:rsidP="00A7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C3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D62C37">
        <w:rPr>
          <w:rFonts w:ascii="Times New Roman" w:hAnsi="Times New Roman" w:cs="Times New Roman"/>
          <w:i/>
          <w:sz w:val="24"/>
          <w:szCs w:val="24"/>
        </w:rPr>
        <w:t>Л</w:t>
      </w:r>
      <w:r w:rsidRPr="00A7633C">
        <w:rPr>
          <w:rFonts w:ascii="Times New Roman" w:hAnsi="Times New Roman" w:cs="Times New Roman"/>
          <w:sz w:val="24"/>
          <w:szCs w:val="24"/>
        </w:rPr>
        <w:t>.С.Соболева</w:t>
      </w:r>
      <w:proofErr w:type="spellEnd"/>
      <w:proofErr w:type="gramStart"/>
      <w:r w:rsidRPr="00A7633C">
        <w:rPr>
          <w:rFonts w:ascii="Times New Roman" w:hAnsi="Times New Roman" w:cs="Times New Roman"/>
          <w:sz w:val="24"/>
          <w:szCs w:val="24"/>
        </w:rPr>
        <w:t xml:space="preserve">,  </w:t>
      </w:r>
      <w:r w:rsidR="005143C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 w:rsidRPr="00A7633C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области;</w:t>
      </w:r>
    </w:p>
    <w:p w:rsidR="00A7633C" w:rsidRDefault="00A7633C" w:rsidP="00A76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Содокладчик:</w:t>
      </w:r>
      <w:r w:rsidRPr="00D62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И.В.Хаванова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>, главный специалист отдела общего и дошкольного образования Управления образования .</w:t>
      </w:r>
    </w:p>
    <w:p w:rsidR="00A7633C" w:rsidRPr="00A7633C" w:rsidRDefault="00A7633C" w:rsidP="00A763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подвоза детей в образовательные учреждения района.</w:t>
      </w:r>
    </w:p>
    <w:p w:rsidR="00A7633C" w:rsidRPr="00A7633C" w:rsidRDefault="00A7633C" w:rsidP="00A7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3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Л.С.Соболева</w:t>
      </w:r>
      <w:proofErr w:type="spellEnd"/>
      <w:proofErr w:type="gramStart"/>
      <w:r w:rsidRPr="00A7633C">
        <w:rPr>
          <w:rFonts w:ascii="Times New Roman" w:hAnsi="Times New Roman" w:cs="Times New Roman"/>
          <w:sz w:val="24"/>
          <w:szCs w:val="24"/>
        </w:rPr>
        <w:t xml:space="preserve">,  </w:t>
      </w:r>
      <w:r w:rsidR="005143C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 w:rsidRPr="00A7633C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области;</w:t>
      </w:r>
    </w:p>
    <w:p w:rsidR="00A7633C" w:rsidRPr="00A7633C" w:rsidRDefault="00A7633C" w:rsidP="00A7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Содокладчик:</w:t>
      </w:r>
      <w:r w:rsidRPr="00D62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И.В.Хаванова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>, главный специалист отдела общего и дошкольного образования Управления образования .</w:t>
      </w:r>
    </w:p>
    <w:p w:rsidR="004046FB" w:rsidRPr="00A7633C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33C">
        <w:rPr>
          <w:rFonts w:ascii="Times New Roman" w:hAnsi="Times New Roman" w:cs="Times New Roman"/>
          <w:sz w:val="24"/>
          <w:szCs w:val="24"/>
        </w:rPr>
        <w:t xml:space="preserve">3. </w:t>
      </w:r>
      <w:r w:rsidR="00A7633C" w:rsidRPr="00A7633C">
        <w:rPr>
          <w:rFonts w:ascii="Times New Roman" w:hAnsi="Times New Roman" w:cs="Times New Roman"/>
          <w:sz w:val="24"/>
          <w:szCs w:val="24"/>
        </w:rPr>
        <w:t xml:space="preserve"> </w:t>
      </w:r>
      <w:r w:rsidR="00A7633C">
        <w:rPr>
          <w:rFonts w:ascii="Times New Roman" w:hAnsi="Times New Roman" w:cs="Times New Roman"/>
          <w:sz w:val="24"/>
          <w:szCs w:val="24"/>
        </w:rPr>
        <w:t>Планы по проведению ремонтных работ в образовательных учреждениях района.</w:t>
      </w:r>
    </w:p>
    <w:p w:rsidR="00A7633C" w:rsidRPr="00A7633C" w:rsidRDefault="00A7633C" w:rsidP="00A7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C3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Л.С.Соболева</w:t>
      </w:r>
      <w:proofErr w:type="spellEnd"/>
      <w:proofErr w:type="gramStart"/>
      <w:r w:rsidRPr="00A7633C">
        <w:rPr>
          <w:rFonts w:ascii="Times New Roman" w:hAnsi="Times New Roman" w:cs="Times New Roman"/>
          <w:sz w:val="24"/>
          <w:szCs w:val="24"/>
        </w:rPr>
        <w:t xml:space="preserve">,  </w:t>
      </w:r>
      <w:r w:rsidR="005143C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143C9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 w:rsidRPr="00A7633C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A7633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A7633C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области;</w:t>
      </w:r>
    </w:p>
    <w:p w:rsidR="00A7633C" w:rsidRDefault="00A7633C" w:rsidP="00A7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Содокладчик:</w:t>
      </w:r>
      <w:r w:rsidRPr="00D62C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Д.Л.Мишуков, заместитель начальника Управления образования по административно-хозяйственной работе;</w:t>
      </w:r>
    </w:p>
    <w:p w:rsidR="00A7633C" w:rsidRDefault="00A7633C" w:rsidP="00A76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6FB" w:rsidRDefault="00A7633C" w:rsidP="004046F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3757" w:rsidRDefault="004046FB" w:rsidP="00A76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A7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C">
        <w:rPr>
          <w:rFonts w:ascii="Times New Roman" w:hAnsi="Times New Roman" w:cs="Times New Roman"/>
          <w:sz w:val="24"/>
          <w:szCs w:val="24"/>
        </w:rPr>
        <w:t>Л.С.Соболеву</w:t>
      </w:r>
      <w:proofErr w:type="spellEnd"/>
      <w:proofErr w:type="gramEnd"/>
      <w:r w:rsidR="00A763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633C">
        <w:rPr>
          <w:rFonts w:ascii="Times New Roman" w:hAnsi="Times New Roman" w:cs="Times New Roman"/>
          <w:sz w:val="24"/>
          <w:szCs w:val="24"/>
        </w:rPr>
        <w:t>И.В.Хаванову</w:t>
      </w:r>
      <w:proofErr w:type="spellEnd"/>
      <w:r w:rsidR="00A7633C">
        <w:rPr>
          <w:rFonts w:ascii="Times New Roman" w:hAnsi="Times New Roman" w:cs="Times New Roman"/>
          <w:sz w:val="24"/>
          <w:szCs w:val="24"/>
        </w:rPr>
        <w:t xml:space="preserve">, которые пояснили, что во время летних каникул на территории  Устьянского муниципального округа </w:t>
      </w:r>
      <w:r w:rsidR="0082375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2375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учреждений, </w:t>
      </w:r>
      <w:r w:rsidR="00A7633C">
        <w:rPr>
          <w:rFonts w:ascii="Times New Roman" w:hAnsi="Times New Roman" w:cs="Times New Roman"/>
          <w:sz w:val="24"/>
          <w:szCs w:val="24"/>
        </w:rPr>
        <w:t xml:space="preserve">планируется открыть 20 лагерей с дневным пребыванием </w:t>
      </w:r>
      <w:r w:rsidR="00823757">
        <w:rPr>
          <w:rFonts w:ascii="Times New Roman" w:hAnsi="Times New Roman" w:cs="Times New Roman"/>
          <w:sz w:val="24"/>
          <w:szCs w:val="24"/>
        </w:rPr>
        <w:t xml:space="preserve"> </w:t>
      </w:r>
      <w:r w:rsidR="00A7633C">
        <w:rPr>
          <w:rFonts w:ascii="Times New Roman" w:hAnsi="Times New Roman" w:cs="Times New Roman"/>
          <w:sz w:val="24"/>
          <w:szCs w:val="24"/>
        </w:rPr>
        <w:t>с общим охватом детей в количестве 1509 человек.</w:t>
      </w:r>
      <w:r w:rsidR="00F17E8C">
        <w:rPr>
          <w:rFonts w:ascii="Times New Roman" w:hAnsi="Times New Roman" w:cs="Times New Roman"/>
          <w:sz w:val="24"/>
          <w:szCs w:val="24"/>
        </w:rPr>
        <w:t xml:space="preserve"> Лагеря различной направленности: спортивные, трудовые, туристические, краеведческие, </w:t>
      </w:r>
      <w:proofErr w:type="spellStart"/>
      <w:r w:rsidR="00F17E8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F17E8C">
        <w:rPr>
          <w:rFonts w:ascii="Times New Roman" w:hAnsi="Times New Roman" w:cs="Times New Roman"/>
          <w:sz w:val="24"/>
          <w:szCs w:val="24"/>
        </w:rPr>
        <w:t xml:space="preserve">. Правом приоритетного зачисления предоставлено детям, находящимся в трудной жизненной ситуации, </w:t>
      </w:r>
      <w:r w:rsidR="00823757">
        <w:rPr>
          <w:rFonts w:ascii="Times New Roman" w:hAnsi="Times New Roman" w:cs="Times New Roman"/>
          <w:sz w:val="24"/>
          <w:szCs w:val="24"/>
        </w:rPr>
        <w:t>детям-инвалидам, детям-сиротам, детям участников СВО.</w:t>
      </w:r>
    </w:p>
    <w:p w:rsidR="004046FB" w:rsidRDefault="00823757" w:rsidP="00A76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государственной программы Архангельской области «Молодёжь Поморья» в летний период планируется реализовать  мероприятия по трудоустройству несовершеннолетних граждан. На реализацию мероприятий, по результатам конкурса, будут выделены средства из областного бюджета в сумме 194 000,00 руб.  и местного бюджета в сумме 191 561,17 руб.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№2 слушали:</w:t>
      </w:r>
      <w:r w:rsidR="0082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57">
        <w:rPr>
          <w:rFonts w:ascii="Times New Roman" w:hAnsi="Times New Roman" w:cs="Times New Roman"/>
          <w:sz w:val="24"/>
          <w:szCs w:val="24"/>
        </w:rPr>
        <w:t>Л.С.Соболеву</w:t>
      </w:r>
      <w:proofErr w:type="spellEnd"/>
      <w:r w:rsidR="008237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3757">
        <w:rPr>
          <w:rFonts w:ascii="Times New Roman" w:hAnsi="Times New Roman" w:cs="Times New Roman"/>
          <w:sz w:val="24"/>
          <w:szCs w:val="24"/>
        </w:rPr>
        <w:t>И.В.Хаванову</w:t>
      </w:r>
      <w:proofErr w:type="spellEnd"/>
      <w:r w:rsidR="00823757">
        <w:rPr>
          <w:rFonts w:ascii="Times New Roman" w:hAnsi="Times New Roman" w:cs="Times New Roman"/>
          <w:sz w:val="24"/>
          <w:szCs w:val="24"/>
        </w:rPr>
        <w:t>, которые  рассказали об организации питания в образовательных учр</w:t>
      </w:r>
      <w:r w:rsidR="00041B18">
        <w:rPr>
          <w:rFonts w:ascii="Times New Roman" w:hAnsi="Times New Roman" w:cs="Times New Roman"/>
          <w:sz w:val="24"/>
          <w:szCs w:val="24"/>
        </w:rPr>
        <w:t>е</w:t>
      </w:r>
      <w:r w:rsidR="00823757">
        <w:rPr>
          <w:rFonts w:ascii="Times New Roman" w:hAnsi="Times New Roman" w:cs="Times New Roman"/>
          <w:sz w:val="24"/>
          <w:szCs w:val="24"/>
        </w:rPr>
        <w:t>ждениях района</w:t>
      </w:r>
      <w:r w:rsidR="00041B18">
        <w:rPr>
          <w:rFonts w:ascii="Times New Roman" w:hAnsi="Times New Roman" w:cs="Times New Roman"/>
          <w:sz w:val="24"/>
          <w:szCs w:val="24"/>
        </w:rPr>
        <w:t>. Особое место уделено организации бесплатного питания детей с особенностями здоровья, начальной школы и детей участников СВО.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4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18">
        <w:rPr>
          <w:rFonts w:ascii="Times New Roman" w:hAnsi="Times New Roman" w:cs="Times New Roman"/>
          <w:sz w:val="24"/>
          <w:szCs w:val="24"/>
        </w:rPr>
        <w:t>Л.С.Соболеву</w:t>
      </w:r>
      <w:proofErr w:type="spellEnd"/>
      <w:proofErr w:type="gramEnd"/>
      <w:r w:rsidR="00041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B18">
        <w:rPr>
          <w:rFonts w:ascii="Times New Roman" w:hAnsi="Times New Roman" w:cs="Times New Roman"/>
          <w:sz w:val="24"/>
          <w:szCs w:val="24"/>
        </w:rPr>
        <w:t>И.В.Хаванову</w:t>
      </w:r>
      <w:proofErr w:type="spellEnd"/>
      <w:r w:rsidR="00041B18">
        <w:rPr>
          <w:rFonts w:ascii="Times New Roman" w:hAnsi="Times New Roman" w:cs="Times New Roman"/>
          <w:sz w:val="24"/>
          <w:szCs w:val="24"/>
        </w:rPr>
        <w:t xml:space="preserve">, которые  доложили о том, как  и в каких учреждениях организован подвоз школьников.  На балансе учреждений состоит 24 школьных автобуса, которые курсируют по  43  утверждённым маршрутам. Школьные автобусы обслуживает 21 </w:t>
      </w:r>
      <w:proofErr w:type="spellStart"/>
      <w:r w:rsidR="00041B18">
        <w:rPr>
          <w:rFonts w:ascii="Times New Roman" w:hAnsi="Times New Roman" w:cs="Times New Roman"/>
          <w:sz w:val="24"/>
          <w:szCs w:val="24"/>
        </w:rPr>
        <w:t>водитетель</w:t>
      </w:r>
      <w:proofErr w:type="spellEnd"/>
      <w:r w:rsidR="00041B18">
        <w:rPr>
          <w:rFonts w:ascii="Times New Roman" w:hAnsi="Times New Roman" w:cs="Times New Roman"/>
          <w:sz w:val="24"/>
          <w:szCs w:val="24"/>
        </w:rPr>
        <w:t xml:space="preserve">. Проблем с прохождением </w:t>
      </w:r>
      <w:proofErr w:type="spellStart"/>
      <w:r w:rsidR="00041B18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041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B18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041B18">
        <w:rPr>
          <w:rFonts w:ascii="Times New Roman" w:hAnsi="Times New Roman" w:cs="Times New Roman"/>
          <w:sz w:val="24"/>
          <w:szCs w:val="24"/>
        </w:rPr>
        <w:t xml:space="preserve"> осмотров водителей не возникает, автобусы</w:t>
      </w:r>
      <w:r w:rsidR="002B3F1E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041B18">
        <w:rPr>
          <w:rFonts w:ascii="Times New Roman" w:hAnsi="Times New Roman" w:cs="Times New Roman"/>
          <w:sz w:val="24"/>
          <w:szCs w:val="24"/>
        </w:rPr>
        <w:t xml:space="preserve"> в  </w:t>
      </w:r>
      <w:r w:rsidR="002B3F1E">
        <w:rPr>
          <w:rFonts w:ascii="Times New Roman" w:hAnsi="Times New Roman" w:cs="Times New Roman"/>
          <w:sz w:val="24"/>
          <w:szCs w:val="24"/>
        </w:rPr>
        <w:t>исправном техническом состоянии и регулярно проходят технический осмотр. Количество обучающихся, обеспеченных подвозом – 790 человек.</w:t>
      </w:r>
    </w:p>
    <w:p w:rsidR="004046FB" w:rsidRDefault="004046FB" w:rsidP="002B3F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041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</w:t>
      </w:r>
      <w:r w:rsidR="002B3F1E">
        <w:rPr>
          <w:rFonts w:ascii="Times New Roman" w:hAnsi="Times New Roman" w:cs="Times New Roman"/>
          <w:sz w:val="24"/>
          <w:szCs w:val="24"/>
        </w:rPr>
        <w:t xml:space="preserve"> сведению.</w:t>
      </w:r>
    </w:p>
    <w:p w:rsidR="002B3F1E" w:rsidRDefault="002B3F1E" w:rsidP="007C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№4 слушали: </w:t>
      </w:r>
      <w:r>
        <w:rPr>
          <w:rFonts w:ascii="Times New Roman" w:hAnsi="Times New Roman" w:cs="Times New Roman"/>
          <w:sz w:val="24"/>
          <w:szCs w:val="24"/>
        </w:rPr>
        <w:t xml:space="preserve">  Дмитрия Леонидовича Мишукова, заместителя начальника Управления образования по административно-хозяйственной работе, который пояснил, что в летний период 2024 года планируется капитальный ремонт в 4 образовательных учреждениях района: 2 этап капитального ремонта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7C6000">
        <w:rPr>
          <w:rFonts w:ascii="Times New Roman" w:hAnsi="Times New Roman" w:cs="Times New Roman"/>
          <w:sz w:val="24"/>
          <w:szCs w:val="24"/>
        </w:rPr>
        <w:t xml:space="preserve"> (капитальный ремонт фасада);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5143C9">
        <w:rPr>
          <w:rFonts w:ascii="Times New Roman" w:hAnsi="Times New Roman" w:cs="Times New Roman"/>
          <w:sz w:val="24"/>
          <w:szCs w:val="24"/>
        </w:rPr>
        <w:t>ремонт МБОУ «</w:t>
      </w:r>
      <w:proofErr w:type="spellStart"/>
      <w:r w:rsidR="005143C9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 xml:space="preserve"> СОШ» (</w:t>
      </w:r>
      <w:r>
        <w:rPr>
          <w:rFonts w:ascii="Times New Roman" w:hAnsi="Times New Roman" w:cs="Times New Roman"/>
          <w:sz w:val="24"/>
          <w:szCs w:val="24"/>
        </w:rPr>
        <w:t>замена полов, окон</w:t>
      </w:r>
      <w:r w:rsidR="007C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двер</w:t>
      </w:r>
      <w:r w:rsidR="005143C9">
        <w:rPr>
          <w:rFonts w:ascii="Times New Roman" w:hAnsi="Times New Roman" w:cs="Times New Roman"/>
          <w:sz w:val="24"/>
          <w:szCs w:val="24"/>
        </w:rPr>
        <w:t>ей</w:t>
      </w:r>
      <w:r w:rsidR="007C6000">
        <w:rPr>
          <w:rFonts w:ascii="Times New Roman" w:hAnsi="Times New Roman" w:cs="Times New Roman"/>
          <w:sz w:val="24"/>
          <w:szCs w:val="24"/>
        </w:rPr>
        <w:t>); капитальный р</w:t>
      </w:r>
      <w:r w:rsidR="005143C9">
        <w:rPr>
          <w:rFonts w:ascii="Times New Roman" w:hAnsi="Times New Roman" w:cs="Times New Roman"/>
          <w:sz w:val="24"/>
          <w:szCs w:val="24"/>
        </w:rPr>
        <w:t>емонт спортивного зала в МБОУ «</w:t>
      </w:r>
      <w:proofErr w:type="spellStart"/>
      <w:r w:rsidR="007C6000">
        <w:rPr>
          <w:rFonts w:ascii="Times New Roman" w:hAnsi="Times New Roman" w:cs="Times New Roman"/>
          <w:sz w:val="24"/>
          <w:szCs w:val="24"/>
        </w:rPr>
        <w:t>Лойгинская</w:t>
      </w:r>
      <w:proofErr w:type="spellEnd"/>
      <w:r w:rsidR="007C600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и строительство спортивной площадки в МБОУ «</w:t>
      </w:r>
      <w:proofErr w:type="spellStart"/>
      <w:r w:rsidR="007C6000">
        <w:rPr>
          <w:rFonts w:ascii="Times New Roman" w:hAnsi="Times New Roman" w:cs="Times New Roman"/>
          <w:sz w:val="24"/>
          <w:szCs w:val="24"/>
        </w:rPr>
        <w:t>Киземская</w:t>
      </w:r>
      <w:proofErr w:type="spellEnd"/>
      <w:r w:rsidR="007C6000">
        <w:rPr>
          <w:rFonts w:ascii="Times New Roman" w:hAnsi="Times New Roman" w:cs="Times New Roman"/>
          <w:sz w:val="24"/>
          <w:szCs w:val="24"/>
        </w:rPr>
        <w:t xml:space="preserve"> СОШ». В остальных учреждениях к началу нового учебного года будет проведён косметический ремонт.</w:t>
      </w:r>
    </w:p>
    <w:p w:rsidR="002B3F1E" w:rsidRDefault="002B3F1E" w:rsidP="002B3F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Информацию принять к  сведению.</w:t>
      </w:r>
    </w:p>
    <w:p w:rsidR="004046FB" w:rsidRDefault="004046FB" w:rsidP="00404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Председатель                                             И.В.Жаворонков</w:t>
      </w:r>
    </w:p>
    <w:p w:rsidR="004046FB" w:rsidRDefault="004046FB" w:rsidP="00404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A1D" w:rsidRDefault="004046FB" w:rsidP="002618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Секретарь                                                  Т.В.Жаворонкова</w:t>
      </w:r>
    </w:p>
    <w:sectPr w:rsidR="006D4A1D" w:rsidSect="00E5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72F4"/>
    <w:multiLevelType w:val="hybridMultilevel"/>
    <w:tmpl w:val="9148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FB"/>
    <w:rsid w:val="00041B18"/>
    <w:rsid w:val="00261859"/>
    <w:rsid w:val="002B3F1E"/>
    <w:rsid w:val="004046FB"/>
    <w:rsid w:val="005143C9"/>
    <w:rsid w:val="006D4A1D"/>
    <w:rsid w:val="007C6000"/>
    <w:rsid w:val="00823757"/>
    <w:rsid w:val="008F0384"/>
    <w:rsid w:val="009509E1"/>
    <w:rsid w:val="00A7633C"/>
    <w:rsid w:val="00D62C37"/>
    <w:rsid w:val="00E555D4"/>
    <w:rsid w:val="00F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DFD2C-2461-4DD4-9407-9E40BE1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glbyx</dc:creator>
  <cp:keywords/>
  <dc:description/>
  <cp:lastModifiedBy>Орготдел</cp:lastModifiedBy>
  <cp:revision>4</cp:revision>
  <dcterms:created xsi:type="dcterms:W3CDTF">2024-04-22T12:45:00Z</dcterms:created>
  <dcterms:modified xsi:type="dcterms:W3CDTF">2024-04-22T12:45:00Z</dcterms:modified>
</cp:coreProperties>
</file>