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E3" w:rsidRDefault="002C60E3" w:rsidP="002C60E3">
      <w:pPr>
        <w:jc w:val="center"/>
        <w:rPr>
          <w:color w:val="0000FF"/>
          <w:sz w:val="17"/>
          <w:szCs w:val="17"/>
        </w:rPr>
      </w:pPr>
      <w:r>
        <w:rPr>
          <w:noProof/>
        </w:rPr>
        <w:drawing>
          <wp:inline distT="0" distB="0" distL="0" distR="0">
            <wp:extent cx="409575" cy="4870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0E3" w:rsidRDefault="002C60E3" w:rsidP="002C60E3"/>
    <w:p w:rsidR="002C60E3" w:rsidRPr="00E87D31" w:rsidRDefault="002C60E3" w:rsidP="002C60E3">
      <w:pPr>
        <w:pStyle w:val="1"/>
        <w:spacing w:before="0"/>
        <w:ind w:left="8505" w:hanging="8505"/>
        <w:jc w:val="center"/>
        <w:rPr>
          <w:rFonts w:ascii="Times New Roman" w:hAnsi="Times New Roman"/>
          <w:color w:val="auto"/>
        </w:rPr>
      </w:pPr>
      <w:r w:rsidRPr="00E87D31">
        <w:rPr>
          <w:rFonts w:ascii="Times New Roman" w:hAnsi="Times New Roman"/>
          <w:color w:val="auto"/>
        </w:rPr>
        <w:t>АДМИНИСТРАЦИЯ</w:t>
      </w:r>
    </w:p>
    <w:p w:rsidR="002C60E3" w:rsidRPr="00E87D31" w:rsidRDefault="002C60E3" w:rsidP="002C60E3">
      <w:pPr>
        <w:pStyle w:val="1"/>
        <w:spacing w:before="0"/>
        <w:ind w:left="8505" w:hanging="8505"/>
        <w:jc w:val="center"/>
        <w:rPr>
          <w:rFonts w:ascii="Times New Roman" w:hAnsi="Times New Roman"/>
          <w:color w:val="auto"/>
        </w:rPr>
      </w:pPr>
      <w:r w:rsidRPr="00E87D31">
        <w:rPr>
          <w:rFonts w:ascii="Times New Roman" w:hAnsi="Times New Roman"/>
          <w:color w:val="auto"/>
        </w:rPr>
        <w:t xml:space="preserve">УСТЬЯНСКОГО МУНИЦИПАЛЬНОГО ОКРУГА </w:t>
      </w:r>
    </w:p>
    <w:p w:rsidR="002C60E3" w:rsidRPr="00E87D31" w:rsidRDefault="002C60E3" w:rsidP="002C60E3">
      <w:pPr>
        <w:pStyle w:val="1"/>
        <w:spacing w:before="0"/>
        <w:ind w:left="8505" w:hanging="8505"/>
        <w:jc w:val="center"/>
        <w:rPr>
          <w:rFonts w:ascii="Times New Roman" w:hAnsi="Times New Roman"/>
          <w:color w:val="auto"/>
        </w:rPr>
      </w:pPr>
      <w:r w:rsidRPr="00E87D31">
        <w:rPr>
          <w:rFonts w:ascii="Times New Roman" w:hAnsi="Times New Roman"/>
          <w:color w:val="auto"/>
        </w:rPr>
        <w:t>АРХАНГЕЛЬСКОЙ  ОБЛАСТИ</w:t>
      </w:r>
    </w:p>
    <w:p w:rsidR="002C60E3" w:rsidRPr="00E87D31" w:rsidRDefault="002C60E3" w:rsidP="002C60E3">
      <w:pPr>
        <w:pStyle w:val="2"/>
        <w:spacing w:before="0" w:after="0"/>
        <w:ind w:left="8505" w:hanging="8505"/>
        <w:rPr>
          <w:rFonts w:ascii="Times New Roman" w:hAnsi="Times New Roman"/>
          <w:i w:val="0"/>
          <w:iCs w:val="0"/>
        </w:rPr>
      </w:pPr>
    </w:p>
    <w:p w:rsidR="002C60E3" w:rsidRPr="00E87D31" w:rsidRDefault="002C60E3" w:rsidP="002C60E3">
      <w:pPr>
        <w:pStyle w:val="2"/>
        <w:spacing w:before="0"/>
        <w:ind w:left="8505" w:hanging="8505"/>
        <w:jc w:val="center"/>
        <w:rPr>
          <w:rFonts w:ascii="Times New Roman" w:hAnsi="Times New Roman"/>
          <w:i w:val="0"/>
          <w:iCs w:val="0"/>
        </w:rPr>
      </w:pPr>
      <w:r w:rsidRPr="00E87D31">
        <w:rPr>
          <w:rFonts w:ascii="Times New Roman" w:hAnsi="Times New Roman"/>
          <w:i w:val="0"/>
          <w:iCs w:val="0"/>
        </w:rPr>
        <w:t>ПОСТАНОВЛЕНИЕ</w:t>
      </w:r>
    </w:p>
    <w:p w:rsidR="002C60E3" w:rsidRPr="00E87D31" w:rsidRDefault="002C60E3" w:rsidP="002C60E3">
      <w:pPr>
        <w:jc w:val="center"/>
        <w:rPr>
          <w:szCs w:val="28"/>
        </w:rPr>
      </w:pPr>
    </w:p>
    <w:p w:rsidR="002C60E3" w:rsidRPr="00E87D31" w:rsidRDefault="00E87D31" w:rsidP="002C60E3">
      <w:pPr>
        <w:jc w:val="center"/>
        <w:rPr>
          <w:szCs w:val="28"/>
        </w:rPr>
      </w:pPr>
      <w:r>
        <w:rPr>
          <w:szCs w:val="28"/>
        </w:rPr>
        <w:t xml:space="preserve">от 16 </w:t>
      </w:r>
      <w:r w:rsidR="00E12292" w:rsidRPr="00E87D31">
        <w:rPr>
          <w:szCs w:val="28"/>
        </w:rPr>
        <w:t>мая</w:t>
      </w:r>
      <w:r w:rsidR="002C60E3" w:rsidRPr="00E87D31">
        <w:rPr>
          <w:szCs w:val="28"/>
        </w:rPr>
        <w:t xml:space="preserve"> 2024 года № </w:t>
      </w:r>
      <w:r>
        <w:rPr>
          <w:szCs w:val="28"/>
        </w:rPr>
        <w:t>1000</w:t>
      </w:r>
    </w:p>
    <w:p w:rsidR="002C60E3" w:rsidRPr="00E87D31" w:rsidRDefault="002C60E3" w:rsidP="002C60E3">
      <w:pPr>
        <w:jc w:val="center"/>
        <w:rPr>
          <w:szCs w:val="28"/>
        </w:rPr>
      </w:pPr>
    </w:p>
    <w:p w:rsidR="002C60E3" w:rsidRDefault="002C60E3" w:rsidP="002C60E3">
      <w:pPr>
        <w:jc w:val="center"/>
        <w:rPr>
          <w:sz w:val="26"/>
          <w:szCs w:val="26"/>
        </w:rPr>
      </w:pPr>
      <w:r w:rsidRPr="00D1260B">
        <w:rPr>
          <w:sz w:val="26"/>
          <w:szCs w:val="26"/>
        </w:rPr>
        <w:t>р.п. Октябрьский</w:t>
      </w:r>
    </w:p>
    <w:p w:rsidR="002C60E3" w:rsidRPr="00D1260B" w:rsidRDefault="002C60E3" w:rsidP="002C60E3">
      <w:pPr>
        <w:jc w:val="center"/>
        <w:rPr>
          <w:b/>
          <w:bCs/>
          <w:sz w:val="26"/>
          <w:szCs w:val="26"/>
        </w:rPr>
      </w:pPr>
    </w:p>
    <w:p w:rsidR="002C60E3" w:rsidRDefault="002C60E3" w:rsidP="002C60E3">
      <w:pPr>
        <w:spacing w:line="100" w:lineRule="atLeast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</w:t>
      </w:r>
      <w:r w:rsidR="00FC0BE5">
        <w:rPr>
          <w:b/>
          <w:bCs/>
          <w:lang w:eastAsia="en-US"/>
        </w:rPr>
        <w:t xml:space="preserve"> внесении изменений в </w:t>
      </w:r>
      <w:r>
        <w:rPr>
          <w:b/>
          <w:bCs/>
          <w:lang w:eastAsia="en-US"/>
        </w:rPr>
        <w:t>административн</w:t>
      </w:r>
      <w:r w:rsidR="0077786E">
        <w:rPr>
          <w:b/>
          <w:bCs/>
          <w:lang w:eastAsia="en-US"/>
        </w:rPr>
        <w:t>ый</w:t>
      </w:r>
      <w:r>
        <w:rPr>
          <w:b/>
          <w:bCs/>
          <w:lang w:eastAsia="en-US"/>
        </w:rPr>
        <w:t xml:space="preserve"> регламент </w:t>
      </w:r>
      <w:r w:rsidRPr="00465A63">
        <w:rPr>
          <w:b/>
          <w:bCs/>
          <w:lang w:eastAsia="en-US"/>
        </w:rPr>
        <w:t>предоставления</w:t>
      </w:r>
      <w:r>
        <w:rPr>
          <w:b/>
          <w:bCs/>
          <w:lang w:eastAsia="en-US"/>
        </w:rPr>
        <w:t xml:space="preserve"> </w:t>
      </w:r>
      <w:r w:rsidRPr="00465A63">
        <w:rPr>
          <w:b/>
          <w:bCs/>
          <w:lang w:eastAsia="en-US"/>
        </w:rPr>
        <w:t xml:space="preserve">муниципальной услуги </w:t>
      </w:r>
      <w:r w:rsidR="006D1E65">
        <w:rPr>
          <w:b/>
          <w:szCs w:val="28"/>
        </w:rPr>
        <w:t>по в</w:t>
      </w:r>
      <w:r w:rsidR="006D1E65" w:rsidRPr="00720483">
        <w:rPr>
          <w:b/>
          <w:bCs/>
          <w:szCs w:val="28"/>
        </w:rPr>
        <w:t>ыдач</w:t>
      </w:r>
      <w:r w:rsidR="006D1E65">
        <w:rPr>
          <w:b/>
          <w:bCs/>
          <w:szCs w:val="28"/>
        </w:rPr>
        <w:t>е</w:t>
      </w:r>
      <w:r w:rsidR="006D1E65" w:rsidRPr="00720483">
        <w:rPr>
          <w:b/>
          <w:bCs/>
          <w:szCs w:val="28"/>
        </w:rPr>
        <w:t xml:space="preserve"> разрешения на производство земляных работ на территории Устьянского муниципального округа Архангельской области</w:t>
      </w:r>
    </w:p>
    <w:p w:rsidR="002C60E3" w:rsidRDefault="002C60E3" w:rsidP="002C60E3">
      <w:pPr>
        <w:autoSpaceDE w:val="0"/>
        <w:autoSpaceDN w:val="0"/>
        <w:adjustRightInd w:val="0"/>
        <w:outlineLvl w:val="0"/>
        <w:rPr>
          <w:color w:val="000000"/>
          <w:szCs w:val="28"/>
        </w:rPr>
      </w:pPr>
    </w:p>
    <w:p w:rsidR="002C60E3" w:rsidRDefault="002C60E3" w:rsidP="00E1229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Устьянского муниципального округа </w:t>
      </w:r>
      <w:proofErr w:type="gramEnd"/>
    </w:p>
    <w:p w:rsidR="002C60E3" w:rsidRDefault="002C60E3" w:rsidP="00E87D31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pacing w:val="20"/>
          <w:szCs w:val="28"/>
        </w:rPr>
        <w:t>ПОСТАНОВЛЯЕТ</w:t>
      </w:r>
      <w:r>
        <w:rPr>
          <w:szCs w:val="28"/>
        </w:rPr>
        <w:t>:</w:t>
      </w:r>
    </w:p>
    <w:p w:rsidR="00E87D31" w:rsidRDefault="00E87D31" w:rsidP="00E87D31">
      <w:pPr>
        <w:autoSpaceDE w:val="0"/>
        <w:autoSpaceDN w:val="0"/>
        <w:adjustRightInd w:val="0"/>
        <w:jc w:val="both"/>
        <w:rPr>
          <w:szCs w:val="28"/>
        </w:rPr>
      </w:pPr>
    </w:p>
    <w:p w:rsidR="00E12292" w:rsidRDefault="005027AE" w:rsidP="006B78A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445829">
        <w:rPr>
          <w:szCs w:val="28"/>
        </w:rPr>
        <w:t xml:space="preserve">Внести </w:t>
      </w:r>
      <w:r w:rsidR="006B78A6">
        <w:rPr>
          <w:szCs w:val="28"/>
        </w:rPr>
        <w:t xml:space="preserve">следующие </w:t>
      </w:r>
      <w:r w:rsidRPr="00445829">
        <w:rPr>
          <w:szCs w:val="28"/>
        </w:rPr>
        <w:t xml:space="preserve">изменения в </w:t>
      </w:r>
      <w:r w:rsidR="002C60E3" w:rsidRPr="00445829">
        <w:rPr>
          <w:szCs w:val="28"/>
        </w:rPr>
        <w:t xml:space="preserve">административный регламент предоставления муниципальной услуги </w:t>
      </w:r>
      <w:r w:rsidR="006D1E65" w:rsidRPr="006D1E65">
        <w:rPr>
          <w:szCs w:val="28"/>
        </w:rPr>
        <w:t>по выдаче разрешения на производство земляных работ на территории Устьянского муниципального округа Архангельской области</w:t>
      </w:r>
      <w:r w:rsidRPr="00445829">
        <w:rPr>
          <w:bCs/>
        </w:rPr>
        <w:t>, утвержденный постановлением администрации Устьянского муниципального округа №85</w:t>
      </w:r>
      <w:r w:rsidR="006D1E65">
        <w:rPr>
          <w:bCs/>
        </w:rPr>
        <w:t>3</w:t>
      </w:r>
      <w:r w:rsidRPr="00445829">
        <w:rPr>
          <w:bCs/>
        </w:rPr>
        <w:t xml:space="preserve"> от 26 апреля 2024 года</w:t>
      </w:r>
      <w:r w:rsidR="002C60E3" w:rsidRPr="00445829">
        <w:rPr>
          <w:szCs w:val="28"/>
        </w:rPr>
        <w:t xml:space="preserve"> (далее –</w:t>
      </w:r>
      <w:r w:rsidR="00FC1F00">
        <w:rPr>
          <w:szCs w:val="28"/>
        </w:rPr>
        <w:t xml:space="preserve"> </w:t>
      </w:r>
      <w:r w:rsidR="002C60E3" w:rsidRPr="00445829">
        <w:rPr>
          <w:szCs w:val="28"/>
        </w:rPr>
        <w:t>регламент)</w:t>
      </w:r>
      <w:r w:rsidR="00E12292">
        <w:rPr>
          <w:szCs w:val="28"/>
        </w:rPr>
        <w:t>:</w:t>
      </w:r>
    </w:p>
    <w:p w:rsidR="002C60E3" w:rsidRDefault="00E12292" w:rsidP="006B78A6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="00445829" w:rsidRPr="00445829">
        <w:rPr>
          <w:szCs w:val="28"/>
        </w:rPr>
        <w:t xml:space="preserve"> </w:t>
      </w:r>
      <w:r w:rsidR="006D1E65">
        <w:rPr>
          <w:szCs w:val="28"/>
        </w:rPr>
        <w:t xml:space="preserve">в </w:t>
      </w:r>
      <w:r w:rsidR="00445829" w:rsidRPr="00445829">
        <w:rPr>
          <w:szCs w:val="28"/>
        </w:rPr>
        <w:t>подпункт</w:t>
      </w:r>
      <w:r w:rsidR="006D1E65">
        <w:rPr>
          <w:szCs w:val="28"/>
        </w:rPr>
        <w:t>е</w:t>
      </w:r>
      <w:r w:rsidR="00445829" w:rsidRPr="00445829">
        <w:rPr>
          <w:szCs w:val="28"/>
        </w:rPr>
        <w:t xml:space="preserve"> 3 пункта 1</w:t>
      </w:r>
      <w:r w:rsidR="006D1E65">
        <w:rPr>
          <w:szCs w:val="28"/>
        </w:rPr>
        <w:t>4</w:t>
      </w:r>
      <w:r w:rsidRPr="00E12292">
        <w:rPr>
          <w:szCs w:val="28"/>
        </w:rPr>
        <w:t xml:space="preserve"> </w:t>
      </w:r>
      <w:r>
        <w:rPr>
          <w:szCs w:val="28"/>
        </w:rPr>
        <w:t xml:space="preserve">регламента </w:t>
      </w:r>
      <w:r w:rsidR="006D1E65">
        <w:rPr>
          <w:szCs w:val="28"/>
        </w:rPr>
        <w:t xml:space="preserve">слова </w:t>
      </w:r>
      <w:r w:rsidR="00B05DD5">
        <w:rPr>
          <w:szCs w:val="28"/>
        </w:rPr>
        <w:t>«строительство</w:t>
      </w:r>
      <w:proofErr w:type="gramStart"/>
      <w:r w:rsidR="00B05DD5">
        <w:rPr>
          <w:szCs w:val="28"/>
        </w:rPr>
        <w:t>,»</w:t>
      </w:r>
      <w:proofErr w:type="gramEnd"/>
      <w:r w:rsidR="00B05DD5">
        <w:rPr>
          <w:szCs w:val="28"/>
        </w:rPr>
        <w:t xml:space="preserve"> и «,реконструкцию» </w:t>
      </w:r>
      <w:r>
        <w:rPr>
          <w:szCs w:val="28"/>
        </w:rPr>
        <w:t>исключить</w:t>
      </w:r>
      <w:r w:rsidR="009469AD">
        <w:rPr>
          <w:szCs w:val="28"/>
        </w:rPr>
        <w:t>;</w:t>
      </w:r>
    </w:p>
    <w:p w:rsidR="009469AD" w:rsidRDefault="009469AD" w:rsidP="006B78A6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- пункт 6 подпункта 14 </w:t>
      </w:r>
      <w:r w:rsidR="00FC1F00">
        <w:rPr>
          <w:szCs w:val="28"/>
        </w:rPr>
        <w:t xml:space="preserve">регламента </w:t>
      </w:r>
      <w:r>
        <w:rPr>
          <w:szCs w:val="28"/>
        </w:rPr>
        <w:t>исключить;</w:t>
      </w:r>
    </w:p>
    <w:p w:rsidR="009469AD" w:rsidRDefault="009469AD" w:rsidP="006B78A6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="00077D5B">
        <w:rPr>
          <w:szCs w:val="28"/>
        </w:rPr>
        <w:t xml:space="preserve">подпункты 5, 8, 10, 12 пункта 15 </w:t>
      </w:r>
      <w:r w:rsidR="00FC1F00">
        <w:rPr>
          <w:szCs w:val="28"/>
        </w:rPr>
        <w:t xml:space="preserve">регламента </w:t>
      </w:r>
      <w:r w:rsidR="00077D5B">
        <w:rPr>
          <w:szCs w:val="28"/>
        </w:rPr>
        <w:t>исключить;</w:t>
      </w:r>
    </w:p>
    <w:p w:rsidR="002C60E3" w:rsidRDefault="002C60E3" w:rsidP="00E12292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2. </w:t>
      </w:r>
      <w:r>
        <w:t>Настоящее постановление вступает в силу после официального опубликования.</w:t>
      </w:r>
    </w:p>
    <w:p w:rsidR="002C60E3" w:rsidRDefault="002C60E3" w:rsidP="00E12292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2C60E3" w:rsidRDefault="002C60E3" w:rsidP="002C60E3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2C60E3" w:rsidRDefault="002C60E3" w:rsidP="002C60E3">
      <w:pPr>
        <w:autoSpaceDE w:val="0"/>
        <w:autoSpaceDN w:val="0"/>
        <w:adjustRightInd w:val="0"/>
        <w:outlineLvl w:val="0"/>
        <w:rPr>
          <w:szCs w:val="28"/>
        </w:rPr>
      </w:pPr>
    </w:p>
    <w:p w:rsidR="002C60E3" w:rsidRDefault="002C60E3" w:rsidP="002C60E3">
      <w:pPr>
        <w:autoSpaceDE w:val="0"/>
        <w:autoSpaceDN w:val="0"/>
        <w:adjustRightInd w:val="0"/>
        <w:outlineLvl w:val="0"/>
        <w:rPr>
          <w:b/>
          <w:color w:val="000000"/>
          <w:szCs w:val="28"/>
        </w:rPr>
      </w:pPr>
      <w:r>
        <w:rPr>
          <w:szCs w:val="28"/>
        </w:rPr>
        <w:t>Глава Устьянского муниципального округа                                      С.А. Котлов</w:t>
      </w:r>
    </w:p>
    <w:p w:rsidR="00D95489" w:rsidRPr="00E87D31" w:rsidRDefault="00D95489" w:rsidP="002C60E3">
      <w:pPr>
        <w:rPr>
          <w:szCs w:val="28"/>
        </w:rPr>
      </w:pPr>
    </w:p>
    <w:sectPr w:rsidR="00D95489" w:rsidRPr="00E87D31" w:rsidSect="00D9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A05"/>
    <w:multiLevelType w:val="hybridMultilevel"/>
    <w:tmpl w:val="53102180"/>
    <w:lvl w:ilvl="0" w:tplc="4282D3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0E3"/>
    <w:rsid w:val="00020B79"/>
    <w:rsid w:val="00077D5B"/>
    <w:rsid w:val="002C60E3"/>
    <w:rsid w:val="00445829"/>
    <w:rsid w:val="005027AE"/>
    <w:rsid w:val="00517D7B"/>
    <w:rsid w:val="006B78A6"/>
    <w:rsid w:val="006D1E65"/>
    <w:rsid w:val="007176CD"/>
    <w:rsid w:val="0076665D"/>
    <w:rsid w:val="0077786E"/>
    <w:rsid w:val="00855D54"/>
    <w:rsid w:val="009469AD"/>
    <w:rsid w:val="00B05DD5"/>
    <w:rsid w:val="00C34CF9"/>
    <w:rsid w:val="00D04CAA"/>
    <w:rsid w:val="00D95489"/>
    <w:rsid w:val="00DF6124"/>
    <w:rsid w:val="00E12292"/>
    <w:rsid w:val="00E87D31"/>
    <w:rsid w:val="00FC0BE5"/>
    <w:rsid w:val="00FC1F00"/>
    <w:rsid w:val="00FD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0E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2C60E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0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C60E3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6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5829"/>
    <w:pPr>
      <w:ind w:left="720"/>
      <w:contextualSpacing/>
    </w:pPr>
  </w:style>
  <w:style w:type="paragraph" w:customStyle="1" w:styleId="ConsPlusNormal">
    <w:name w:val="ConsPlusNormal"/>
    <w:link w:val="ConsPlusNormal0"/>
    <w:rsid w:val="00DF6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DF612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2024-05-16T11:17:00Z</cp:lastPrinted>
  <dcterms:created xsi:type="dcterms:W3CDTF">2024-05-16T07:29:00Z</dcterms:created>
  <dcterms:modified xsi:type="dcterms:W3CDTF">2024-05-16T11:17:00Z</dcterms:modified>
</cp:coreProperties>
</file>