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96" w:rsidRDefault="00526441" w:rsidP="00526441">
      <w:pPr>
        <w:jc w:val="right"/>
        <w:rPr>
          <w:rFonts w:ascii="Times New Roman" w:hAnsi="Times New Roman" w:cs="Times New Roman"/>
          <w:b/>
          <w:bCs/>
        </w:rPr>
      </w:pPr>
      <w:r>
        <w:rPr>
          <w:rFonts w:ascii="Times New Roman" w:hAnsi="Times New Roman" w:cs="Times New Roman"/>
          <w:b/>
          <w:bCs/>
        </w:rPr>
        <w:t xml:space="preserve"> </w:t>
      </w:r>
    </w:p>
    <w:p w:rsidR="001F0391" w:rsidRDefault="001F0391" w:rsidP="00526441">
      <w:pPr>
        <w:jc w:val="center"/>
        <w:rPr>
          <w:rFonts w:ascii="Times New Roman" w:hAnsi="Times New Roman" w:cs="Times New Roman"/>
          <w:b/>
        </w:rPr>
      </w:pPr>
    </w:p>
    <w:p w:rsidR="001F0391" w:rsidRDefault="001F0391" w:rsidP="00526441">
      <w:pPr>
        <w:jc w:val="center"/>
        <w:rPr>
          <w:rFonts w:ascii="Times New Roman" w:hAnsi="Times New Roman" w:cs="Times New Roman"/>
          <w:b/>
        </w:rPr>
      </w:pPr>
    </w:p>
    <w:p w:rsidR="00526441" w:rsidRPr="00526441" w:rsidRDefault="00526441" w:rsidP="00526441">
      <w:pPr>
        <w:jc w:val="center"/>
        <w:rPr>
          <w:rFonts w:ascii="Times New Roman" w:hAnsi="Times New Roman" w:cs="Times New Roman"/>
          <w:b/>
        </w:rPr>
      </w:pPr>
      <w:r w:rsidRPr="00526441">
        <w:rPr>
          <w:rFonts w:ascii="Times New Roman" w:hAnsi="Times New Roman" w:cs="Times New Roman"/>
          <w:b/>
          <w:noProof/>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526441" w:rsidRPr="001F0391" w:rsidRDefault="00526441" w:rsidP="00526441">
      <w:pPr>
        <w:jc w:val="center"/>
        <w:rPr>
          <w:rFonts w:ascii="Times New Roman" w:hAnsi="Times New Roman" w:cs="Times New Roman"/>
          <w:b/>
        </w:rPr>
      </w:pPr>
    </w:p>
    <w:p w:rsidR="00526441" w:rsidRPr="00526441" w:rsidRDefault="00526441" w:rsidP="00526441">
      <w:pPr>
        <w:pStyle w:val="1"/>
        <w:spacing w:before="0" w:after="0"/>
        <w:jc w:val="center"/>
        <w:rPr>
          <w:rFonts w:ascii="Times New Roman" w:hAnsi="Times New Roman"/>
          <w:sz w:val="28"/>
          <w:szCs w:val="28"/>
        </w:rPr>
      </w:pPr>
      <w:r w:rsidRPr="00526441">
        <w:rPr>
          <w:rFonts w:ascii="Times New Roman" w:hAnsi="Times New Roman"/>
          <w:sz w:val="28"/>
          <w:szCs w:val="28"/>
        </w:rPr>
        <w:t xml:space="preserve">АДМИНИСТРАЦИЯ </w:t>
      </w:r>
    </w:p>
    <w:p w:rsidR="00526441" w:rsidRPr="00526441" w:rsidRDefault="008B0860" w:rsidP="00526441">
      <w:pPr>
        <w:pStyle w:val="1"/>
        <w:spacing w:before="0" w:after="0"/>
        <w:jc w:val="center"/>
        <w:rPr>
          <w:rFonts w:ascii="Times New Roman" w:hAnsi="Times New Roman"/>
          <w:sz w:val="28"/>
          <w:szCs w:val="28"/>
        </w:rPr>
      </w:pPr>
      <w:r>
        <w:rPr>
          <w:rFonts w:ascii="Times New Roman" w:hAnsi="Times New Roman"/>
          <w:sz w:val="28"/>
          <w:szCs w:val="28"/>
        </w:rPr>
        <w:t>УСТЬЯНСКОГО МУНИЦИПАЛЬНОГО</w:t>
      </w:r>
      <w:r w:rsidR="00526441" w:rsidRPr="00526441">
        <w:rPr>
          <w:rFonts w:ascii="Times New Roman" w:hAnsi="Times New Roman"/>
          <w:sz w:val="28"/>
          <w:szCs w:val="28"/>
        </w:rPr>
        <w:t xml:space="preserve"> </w:t>
      </w:r>
      <w:r w:rsidR="006F6250">
        <w:rPr>
          <w:rFonts w:ascii="Times New Roman" w:hAnsi="Times New Roman"/>
          <w:sz w:val="28"/>
          <w:szCs w:val="28"/>
        </w:rPr>
        <w:t>ОКРУГ</w:t>
      </w:r>
      <w:r w:rsidR="005025E6">
        <w:rPr>
          <w:rFonts w:ascii="Times New Roman" w:hAnsi="Times New Roman"/>
          <w:sz w:val="28"/>
          <w:szCs w:val="28"/>
        </w:rPr>
        <w:t>А</w:t>
      </w:r>
    </w:p>
    <w:p w:rsidR="00526441" w:rsidRPr="00526441" w:rsidRDefault="00526441" w:rsidP="00526441">
      <w:pPr>
        <w:pStyle w:val="1"/>
        <w:spacing w:before="0" w:after="0"/>
        <w:jc w:val="center"/>
        <w:rPr>
          <w:rFonts w:ascii="Times New Roman" w:hAnsi="Times New Roman"/>
          <w:sz w:val="28"/>
          <w:szCs w:val="28"/>
        </w:rPr>
      </w:pPr>
      <w:r w:rsidRPr="00526441">
        <w:rPr>
          <w:rFonts w:ascii="Times New Roman" w:hAnsi="Times New Roman"/>
          <w:sz w:val="28"/>
          <w:szCs w:val="28"/>
        </w:rPr>
        <w:t>АРХАНГЕЛЬСКОЙ ОБЛАСТИ</w:t>
      </w:r>
    </w:p>
    <w:p w:rsidR="00526441" w:rsidRPr="00526441" w:rsidRDefault="00526441" w:rsidP="00526441">
      <w:pPr>
        <w:jc w:val="center"/>
        <w:rPr>
          <w:rFonts w:ascii="Times New Roman" w:hAnsi="Times New Roman" w:cs="Times New Roman"/>
          <w:b/>
          <w:sz w:val="28"/>
          <w:szCs w:val="28"/>
        </w:rPr>
      </w:pPr>
    </w:p>
    <w:p w:rsidR="00526441" w:rsidRPr="00526441" w:rsidRDefault="00526441" w:rsidP="00526441">
      <w:pPr>
        <w:jc w:val="center"/>
        <w:rPr>
          <w:rFonts w:ascii="Times New Roman" w:hAnsi="Times New Roman" w:cs="Times New Roman"/>
          <w:b/>
          <w:sz w:val="28"/>
          <w:szCs w:val="28"/>
        </w:rPr>
      </w:pPr>
      <w:r w:rsidRPr="00526441">
        <w:rPr>
          <w:rFonts w:ascii="Times New Roman" w:hAnsi="Times New Roman" w:cs="Times New Roman"/>
          <w:b/>
          <w:sz w:val="28"/>
          <w:szCs w:val="28"/>
        </w:rPr>
        <w:t>ПОСТАНОВЛЕНИЕ</w:t>
      </w:r>
    </w:p>
    <w:p w:rsidR="00526441" w:rsidRPr="00526441" w:rsidRDefault="00526441" w:rsidP="00526441">
      <w:pPr>
        <w:jc w:val="center"/>
        <w:rPr>
          <w:rFonts w:ascii="Times New Roman" w:hAnsi="Times New Roman" w:cs="Times New Roman"/>
          <w:b/>
          <w:sz w:val="28"/>
          <w:szCs w:val="28"/>
        </w:rPr>
      </w:pPr>
    </w:p>
    <w:p w:rsidR="00526441" w:rsidRPr="00526441" w:rsidRDefault="0048745C" w:rsidP="00526441">
      <w:pPr>
        <w:jc w:val="center"/>
        <w:rPr>
          <w:rFonts w:ascii="Times New Roman" w:hAnsi="Times New Roman" w:cs="Times New Roman"/>
          <w:sz w:val="28"/>
          <w:szCs w:val="28"/>
        </w:rPr>
      </w:pPr>
      <w:r>
        <w:rPr>
          <w:rFonts w:ascii="Times New Roman" w:hAnsi="Times New Roman" w:cs="Times New Roman"/>
          <w:sz w:val="28"/>
          <w:szCs w:val="28"/>
        </w:rPr>
        <w:t>от</w:t>
      </w:r>
      <w:r w:rsidR="00526441" w:rsidRPr="0048745C">
        <w:rPr>
          <w:rFonts w:ascii="Times New Roman" w:hAnsi="Times New Roman" w:cs="Times New Roman"/>
          <w:sz w:val="28"/>
          <w:szCs w:val="28"/>
        </w:rPr>
        <w:t xml:space="preserve"> </w:t>
      </w:r>
      <w:r w:rsidR="006B3887">
        <w:rPr>
          <w:rFonts w:ascii="Times New Roman" w:hAnsi="Times New Roman" w:cs="Times New Roman"/>
          <w:sz w:val="28"/>
          <w:szCs w:val="28"/>
        </w:rPr>
        <w:t>29</w:t>
      </w:r>
      <w:r w:rsidR="00526441" w:rsidRPr="0048745C">
        <w:rPr>
          <w:rFonts w:ascii="Times New Roman" w:hAnsi="Times New Roman" w:cs="Times New Roman"/>
          <w:sz w:val="28"/>
          <w:szCs w:val="28"/>
        </w:rPr>
        <w:t xml:space="preserve"> </w:t>
      </w:r>
      <w:r w:rsidR="002201ED">
        <w:rPr>
          <w:rFonts w:ascii="Times New Roman" w:hAnsi="Times New Roman" w:cs="Times New Roman"/>
          <w:sz w:val="28"/>
          <w:szCs w:val="28"/>
        </w:rPr>
        <w:t>мая</w:t>
      </w:r>
      <w:r w:rsidR="00526441" w:rsidRPr="0048745C">
        <w:rPr>
          <w:rFonts w:ascii="Times New Roman" w:hAnsi="Times New Roman" w:cs="Times New Roman"/>
          <w:sz w:val="28"/>
          <w:szCs w:val="28"/>
        </w:rPr>
        <w:t xml:space="preserve"> 202</w:t>
      </w:r>
      <w:r w:rsidR="002201ED">
        <w:rPr>
          <w:rFonts w:ascii="Times New Roman" w:hAnsi="Times New Roman" w:cs="Times New Roman"/>
          <w:sz w:val="28"/>
          <w:szCs w:val="28"/>
        </w:rPr>
        <w:t>4</w:t>
      </w:r>
      <w:r w:rsidR="00526441" w:rsidRPr="0048745C">
        <w:rPr>
          <w:rFonts w:ascii="Times New Roman" w:hAnsi="Times New Roman" w:cs="Times New Roman"/>
          <w:sz w:val="28"/>
          <w:szCs w:val="28"/>
        </w:rPr>
        <w:t xml:space="preserve"> года № </w:t>
      </w:r>
      <w:r w:rsidR="006B3887">
        <w:rPr>
          <w:rFonts w:ascii="Times New Roman" w:hAnsi="Times New Roman" w:cs="Times New Roman"/>
          <w:sz w:val="28"/>
          <w:szCs w:val="28"/>
        </w:rPr>
        <w:t>1104</w:t>
      </w:r>
    </w:p>
    <w:p w:rsidR="00526441" w:rsidRPr="00526441" w:rsidRDefault="00526441" w:rsidP="00526441">
      <w:pPr>
        <w:jc w:val="center"/>
        <w:rPr>
          <w:rFonts w:ascii="Times New Roman" w:hAnsi="Times New Roman" w:cs="Times New Roman"/>
          <w:sz w:val="28"/>
          <w:szCs w:val="28"/>
        </w:rPr>
      </w:pPr>
    </w:p>
    <w:p w:rsidR="00526441" w:rsidRPr="00526441" w:rsidRDefault="00526441" w:rsidP="00526441">
      <w:pPr>
        <w:jc w:val="center"/>
        <w:rPr>
          <w:rFonts w:ascii="Times New Roman" w:hAnsi="Times New Roman" w:cs="Times New Roman"/>
          <w:sz w:val="28"/>
          <w:szCs w:val="28"/>
        </w:rPr>
      </w:pPr>
      <w:r w:rsidRPr="00526441">
        <w:rPr>
          <w:rFonts w:ascii="Times New Roman" w:hAnsi="Times New Roman" w:cs="Times New Roman"/>
          <w:sz w:val="28"/>
          <w:szCs w:val="28"/>
        </w:rPr>
        <w:t>р.п. Октябрьский</w:t>
      </w:r>
    </w:p>
    <w:p w:rsidR="00B06B96" w:rsidRPr="00B06B96" w:rsidRDefault="00B06B96" w:rsidP="00B06B96">
      <w:pPr>
        <w:jc w:val="center"/>
        <w:rPr>
          <w:rFonts w:ascii="Times New Roman" w:hAnsi="Times New Roman" w:cs="Times New Roman"/>
          <w:b/>
          <w:bCs/>
        </w:rPr>
      </w:pPr>
    </w:p>
    <w:p w:rsidR="00365917" w:rsidRDefault="000A700E" w:rsidP="00166C2F">
      <w:pPr>
        <w:jc w:val="center"/>
        <w:rPr>
          <w:rFonts w:ascii="Times New Roman" w:hAnsi="Times New Roman" w:cs="Times New Roman"/>
          <w:b/>
          <w:bCs/>
          <w:sz w:val="28"/>
          <w:szCs w:val="28"/>
        </w:rPr>
      </w:pPr>
      <w:r w:rsidRPr="00C26C42">
        <w:rPr>
          <w:rFonts w:ascii="Times New Roman" w:hAnsi="Times New Roman" w:cs="Times New Roman"/>
          <w:b/>
          <w:bCs/>
          <w:sz w:val="28"/>
          <w:szCs w:val="28"/>
        </w:rPr>
        <w:t xml:space="preserve">О </w:t>
      </w:r>
      <w:r w:rsidR="00A6738A">
        <w:rPr>
          <w:rFonts w:ascii="Times New Roman" w:hAnsi="Times New Roman" w:cs="Times New Roman"/>
          <w:b/>
          <w:bCs/>
          <w:sz w:val="28"/>
          <w:szCs w:val="28"/>
        </w:rPr>
        <w:t xml:space="preserve">внесении изменений в постановление администрации Устьянского муниципального округа Архангельской области </w:t>
      </w:r>
    </w:p>
    <w:p w:rsidR="00A6738A" w:rsidRPr="00C26C42" w:rsidRDefault="00A6738A" w:rsidP="00166C2F">
      <w:pPr>
        <w:jc w:val="center"/>
        <w:rPr>
          <w:rFonts w:ascii="Times New Roman" w:hAnsi="Times New Roman" w:cs="Times New Roman"/>
          <w:sz w:val="28"/>
          <w:szCs w:val="28"/>
        </w:rPr>
      </w:pPr>
      <w:r>
        <w:rPr>
          <w:rFonts w:ascii="Times New Roman" w:hAnsi="Times New Roman" w:cs="Times New Roman"/>
          <w:b/>
          <w:bCs/>
          <w:sz w:val="28"/>
          <w:szCs w:val="28"/>
        </w:rPr>
        <w:t>от 13 мая 2024 года № 961</w:t>
      </w:r>
    </w:p>
    <w:p w:rsidR="00962C07" w:rsidRPr="00C26C42" w:rsidRDefault="00962C07" w:rsidP="00962C07">
      <w:pPr>
        <w:jc w:val="center"/>
        <w:rPr>
          <w:rFonts w:ascii="Times New Roman" w:hAnsi="Times New Roman" w:cs="Times New Roman"/>
          <w:sz w:val="28"/>
          <w:szCs w:val="28"/>
        </w:rPr>
      </w:pPr>
    </w:p>
    <w:p w:rsidR="001F0391" w:rsidRDefault="000A700E" w:rsidP="00962C07">
      <w:pPr>
        <w:ind w:firstLine="360"/>
        <w:jc w:val="both"/>
        <w:rPr>
          <w:rFonts w:ascii="Times New Roman" w:hAnsi="Times New Roman" w:cs="Times New Roman"/>
          <w:sz w:val="28"/>
          <w:szCs w:val="28"/>
        </w:rPr>
      </w:pPr>
      <w:r w:rsidRPr="00C26C42">
        <w:rPr>
          <w:rFonts w:ascii="Times New Roman" w:hAnsi="Times New Roman" w:cs="Times New Roman"/>
          <w:sz w:val="28"/>
          <w:szCs w:val="28"/>
        </w:rPr>
        <w:t>В соответствии с Жилищным кодексом РФ, Постановл</w:t>
      </w:r>
      <w:r w:rsidR="00526148">
        <w:rPr>
          <w:rFonts w:ascii="Times New Roman" w:hAnsi="Times New Roman" w:cs="Times New Roman"/>
          <w:sz w:val="28"/>
          <w:szCs w:val="28"/>
        </w:rPr>
        <w:t xml:space="preserve">ением Правительства РФ № 75 от </w:t>
      </w:r>
      <w:r w:rsidRPr="00C26C42">
        <w:rPr>
          <w:rFonts w:ascii="Times New Roman" w:hAnsi="Times New Roman" w:cs="Times New Roman"/>
          <w:sz w:val="28"/>
          <w:szCs w:val="28"/>
        </w:rPr>
        <w:t xml:space="preserve">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Устьянского муниципального </w:t>
      </w:r>
      <w:r w:rsidR="00F00EF6">
        <w:rPr>
          <w:rFonts w:ascii="Times New Roman" w:hAnsi="Times New Roman" w:cs="Times New Roman"/>
          <w:sz w:val="28"/>
          <w:szCs w:val="28"/>
        </w:rPr>
        <w:t>округа</w:t>
      </w:r>
      <w:r w:rsidRPr="00C26C42">
        <w:rPr>
          <w:rFonts w:ascii="Times New Roman" w:hAnsi="Times New Roman" w:cs="Times New Roman"/>
          <w:sz w:val="28"/>
          <w:szCs w:val="28"/>
        </w:rPr>
        <w:t xml:space="preserve"> </w:t>
      </w:r>
    </w:p>
    <w:p w:rsidR="00365917" w:rsidRDefault="000A700E" w:rsidP="001F0391">
      <w:pPr>
        <w:jc w:val="both"/>
        <w:rPr>
          <w:rFonts w:ascii="Times New Roman" w:hAnsi="Times New Roman" w:cs="Times New Roman"/>
          <w:b/>
          <w:sz w:val="28"/>
          <w:szCs w:val="28"/>
        </w:rPr>
      </w:pPr>
      <w:r w:rsidRPr="001F0391">
        <w:rPr>
          <w:rFonts w:ascii="Times New Roman" w:hAnsi="Times New Roman" w:cs="Times New Roman"/>
          <w:b/>
          <w:sz w:val="28"/>
          <w:szCs w:val="28"/>
        </w:rPr>
        <w:t>ПОСТАНОВЛЯЕТ:</w:t>
      </w:r>
    </w:p>
    <w:p w:rsidR="001F0391" w:rsidRPr="001F0391" w:rsidRDefault="001F0391" w:rsidP="001F0391">
      <w:pPr>
        <w:jc w:val="both"/>
        <w:rPr>
          <w:rFonts w:ascii="Times New Roman" w:hAnsi="Times New Roman" w:cs="Times New Roman"/>
          <w:b/>
          <w:sz w:val="28"/>
          <w:szCs w:val="28"/>
        </w:rPr>
      </w:pPr>
    </w:p>
    <w:p w:rsidR="00181683" w:rsidRDefault="00721EC1" w:rsidP="006B3887">
      <w:pPr>
        <w:tabs>
          <w:tab w:val="left" w:pos="851"/>
        </w:tabs>
        <w:ind w:firstLine="426"/>
        <w:jc w:val="both"/>
        <w:rPr>
          <w:rFonts w:ascii="Times New Roman" w:hAnsi="Times New Roman" w:cs="Times New Roman"/>
          <w:sz w:val="28"/>
          <w:szCs w:val="28"/>
        </w:rPr>
      </w:pPr>
      <w:r w:rsidRPr="00C26C42">
        <w:rPr>
          <w:rFonts w:ascii="Times New Roman" w:hAnsi="Times New Roman" w:cs="Times New Roman"/>
          <w:sz w:val="28"/>
          <w:szCs w:val="28"/>
        </w:rPr>
        <w:t>1.</w:t>
      </w:r>
      <w:r w:rsidR="00E7538C">
        <w:rPr>
          <w:rFonts w:ascii="Times New Roman" w:hAnsi="Times New Roman" w:cs="Times New Roman"/>
          <w:sz w:val="28"/>
          <w:szCs w:val="28"/>
        </w:rPr>
        <w:t xml:space="preserve"> </w:t>
      </w:r>
      <w:r w:rsidR="00A6738A">
        <w:rPr>
          <w:rFonts w:ascii="Times New Roman" w:hAnsi="Times New Roman" w:cs="Times New Roman"/>
          <w:sz w:val="28"/>
          <w:szCs w:val="28"/>
        </w:rPr>
        <w:t>Внести изменения в постановление администрации Устьянского муниципального округа Архангельской области от 13 мая 2024 года № 961</w:t>
      </w:r>
      <w:r w:rsidR="00D555FA">
        <w:rPr>
          <w:rFonts w:ascii="Times New Roman" w:hAnsi="Times New Roman" w:cs="Times New Roman"/>
          <w:sz w:val="28"/>
          <w:szCs w:val="28"/>
        </w:rPr>
        <w:t xml:space="preserve">              </w:t>
      </w:r>
      <w:r w:rsidR="00181683">
        <w:rPr>
          <w:rFonts w:ascii="Times New Roman" w:hAnsi="Times New Roman" w:cs="Times New Roman"/>
          <w:sz w:val="28"/>
          <w:szCs w:val="28"/>
        </w:rPr>
        <w:t xml:space="preserve"> «О проведении открытого конкурса по отбору управляющей организации для управления многоквартирными домами</w:t>
      </w:r>
      <w:r w:rsidR="00A6738A">
        <w:rPr>
          <w:rFonts w:ascii="Times New Roman" w:hAnsi="Times New Roman" w:cs="Times New Roman"/>
          <w:sz w:val="28"/>
          <w:szCs w:val="28"/>
        </w:rPr>
        <w:t>,</w:t>
      </w:r>
      <w:r w:rsidR="00181683">
        <w:rPr>
          <w:rFonts w:ascii="Times New Roman" w:hAnsi="Times New Roman" w:cs="Times New Roman"/>
          <w:sz w:val="28"/>
          <w:szCs w:val="28"/>
        </w:rPr>
        <w:t xml:space="preserve"> расположенными на территории Устьянского муниципального округа Архангельской области»: </w:t>
      </w:r>
    </w:p>
    <w:p w:rsidR="006B3887" w:rsidRDefault="000E0F6D" w:rsidP="001A01E6">
      <w:pPr>
        <w:pStyle w:val="a4"/>
        <w:numPr>
          <w:ilvl w:val="1"/>
          <w:numId w:val="1"/>
        </w:numPr>
        <w:tabs>
          <w:tab w:val="left" w:pos="851"/>
        </w:tabs>
        <w:ind w:left="425" w:firstLine="0"/>
        <w:jc w:val="both"/>
        <w:rPr>
          <w:rFonts w:ascii="Times New Roman" w:hAnsi="Times New Roman" w:cs="Times New Roman"/>
          <w:sz w:val="28"/>
          <w:szCs w:val="28"/>
        </w:rPr>
      </w:pPr>
      <w:r>
        <w:rPr>
          <w:rFonts w:ascii="Times New Roman" w:hAnsi="Times New Roman" w:cs="Times New Roman"/>
          <w:sz w:val="28"/>
          <w:szCs w:val="28"/>
        </w:rPr>
        <w:t xml:space="preserve"> и</w:t>
      </w:r>
      <w:r w:rsidR="00181683">
        <w:rPr>
          <w:rFonts w:ascii="Times New Roman" w:hAnsi="Times New Roman" w:cs="Times New Roman"/>
          <w:sz w:val="28"/>
          <w:szCs w:val="28"/>
        </w:rPr>
        <w:t>зложить</w:t>
      </w:r>
      <w:r w:rsidR="00A6738A" w:rsidRPr="00181683">
        <w:rPr>
          <w:rFonts w:ascii="Times New Roman" w:hAnsi="Times New Roman" w:cs="Times New Roman"/>
          <w:sz w:val="28"/>
          <w:szCs w:val="28"/>
        </w:rPr>
        <w:t xml:space="preserve"> </w:t>
      </w:r>
      <w:r w:rsidR="006B3887" w:rsidRPr="00181683">
        <w:rPr>
          <w:rFonts w:ascii="Times New Roman" w:hAnsi="Times New Roman" w:cs="Times New Roman"/>
          <w:sz w:val="28"/>
          <w:szCs w:val="28"/>
        </w:rPr>
        <w:t>приложение</w:t>
      </w:r>
      <w:r w:rsidR="00181683">
        <w:rPr>
          <w:rFonts w:ascii="Times New Roman" w:hAnsi="Times New Roman" w:cs="Times New Roman"/>
          <w:sz w:val="28"/>
          <w:szCs w:val="28"/>
        </w:rPr>
        <w:t xml:space="preserve"> № 1</w:t>
      </w:r>
      <w:r w:rsidR="00A6738A" w:rsidRPr="00181683">
        <w:rPr>
          <w:rFonts w:ascii="Times New Roman" w:hAnsi="Times New Roman" w:cs="Times New Roman"/>
          <w:sz w:val="28"/>
          <w:szCs w:val="28"/>
        </w:rPr>
        <w:t xml:space="preserve"> в </w:t>
      </w:r>
      <w:r w:rsidR="00DC450D" w:rsidRPr="00181683">
        <w:rPr>
          <w:rFonts w:ascii="Times New Roman" w:hAnsi="Times New Roman" w:cs="Times New Roman"/>
          <w:sz w:val="28"/>
          <w:szCs w:val="28"/>
        </w:rPr>
        <w:t>редакции согласно приложению</w:t>
      </w:r>
      <w:r w:rsidR="00A6738A" w:rsidRPr="00181683">
        <w:rPr>
          <w:rFonts w:ascii="Times New Roman" w:hAnsi="Times New Roman" w:cs="Times New Roman"/>
          <w:sz w:val="28"/>
          <w:szCs w:val="28"/>
        </w:rPr>
        <w:t xml:space="preserve"> № 1</w:t>
      </w:r>
      <w:r w:rsidR="00181683">
        <w:rPr>
          <w:rFonts w:ascii="Times New Roman" w:hAnsi="Times New Roman" w:cs="Times New Roman"/>
          <w:sz w:val="28"/>
          <w:szCs w:val="28"/>
        </w:rPr>
        <w:t xml:space="preserve"> к </w:t>
      </w:r>
      <w:r w:rsidR="00450869" w:rsidRPr="00181683">
        <w:rPr>
          <w:rFonts w:ascii="Times New Roman" w:hAnsi="Times New Roman" w:cs="Times New Roman"/>
          <w:sz w:val="28"/>
          <w:szCs w:val="28"/>
        </w:rPr>
        <w:t>настоящему постановлению</w:t>
      </w:r>
      <w:r w:rsidR="0045321F" w:rsidRPr="00181683">
        <w:rPr>
          <w:rFonts w:ascii="Times New Roman" w:hAnsi="Times New Roman" w:cs="Times New Roman"/>
          <w:sz w:val="28"/>
          <w:szCs w:val="28"/>
        </w:rPr>
        <w:t>;</w:t>
      </w:r>
    </w:p>
    <w:p w:rsidR="00181683" w:rsidRPr="00181683" w:rsidRDefault="000E0F6D" w:rsidP="001A01E6">
      <w:pPr>
        <w:pStyle w:val="a4"/>
        <w:numPr>
          <w:ilvl w:val="1"/>
          <w:numId w:val="1"/>
        </w:numPr>
        <w:tabs>
          <w:tab w:val="left" w:pos="851"/>
        </w:tabs>
        <w:ind w:left="425" w:firstLine="0"/>
        <w:jc w:val="both"/>
        <w:rPr>
          <w:rFonts w:ascii="Times New Roman" w:hAnsi="Times New Roman" w:cs="Times New Roman"/>
          <w:sz w:val="28"/>
          <w:szCs w:val="28"/>
        </w:rPr>
      </w:pPr>
      <w:r>
        <w:rPr>
          <w:rFonts w:ascii="Times New Roman" w:hAnsi="Times New Roman" w:cs="Times New Roman"/>
          <w:sz w:val="28"/>
          <w:szCs w:val="28"/>
        </w:rPr>
        <w:t xml:space="preserve"> к</w:t>
      </w:r>
      <w:r w:rsidR="00181683">
        <w:rPr>
          <w:rFonts w:ascii="Times New Roman" w:hAnsi="Times New Roman" w:cs="Times New Roman"/>
          <w:sz w:val="28"/>
          <w:szCs w:val="28"/>
        </w:rPr>
        <w:t>онкурсную документацию открытого конкурса по отбору управляющей организации для управления многоквартирными домами на территории Устьянского муниципальн</w:t>
      </w:r>
      <w:r w:rsidR="00D555FA">
        <w:rPr>
          <w:rFonts w:ascii="Times New Roman" w:hAnsi="Times New Roman" w:cs="Times New Roman"/>
          <w:sz w:val="28"/>
          <w:szCs w:val="28"/>
        </w:rPr>
        <w:t>о</w:t>
      </w:r>
      <w:r>
        <w:rPr>
          <w:rFonts w:ascii="Times New Roman" w:hAnsi="Times New Roman" w:cs="Times New Roman"/>
          <w:sz w:val="28"/>
          <w:szCs w:val="28"/>
        </w:rPr>
        <w:t>го округа Архангельской области изложить</w:t>
      </w:r>
      <w:r w:rsidR="00D555FA">
        <w:rPr>
          <w:rFonts w:ascii="Times New Roman" w:hAnsi="Times New Roman" w:cs="Times New Roman"/>
          <w:sz w:val="28"/>
          <w:szCs w:val="28"/>
        </w:rPr>
        <w:t xml:space="preserve"> согласно приложению № 2 к настоящему постановлению;</w:t>
      </w:r>
    </w:p>
    <w:p w:rsidR="00365917" w:rsidRPr="00C26C42" w:rsidRDefault="00D555FA" w:rsidP="00E7538C">
      <w:pPr>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2</w:t>
      </w:r>
      <w:r w:rsidR="00E7538C">
        <w:rPr>
          <w:rFonts w:ascii="Times New Roman" w:hAnsi="Times New Roman" w:cs="Times New Roman"/>
          <w:sz w:val="28"/>
          <w:szCs w:val="28"/>
        </w:rPr>
        <w:t xml:space="preserve">.   </w:t>
      </w:r>
      <w:proofErr w:type="gramStart"/>
      <w:r w:rsidR="000A700E" w:rsidRPr="00C26C42">
        <w:rPr>
          <w:rFonts w:ascii="Times New Roman" w:hAnsi="Times New Roman" w:cs="Times New Roman"/>
          <w:sz w:val="28"/>
          <w:szCs w:val="28"/>
        </w:rPr>
        <w:t>Контроль за</w:t>
      </w:r>
      <w:proofErr w:type="gramEnd"/>
      <w:r w:rsidR="000A700E" w:rsidRPr="00C26C42">
        <w:rPr>
          <w:rFonts w:ascii="Times New Roman" w:hAnsi="Times New Roman" w:cs="Times New Roman"/>
          <w:sz w:val="28"/>
          <w:szCs w:val="28"/>
        </w:rPr>
        <w:t xml:space="preserve"> исполнением настоящего постановления </w:t>
      </w:r>
      <w:r w:rsidR="008502C4">
        <w:rPr>
          <w:rFonts w:ascii="Times New Roman" w:hAnsi="Times New Roman" w:cs="Times New Roman"/>
          <w:sz w:val="28"/>
          <w:szCs w:val="28"/>
        </w:rPr>
        <w:t>оставляю за собой</w:t>
      </w:r>
      <w:r w:rsidR="00721EC1" w:rsidRPr="00C26C42">
        <w:rPr>
          <w:rFonts w:ascii="Times New Roman" w:hAnsi="Times New Roman" w:cs="Times New Roman"/>
          <w:sz w:val="28"/>
          <w:szCs w:val="28"/>
        </w:rPr>
        <w:t>.</w:t>
      </w:r>
    </w:p>
    <w:p w:rsidR="00365917" w:rsidRPr="00C26C42" w:rsidRDefault="00D555FA" w:rsidP="008039D8">
      <w:pPr>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8039D8">
        <w:rPr>
          <w:rFonts w:ascii="Times New Roman" w:hAnsi="Times New Roman" w:cs="Times New Roman"/>
          <w:sz w:val="28"/>
          <w:szCs w:val="28"/>
        </w:rPr>
        <w:t xml:space="preserve">. </w:t>
      </w:r>
      <w:r w:rsidR="000A700E" w:rsidRPr="00C26C42">
        <w:rPr>
          <w:rFonts w:ascii="Times New Roman" w:hAnsi="Times New Roman" w:cs="Times New Roman"/>
          <w:sz w:val="28"/>
          <w:szCs w:val="28"/>
        </w:rPr>
        <w:tab/>
      </w:r>
      <w:r w:rsidR="00DC450D">
        <w:rPr>
          <w:rFonts w:ascii="Times New Roman" w:hAnsi="Times New Roman" w:cs="Times New Roman"/>
          <w:sz w:val="28"/>
          <w:szCs w:val="28"/>
        </w:rPr>
        <w:t xml:space="preserve"> </w:t>
      </w:r>
      <w:r w:rsidR="00E7538C">
        <w:rPr>
          <w:rFonts w:ascii="Times New Roman" w:hAnsi="Times New Roman" w:cs="Times New Roman"/>
          <w:sz w:val="28"/>
          <w:szCs w:val="28"/>
        </w:rPr>
        <w:t xml:space="preserve"> </w:t>
      </w:r>
      <w:r w:rsidR="000A700E" w:rsidRPr="00C26C42">
        <w:rPr>
          <w:rFonts w:ascii="Times New Roman" w:hAnsi="Times New Roman" w:cs="Times New Roman"/>
          <w:sz w:val="28"/>
          <w:szCs w:val="28"/>
        </w:rPr>
        <w:t xml:space="preserve">Настоящее постановление разместить на официальном сайте администрации Устьянского муниципального </w:t>
      </w:r>
      <w:r w:rsidR="00F00EF6">
        <w:rPr>
          <w:rFonts w:ascii="Times New Roman" w:hAnsi="Times New Roman" w:cs="Times New Roman"/>
          <w:sz w:val="28"/>
          <w:szCs w:val="28"/>
        </w:rPr>
        <w:t xml:space="preserve">округа </w:t>
      </w:r>
      <w:r w:rsidR="00F94B79">
        <w:rPr>
          <w:rFonts w:ascii="Times New Roman" w:hAnsi="Times New Roman" w:cs="Times New Roman"/>
          <w:sz w:val="28"/>
          <w:szCs w:val="28"/>
        </w:rPr>
        <w:t xml:space="preserve">и </w:t>
      </w:r>
      <w:r w:rsidR="008039D8" w:rsidRPr="00C26C42">
        <w:rPr>
          <w:rFonts w:ascii="Times New Roman" w:hAnsi="Times New Roman" w:cs="Times New Roman"/>
          <w:sz w:val="28"/>
          <w:szCs w:val="28"/>
        </w:rPr>
        <w:t xml:space="preserve">на официальном сайте для размещения информации о проведении торгов </w:t>
      </w:r>
      <w:proofErr w:type="spellStart"/>
      <w:r w:rsidR="008039D8" w:rsidRPr="00C26C42">
        <w:rPr>
          <w:rFonts w:ascii="Times New Roman" w:hAnsi="Times New Roman" w:cs="Times New Roman"/>
          <w:sz w:val="28"/>
          <w:szCs w:val="28"/>
        </w:rPr>
        <w:t>torgi.gov.ru</w:t>
      </w:r>
      <w:proofErr w:type="spellEnd"/>
      <w:r w:rsidR="008039D8" w:rsidRPr="00C26C42">
        <w:rPr>
          <w:rFonts w:ascii="Times New Roman" w:hAnsi="Times New Roman" w:cs="Times New Roman"/>
          <w:sz w:val="28"/>
          <w:szCs w:val="28"/>
        </w:rPr>
        <w:t>.</w:t>
      </w:r>
    </w:p>
    <w:p w:rsidR="00192116" w:rsidRPr="00C26C42" w:rsidRDefault="00192116" w:rsidP="008039D8">
      <w:pPr>
        <w:tabs>
          <w:tab w:val="left" w:pos="7765"/>
        </w:tabs>
        <w:ind w:firstLine="426"/>
        <w:rPr>
          <w:rFonts w:ascii="Times New Roman" w:hAnsi="Times New Roman" w:cs="Times New Roman"/>
          <w:sz w:val="28"/>
          <w:szCs w:val="28"/>
        </w:rPr>
      </w:pPr>
    </w:p>
    <w:p w:rsidR="00B47D31" w:rsidRDefault="006B3887">
      <w:pPr>
        <w:tabs>
          <w:tab w:val="left" w:pos="7765"/>
        </w:tabs>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65917" w:rsidRPr="00C26C42" w:rsidRDefault="006B3887">
      <w:pPr>
        <w:tabs>
          <w:tab w:val="left" w:pos="7765"/>
        </w:tabs>
        <w:rPr>
          <w:rFonts w:ascii="Times New Roman" w:hAnsi="Times New Roman" w:cs="Times New Roman"/>
          <w:sz w:val="28"/>
          <w:szCs w:val="28"/>
        </w:rPr>
      </w:pPr>
      <w:r>
        <w:rPr>
          <w:rFonts w:ascii="Times New Roman" w:hAnsi="Times New Roman" w:cs="Times New Roman"/>
          <w:sz w:val="28"/>
          <w:szCs w:val="28"/>
        </w:rPr>
        <w:t>г</w:t>
      </w:r>
      <w:r w:rsidR="00C91063">
        <w:rPr>
          <w:rFonts w:ascii="Times New Roman" w:hAnsi="Times New Roman" w:cs="Times New Roman"/>
          <w:sz w:val="28"/>
          <w:szCs w:val="28"/>
        </w:rPr>
        <w:t>лав</w:t>
      </w:r>
      <w:r>
        <w:rPr>
          <w:rFonts w:ascii="Times New Roman" w:hAnsi="Times New Roman" w:cs="Times New Roman"/>
          <w:sz w:val="28"/>
          <w:szCs w:val="28"/>
        </w:rPr>
        <w:t>ы</w:t>
      </w:r>
      <w:r w:rsidR="000A700E" w:rsidRPr="00C26C42">
        <w:rPr>
          <w:rFonts w:ascii="Times New Roman" w:hAnsi="Times New Roman" w:cs="Times New Roman"/>
          <w:sz w:val="28"/>
          <w:szCs w:val="28"/>
        </w:rPr>
        <w:t xml:space="preserve"> Устьянского муниципального </w:t>
      </w:r>
      <w:r w:rsidR="00F00EF6">
        <w:rPr>
          <w:rFonts w:ascii="Times New Roman" w:hAnsi="Times New Roman" w:cs="Times New Roman"/>
          <w:sz w:val="28"/>
          <w:szCs w:val="28"/>
        </w:rPr>
        <w:t>округа</w:t>
      </w:r>
      <w:r w:rsidR="00B06B96" w:rsidRPr="00C26C42">
        <w:rPr>
          <w:rFonts w:ascii="Times New Roman" w:hAnsi="Times New Roman" w:cs="Times New Roman"/>
          <w:sz w:val="28"/>
          <w:szCs w:val="28"/>
        </w:rPr>
        <w:t xml:space="preserve">           </w:t>
      </w:r>
      <w:r w:rsidR="00C26C42">
        <w:rPr>
          <w:rFonts w:ascii="Times New Roman" w:hAnsi="Times New Roman" w:cs="Times New Roman"/>
          <w:sz w:val="28"/>
          <w:szCs w:val="28"/>
        </w:rPr>
        <w:t xml:space="preserve">   </w:t>
      </w:r>
      <w:r w:rsidR="00F00EF6">
        <w:rPr>
          <w:rFonts w:ascii="Times New Roman" w:hAnsi="Times New Roman" w:cs="Times New Roman"/>
          <w:sz w:val="28"/>
          <w:szCs w:val="28"/>
        </w:rPr>
        <w:t xml:space="preserve"> </w:t>
      </w:r>
      <w:r w:rsidR="00C26C42">
        <w:rPr>
          <w:rFonts w:ascii="Times New Roman" w:hAnsi="Times New Roman" w:cs="Times New Roman"/>
          <w:sz w:val="28"/>
          <w:szCs w:val="28"/>
        </w:rPr>
        <w:t xml:space="preserve"> </w:t>
      </w:r>
      <w:r w:rsidR="00F00EF6">
        <w:rPr>
          <w:rFonts w:ascii="Times New Roman" w:hAnsi="Times New Roman" w:cs="Times New Roman"/>
          <w:sz w:val="28"/>
          <w:szCs w:val="28"/>
        </w:rPr>
        <w:t xml:space="preserve">         </w:t>
      </w:r>
      <w:r w:rsidR="0045321F">
        <w:rPr>
          <w:rFonts w:ascii="Times New Roman" w:hAnsi="Times New Roman" w:cs="Times New Roman"/>
          <w:sz w:val="28"/>
          <w:szCs w:val="28"/>
        </w:rPr>
        <w:t xml:space="preserve">        </w:t>
      </w:r>
      <w:r w:rsidR="00F00EF6">
        <w:rPr>
          <w:rFonts w:ascii="Times New Roman" w:hAnsi="Times New Roman" w:cs="Times New Roman"/>
          <w:sz w:val="28"/>
          <w:szCs w:val="28"/>
        </w:rPr>
        <w:t xml:space="preserve">   </w:t>
      </w:r>
      <w:r w:rsidR="00C26C42">
        <w:rPr>
          <w:rFonts w:ascii="Times New Roman" w:hAnsi="Times New Roman" w:cs="Times New Roman"/>
          <w:sz w:val="28"/>
          <w:szCs w:val="28"/>
        </w:rPr>
        <w:t xml:space="preserve"> </w:t>
      </w:r>
      <w:r>
        <w:rPr>
          <w:rFonts w:ascii="Times New Roman" w:hAnsi="Times New Roman" w:cs="Times New Roman"/>
          <w:sz w:val="28"/>
          <w:szCs w:val="28"/>
        </w:rPr>
        <w:t xml:space="preserve">  </w:t>
      </w:r>
      <w:r w:rsidR="005C07B1">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Засухина</w:t>
      </w:r>
      <w:proofErr w:type="spellEnd"/>
      <w:r w:rsidR="005C07B1">
        <w:rPr>
          <w:rFonts w:ascii="Times New Roman" w:hAnsi="Times New Roman" w:cs="Times New Roman"/>
          <w:sz w:val="28"/>
          <w:szCs w:val="28"/>
        </w:rPr>
        <w:t xml:space="preserve"> </w:t>
      </w:r>
    </w:p>
    <w:p w:rsidR="0045321F" w:rsidRDefault="008502C4" w:rsidP="001F0391">
      <w:pPr>
        <w:jc w:val="center"/>
        <w:rPr>
          <w:rFonts w:ascii="Times New Roman" w:eastAsia="Calibri" w:hAnsi="Times New Roman" w:cs="Times New Roman"/>
          <w:sz w:val="28"/>
          <w:szCs w:val="28"/>
        </w:rPr>
      </w:pPr>
      <w:r>
        <w:rPr>
          <w:rFonts w:ascii="Times New Roman" w:hAnsi="Times New Roman" w:cs="Times New Roman"/>
        </w:rPr>
        <w:br w:type="page"/>
      </w:r>
      <w:r w:rsidR="001F0391">
        <w:rPr>
          <w:rFonts w:ascii="Times New Roman" w:eastAsia="Calibri" w:hAnsi="Times New Roman" w:cs="Times New Roman"/>
          <w:sz w:val="28"/>
          <w:szCs w:val="28"/>
        </w:rPr>
        <w:lastRenderedPageBreak/>
        <w:t xml:space="preserve"> </w:t>
      </w:r>
    </w:p>
    <w:p w:rsidR="001F0391" w:rsidRDefault="001F0391" w:rsidP="0045321F">
      <w:pPr>
        <w:autoSpaceDE w:val="0"/>
        <w:autoSpaceDN w:val="0"/>
        <w:adjustRightInd w:val="0"/>
        <w:jc w:val="right"/>
        <w:rPr>
          <w:rFonts w:ascii="Times New Roman" w:eastAsia="Calibri" w:hAnsi="Times New Roman" w:cs="Times New Roman"/>
          <w:sz w:val="28"/>
          <w:szCs w:val="28"/>
        </w:rPr>
      </w:pPr>
    </w:p>
    <w:p w:rsidR="0045321F" w:rsidRPr="00A24E06" w:rsidRDefault="0045321F" w:rsidP="0045321F">
      <w:pPr>
        <w:autoSpaceDE w:val="0"/>
        <w:autoSpaceDN w:val="0"/>
        <w:adjustRightInd w:val="0"/>
        <w:jc w:val="right"/>
        <w:rPr>
          <w:rFonts w:ascii="Times New Roman" w:eastAsia="Calibri" w:hAnsi="Times New Roman" w:cs="Times New Roman"/>
          <w:sz w:val="28"/>
          <w:szCs w:val="28"/>
        </w:rPr>
      </w:pPr>
      <w:r w:rsidRPr="00A24E06">
        <w:rPr>
          <w:rFonts w:ascii="Times New Roman" w:eastAsia="Calibri" w:hAnsi="Times New Roman" w:cs="Times New Roman"/>
          <w:sz w:val="28"/>
          <w:szCs w:val="28"/>
        </w:rPr>
        <w:t xml:space="preserve">Приложение № 1 </w:t>
      </w:r>
    </w:p>
    <w:p w:rsidR="0045321F" w:rsidRPr="00A24E06" w:rsidRDefault="0045321F" w:rsidP="0045321F">
      <w:pPr>
        <w:autoSpaceDE w:val="0"/>
        <w:autoSpaceDN w:val="0"/>
        <w:adjustRightInd w:val="0"/>
        <w:jc w:val="right"/>
        <w:rPr>
          <w:rFonts w:ascii="Times New Roman" w:eastAsia="Calibri" w:hAnsi="Times New Roman" w:cs="Times New Roman"/>
          <w:sz w:val="28"/>
          <w:szCs w:val="28"/>
        </w:rPr>
      </w:pPr>
      <w:r w:rsidRPr="00A24E06">
        <w:rPr>
          <w:rFonts w:ascii="Times New Roman" w:eastAsia="Calibri" w:hAnsi="Times New Roman" w:cs="Times New Roman"/>
          <w:sz w:val="28"/>
          <w:szCs w:val="28"/>
        </w:rPr>
        <w:t xml:space="preserve">к постановлению администрации </w:t>
      </w:r>
    </w:p>
    <w:p w:rsidR="0045321F" w:rsidRPr="00A24E06" w:rsidRDefault="0045321F" w:rsidP="0045321F">
      <w:pPr>
        <w:autoSpaceDE w:val="0"/>
        <w:autoSpaceDN w:val="0"/>
        <w:adjustRightInd w:val="0"/>
        <w:jc w:val="right"/>
        <w:rPr>
          <w:rFonts w:ascii="Times New Roman" w:eastAsia="Calibri" w:hAnsi="Times New Roman" w:cs="Times New Roman"/>
          <w:sz w:val="28"/>
          <w:szCs w:val="28"/>
        </w:rPr>
      </w:pPr>
      <w:r w:rsidRPr="00A24E06">
        <w:rPr>
          <w:rFonts w:ascii="Times New Roman" w:eastAsia="Calibri" w:hAnsi="Times New Roman" w:cs="Times New Roman"/>
          <w:sz w:val="28"/>
          <w:szCs w:val="28"/>
        </w:rPr>
        <w:t xml:space="preserve">Устьянского муниципального округа </w:t>
      </w:r>
    </w:p>
    <w:p w:rsidR="0045321F" w:rsidRDefault="002201ED" w:rsidP="0045321F">
      <w:pPr>
        <w:jc w:val="right"/>
        <w:rPr>
          <w:rFonts w:ascii="Times New Roman" w:hAnsi="Times New Roman" w:cs="Times New Roman"/>
          <w:sz w:val="28"/>
          <w:szCs w:val="28"/>
        </w:rPr>
      </w:pPr>
      <w:r>
        <w:rPr>
          <w:rFonts w:ascii="Times New Roman" w:hAnsi="Times New Roman" w:cs="Times New Roman"/>
          <w:sz w:val="28"/>
          <w:szCs w:val="28"/>
        </w:rPr>
        <w:t>о</w:t>
      </w:r>
      <w:r w:rsidR="00D555FA">
        <w:rPr>
          <w:rFonts w:ascii="Times New Roman" w:hAnsi="Times New Roman" w:cs="Times New Roman"/>
          <w:sz w:val="28"/>
          <w:szCs w:val="28"/>
        </w:rPr>
        <w:t>т 29</w:t>
      </w:r>
      <w:r w:rsidR="0045321F">
        <w:rPr>
          <w:rFonts w:ascii="Times New Roman" w:hAnsi="Times New Roman" w:cs="Times New Roman"/>
          <w:sz w:val="28"/>
          <w:szCs w:val="28"/>
        </w:rPr>
        <w:t xml:space="preserve"> </w:t>
      </w:r>
      <w:r>
        <w:rPr>
          <w:rFonts w:ascii="Times New Roman" w:hAnsi="Times New Roman" w:cs="Times New Roman"/>
          <w:sz w:val="28"/>
          <w:szCs w:val="28"/>
        </w:rPr>
        <w:t xml:space="preserve">мая 2024 года № </w:t>
      </w:r>
      <w:r w:rsidR="00D555FA">
        <w:rPr>
          <w:rFonts w:ascii="Times New Roman" w:hAnsi="Times New Roman" w:cs="Times New Roman"/>
          <w:sz w:val="28"/>
          <w:szCs w:val="28"/>
        </w:rPr>
        <w:t>1104</w:t>
      </w:r>
    </w:p>
    <w:p w:rsidR="0045321F" w:rsidRDefault="0045321F" w:rsidP="0045321F">
      <w:pPr>
        <w:jc w:val="right"/>
        <w:rPr>
          <w:rFonts w:ascii="Times New Roman" w:hAnsi="Times New Roman" w:cs="Times New Roman"/>
          <w:sz w:val="28"/>
          <w:szCs w:val="28"/>
        </w:rPr>
      </w:pPr>
    </w:p>
    <w:p w:rsidR="0045321F" w:rsidRDefault="0045321F" w:rsidP="0045321F">
      <w:pPr>
        <w:jc w:val="center"/>
        <w:rPr>
          <w:rFonts w:ascii="Times New Roman" w:hAnsi="Times New Roman" w:cs="Times New Roman"/>
          <w:b/>
          <w:sz w:val="28"/>
          <w:szCs w:val="28"/>
        </w:rPr>
      </w:pPr>
      <w:r w:rsidRPr="004D35DC">
        <w:rPr>
          <w:rFonts w:ascii="Times New Roman" w:hAnsi="Times New Roman" w:cs="Times New Roman"/>
          <w:b/>
          <w:sz w:val="28"/>
          <w:szCs w:val="28"/>
        </w:rPr>
        <w:t>ПЕРЕЧЕНЬ ДОМОВ</w:t>
      </w:r>
    </w:p>
    <w:p w:rsidR="0045321F" w:rsidRDefault="0045321F" w:rsidP="0045321F">
      <w:pPr>
        <w:jc w:val="center"/>
        <w:rPr>
          <w:rFonts w:ascii="Times New Roman" w:hAnsi="Times New Roman" w:cs="Times New Roman"/>
          <w:b/>
          <w:sz w:val="28"/>
          <w:szCs w:val="28"/>
        </w:rPr>
      </w:pPr>
    </w:p>
    <w:tbl>
      <w:tblPr>
        <w:tblStyle w:val="a7"/>
        <w:tblW w:w="0" w:type="auto"/>
        <w:tblLook w:val="04A0"/>
      </w:tblPr>
      <w:tblGrid>
        <w:gridCol w:w="675"/>
        <w:gridCol w:w="4678"/>
        <w:gridCol w:w="2128"/>
        <w:gridCol w:w="2494"/>
      </w:tblGrid>
      <w:tr w:rsidR="0045321F" w:rsidTr="00F716AB">
        <w:tc>
          <w:tcPr>
            <w:tcW w:w="675" w:type="dxa"/>
            <w:vAlign w:val="center"/>
          </w:tcPr>
          <w:p w:rsidR="0045321F" w:rsidRPr="000A15E1" w:rsidRDefault="0045321F" w:rsidP="00F716AB">
            <w:pPr>
              <w:jc w:val="center"/>
              <w:rPr>
                <w:rFonts w:ascii="Times New Roman" w:hAnsi="Times New Roman" w:cs="Times New Roman"/>
                <w:sz w:val="26"/>
                <w:szCs w:val="26"/>
              </w:rPr>
            </w:pPr>
            <w:r w:rsidRPr="000A15E1">
              <w:rPr>
                <w:rFonts w:ascii="Times New Roman" w:hAnsi="Times New Roman" w:cs="Times New Roman"/>
                <w:sz w:val="26"/>
                <w:szCs w:val="26"/>
              </w:rPr>
              <w:t xml:space="preserve">№ </w:t>
            </w:r>
            <w:proofErr w:type="spellStart"/>
            <w:proofErr w:type="gramStart"/>
            <w:r w:rsidRPr="000A15E1">
              <w:rPr>
                <w:rFonts w:ascii="Times New Roman" w:hAnsi="Times New Roman" w:cs="Times New Roman"/>
                <w:sz w:val="26"/>
                <w:szCs w:val="26"/>
              </w:rPr>
              <w:t>п</w:t>
            </w:r>
            <w:proofErr w:type="spellEnd"/>
            <w:proofErr w:type="gramEnd"/>
            <w:r w:rsidRPr="000A15E1">
              <w:rPr>
                <w:rFonts w:ascii="Times New Roman" w:hAnsi="Times New Roman" w:cs="Times New Roman"/>
                <w:sz w:val="26"/>
                <w:szCs w:val="26"/>
              </w:rPr>
              <w:t>/</w:t>
            </w:r>
            <w:proofErr w:type="spellStart"/>
            <w:r w:rsidRPr="000A15E1">
              <w:rPr>
                <w:rFonts w:ascii="Times New Roman" w:hAnsi="Times New Roman" w:cs="Times New Roman"/>
                <w:sz w:val="26"/>
                <w:szCs w:val="26"/>
              </w:rPr>
              <w:t>п</w:t>
            </w:r>
            <w:proofErr w:type="spellEnd"/>
          </w:p>
        </w:tc>
        <w:tc>
          <w:tcPr>
            <w:tcW w:w="4678" w:type="dxa"/>
            <w:vAlign w:val="center"/>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Адрес</w:t>
            </w:r>
          </w:p>
        </w:tc>
        <w:tc>
          <w:tcPr>
            <w:tcW w:w="2128" w:type="dxa"/>
            <w:vAlign w:val="center"/>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 дома</w:t>
            </w:r>
          </w:p>
        </w:tc>
        <w:tc>
          <w:tcPr>
            <w:tcW w:w="2494" w:type="dxa"/>
            <w:vAlign w:val="center"/>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Общая жилая площадь квартир</w:t>
            </w:r>
          </w:p>
        </w:tc>
      </w:tr>
      <w:tr w:rsidR="0045321F" w:rsidTr="00F716AB">
        <w:tc>
          <w:tcPr>
            <w:tcW w:w="675" w:type="dxa"/>
          </w:tcPr>
          <w:p w:rsidR="0045321F" w:rsidRPr="000A15E1" w:rsidRDefault="0045321F" w:rsidP="00F716AB">
            <w:pPr>
              <w:jc w:val="center"/>
              <w:rPr>
                <w:rFonts w:ascii="Times New Roman" w:hAnsi="Times New Roman" w:cs="Times New Roman"/>
                <w:sz w:val="26"/>
                <w:szCs w:val="26"/>
              </w:rPr>
            </w:pPr>
            <w:r w:rsidRPr="000A15E1">
              <w:rPr>
                <w:rFonts w:ascii="Times New Roman" w:hAnsi="Times New Roman" w:cs="Times New Roman"/>
                <w:sz w:val="26"/>
                <w:szCs w:val="26"/>
              </w:rPr>
              <w:t>1</w:t>
            </w:r>
          </w:p>
        </w:tc>
        <w:tc>
          <w:tcPr>
            <w:tcW w:w="4678" w:type="dxa"/>
          </w:tcPr>
          <w:p w:rsidR="0045321F" w:rsidRPr="003A3AC3" w:rsidRDefault="0045321F" w:rsidP="00F716AB">
            <w:pPr>
              <w:autoSpaceDE w:val="0"/>
              <w:autoSpaceDN w:val="0"/>
              <w:adjustRightInd w:val="0"/>
              <w:contextualSpacing/>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ул. Дружбы</w:t>
            </w:r>
          </w:p>
        </w:tc>
        <w:tc>
          <w:tcPr>
            <w:tcW w:w="2128"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4</w:t>
            </w:r>
          </w:p>
        </w:tc>
        <w:tc>
          <w:tcPr>
            <w:tcW w:w="2494"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131,00</w:t>
            </w:r>
          </w:p>
        </w:tc>
      </w:tr>
      <w:tr w:rsidR="0045321F" w:rsidTr="00F716AB">
        <w:tc>
          <w:tcPr>
            <w:tcW w:w="675" w:type="dxa"/>
          </w:tcPr>
          <w:p w:rsidR="0045321F" w:rsidRPr="000A15E1" w:rsidRDefault="0045321F" w:rsidP="00F716AB">
            <w:pPr>
              <w:jc w:val="center"/>
              <w:rPr>
                <w:rFonts w:ascii="Times New Roman" w:hAnsi="Times New Roman" w:cs="Times New Roman"/>
                <w:sz w:val="26"/>
                <w:szCs w:val="26"/>
              </w:rPr>
            </w:pPr>
            <w:r w:rsidRPr="000A15E1">
              <w:rPr>
                <w:rFonts w:ascii="Times New Roman" w:hAnsi="Times New Roman" w:cs="Times New Roman"/>
                <w:sz w:val="26"/>
                <w:szCs w:val="26"/>
              </w:rPr>
              <w:t>2</w:t>
            </w:r>
          </w:p>
        </w:tc>
        <w:tc>
          <w:tcPr>
            <w:tcW w:w="4678" w:type="dxa"/>
          </w:tcPr>
          <w:p w:rsidR="0045321F" w:rsidRPr="004D35DC" w:rsidRDefault="0045321F" w:rsidP="00F716AB">
            <w:pPr>
              <w:rPr>
                <w:rFonts w:ascii="Times New Roman" w:hAnsi="Times New Roman" w:cs="Times New Roman"/>
                <w:sz w:val="28"/>
                <w:szCs w:val="28"/>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ул. Дружбы</w:t>
            </w:r>
          </w:p>
        </w:tc>
        <w:tc>
          <w:tcPr>
            <w:tcW w:w="2128"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4а</w:t>
            </w:r>
          </w:p>
        </w:tc>
        <w:tc>
          <w:tcPr>
            <w:tcW w:w="2494"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151,00</w:t>
            </w:r>
          </w:p>
        </w:tc>
      </w:tr>
      <w:tr w:rsidR="0045321F" w:rsidTr="00F716AB">
        <w:tc>
          <w:tcPr>
            <w:tcW w:w="675" w:type="dxa"/>
          </w:tcPr>
          <w:p w:rsidR="0045321F" w:rsidRPr="000A15E1" w:rsidRDefault="006B3887" w:rsidP="00F716AB">
            <w:pPr>
              <w:jc w:val="center"/>
              <w:rPr>
                <w:rFonts w:ascii="Times New Roman" w:hAnsi="Times New Roman" w:cs="Times New Roman"/>
                <w:sz w:val="26"/>
                <w:szCs w:val="26"/>
              </w:rPr>
            </w:pPr>
            <w:r>
              <w:rPr>
                <w:rFonts w:ascii="Times New Roman" w:hAnsi="Times New Roman" w:cs="Times New Roman"/>
                <w:sz w:val="26"/>
                <w:szCs w:val="26"/>
              </w:rPr>
              <w:t>3</w:t>
            </w:r>
          </w:p>
        </w:tc>
        <w:tc>
          <w:tcPr>
            <w:tcW w:w="4678" w:type="dxa"/>
          </w:tcPr>
          <w:p w:rsidR="0045321F" w:rsidRPr="004D35DC" w:rsidRDefault="0045321F" w:rsidP="00F716AB">
            <w:pPr>
              <w:rPr>
                <w:rFonts w:ascii="Times New Roman" w:hAnsi="Times New Roman" w:cs="Times New Roman"/>
                <w:sz w:val="28"/>
                <w:szCs w:val="28"/>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ул. Дружбы</w:t>
            </w:r>
          </w:p>
        </w:tc>
        <w:tc>
          <w:tcPr>
            <w:tcW w:w="2128"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6</w:t>
            </w:r>
          </w:p>
        </w:tc>
        <w:tc>
          <w:tcPr>
            <w:tcW w:w="2494"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147,54</w:t>
            </w:r>
          </w:p>
        </w:tc>
      </w:tr>
      <w:tr w:rsidR="0045321F" w:rsidTr="00F716AB">
        <w:tc>
          <w:tcPr>
            <w:tcW w:w="675" w:type="dxa"/>
          </w:tcPr>
          <w:p w:rsidR="0045321F" w:rsidRPr="000A15E1" w:rsidRDefault="006B3887" w:rsidP="00F716AB">
            <w:pPr>
              <w:jc w:val="center"/>
              <w:rPr>
                <w:rFonts w:ascii="Times New Roman" w:hAnsi="Times New Roman" w:cs="Times New Roman"/>
                <w:sz w:val="26"/>
                <w:szCs w:val="26"/>
              </w:rPr>
            </w:pPr>
            <w:r>
              <w:rPr>
                <w:rFonts w:ascii="Times New Roman" w:hAnsi="Times New Roman" w:cs="Times New Roman"/>
                <w:sz w:val="26"/>
                <w:szCs w:val="26"/>
              </w:rPr>
              <w:t>4</w:t>
            </w:r>
          </w:p>
        </w:tc>
        <w:tc>
          <w:tcPr>
            <w:tcW w:w="4678" w:type="dxa"/>
          </w:tcPr>
          <w:p w:rsidR="0045321F" w:rsidRPr="004D35DC" w:rsidRDefault="0045321F" w:rsidP="00F716AB">
            <w:pPr>
              <w:rPr>
                <w:rFonts w:ascii="Times New Roman" w:hAnsi="Times New Roman" w:cs="Times New Roman"/>
                <w:sz w:val="28"/>
                <w:szCs w:val="28"/>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ул. Дружбы</w:t>
            </w:r>
          </w:p>
        </w:tc>
        <w:tc>
          <w:tcPr>
            <w:tcW w:w="2128"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9</w:t>
            </w:r>
          </w:p>
        </w:tc>
        <w:tc>
          <w:tcPr>
            <w:tcW w:w="2494"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130,50</w:t>
            </w:r>
          </w:p>
        </w:tc>
      </w:tr>
      <w:tr w:rsidR="0045321F" w:rsidTr="00F716AB">
        <w:tc>
          <w:tcPr>
            <w:tcW w:w="675" w:type="dxa"/>
          </w:tcPr>
          <w:p w:rsidR="0045321F" w:rsidRPr="000A15E1" w:rsidRDefault="006B3887" w:rsidP="00F716AB">
            <w:pPr>
              <w:jc w:val="center"/>
              <w:rPr>
                <w:rFonts w:ascii="Times New Roman" w:hAnsi="Times New Roman" w:cs="Times New Roman"/>
                <w:sz w:val="26"/>
                <w:szCs w:val="26"/>
              </w:rPr>
            </w:pPr>
            <w:r>
              <w:rPr>
                <w:rFonts w:ascii="Times New Roman" w:hAnsi="Times New Roman" w:cs="Times New Roman"/>
                <w:sz w:val="26"/>
                <w:szCs w:val="26"/>
              </w:rPr>
              <w:t>5</w:t>
            </w:r>
          </w:p>
        </w:tc>
        <w:tc>
          <w:tcPr>
            <w:tcW w:w="4678" w:type="dxa"/>
          </w:tcPr>
          <w:p w:rsidR="0045321F" w:rsidRDefault="0045321F" w:rsidP="00F716AB">
            <w:pPr>
              <w:rPr>
                <w:rFonts w:ascii="Times New Roman" w:hAnsi="Times New Roman" w:cs="Times New Roman"/>
                <w:sz w:val="28"/>
                <w:szCs w:val="28"/>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ул. Дружбы</w:t>
            </w:r>
          </w:p>
        </w:tc>
        <w:tc>
          <w:tcPr>
            <w:tcW w:w="2128"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10</w:t>
            </w:r>
          </w:p>
        </w:tc>
        <w:tc>
          <w:tcPr>
            <w:tcW w:w="2494" w:type="dxa"/>
          </w:tcPr>
          <w:p w:rsidR="0045321F" w:rsidRPr="0045321F" w:rsidRDefault="0045321F" w:rsidP="00F716AB">
            <w:pPr>
              <w:jc w:val="center"/>
              <w:rPr>
                <w:rFonts w:ascii="Times New Roman" w:hAnsi="Times New Roman" w:cs="Times New Roman"/>
                <w:sz w:val="26"/>
                <w:szCs w:val="26"/>
              </w:rPr>
            </w:pPr>
            <w:r w:rsidRPr="0045321F">
              <w:rPr>
                <w:rFonts w:ascii="Times New Roman" w:hAnsi="Times New Roman" w:cs="Times New Roman"/>
                <w:sz w:val="26"/>
                <w:szCs w:val="26"/>
              </w:rPr>
              <w:t>128,50</w:t>
            </w:r>
          </w:p>
        </w:tc>
      </w:tr>
      <w:tr w:rsidR="0045321F" w:rsidTr="00F716AB">
        <w:tc>
          <w:tcPr>
            <w:tcW w:w="675" w:type="dxa"/>
          </w:tcPr>
          <w:p w:rsidR="0045321F" w:rsidRPr="000A15E1" w:rsidRDefault="006B3887" w:rsidP="0045321F">
            <w:pPr>
              <w:jc w:val="center"/>
              <w:rPr>
                <w:rFonts w:ascii="Times New Roman" w:hAnsi="Times New Roman" w:cs="Times New Roman"/>
                <w:sz w:val="26"/>
                <w:szCs w:val="26"/>
              </w:rPr>
            </w:pPr>
            <w:r>
              <w:rPr>
                <w:rFonts w:ascii="Times New Roman" w:hAnsi="Times New Roman" w:cs="Times New Roman"/>
                <w:sz w:val="26"/>
                <w:szCs w:val="26"/>
              </w:rPr>
              <w:t>6</w:t>
            </w:r>
          </w:p>
        </w:tc>
        <w:tc>
          <w:tcPr>
            <w:tcW w:w="4678" w:type="dxa"/>
          </w:tcPr>
          <w:p w:rsidR="0045321F" w:rsidRPr="004D35DC" w:rsidRDefault="0045321F" w:rsidP="0045321F">
            <w:pPr>
              <w:rPr>
                <w:rFonts w:ascii="Times New Roman" w:hAnsi="Times New Roman" w:cs="Times New Roman"/>
                <w:sz w:val="28"/>
                <w:szCs w:val="28"/>
              </w:rPr>
            </w:pPr>
            <w:r>
              <w:rPr>
                <w:rFonts w:ascii="Times New Roman" w:eastAsia="Times New Roman" w:hAnsi="Times New Roman" w:cs="Times New Roman"/>
                <w:color w:val="auto"/>
                <w:sz w:val="26"/>
                <w:szCs w:val="26"/>
              </w:rPr>
              <w:t>п. Октябрьский, ул. Загородная</w:t>
            </w:r>
          </w:p>
        </w:tc>
        <w:tc>
          <w:tcPr>
            <w:tcW w:w="2128" w:type="dxa"/>
          </w:tcPr>
          <w:p w:rsidR="0045321F" w:rsidRPr="0045321F" w:rsidRDefault="0045321F" w:rsidP="0045321F">
            <w:pPr>
              <w:jc w:val="center"/>
              <w:rPr>
                <w:rFonts w:ascii="Times New Roman" w:hAnsi="Times New Roman" w:cs="Times New Roman"/>
                <w:sz w:val="26"/>
                <w:szCs w:val="26"/>
              </w:rPr>
            </w:pPr>
            <w:r w:rsidRPr="0045321F">
              <w:rPr>
                <w:rFonts w:ascii="Times New Roman" w:hAnsi="Times New Roman" w:cs="Times New Roman"/>
                <w:sz w:val="26"/>
                <w:szCs w:val="26"/>
              </w:rPr>
              <w:t>1в</w:t>
            </w:r>
          </w:p>
        </w:tc>
        <w:tc>
          <w:tcPr>
            <w:tcW w:w="2494" w:type="dxa"/>
          </w:tcPr>
          <w:p w:rsidR="0045321F" w:rsidRPr="0045321F" w:rsidRDefault="0045321F" w:rsidP="0045321F">
            <w:pPr>
              <w:jc w:val="center"/>
              <w:rPr>
                <w:rFonts w:ascii="Times New Roman" w:hAnsi="Times New Roman" w:cs="Times New Roman"/>
                <w:sz w:val="26"/>
                <w:szCs w:val="26"/>
              </w:rPr>
            </w:pPr>
            <w:r w:rsidRPr="0045321F">
              <w:rPr>
                <w:rFonts w:ascii="Times New Roman" w:hAnsi="Times New Roman" w:cs="Times New Roman"/>
                <w:sz w:val="26"/>
                <w:szCs w:val="26"/>
              </w:rPr>
              <w:t>93,30</w:t>
            </w:r>
          </w:p>
        </w:tc>
      </w:tr>
      <w:tr w:rsidR="0045321F" w:rsidTr="00F716AB">
        <w:tc>
          <w:tcPr>
            <w:tcW w:w="675" w:type="dxa"/>
          </w:tcPr>
          <w:p w:rsidR="0045321F" w:rsidRPr="000A15E1" w:rsidRDefault="006B3887" w:rsidP="0045321F">
            <w:pPr>
              <w:jc w:val="center"/>
              <w:rPr>
                <w:rFonts w:ascii="Times New Roman" w:hAnsi="Times New Roman" w:cs="Times New Roman"/>
                <w:sz w:val="26"/>
                <w:szCs w:val="26"/>
              </w:rPr>
            </w:pPr>
            <w:r>
              <w:rPr>
                <w:rFonts w:ascii="Times New Roman" w:hAnsi="Times New Roman" w:cs="Times New Roman"/>
                <w:sz w:val="26"/>
                <w:szCs w:val="26"/>
              </w:rPr>
              <w:t>7</w:t>
            </w:r>
          </w:p>
        </w:tc>
        <w:tc>
          <w:tcPr>
            <w:tcW w:w="4678" w:type="dxa"/>
          </w:tcPr>
          <w:p w:rsidR="0045321F" w:rsidRPr="004D35DC" w:rsidRDefault="0045321F" w:rsidP="0045321F">
            <w:pPr>
              <w:rPr>
                <w:rFonts w:ascii="Times New Roman" w:hAnsi="Times New Roman" w:cs="Times New Roman"/>
                <w:sz w:val="28"/>
                <w:szCs w:val="28"/>
              </w:rPr>
            </w:pPr>
            <w:r>
              <w:rPr>
                <w:rFonts w:ascii="Times New Roman" w:eastAsia="Times New Roman" w:hAnsi="Times New Roman" w:cs="Times New Roman"/>
                <w:color w:val="auto"/>
                <w:sz w:val="26"/>
                <w:szCs w:val="26"/>
              </w:rPr>
              <w:t xml:space="preserve">п. </w:t>
            </w:r>
            <w:proofErr w:type="gramStart"/>
            <w:r>
              <w:rPr>
                <w:rFonts w:ascii="Times New Roman" w:eastAsia="Times New Roman" w:hAnsi="Times New Roman" w:cs="Times New Roman"/>
                <w:color w:val="auto"/>
                <w:sz w:val="26"/>
                <w:szCs w:val="26"/>
              </w:rPr>
              <w:t>Октябрьский</w:t>
            </w:r>
            <w:proofErr w:type="gramEnd"/>
            <w:r>
              <w:rPr>
                <w:rFonts w:ascii="Times New Roman" w:eastAsia="Times New Roman" w:hAnsi="Times New Roman" w:cs="Times New Roman"/>
                <w:color w:val="auto"/>
                <w:sz w:val="26"/>
                <w:szCs w:val="26"/>
              </w:rPr>
              <w:t xml:space="preserve">, ул. Физкультурников </w:t>
            </w:r>
          </w:p>
        </w:tc>
        <w:tc>
          <w:tcPr>
            <w:tcW w:w="2128" w:type="dxa"/>
          </w:tcPr>
          <w:p w:rsidR="0045321F" w:rsidRPr="0045321F" w:rsidRDefault="0045321F" w:rsidP="0045321F">
            <w:pPr>
              <w:jc w:val="center"/>
              <w:rPr>
                <w:rFonts w:ascii="Times New Roman" w:hAnsi="Times New Roman" w:cs="Times New Roman"/>
                <w:sz w:val="26"/>
                <w:szCs w:val="26"/>
              </w:rPr>
            </w:pPr>
            <w:r w:rsidRPr="0045321F">
              <w:rPr>
                <w:rFonts w:ascii="Times New Roman" w:hAnsi="Times New Roman" w:cs="Times New Roman"/>
                <w:sz w:val="26"/>
                <w:szCs w:val="26"/>
              </w:rPr>
              <w:t>21</w:t>
            </w:r>
          </w:p>
        </w:tc>
        <w:tc>
          <w:tcPr>
            <w:tcW w:w="2494" w:type="dxa"/>
          </w:tcPr>
          <w:p w:rsidR="0045321F" w:rsidRPr="0045321F" w:rsidRDefault="0045321F" w:rsidP="0045321F">
            <w:pPr>
              <w:jc w:val="center"/>
              <w:rPr>
                <w:rFonts w:ascii="Times New Roman" w:hAnsi="Times New Roman" w:cs="Times New Roman"/>
                <w:sz w:val="26"/>
                <w:szCs w:val="26"/>
              </w:rPr>
            </w:pPr>
            <w:r w:rsidRPr="0045321F">
              <w:rPr>
                <w:rFonts w:ascii="Times New Roman" w:hAnsi="Times New Roman" w:cs="Times New Roman"/>
                <w:sz w:val="26"/>
                <w:szCs w:val="26"/>
              </w:rPr>
              <w:t>126,00</w:t>
            </w:r>
          </w:p>
        </w:tc>
      </w:tr>
    </w:tbl>
    <w:p w:rsidR="0045321F" w:rsidRPr="004D35DC" w:rsidRDefault="0045321F" w:rsidP="0045321F">
      <w:pPr>
        <w:jc w:val="center"/>
        <w:rPr>
          <w:rFonts w:ascii="Times New Roman" w:hAnsi="Times New Roman" w:cs="Times New Roman"/>
          <w:b/>
          <w:sz w:val="28"/>
          <w:szCs w:val="28"/>
        </w:rPr>
      </w:pPr>
    </w:p>
    <w:p w:rsidR="0045321F" w:rsidRPr="00192116" w:rsidRDefault="0045321F" w:rsidP="0045321F">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45321F" w:rsidRDefault="0045321F"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Default="00F716AB" w:rsidP="008502C4">
      <w:pPr>
        <w:autoSpaceDE w:val="0"/>
        <w:autoSpaceDN w:val="0"/>
        <w:adjustRightInd w:val="0"/>
        <w:jc w:val="both"/>
        <w:rPr>
          <w:rFonts w:ascii="Times New Roman" w:eastAsia="Calibri" w:hAnsi="Times New Roman" w:cs="Times New Roman"/>
          <w:sz w:val="28"/>
          <w:szCs w:val="28"/>
        </w:rPr>
      </w:pPr>
    </w:p>
    <w:p w:rsidR="00F716AB" w:rsidRPr="00F716AB" w:rsidRDefault="00F716AB" w:rsidP="00F716AB">
      <w:pPr>
        <w:autoSpaceDE w:val="0"/>
        <w:autoSpaceDN w:val="0"/>
        <w:adjustRightInd w:val="0"/>
        <w:jc w:val="right"/>
        <w:rPr>
          <w:rFonts w:ascii="Times New Roman" w:eastAsia="Calibri" w:hAnsi="Times New Roman" w:cs="Times New Roman"/>
          <w:sz w:val="28"/>
          <w:szCs w:val="28"/>
        </w:rPr>
      </w:pPr>
      <w:r w:rsidRPr="00F716AB">
        <w:rPr>
          <w:rFonts w:ascii="Times New Roman" w:eastAsia="Calibri" w:hAnsi="Times New Roman" w:cs="Times New Roman"/>
          <w:sz w:val="28"/>
          <w:szCs w:val="28"/>
        </w:rPr>
        <w:t xml:space="preserve">Приложение № 2 </w:t>
      </w:r>
    </w:p>
    <w:p w:rsidR="00F716AB" w:rsidRPr="00F716AB" w:rsidRDefault="00F716AB" w:rsidP="00F716AB">
      <w:pPr>
        <w:autoSpaceDE w:val="0"/>
        <w:autoSpaceDN w:val="0"/>
        <w:adjustRightInd w:val="0"/>
        <w:jc w:val="right"/>
        <w:rPr>
          <w:rFonts w:ascii="Times New Roman" w:eastAsia="Calibri" w:hAnsi="Times New Roman" w:cs="Times New Roman"/>
          <w:sz w:val="28"/>
          <w:szCs w:val="28"/>
        </w:rPr>
      </w:pPr>
      <w:r w:rsidRPr="00F716AB">
        <w:rPr>
          <w:rFonts w:ascii="Times New Roman" w:eastAsia="Calibri" w:hAnsi="Times New Roman" w:cs="Times New Roman"/>
          <w:sz w:val="28"/>
          <w:szCs w:val="28"/>
        </w:rPr>
        <w:t xml:space="preserve">к постановлению администрации </w:t>
      </w:r>
    </w:p>
    <w:p w:rsidR="00F716AB" w:rsidRPr="00F716AB" w:rsidRDefault="00F716AB" w:rsidP="00F716AB">
      <w:pPr>
        <w:autoSpaceDE w:val="0"/>
        <w:autoSpaceDN w:val="0"/>
        <w:adjustRightInd w:val="0"/>
        <w:jc w:val="right"/>
        <w:rPr>
          <w:rFonts w:ascii="Times New Roman" w:eastAsia="Calibri" w:hAnsi="Times New Roman" w:cs="Times New Roman"/>
          <w:sz w:val="28"/>
          <w:szCs w:val="28"/>
        </w:rPr>
      </w:pPr>
      <w:r w:rsidRPr="00F716AB">
        <w:rPr>
          <w:rFonts w:ascii="Times New Roman" w:eastAsia="Calibri" w:hAnsi="Times New Roman" w:cs="Times New Roman"/>
          <w:sz w:val="28"/>
          <w:szCs w:val="28"/>
        </w:rPr>
        <w:t xml:space="preserve">Устьянского муниципального округа </w:t>
      </w:r>
    </w:p>
    <w:p w:rsidR="00F716AB" w:rsidRPr="00F716AB" w:rsidRDefault="00F716AB" w:rsidP="00F716AB">
      <w:pPr>
        <w:jc w:val="right"/>
        <w:rPr>
          <w:rFonts w:ascii="Times New Roman" w:hAnsi="Times New Roman" w:cs="Times New Roman"/>
          <w:sz w:val="28"/>
          <w:szCs w:val="28"/>
        </w:rPr>
      </w:pPr>
      <w:r w:rsidRPr="00F716AB">
        <w:rPr>
          <w:rFonts w:ascii="Times New Roman" w:hAnsi="Times New Roman" w:cs="Times New Roman"/>
          <w:sz w:val="28"/>
          <w:szCs w:val="28"/>
        </w:rPr>
        <w:t>от 29 мая 2024 года № 1104</w:t>
      </w:r>
    </w:p>
    <w:p w:rsidR="00F716AB" w:rsidRPr="00F716AB" w:rsidRDefault="00F716AB" w:rsidP="00F716AB">
      <w:pPr>
        <w:widowControl/>
        <w:ind w:left="5103"/>
        <w:rPr>
          <w:rFonts w:ascii="Times New Roman" w:eastAsia="Times New Roman" w:hAnsi="Times New Roman" w:cs="Times New Roman"/>
          <w:b/>
          <w:color w:val="auto"/>
          <w:sz w:val="20"/>
          <w:szCs w:val="20"/>
        </w:rPr>
      </w:pPr>
    </w:p>
    <w:p w:rsidR="00F716AB" w:rsidRPr="00F716AB" w:rsidRDefault="00F716AB" w:rsidP="00F716AB">
      <w:pPr>
        <w:widowControl/>
        <w:ind w:left="5103"/>
        <w:rPr>
          <w:rFonts w:ascii="Times New Roman" w:eastAsia="Times New Roman" w:hAnsi="Times New Roman" w:cs="Times New Roman"/>
          <w:b/>
          <w:color w:val="auto"/>
          <w:sz w:val="20"/>
          <w:szCs w:val="20"/>
        </w:rPr>
      </w:pPr>
    </w:p>
    <w:p w:rsidR="00F716AB" w:rsidRPr="00F716AB" w:rsidRDefault="00F716AB" w:rsidP="00F716AB">
      <w:pPr>
        <w:widowControl/>
        <w:jc w:val="right"/>
        <w:rPr>
          <w:rFonts w:ascii="Times New Roman" w:eastAsia="Times New Roman" w:hAnsi="Times New Roman" w:cs="Times New Roman"/>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r w:rsidRPr="00F716AB">
        <w:rPr>
          <w:rFonts w:ascii="Times New Roman" w:eastAsia="Times New Roman" w:hAnsi="Times New Roman" w:cs="Times New Roman"/>
          <w:b/>
          <w:snapToGrid w:val="0"/>
          <w:color w:val="auto"/>
          <w:sz w:val="32"/>
          <w:szCs w:val="32"/>
        </w:rPr>
        <w:t xml:space="preserve">КОНКУРСНАЯ ДОКУМЕНТАЦИЯ </w:t>
      </w: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r w:rsidRPr="00F716AB">
        <w:rPr>
          <w:rFonts w:ascii="Times New Roman" w:eastAsia="Times New Roman" w:hAnsi="Times New Roman" w:cs="Times New Roman"/>
          <w:b/>
          <w:snapToGrid w:val="0"/>
          <w:color w:val="auto"/>
          <w:sz w:val="32"/>
          <w:szCs w:val="32"/>
        </w:rPr>
        <w:t xml:space="preserve">ОТКРЫТОГО КОНКУРСА ПО ОТБОРУ </w:t>
      </w: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r w:rsidRPr="00F716AB">
        <w:rPr>
          <w:rFonts w:ascii="Times New Roman" w:eastAsia="Times New Roman" w:hAnsi="Times New Roman" w:cs="Times New Roman"/>
          <w:b/>
          <w:snapToGrid w:val="0"/>
          <w:color w:val="auto"/>
          <w:sz w:val="32"/>
          <w:szCs w:val="32"/>
        </w:rPr>
        <w:t>УПРАВЛЯЮЩЕЙ ОРГАНИЗАЦИИ ДЛЯ УПРАВЛЕНИЯ</w:t>
      </w: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r w:rsidRPr="00F716AB">
        <w:rPr>
          <w:rFonts w:ascii="Times New Roman" w:eastAsia="Times New Roman" w:hAnsi="Times New Roman" w:cs="Times New Roman"/>
          <w:b/>
          <w:snapToGrid w:val="0"/>
          <w:color w:val="auto"/>
          <w:sz w:val="32"/>
          <w:szCs w:val="32"/>
        </w:rPr>
        <w:t xml:space="preserve"> МНОГОКВАРТИРНЫМИ ДОМАМИ</w:t>
      </w: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r w:rsidRPr="00F716AB">
        <w:rPr>
          <w:rFonts w:ascii="Times New Roman" w:eastAsia="Times New Roman" w:hAnsi="Times New Roman" w:cs="Times New Roman"/>
          <w:b/>
          <w:snapToGrid w:val="0"/>
          <w:color w:val="auto"/>
          <w:sz w:val="32"/>
          <w:szCs w:val="32"/>
        </w:rPr>
        <w:t>НА ТЕРРИТОРИИ УСТЬЯНСКОГО МУНИЦИПАЛЬНОГО</w:t>
      </w:r>
      <w:bookmarkStart w:id="0" w:name="_GoBack"/>
      <w:bookmarkEnd w:id="0"/>
      <w:r w:rsidRPr="00F716AB">
        <w:rPr>
          <w:rFonts w:ascii="Times New Roman" w:eastAsia="Times New Roman" w:hAnsi="Times New Roman" w:cs="Times New Roman"/>
          <w:b/>
          <w:snapToGrid w:val="0"/>
          <w:color w:val="auto"/>
          <w:sz w:val="32"/>
          <w:szCs w:val="32"/>
        </w:rPr>
        <w:t xml:space="preserve"> ОКРУГА АРХАНГЕЛЬСКОЙ ОБЛАСТИ</w:t>
      </w:r>
    </w:p>
    <w:p w:rsidR="00F716AB" w:rsidRPr="00F716AB" w:rsidRDefault="00F716AB" w:rsidP="00F716AB">
      <w:pPr>
        <w:widowControl/>
        <w:jc w:val="center"/>
        <w:rPr>
          <w:rFonts w:ascii="Times New Roman" w:eastAsia="Times New Roman" w:hAnsi="Times New Roman" w:cs="Times New Roman"/>
          <w:b/>
          <w:snapToGrid w:val="0"/>
          <w:color w:val="auto"/>
          <w:sz w:val="32"/>
          <w:szCs w:val="32"/>
        </w:rPr>
      </w:pPr>
    </w:p>
    <w:p w:rsidR="00F716AB" w:rsidRPr="00F716AB" w:rsidRDefault="00F716AB" w:rsidP="00F716AB">
      <w:pPr>
        <w:widowControl/>
        <w:rPr>
          <w:rFonts w:ascii="Times New Roman" w:eastAsia="Times New Roman" w:hAnsi="Times New Roman" w:cs="Times New Roman"/>
          <w:color w:val="auto"/>
          <w:sz w:val="32"/>
          <w:szCs w:val="32"/>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p>
    <w:p w:rsidR="00F716AB" w:rsidRPr="00F716AB" w:rsidRDefault="00F716AB" w:rsidP="00F716AB">
      <w:pPr>
        <w:widowControl/>
        <w:jc w:val="center"/>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п. Октябрьский</w:t>
      </w:r>
    </w:p>
    <w:p w:rsidR="00F716AB" w:rsidRPr="00F716AB" w:rsidRDefault="00F716AB" w:rsidP="00F716AB">
      <w:pPr>
        <w:widowControl/>
        <w:jc w:val="center"/>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2024</w:t>
      </w:r>
    </w:p>
    <w:p w:rsidR="001F0391" w:rsidRDefault="001F0391" w:rsidP="00F716AB">
      <w:pPr>
        <w:widowControl/>
        <w:ind w:firstLine="540"/>
        <w:jc w:val="both"/>
        <w:rPr>
          <w:rFonts w:ascii="Times New Roman" w:eastAsia="Times New Roman" w:hAnsi="Times New Roman" w:cs="Times New Roman"/>
          <w:b/>
          <w:snapToGrid w:val="0"/>
          <w:color w:val="auto"/>
        </w:rPr>
      </w:pPr>
    </w:p>
    <w:p w:rsidR="001F0391" w:rsidRDefault="001F0391" w:rsidP="00F716AB">
      <w:pPr>
        <w:widowControl/>
        <w:ind w:firstLine="540"/>
        <w:jc w:val="both"/>
        <w:rPr>
          <w:rFonts w:ascii="Times New Roman" w:eastAsia="Times New Roman" w:hAnsi="Times New Roman" w:cs="Times New Roman"/>
          <w:b/>
          <w:snapToGrid w:val="0"/>
          <w:color w:val="auto"/>
        </w:rPr>
      </w:pPr>
    </w:p>
    <w:p w:rsidR="001F0391" w:rsidRDefault="001F0391"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b/>
          <w:snapToGrid w:val="0"/>
          <w:color w:val="auto"/>
        </w:rPr>
        <w:t>1. ПРЕДМЕТ КОНКУРСА</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Администрация Устьянского муниципального округа объявляет открытый конкурс по отбору управляющей организации для управления многоквартирными домами, расположенными на территории Устьянского муниципального округа Архангельской области </w:t>
      </w:r>
      <w:r w:rsidRPr="00F716AB">
        <w:rPr>
          <w:rFonts w:ascii="Times New Roman" w:eastAsia="Times New Roman" w:hAnsi="Times New Roman" w:cs="Times New Roman"/>
          <w:snapToGrid w:val="0"/>
          <w:color w:val="auto"/>
          <w:highlight w:val="yellow"/>
        </w:rPr>
        <w:t xml:space="preserve">по адресам указанным в </w:t>
      </w:r>
      <w:r w:rsidRPr="00F716AB">
        <w:rPr>
          <w:rFonts w:ascii="Times New Roman" w:eastAsia="Times New Roman" w:hAnsi="Times New Roman" w:cs="Times New Roman"/>
          <w:snapToGrid w:val="0"/>
          <w:color w:val="auto"/>
        </w:rPr>
        <w:t>реестре многоквартирных домов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Предметом конкурса является право заключения договора управления многоквартирными домами.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Администрация Устьянского муниципального округа представляет следующие документы:</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1. </w:t>
      </w:r>
      <w:proofErr w:type="gramStart"/>
      <w:r w:rsidRPr="00F716AB">
        <w:rPr>
          <w:rFonts w:ascii="Times New Roman" w:eastAsia="Times New Roman" w:hAnsi="Times New Roman" w:cs="Times New Roman"/>
          <w:snapToGrid w:val="0"/>
          <w:color w:val="auto"/>
        </w:rPr>
        <w:t>Акт о состоянии общего имущества собственников помещений в многоквартирных домах, являющимися объектом конкурса (Приложение № 1 к конкурсной документации).</w:t>
      </w:r>
      <w:proofErr w:type="gramEnd"/>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         2. </w:t>
      </w:r>
      <w:proofErr w:type="gramStart"/>
      <w:r w:rsidRPr="00F716AB">
        <w:rPr>
          <w:rFonts w:ascii="Times New Roman" w:eastAsia="Times New Roman" w:hAnsi="Times New Roman" w:cs="Times New Roman"/>
          <w:color w:val="auto"/>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716AB">
          <w:rPr>
            <w:rFonts w:ascii="Times New Roman" w:eastAsia="Times New Roman" w:hAnsi="Times New Roman" w:cs="Times New Roman"/>
            <w:color w:val="auto"/>
          </w:rPr>
          <w:t>минимальном перечне</w:t>
        </w:r>
      </w:hyperlink>
      <w:r w:rsidRPr="00F716AB">
        <w:rPr>
          <w:rFonts w:ascii="Times New Roman" w:eastAsia="Times New Roman" w:hAnsi="Times New Roman" w:cs="Times New Roman"/>
          <w:color w:val="auto"/>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w:t>
      </w:r>
      <w:proofErr w:type="gramEnd"/>
      <w:r w:rsidRPr="00F716AB">
        <w:rPr>
          <w:rFonts w:ascii="Times New Roman" w:eastAsia="Times New Roman" w:hAnsi="Times New Roman" w:cs="Times New Roman"/>
          <w:color w:val="auto"/>
        </w:rPr>
        <w:t xml:space="preserve"> апреля 2013 г. N 290, по форме согласно </w:t>
      </w:r>
      <w:hyperlink r:id="rId9" w:history="1">
        <w:r w:rsidRPr="00F716AB">
          <w:rPr>
            <w:rFonts w:ascii="Times New Roman" w:eastAsia="Times New Roman" w:hAnsi="Times New Roman" w:cs="Times New Roman"/>
            <w:color w:val="auto"/>
          </w:rPr>
          <w:t>приложению N 2.</w:t>
        </w:r>
      </w:hyperlink>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2. ТРЕБОВАНИЯ К ПРЕТЕНДЕНТАМ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При проведении конкурса устанавливаются следующие требования к претендентам: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716AB">
        <w:rPr>
          <w:rFonts w:ascii="Times New Roman" w:eastAsia="Times New Roman" w:hAnsi="Times New Roman" w:cs="Times New Roman"/>
          <w:snapToGrid w:val="0"/>
          <w:color w:val="auto"/>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F716AB">
        <w:rPr>
          <w:rFonts w:ascii="Times New Roman" w:eastAsia="Times New Roman" w:hAnsi="Times New Roman" w:cs="Times New Roman"/>
          <w:snapToGrid w:val="0"/>
          <w:color w:val="auto"/>
        </w:rPr>
        <w:t xml:space="preserve"> в силу;</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6) внесение претендентом на счет, указанный в конкурсной документации, сре</w:t>
      </w:r>
      <w:proofErr w:type="gramStart"/>
      <w:r w:rsidRPr="00F716AB">
        <w:rPr>
          <w:rFonts w:ascii="Times New Roman" w:eastAsia="Times New Roman" w:hAnsi="Times New Roman" w:cs="Times New Roman"/>
          <w:snapToGrid w:val="0"/>
          <w:color w:val="auto"/>
        </w:rPr>
        <w:t>дств в к</w:t>
      </w:r>
      <w:proofErr w:type="gramEnd"/>
      <w:r w:rsidRPr="00F716AB">
        <w:rPr>
          <w:rFonts w:ascii="Times New Roman" w:eastAsia="Times New Roman" w:hAnsi="Times New Roman" w:cs="Times New Roman"/>
          <w:snapToGrid w:val="0"/>
          <w:color w:val="auto"/>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716AB" w:rsidRPr="00F716AB" w:rsidRDefault="00F716AB" w:rsidP="00F716AB">
      <w:pPr>
        <w:widowControl/>
        <w:autoSpaceDE w:val="0"/>
        <w:autoSpaceDN w:val="0"/>
        <w:adjustRightInd w:val="0"/>
        <w:jc w:val="both"/>
        <w:rPr>
          <w:rFonts w:ascii="Times New Roman" w:eastAsia="Times New Roman" w:hAnsi="Times New Roman" w:cs="Times New Roman"/>
          <w:bCs/>
          <w:color w:val="auto"/>
        </w:rPr>
      </w:pPr>
      <w:r w:rsidRPr="00F716AB">
        <w:rPr>
          <w:rFonts w:ascii="Times New Roman" w:eastAsia="Times New Roman" w:hAnsi="Times New Roman" w:cs="Times New Roman"/>
          <w:color w:val="auto"/>
        </w:rPr>
        <w:t xml:space="preserve">         7) </w:t>
      </w:r>
      <w:r w:rsidRPr="00F716AB">
        <w:rPr>
          <w:rFonts w:ascii="Times New Roman" w:eastAsia="Times New Roman" w:hAnsi="Times New Roman" w:cs="Times New Roman"/>
          <w:bCs/>
          <w:color w:val="auto"/>
        </w:rPr>
        <w:t xml:space="preserve">отсутствие у претендента задолженности перед </w:t>
      </w:r>
      <w:proofErr w:type="spellStart"/>
      <w:r w:rsidRPr="00F716AB">
        <w:rPr>
          <w:rFonts w:ascii="Times New Roman" w:eastAsia="Times New Roman" w:hAnsi="Times New Roman" w:cs="Times New Roman"/>
          <w:bCs/>
          <w:color w:val="auto"/>
        </w:rPr>
        <w:t>ресурсоснабжающей</w:t>
      </w:r>
      <w:proofErr w:type="spellEnd"/>
      <w:r w:rsidRPr="00F716AB">
        <w:rPr>
          <w:rFonts w:ascii="Times New Roman" w:eastAsia="Times New Roman" w:hAnsi="Times New Roman" w:cs="Times New Roman"/>
          <w:bCs/>
          <w:color w:val="auto"/>
        </w:rPr>
        <w:t xml:space="preserve"> организацией за 2 и более </w:t>
      </w:r>
      <w:proofErr w:type="gramStart"/>
      <w:r w:rsidRPr="00F716AB">
        <w:rPr>
          <w:rFonts w:ascii="Times New Roman" w:eastAsia="Times New Roman" w:hAnsi="Times New Roman" w:cs="Times New Roman"/>
          <w:bCs/>
          <w:color w:val="auto"/>
        </w:rPr>
        <w:t>расчетных</w:t>
      </w:r>
      <w:proofErr w:type="gramEnd"/>
      <w:r w:rsidRPr="00F716AB">
        <w:rPr>
          <w:rFonts w:ascii="Times New Roman" w:eastAsia="Times New Roman" w:hAnsi="Times New Roman" w:cs="Times New Roman"/>
          <w:bCs/>
          <w:color w:val="auto"/>
        </w:rPr>
        <w:t xml:space="preserve"> периода, подтвержденное актами сверки либо решением суда, вступившим в законную силу;</w:t>
      </w:r>
    </w:p>
    <w:p w:rsidR="00F716AB" w:rsidRPr="00F716AB" w:rsidRDefault="00F716AB" w:rsidP="00F716AB">
      <w:pPr>
        <w:widowControl/>
        <w:autoSpaceDE w:val="0"/>
        <w:autoSpaceDN w:val="0"/>
        <w:adjustRightInd w:val="0"/>
        <w:jc w:val="both"/>
        <w:rPr>
          <w:rFonts w:ascii="Times New Roman" w:eastAsia="Times New Roman" w:hAnsi="Times New Roman" w:cs="Times New Roman"/>
          <w:b/>
          <w:bCs/>
          <w:color w:val="auto"/>
        </w:rPr>
      </w:pPr>
      <w:r w:rsidRPr="00F716AB">
        <w:rPr>
          <w:rFonts w:ascii="Times New Roman" w:eastAsia="Times New Roman" w:hAnsi="Times New Roman" w:cs="Times New Roman"/>
          <w:bCs/>
          <w:color w:val="auto"/>
        </w:rPr>
        <w:t xml:space="preserve">          8)</w:t>
      </w:r>
      <w:r w:rsidRPr="00F716AB">
        <w:rPr>
          <w:rFonts w:ascii="Times New Roman" w:eastAsia="Times New Roman" w:hAnsi="Times New Roman" w:cs="Times New Roman"/>
          <w:b/>
          <w:bCs/>
          <w:color w:val="auto"/>
        </w:rPr>
        <w:t xml:space="preserve"> </w:t>
      </w:r>
      <w:r w:rsidRPr="00F716AB">
        <w:rPr>
          <w:rFonts w:ascii="Times New Roman" w:eastAsia="Times New Roman" w:hAnsi="Times New Roman" w:cs="Times New Roman"/>
          <w:bCs/>
          <w:color w:val="auto"/>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3. ОФОРМЛЕНИЕ И ПОРЯДОК ПОДАЧИ ЗАЯВКИ</w:t>
      </w:r>
    </w:p>
    <w:p w:rsidR="00F716AB" w:rsidRPr="00F716AB" w:rsidRDefault="00F716AB" w:rsidP="00F716AB">
      <w:pPr>
        <w:widowControl/>
        <w:autoSpaceDE w:val="0"/>
        <w:autoSpaceDN w:val="0"/>
        <w:adjustRightInd w:val="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3.1 Заявка на участие в конкурсе включает в себя:</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1) сведения и документы о претенденте:</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lastRenderedPageBreak/>
        <w:t>наименование, организационно-правовую форму, место нахождения, почтовый адрес - для юридического лица;</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номер телефона;</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выписку из Единого государственного реестра юридических лиц - для юридического лица;</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выписку из Единого государственного реестра индивидуальных предпринимателей - для индивидуального предпринимателя;</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реквизиты банковского счета для возврата средств, внесенных в качестве обеспечения заявки на участие в конкурсе;</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716AB" w:rsidRPr="00F716AB" w:rsidRDefault="00F716AB" w:rsidP="00F716AB">
      <w:pPr>
        <w:widowControl/>
        <w:autoSpaceDE w:val="0"/>
        <w:autoSpaceDN w:val="0"/>
        <w:adjustRightInd w:val="0"/>
        <w:spacing w:before="240"/>
        <w:ind w:firstLine="540"/>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документы, подтверждающие внесение сре</w:t>
      </w:r>
      <w:proofErr w:type="gramStart"/>
      <w:r w:rsidRPr="00F716AB">
        <w:rPr>
          <w:rFonts w:ascii="Times New Roman" w:eastAsia="Times New Roman" w:hAnsi="Times New Roman" w:cs="Times New Roman"/>
          <w:color w:val="auto"/>
        </w:rPr>
        <w:t>дств в к</w:t>
      </w:r>
      <w:proofErr w:type="gramEnd"/>
      <w:r w:rsidRPr="00F716AB">
        <w:rPr>
          <w:rFonts w:ascii="Times New Roman" w:eastAsia="Times New Roman" w:hAnsi="Times New Roman" w:cs="Times New Roman"/>
          <w:color w:val="auto"/>
        </w:rPr>
        <w:t>ачестве обеспечения заявки на участие в конкурсе;</w:t>
      </w:r>
    </w:p>
    <w:p w:rsidR="00F716AB" w:rsidRPr="00F716AB" w:rsidRDefault="00F716AB" w:rsidP="00F716AB">
      <w:pPr>
        <w:widowControl/>
        <w:autoSpaceDE w:val="0"/>
        <w:autoSpaceDN w:val="0"/>
        <w:adjustRightInd w:val="0"/>
        <w:spacing w:before="240"/>
        <w:ind w:firstLine="539"/>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копию документов, подтверждающих соответствие претендента требованию, установленному подпунктом 1 </w:t>
      </w:r>
      <w:r w:rsidRPr="00F716AB">
        <w:rPr>
          <w:rFonts w:ascii="Times New Roman" w:eastAsia="Times New Roman" w:hAnsi="Times New Roman" w:cs="Times New Roman"/>
          <w:color w:val="000000" w:themeColor="text1"/>
        </w:rPr>
        <w:t>пункта 15</w:t>
      </w:r>
      <w:r w:rsidRPr="00F716AB">
        <w:rPr>
          <w:rFonts w:ascii="Times New Roman" w:eastAsia="Times New Roman" w:hAnsi="Times New Roman" w:cs="Times New Roman"/>
          <w:color w:val="auto"/>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716AB" w:rsidRPr="00F716AB" w:rsidRDefault="00F716AB" w:rsidP="00F716AB">
      <w:pPr>
        <w:widowControl/>
        <w:autoSpaceDE w:val="0"/>
        <w:autoSpaceDN w:val="0"/>
        <w:adjustRightInd w:val="0"/>
        <w:spacing w:before="240"/>
        <w:ind w:firstLine="539"/>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копии утвержденного бухгалтерского баланса за последний отчетный период;</w:t>
      </w:r>
    </w:p>
    <w:p w:rsidR="00F716AB" w:rsidRPr="00F716AB" w:rsidRDefault="00F716AB" w:rsidP="00F716AB">
      <w:pPr>
        <w:widowControl/>
        <w:autoSpaceDE w:val="0"/>
        <w:autoSpaceDN w:val="0"/>
        <w:adjustRightInd w:val="0"/>
        <w:spacing w:before="240"/>
        <w:ind w:firstLine="539"/>
        <w:contextualSpacing/>
        <w:jc w:val="both"/>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F716AB" w:rsidRPr="00F716AB" w:rsidRDefault="00F716AB" w:rsidP="00F716AB">
      <w:pPr>
        <w:widowControl/>
        <w:autoSpaceDE w:val="0"/>
        <w:autoSpaceDN w:val="0"/>
        <w:adjustRightInd w:val="0"/>
        <w:spacing w:before="240"/>
        <w:ind w:firstLine="539"/>
        <w:contextualSpacing/>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4) согласие претендента на включение его в перечень организаций для управления многоквартирным домом, предусмотренное </w:t>
      </w:r>
      <w:r w:rsidRPr="00F716AB">
        <w:rPr>
          <w:rFonts w:ascii="Times New Roman" w:eastAsia="Times New Roman" w:hAnsi="Times New Roman" w:cs="Times New Roman"/>
          <w:color w:val="000000" w:themeColor="text1"/>
        </w:rPr>
        <w:t>пунктом 52</w:t>
      </w:r>
      <w:r w:rsidRPr="00F716AB">
        <w:rPr>
          <w:rFonts w:ascii="Times New Roman" w:eastAsia="Times New Roman" w:hAnsi="Times New Roman" w:cs="Times New Roman"/>
          <w:color w:val="auto"/>
        </w:rPr>
        <w:t xml:space="preserve"> настоящих Правил.</w:t>
      </w:r>
    </w:p>
    <w:p w:rsidR="00F716AB" w:rsidRPr="00F716AB" w:rsidRDefault="00F716AB" w:rsidP="00F716AB">
      <w:pPr>
        <w:widowControl/>
        <w:ind w:firstLine="540"/>
        <w:contextualSpacing/>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3.2. Заинтересованное лицо подает заявку на участие в конкурсе в письменной форме в запечатанном конверте. Одно лицо вправе подать только одну заявку, заявка подается на каждый лот отдельно.</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3.3. Заявка на участие в конкурсе подается на русском языке, в соответствии с формой Приложение № 3 к конкурсной документации.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3.4. Прием заявок на участие в конкурсе осуществляется с 23</w:t>
      </w:r>
      <w:r w:rsidRPr="00F716AB">
        <w:rPr>
          <w:rFonts w:ascii="Times New Roman" w:eastAsia="Times New Roman" w:hAnsi="Times New Roman" w:cs="Times New Roman"/>
          <w:snapToGrid w:val="0"/>
          <w:color w:val="auto"/>
          <w:highlight w:val="yellow"/>
        </w:rPr>
        <w:t xml:space="preserve"> мая</w:t>
      </w:r>
      <w:r w:rsidRPr="00F716AB">
        <w:rPr>
          <w:rFonts w:ascii="Times New Roman" w:eastAsia="Times New Roman" w:hAnsi="Times New Roman" w:cs="Times New Roman"/>
          <w:snapToGrid w:val="0"/>
          <w:color w:val="FF0000"/>
          <w:highlight w:val="yellow"/>
        </w:rPr>
        <w:t xml:space="preserve"> </w:t>
      </w:r>
      <w:r w:rsidRPr="00F716AB">
        <w:rPr>
          <w:rFonts w:ascii="Times New Roman" w:eastAsia="Times New Roman" w:hAnsi="Times New Roman" w:cs="Times New Roman"/>
          <w:snapToGrid w:val="0"/>
          <w:color w:val="auto"/>
          <w:highlight w:val="yellow"/>
        </w:rPr>
        <w:t>202</w:t>
      </w:r>
      <w:r w:rsidRPr="00F716AB">
        <w:rPr>
          <w:rFonts w:ascii="Times New Roman" w:eastAsia="Times New Roman" w:hAnsi="Times New Roman" w:cs="Times New Roman"/>
          <w:snapToGrid w:val="0"/>
          <w:color w:val="auto"/>
        </w:rPr>
        <w:t>4 года до начала процедуры вскрытия конвертов по адресу: Администрация муниципального образования «</w:t>
      </w:r>
      <w:proofErr w:type="spellStart"/>
      <w:r w:rsidRPr="00F716AB">
        <w:rPr>
          <w:rFonts w:ascii="Times New Roman" w:eastAsia="Times New Roman" w:hAnsi="Times New Roman" w:cs="Times New Roman"/>
          <w:snapToGrid w:val="0"/>
          <w:color w:val="auto"/>
        </w:rPr>
        <w:t>Устьянский</w:t>
      </w:r>
      <w:proofErr w:type="spellEnd"/>
      <w:r w:rsidRPr="00F716AB">
        <w:rPr>
          <w:rFonts w:ascii="Times New Roman" w:eastAsia="Times New Roman" w:hAnsi="Times New Roman" w:cs="Times New Roman"/>
          <w:snapToGrid w:val="0"/>
          <w:color w:val="auto"/>
        </w:rPr>
        <w:t xml:space="preserve"> муниципальный район», п. Октябрьский ул. Комсомольская д. 7 </w:t>
      </w:r>
      <w:proofErr w:type="spellStart"/>
      <w:r w:rsidRPr="00F716AB">
        <w:rPr>
          <w:rFonts w:ascii="Times New Roman" w:eastAsia="Times New Roman" w:hAnsi="Times New Roman" w:cs="Times New Roman"/>
          <w:snapToGrid w:val="0"/>
          <w:color w:val="auto"/>
        </w:rPr>
        <w:t>каб</w:t>
      </w:r>
      <w:proofErr w:type="spellEnd"/>
      <w:r w:rsidRPr="00F716AB">
        <w:rPr>
          <w:rFonts w:ascii="Times New Roman" w:eastAsia="Times New Roman" w:hAnsi="Times New Roman" w:cs="Times New Roman"/>
          <w:snapToGrid w:val="0"/>
          <w:color w:val="auto"/>
        </w:rPr>
        <w:t>. 36.</w:t>
      </w:r>
    </w:p>
    <w:p w:rsidR="00F716AB" w:rsidRPr="00F716AB" w:rsidRDefault="00F716AB" w:rsidP="00F716AB">
      <w:pPr>
        <w:widowControl/>
        <w:ind w:firstLine="567"/>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3.5. Окончание приема заявок </w:t>
      </w:r>
      <w:r w:rsidRPr="00F716AB">
        <w:rPr>
          <w:rFonts w:ascii="Times New Roman" w:eastAsia="Times New Roman" w:hAnsi="Times New Roman" w:cs="Times New Roman"/>
          <w:snapToGrid w:val="0"/>
          <w:color w:val="auto"/>
          <w:highlight w:val="yellow"/>
        </w:rPr>
        <w:t>24 июня 2024 года в 14 час. 20 мин</w:t>
      </w:r>
      <w:r w:rsidRPr="00F716AB">
        <w:rPr>
          <w:rFonts w:ascii="Times New Roman" w:eastAsia="Times New Roman" w:hAnsi="Times New Roman" w:cs="Times New Roman"/>
          <w:snapToGrid w:val="0"/>
          <w:color w:val="auto"/>
        </w:rPr>
        <w:t xml:space="preserve">. по адресу: Архангельская область, </w:t>
      </w:r>
      <w:proofErr w:type="spellStart"/>
      <w:r w:rsidRPr="00F716AB">
        <w:rPr>
          <w:rFonts w:ascii="Times New Roman" w:eastAsia="Times New Roman" w:hAnsi="Times New Roman" w:cs="Times New Roman"/>
          <w:snapToGrid w:val="0"/>
          <w:color w:val="auto"/>
        </w:rPr>
        <w:t>Устьянский</w:t>
      </w:r>
      <w:proofErr w:type="spellEnd"/>
      <w:r w:rsidRPr="00F716AB">
        <w:rPr>
          <w:rFonts w:ascii="Times New Roman" w:eastAsia="Times New Roman" w:hAnsi="Times New Roman" w:cs="Times New Roman"/>
          <w:snapToGrid w:val="0"/>
          <w:color w:val="auto"/>
        </w:rPr>
        <w:t xml:space="preserve"> район, п. Октябрьский ул. Комсомольская д. 7 </w:t>
      </w:r>
      <w:proofErr w:type="spellStart"/>
      <w:r w:rsidRPr="00F716AB">
        <w:rPr>
          <w:rFonts w:ascii="Times New Roman" w:eastAsia="Times New Roman" w:hAnsi="Times New Roman" w:cs="Times New Roman"/>
          <w:snapToGrid w:val="0"/>
          <w:color w:val="auto"/>
        </w:rPr>
        <w:t>каб</w:t>
      </w:r>
      <w:proofErr w:type="spellEnd"/>
      <w:r w:rsidRPr="00F716AB">
        <w:rPr>
          <w:rFonts w:ascii="Times New Roman" w:eastAsia="Times New Roman" w:hAnsi="Times New Roman" w:cs="Times New Roman"/>
          <w:snapToGrid w:val="0"/>
          <w:color w:val="auto"/>
        </w:rPr>
        <w:t>. 36.</w:t>
      </w:r>
    </w:p>
    <w:p w:rsidR="00F716AB" w:rsidRPr="00F716AB" w:rsidRDefault="00F716AB" w:rsidP="00F716AB">
      <w:pPr>
        <w:widowControl/>
        <w:ind w:firstLine="567"/>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3.6.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F716AB">
        <w:rPr>
          <w:rFonts w:ascii="Times New Roman" w:eastAsia="Times New Roman" w:hAnsi="Times New Roman" w:cs="Times New Roman"/>
          <w:snapToGrid w:val="0"/>
          <w:color w:val="auto"/>
        </w:rPr>
        <w:tab/>
      </w:r>
    </w:p>
    <w:p w:rsidR="00F716AB" w:rsidRPr="00F716AB" w:rsidRDefault="00F716AB" w:rsidP="00F716AB">
      <w:pPr>
        <w:widowControl/>
        <w:ind w:firstLine="567"/>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3.7. Вскрытие конвертов состоится </w:t>
      </w:r>
      <w:r w:rsidRPr="00F716AB">
        <w:rPr>
          <w:rFonts w:ascii="Times New Roman" w:eastAsia="Times New Roman" w:hAnsi="Times New Roman" w:cs="Times New Roman"/>
          <w:snapToGrid w:val="0"/>
          <w:color w:val="auto"/>
          <w:highlight w:val="yellow"/>
        </w:rPr>
        <w:t>24 июня 2024 года в 14 час. 20 мин</w:t>
      </w:r>
      <w:r w:rsidRPr="00F716AB">
        <w:rPr>
          <w:rFonts w:ascii="Times New Roman" w:eastAsia="Times New Roman" w:hAnsi="Times New Roman" w:cs="Times New Roman"/>
          <w:snapToGrid w:val="0"/>
          <w:color w:val="auto"/>
        </w:rPr>
        <w:t xml:space="preserve"> по адресу: Архангельская область, </w:t>
      </w:r>
      <w:proofErr w:type="spellStart"/>
      <w:r w:rsidRPr="00F716AB">
        <w:rPr>
          <w:rFonts w:ascii="Times New Roman" w:eastAsia="Times New Roman" w:hAnsi="Times New Roman" w:cs="Times New Roman"/>
          <w:snapToGrid w:val="0"/>
          <w:color w:val="auto"/>
        </w:rPr>
        <w:t>Устьянский</w:t>
      </w:r>
      <w:proofErr w:type="spellEnd"/>
      <w:r w:rsidRPr="00F716AB">
        <w:rPr>
          <w:rFonts w:ascii="Times New Roman" w:eastAsia="Times New Roman" w:hAnsi="Times New Roman" w:cs="Times New Roman"/>
          <w:snapToGrid w:val="0"/>
          <w:color w:val="auto"/>
        </w:rPr>
        <w:t xml:space="preserve"> район, п. Октябрьский ул. Комсомольская д. 7 </w:t>
      </w:r>
      <w:proofErr w:type="spellStart"/>
      <w:r w:rsidRPr="00F716AB">
        <w:rPr>
          <w:rFonts w:ascii="Times New Roman" w:eastAsia="Times New Roman" w:hAnsi="Times New Roman" w:cs="Times New Roman"/>
          <w:snapToGrid w:val="0"/>
          <w:color w:val="auto"/>
        </w:rPr>
        <w:t>каб</w:t>
      </w:r>
      <w:proofErr w:type="spellEnd"/>
      <w:r w:rsidRPr="00F716AB">
        <w:rPr>
          <w:rFonts w:ascii="Times New Roman" w:eastAsia="Times New Roman" w:hAnsi="Times New Roman" w:cs="Times New Roman"/>
          <w:snapToGrid w:val="0"/>
          <w:color w:val="auto"/>
        </w:rPr>
        <w:t>. 36.</w:t>
      </w:r>
    </w:p>
    <w:p w:rsidR="00F716AB" w:rsidRPr="00F716AB" w:rsidRDefault="00F716AB" w:rsidP="00F716AB">
      <w:pPr>
        <w:widowControl/>
        <w:ind w:firstLine="567"/>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3.8. Дата и время проведения конкурса: </w:t>
      </w:r>
      <w:r w:rsidRPr="00F716AB">
        <w:rPr>
          <w:rFonts w:ascii="Times New Roman" w:eastAsia="Times New Roman" w:hAnsi="Times New Roman" w:cs="Times New Roman"/>
          <w:snapToGrid w:val="0"/>
          <w:color w:val="auto"/>
          <w:highlight w:val="yellow"/>
        </w:rPr>
        <w:t>26 июня 2024 года в 10 час. 00 мин</w:t>
      </w:r>
      <w:r w:rsidRPr="00F716AB">
        <w:rPr>
          <w:rFonts w:ascii="Times New Roman" w:eastAsia="Times New Roman" w:hAnsi="Times New Roman" w:cs="Times New Roman"/>
          <w:snapToGrid w:val="0"/>
          <w:color w:val="auto"/>
        </w:rPr>
        <w:t>.</w:t>
      </w:r>
    </w:p>
    <w:p w:rsidR="00F716AB" w:rsidRPr="00F716AB" w:rsidRDefault="00F716AB" w:rsidP="00F716AB">
      <w:pPr>
        <w:widowControl/>
        <w:ind w:firstLine="567"/>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4. ОБЕСПЕЧЕНИЕ ЗАЯВКИ НА УЧАСТИЕ В КОНКУРСЕ</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4.1. В качестве обеспечения заявки на участие в конкурсе претендент вносит средства на счет:</w:t>
      </w:r>
    </w:p>
    <w:p w:rsidR="00F716AB" w:rsidRPr="00F716AB" w:rsidRDefault="00F716AB" w:rsidP="00F716AB">
      <w:pPr>
        <w:ind w:firstLine="72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bCs/>
          <w:snapToGrid w:val="0"/>
          <w:color w:val="auto"/>
        </w:rPr>
        <w:lastRenderedPageBreak/>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F716AB">
        <w:rPr>
          <w:rFonts w:ascii="Times New Roman" w:eastAsia="Times New Roman" w:hAnsi="Times New Roman" w:cs="Times New Roman"/>
          <w:bCs/>
          <w:snapToGrid w:val="0"/>
          <w:color w:val="auto"/>
        </w:rPr>
        <w:t>сч</w:t>
      </w:r>
      <w:proofErr w:type="spellEnd"/>
      <w:r w:rsidRPr="00F716AB">
        <w:rPr>
          <w:rFonts w:ascii="Times New Roman" w:eastAsia="Times New Roman" w:hAnsi="Times New Roman" w:cs="Times New Roman"/>
          <w:bCs/>
          <w:snapToGrid w:val="0"/>
          <w:color w:val="auto"/>
        </w:rPr>
        <w:t xml:space="preserve">. 05243Q49540 ИНН 2922001477 КПП 292201001 ОКТМО 11554000, КБК нет, ЕКС 40102810045370000016, </w:t>
      </w:r>
      <w:proofErr w:type="spellStart"/>
      <w:r w:rsidRPr="00F716AB">
        <w:rPr>
          <w:rFonts w:ascii="Times New Roman" w:eastAsia="Times New Roman" w:hAnsi="Times New Roman" w:cs="Times New Roman"/>
          <w:bCs/>
          <w:snapToGrid w:val="0"/>
          <w:color w:val="auto"/>
        </w:rPr>
        <w:t>р</w:t>
      </w:r>
      <w:proofErr w:type="spellEnd"/>
      <w:r w:rsidRPr="00F716AB">
        <w:rPr>
          <w:rFonts w:ascii="Times New Roman" w:eastAsia="Times New Roman" w:hAnsi="Times New Roman" w:cs="Times New Roman"/>
          <w:bCs/>
          <w:snapToGrid w:val="0"/>
          <w:color w:val="auto"/>
        </w:rPr>
        <w:t>/</w:t>
      </w:r>
      <w:proofErr w:type="spellStart"/>
      <w:r w:rsidRPr="00F716AB">
        <w:rPr>
          <w:rFonts w:ascii="Times New Roman" w:eastAsia="Times New Roman" w:hAnsi="Times New Roman" w:cs="Times New Roman"/>
          <w:bCs/>
          <w:snapToGrid w:val="0"/>
          <w:color w:val="auto"/>
        </w:rPr>
        <w:t>сч</w:t>
      </w:r>
      <w:proofErr w:type="spellEnd"/>
      <w:r w:rsidRPr="00F716AB">
        <w:rPr>
          <w:rFonts w:ascii="Times New Roman" w:eastAsia="Times New Roman" w:hAnsi="Times New Roman" w:cs="Times New Roman"/>
          <w:bCs/>
          <w:snapToGrid w:val="0"/>
          <w:color w:val="auto"/>
        </w:rPr>
        <w:t>. 03232643115540002400 в Отделение Архангельск банка России//УФК по Архангельской области и Ненецкому автономному округу г. Архангельск БИК 011117401</w:t>
      </w:r>
      <w:proofErr w:type="gramStart"/>
      <w:r w:rsidRPr="00F716AB">
        <w:rPr>
          <w:rFonts w:ascii="Times New Roman" w:eastAsia="Times New Roman" w:hAnsi="Times New Roman" w:cs="Times New Roman"/>
          <w:bCs/>
          <w:snapToGrid w:val="0"/>
          <w:color w:val="auto"/>
        </w:rPr>
        <w:t xml:space="preserve"> В</w:t>
      </w:r>
      <w:proofErr w:type="gramEnd"/>
      <w:r w:rsidRPr="00F716AB">
        <w:rPr>
          <w:rFonts w:ascii="Times New Roman" w:eastAsia="Times New Roman" w:hAnsi="Times New Roman" w:cs="Times New Roman"/>
          <w:bCs/>
          <w:snapToGrid w:val="0"/>
          <w:color w:val="auto"/>
        </w:rPr>
        <w:t xml:space="preserve"> поле «назначение платежа» указать «Обеспечение заявки по извещению №_____ </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716AB" w:rsidRPr="00F716AB" w:rsidTr="00F716AB">
        <w:tc>
          <w:tcPr>
            <w:tcW w:w="4711" w:type="dxa"/>
          </w:tcPr>
          <w:p w:rsidR="00F716AB" w:rsidRPr="00F716AB" w:rsidRDefault="00F716AB" w:rsidP="00F716AB">
            <w:pPr>
              <w:widowControl/>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 Лота</w:t>
            </w:r>
          </w:p>
        </w:tc>
        <w:tc>
          <w:tcPr>
            <w:tcW w:w="5212" w:type="dxa"/>
          </w:tcPr>
          <w:p w:rsidR="00F716AB" w:rsidRPr="00F716AB" w:rsidRDefault="00F716AB" w:rsidP="00F716AB">
            <w:pPr>
              <w:widowControl/>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 xml:space="preserve">Размер обеспечения заявки, руб. </w:t>
            </w:r>
          </w:p>
        </w:tc>
      </w:tr>
      <w:tr w:rsidR="00F716AB" w:rsidRPr="00F716AB" w:rsidTr="00F716AB">
        <w:tc>
          <w:tcPr>
            <w:tcW w:w="4711" w:type="dxa"/>
          </w:tcPr>
          <w:p w:rsidR="00F716AB" w:rsidRPr="00F716AB" w:rsidRDefault="00F716AB" w:rsidP="00F716AB">
            <w:pPr>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 1</w:t>
            </w:r>
          </w:p>
        </w:tc>
        <w:tc>
          <w:tcPr>
            <w:tcW w:w="5212" w:type="dxa"/>
            <w:vAlign w:val="bottom"/>
          </w:tcPr>
          <w:p w:rsidR="00F716AB" w:rsidRPr="00F716AB" w:rsidRDefault="00F716AB" w:rsidP="00F716AB">
            <w:pPr>
              <w:widowControl/>
              <w:jc w:val="center"/>
              <w:rPr>
                <w:rFonts w:ascii="Times New Roman" w:eastAsia="Times New Roman" w:hAnsi="Times New Roman" w:cs="Times New Roman"/>
                <w:highlight w:val="yellow"/>
              </w:rPr>
            </w:pPr>
            <w:r w:rsidRPr="00F716AB">
              <w:rPr>
                <w:rFonts w:ascii="Times New Roman" w:eastAsia="Times New Roman" w:hAnsi="Times New Roman" w:cs="Times New Roman"/>
              </w:rPr>
              <w:t>773,93</w:t>
            </w:r>
          </w:p>
        </w:tc>
      </w:tr>
      <w:tr w:rsidR="00F716AB" w:rsidRPr="00F716AB" w:rsidTr="00F716AB">
        <w:tc>
          <w:tcPr>
            <w:tcW w:w="4711" w:type="dxa"/>
          </w:tcPr>
          <w:p w:rsidR="00F716AB" w:rsidRPr="00F716AB" w:rsidRDefault="00F716AB" w:rsidP="00F716AB">
            <w:pPr>
              <w:widowControl/>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ИТОГО:</w:t>
            </w:r>
          </w:p>
        </w:tc>
        <w:tc>
          <w:tcPr>
            <w:tcW w:w="5212" w:type="dxa"/>
            <w:vAlign w:val="bottom"/>
          </w:tcPr>
          <w:p w:rsidR="00F716AB" w:rsidRPr="00F716AB" w:rsidRDefault="00F716AB" w:rsidP="00F716AB">
            <w:pPr>
              <w:widowControl/>
              <w:jc w:val="center"/>
              <w:rPr>
                <w:rFonts w:ascii="Times New Roman" w:eastAsia="Times New Roman" w:hAnsi="Times New Roman" w:cs="Times New Roman"/>
                <w:b/>
              </w:rPr>
            </w:pPr>
            <w:r w:rsidRPr="00F716AB">
              <w:rPr>
                <w:rFonts w:ascii="Times New Roman" w:eastAsia="Times New Roman" w:hAnsi="Times New Roman" w:cs="Times New Roman"/>
                <w:b/>
              </w:rPr>
              <w:t>773,93</w:t>
            </w:r>
          </w:p>
        </w:tc>
      </w:tr>
    </w:tbl>
    <w:p w:rsidR="00F716AB" w:rsidRPr="00F716AB" w:rsidRDefault="00F716AB" w:rsidP="00F716AB">
      <w:pPr>
        <w:widowControl/>
        <w:jc w:val="both"/>
        <w:rPr>
          <w:rFonts w:ascii="Times New Roman" w:eastAsia="Times New Roman" w:hAnsi="Times New Roman" w:cs="Times New Roman"/>
          <w:b/>
          <w:snapToGrid w:val="0"/>
          <w:color w:val="auto"/>
        </w:rPr>
      </w:pPr>
    </w:p>
    <w:p w:rsidR="00F716AB" w:rsidRPr="00F716AB" w:rsidRDefault="00F716AB" w:rsidP="00F716AB">
      <w:pPr>
        <w:widowControl/>
        <w:ind w:firstLine="567"/>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5.</w:t>
      </w:r>
      <w:r w:rsidRPr="00F716AB">
        <w:rPr>
          <w:rFonts w:ascii="Times New Roman" w:eastAsia="Times New Roman" w:hAnsi="Times New Roman" w:cs="Times New Roman"/>
          <w:snapToGrid w:val="0"/>
          <w:color w:val="auto"/>
        </w:rPr>
        <w:t xml:space="preserve"> </w:t>
      </w:r>
      <w:r w:rsidRPr="00F716AB">
        <w:rPr>
          <w:rFonts w:ascii="Times New Roman" w:eastAsia="Times New Roman" w:hAnsi="Times New Roman" w:cs="Times New Roman"/>
          <w:b/>
          <w:snapToGrid w:val="0"/>
          <w:color w:val="auto"/>
        </w:rPr>
        <w:t xml:space="preserve">ПОРЯДОК И ГРАФИК ПРОВЕДЕНИЯ ОСМОТРОВ ОБЪЕКТОВ КОНКУРСА ЗАИНТЕРЕСОВАННЫМИ ЛИЦАМИ И ПРЕТЕНДЕНТАМИ </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5.1. Заинтересованные лица и претенденты имеют право обратиться один раз к организатору конкурса с заявлением об осмотре объектов конкурса.</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5.2. Организатор конкурса организует проведение осмотра претендентами и другими заинтересованными лицами объекта конкурса </w:t>
      </w:r>
      <w:proofErr w:type="gramStart"/>
      <w:r w:rsidRPr="00F716AB">
        <w:rPr>
          <w:rFonts w:ascii="Times New Roman" w:eastAsia="Times New Roman" w:hAnsi="Times New Roman" w:cs="Times New Roman"/>
          <w:snapToGrid w:val="0"/>
          <w:color w:val="auto"/>
        </w:rPr>
        <w:t>согласно графика</w:t>
      </w:r>
      <w:proofErr w:type="gramEnd"/>
      <w:r w:rsidRPr="00F716AB">
        <w:rPr>
          <w:rFonts w:ascii="Times New Roman" w:eastAsia="Times New Roman" w:hAnsi="Times New Roman" w:cs="Times New Roman"/>
          <w:snapToGrid w:val="0"/>
          <w:color w:val="auto"/>
        </w:rPr>
        <w:t>.</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center"/>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График осмотра объектов конкурса</w:t>
      </w:r>
    </w:p>
    <w:p w:rsidR="00F716AB" w:rsidRPr="00F716AB" w:rsidRDefault="00F716AB" w:rsidP="00F716AB">
      <w:pPr>
        <w:widowControl/>
        <w:ind w:firstLine="540"/>
        <w:jc w:val="center"/>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snapToGrid w:val="0"/>
          <w:color w:val="auto"/>
        </w:rPr>
        <w:t xml:space="preserve">Еженедельно, в период приема заявок на участие, по предварительному согласованию с организатором конкурса, не </w:t>
      </w:r>
      <w:proofErr w:type="gramStart"/>
      <w:r w:rsidRPr="00F716AB">
        <w:rPr>
          <w:rFonts w:ascii="Times New Roman" w:eastAsia="Times New Roman" w:hAnsi="Times New Roman" w:cs="Times New Roman"/>
          <w:snapToGrid w:val="0"/>
          <w:color w:val="auto"/>
        </w:rPr>
        <w:t>позднее</w:t>
      </w:r>
      <w:proofErr w:type="gramEnd"/>
      <w:r w:rsidRPr="00F716AB">
        <w:rPr>
          <w:rFonts w:ascii="Times New Roman" w:eastAsia="Times New Roman" w:hAnsi="Times New Roman" w:cs="Times New Roman"/>
          <w:snapToGrid w:val="0"/>
          <w:color w:val="auto"/>
        </w:rPr>
        <w:t xml:space="preserve"> чем за два рабочих дня до даты осмотра.</w:t>
      </w:r>
    </w:p>
    <w:p w:rsidR="00F716AB" w:rsidRPr="00F716AB" w:rsidRDefault="00F716AB"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b/>
          <w:snapToGrid w:val="0"/>
          <w:color w:val="auto"/>
        </w:rPr>
        <w:t>6. ЗАТРАТЫ НА УЧАСТИЕ В КОНКУРСЕ</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6.1. Участники конкурса несут все затраты, связанные с подготовкой и подачей своей заявки на участие в конкурсе. </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b/>
          <w:snapToGrid w:val="0"/>
          <w:color w:val="auto"/>
        </w:rPr>
        <w:t>7. РАЗЪЯСНЕНИЕ КОНКУРСНОЙ ДОКУМЕНТАЦИИ, ИЗМЕНЕНИЕ ЗАЯВОК И ИХ ОТЗЫВ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7.1. Любое заинтересованное лицо вправе направить в письменной форме, организатору конкурса запрос о разъяснении положений конкурсной документации (далее – запрос).</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Запрос может быть направлен с момента размещения конкурсной документации на официальном сайте.</w:t>
      </w:r>
    </w:p>
    <w:p w:rsidR="00F716AB" w:rsidRPr="00F716AB" w:rsidRDefault="00F716AB" w:rsidP="00F716AB">
      <w:pPr>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7.2. В течение двух рабочих дней </w:t>
      </w:r>
      <w:proofErr w:type="gramStart"/>
      <w:r w:rsidRPr="00F716AB">
        <w:rPr>
          <w:rFonts w:ascii="Times New Roman" w:eastAsia="Times New Roman" w:hAnsi="Times New Roman" w:cs="Times New Roman"/>
          <w:color w:val="auto"/>
        </w:rPr>
        <w:t>с даты поступления</w:t>
      </w:r>
      <w:proofErr w:type="gramEnd"/>
      <w:r w:rsidRPr="00F716AB">
        <w:rPr>
          <w:rFonts w:ascii="Times New Roman" w:eastAsia="Times New Roman" w:hAnsi="Times New Roman" w:cs="Times New Roman"/>
          <w:color w:val="auto"/>
        </w:rPr>
        <w:t xml:space="preserve">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с даты окончания срока подачи заявок.</w:t>
      </w:r>
    </w:p>
    <w:p w:rsidR="00F716AB" w:rsidRPr="00F716AB" w:rsidRDefault="00F716AB" w:rsidP="00F716AB">
      <w:pPr>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7.3. Претендент,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7.4. Изменение или отзыв заявок осуществляется на основании письменного уведомления участника.</w:t>
      </w:r>
    </w:p>
    <w:p w:rsidR="00F716AB" w:rsidRPr="00F716AB" w:rsidRDefault="00F716AB" w:rsidP="00F716AB">
      <w:pPr>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7.5. Заявки на участие в конкурсе участникам конкурса после подведения его итогов не возвращаются.</w:t>
      </w:r>
    </w:p>
    <w:p w:rsidR="00F716AB" w:rsidRPr="00F716AB" w:rsidRDefault="00F716AB" w:rsidP="00F716AB">
      <w:pPr>
        <w:ind w:firstLine="567"/>
        <w:jc w:val="both"/>
        <w:rPr>
          <w:rFonts w:ascii="Times New Roman" w:eastAsia="Times New Roman" w:hAnsi="Times New Roman" w:cs="Times New Roman"/>
          <w:b/>
          <w:color w:val="auto"/>
        </w:rPr>
      </w:pPr>
      <w:r w:rsidRPr="00F716AB">
        <w:rPr>
          <w:rFonts w:ascii="Times New Roman" w:eastAsia="Times New Roman" w:hAnsi="Times New Roman" w:cs="Times New Roman"/>
          <w:color w:val="auto"/>
        </w:rPr>
        <w:t>7.6.Участниками конкурса признаются лица, признанные таковыми конкурсной комиссией, и подавшие соответствующие заявки.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8. ОПРЕДЕЛЕНИЕ ПОБЕДИТЕЛЯ КОНКУРСА</w:t>
      </w: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bCs/>
          <w:color w:val="auto"/>
        </w:rPr>
      </w:pPr>
      <w:r w:rsidRPr="00F716AB">
        <w:rPr>
          <w:rFonts w:ascii="Times New Roman" w:eastAsia="Times New Roman" w:hAnsi="Times New Roman" w:cs="Times New Roman"/>
          <w:color w:val="auto"/>
        </w:rPr>
        <w:lastRenderedPageBreak/>
        <w:t>8.1</w:t>
      </w:r>
      <w:proofErr w:type="gramStart"/>
      <w:r w:rsidRPr="00F716AB">
        <w:rPr>
          <w:rFonts w:ascii="Times New Roman" w:eastAsia="Times New Roman" w:hAnsi="Times New Roman" w:cs="Times New Roman"/>
          <w:color w:val="auto"/>
        </w:rPr>
        <w:t xml:space="preserve"> </w:t>
      </w:r>
      <w:r w:rsidRPr="00F716AB">
        <w:rPr>
          <w:rFonts w:ascii="Times New Roman" w:eastAsia="Times New Roman" w:hAnsi="Times New Roman" w:cs="Times New Roman"/>
          <w:bCs/>
          <w:color w:val="auto"/>
        </w:rPr>
        <w:t>В</w:t>
      </w:r>
      <w:proofErr w:type="gramEnd"/>
      <w:r w:rsidRPr="00F716AB">
        <w:rPr>
          <w:rFonts w:ascii="Times New Roman" w:eastAsia="Times New Roman" w:hAnsi="Times New Roman" w:cs="Times New Roman"/>
          <w:bCs/>
          <w:color w:val="auto"/>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716AB" w:rsidRPr="00F716AB" w:rsidRDefault="00F716AB" w:rsidP="00F716AB">
      <w:pPr>
        <w:widowControl/>
        <w:autoSpaceDE w:val="0"/>
        <w:autoSpaceDN w:val="0"/>
        <w:adjustRightInd w:val="0"/>
        <w:spacing w:before="240"/>
        <w:ind w:firstLine="540"/>
        <w:jc w:val="both"/>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8.2.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716AB" w:rsidRPr="00F716AB" w:rsidRDefault="00F716AB" w:rsidP="00F716AB">
      <w:pPr>
        <w:widowControl/>
        <w:autoSpaceDE w:val="0"/>
        <w:autoSpaceDN w:val="0"/>
        <w:adjustRightInd w:val="0"/>
        <w:spacing w:before="240"/>
        <w:ind w:firstLine="540"/>
        <w:jc w:val="both"/>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8.3. </w:t>
      </w:r>
      <w:proofErr w:type="gramStart"/>
      <w:r w:rsidRPr="00F716AB">
        <w:rPr>
          <w:rFonts w:ascii="Times New Roman" w:eastAsia="Times New Roman" w:hAnsi="Times New Roman" w:cs="Times New Roman"/>
          <w:bCs/>
          <w:color w:val="auto"/>
        </w:rPr>
        <w:t>Участники конкурса предлагают установить размер платы за содержание и ремонт жилого помещения за выполнение перечня работ и услуг, предусмотренных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F716AB" w:rsidRPr="00F716AB" w:rsidRDefault="00F716AB" w:rsidP="00F716AB">
      <w:pPr>
        <w:widowControl/>
        <w:autoSpaceDE w:val="0"/>
        <w:autoSpaceDN w:val="0"/>
        <w:adjustRightInd w:val="0"/>
        <w:spacing w:before="240"/>
        <w:ind w:firstLine="540"/>
        <w:jc w:val="both"/>
        <w:rPr>
          <w:rFonts w:ascii="Times New Roman" w:eastAsia="Times New Roman" w:hAnsi="Times New Roman" w:cs="Times New Roman"/>
          <w:bCs/>
          <w:color w:val="auto"/>
        </w:rPr>
      </w:pPr>
      <w:proofErr w:type="gramStart"/>
      <w:r w:rsidRPr="00F716AB">
        <w:rPr>
          <w:rFonts w:ascii="Times New Roman" w:eastAsia="Times New Roman" w:hAnsi="Times New Roman" w:cs="Times New Roman"/>
          <w:bCs/>
          <w:color w:val="auto"/>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8.4</w:t>
      </w:r>
      <w:proofErr w:type="gramStart"/>
      <w:r w:rsidRPr="00F716AB">
        <w:rPr>
          <w:rFonts w:ascii="Times New Roman" w:eastAsia="Times New Roman" w:hAnsi="Times New Roman" w:cs="Times New Roman"/>
          <w:bCs/>
          <w:color w:val="auto"/>
        </w:rPr>
        <w:t xml:space="preserve"> П</w:t>
      </w:r>
      <w:proofErr w:type="gramEnd"/>
      <w:r w:rsidRPr="00F716AB">
        <w:rPr>
          <w:rFonts w:ascii="Times New Roman" w:eastAsia="Times New Roman" w:hAnsi="Times New Roman" w:cs="Times New Roman"/>
          <w:bCs/>
          <w:color w:val="auto"/>
        </w:rPr>
        <w:t xml:space="preserve">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F716AB">
        <w:rPr>
          <w:rFonts w:ascii="Times New Roman" w:eastAsia="Times New Roman" w:hAnsi="Times New Roman" w:cs="Times New Roman"/>
          <w:bCs/>
          <w:color w:val="auto"/>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F716AB">
        <w:rPr>
          <w:rFonts w:ascii="Times New Roman" w:eastAsia="Times New Roman" w:hAnsi="Times New Roman" w:cs="Times New Roman"/>
          <w:bCs/>
          <w:color w:val="auto"/>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8.5.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b/>
          <w:snapToGrid w:val="0"/>
          <w:color w:val="auto"/>
        </w:rPr>
        <w:t>9. ПОДПИСАНИЕ ДОГОВОРА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9.1. Победитель конкурса в течение 10 рабочих дней </w:t>
      </w:r>
      <w:proofErr w:type="gramStart"/>
      <w:r w:rsidRPr="00F716AB">
        <w:rPr>
          <w:rFonts w:ascii="Times New Roman" w:eastAsia="Times New Roman" w:hAnsi="Times New Roman" w:cs="Times New Roman"/>
          <w:snapToGrid w:val="0"/>
          <w:color w:val="auto"/>
        </w:rPr>
        <w:t>с даты утверждения</w:t>
      </w:r>
      <w:proofErr w:type="gramEnd"/>
      <w:r w:rsidRPr="00F716AB">
        <w:rPr>
          <w:rFonts w:ascii="Times New Roman" w:eastAsia="Times New Roman" w:hAnsi="Times New Roman" w:cs="Times New Roman"/>
          <w:snapToGrid w:val="0"/>
          <w:color w:val="auto"/>
        </w:rPr>
        <w:t xml:space="preserve"> протокола конкурса представляет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9.2. </w:t>
      </w:r>
      <w:proofErr w:type="gramStart"/>
      <w:r w:rsidRPr="00F716AB">
        <w:rPr>
          <w:rFonts w:ascii="Times New Roman" w:eastAsia="Times New Roman" w:hAnsi="Times New Roman" w:cs="Times New Roman"/>
          <w:snapToGrid w:val="0"/>
          <w:color w:val="auto"/>
        </w:rPr>
        <w:t>Победитель конкурса в течение 20 дней с даты утверждения протокола конкурса, но не ранее чем через 10 дней со дня размещения протокола конкурса в информационно-телекоммуникационная сеть Интернет на официальном сайте Российской Федерации</w:t>
      </w:r>
      <w:r w:rsidRPr="00F716AB">
        <w:rPr>
          <w:rFonts w:ascii="Times New Roman" w:eastAsia="Times New Roman" w:hAnsi="Times New Roman" w:cs="Times New Roman"/>
          <w:snapToGrid w:val="0"/>
          <w:color w:val="auto"/>
          <w:sz w:val="28"/>
          <w:szCs w:val="28"/>
        </w:rPr>
        <w:t xml:space="preserve"> </w:t>
      </w:r>
      <w:proofErr w:type="spellStart"/>
      <w:r w:rsidRPr="00F716AB">
        <w:rPr>
          <w:rFonts w:ascii="Times New Roman" w:eastAsia="Times New Roman" w:hAnsi="Times New Roman" w:cs="Times New Roman"/>
          <w:snapToGrid w:val="0"/>
          <w:color w:val="auto"/>
        </w:rPr>
        <w:t>torgi.gov.ru</w:t>
      </w:r>
      <w:proofErr w:type="spellEnd"/>
      <w:r w:rsidRPr="00F716AB">
        <w:rPr>
          <w:rFonts w:ascii="Times New Roman" w:eastAsia="Times New Roman" w:hAnsi="Times New Roman" w:cs="Times New Roman"/>
          <w:snapToGrid w:val="0"/>
          <w:color w:val="auto"/>
        </w:rPr>
        <w:t>.,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w:t>
      </w:r>
      <w:proofErr w:type="gramEnd"/>
      <w:r w:rsidRPr="00F716AB">
        <w:rPr>
          <w:rFonts w:ascii="Times New Roman" w:eastAsia="Times New Roman" w:hAnsi="Times New Roman" w:cs="Times New Roman"/>
          <w:snapToGrid w:val="0"/>
          <w:color w:val="auto"/>
        </w:rPr>
        <w:t xml:space="preserve"> Федерации.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9.3. </w:t>
      </w:r>
      <w:proofErr w:type="gramStart"/>
      <w:r w:rsidRPr="00F716AB">
        <w:rPr>
          <w:rFonts w:ascii="Times New Roman" w:eastAsia="Times New Roman" w:hAnsi="Times New Roman" w:cs="Times New Roman"/>
          <w:snapToGrid w:val="0"/>
          <w:color w:val="auto"/>
        </w:rPr>
        <w:t xml:space="preserve">В случае если победитель конкурса в срок, предусмотренный пунктом 9.1.,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w:t>
      </w:r>
      <w:r w:rsidRPr="00F716AB">
        <w:rPr>
          <w:rFonts w:ascii="Times New Roman" w:eastAsia="Times New Roman" w:hAnsi="Times New Roman" w:cs="Times New Roman"/>
          <w:snapToGrid w:val="0"/>
          <w:color w:val="auto"/>
        </w:rPr>
        <w:lastRenderedPageBreak/>
        <w:t>либо безотзывную банковскую гарантию), он признается уклонившимся от заключения договора управления многоквартирным домом.</w:t>
      </w:r>
      <w:proofErr w:type="gramEnd"/>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         9.4. В случае признания победителя конкурса, признанного победителем, в соответствии с пунктом 8.3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В случае признания победителя конкурса, признанного победителем, в соответствии с пунктом 8.5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F716AB">
        <w:rPr>
          <w:rFonts w:ascii="Times New Roman" w:eastAsia="Times New Roman" w:hAnsi="Times New Roman" w:cs="Times New Roman"/>
          <w:snapToGrid w:val="0"/>
          <w:color w:val="auto"/>
        </w:rPr>
        <w:t>с даты представления</w:t>
      </w:r>
      <w:proofErr w:type="gramEnd"/>
      <w:r w:rsidRPr="00F716AB">
        <w:rPr>
          <w:rFonts w:ascii="Times New Roman" w:eastAsia="Times New Roman" w:hAnsi="Times New Roman" w:cs="Times New Roman"/>
          <w:snapToGrid w:val="0"/>
          <w:color w:val="auto"/>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10.</w:t>
      </w:r>
      <w:r w:rsidRPr="00F716AB">
        <w:rPr>
          <w:rFonts w:ascii="Times New Roman" w:eastAsia="Times New Roman" w:hAnsi="Times New Roman" w:cs="Times New Roman"/>
          <w:snapToGrid w:val="0"/>
          <w:color w:val="auto"/>
        </w:rPr>
        <w:t xml:space="preserve"> </w:t>
      </w:r>
      <w:r w:rsidRPr="00F716AB">
        <w:rPr>
          <w:rFonts w:ascii="Times New Roman" w:eastAsia="Times New Roman" w:hAnsi="Times New Roman" w:cs="Times New Roman"/>
          <w:b/>
          <w:snapToGrid w:val="0"/>
          <w:color w:val="auto"/>
        </w:rPr>
        <w:t>ТРЕБОВАНИЯ К ПОРЯДКУ ИЗМЕНЕНИЯ ОБЯЗАТЕЛЬСТВ СТОРОН ПО ДОГОВОРУ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716AB">
        <w:rPr>
          <w:rFonts w:ascii="Times New Roman" w:eastAsia="Times New Roman" w:hAnsi="Times New Roman" w:cs="Times New Roman"/>
          <w:snapToGrid w:val="0"/>
          <w:color w:val="auto"/>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716AB">
        <w:rPr>
          <w:rFonts w:ascii="Times New Roman" w:eastAsia="Times New Roman" w:hAnsi="Times New Roman" w:cs="Times New Roman"/>
          <w:snapToGrid w:val="0"/>
          <w:color w:val="auto"/>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716AB" w:rsidRPr="00F716AB" w:rsidRDefault="00F716AB" w:rsidP="00F716AB">
      <w:pPr>
        <w:widowControl/>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11. СРОК НАЧАЛА ВЫПОЛНЕНИЯ УПРАВЛЯЮЩЕЙ ОРГАНИЗАЦИЕЙ ОБЯЗАТЕЛЬСТВ.</w:t>
      </w:r>
    </w:p>
    <w:p w:rsidR="00F716AB" w:rsidRPr="00F716AB" w:rsidRDefault="00F716AB"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F716AB">
        <w:rPr>
          <w:rFonts w:ascii="Times New Roman" w:eastAsia="Times New Roman" w:hAnsi="Times New Roman" w:cs="Times New Roman"/>
          <w:color w:val="auto"/>
        </w:rPr>
        <w:t>с даты подписания</w:t>
      </w:r>
      <w:proofErr w:type="gramEnd"/>
      <w:r w:rsidRPr="00F716AB">
        <w:rPr>
          <w:rFonts w:ascii="Times New Roman" w:eastAsia="Times New Roman" w:hAnsi="Times New Roman" w:cs="Times New Roman"/>
          <w:color w:val="auto"/>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12. РАЗМЕР И СРОК ПРЕДСТАВЛЕНИЯ ОБЕСПЕЧЕНИЯ ИСПОЛНЕНИЯ ОБЯЗАТЕЛЬСТВ.</w:t>
      </w:r>
    </w:p>
    <w:p w:rsidR="00F716AB" w:rsidRPr="00F716AB" w:rsidRDefault="00F716AB"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lastRenderedPageBreak/>
        <w:t>12.1. Размер обеспечения исполнения обязательств равен одной второй цены договора управления многоквартирным домом, подлежащей уплате собственниками помещений в течение месяца и составляет:</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716AB" w:rsidRPr="00F716AB" w:rsidTr="00F716AB">
        <w:tc>
          <w:tcPr>
            <w:tcW w:w="4711" w:type="dxa"/>
          </w:tcPr>
          <w:p w:rsidR="00F716AB" w:rsidRPr="00F716AB" w:rsidRDefault="00F716AB" w:rsidP="00F716AB">
            <w:pPr>
              <w:widowControl/>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 Лота</w:t>
            </w:r>
          </w:p>
        </w:tc>
        <w:tc>
          <w:tcPr>
            <w:tcW w:w="5212" w:type="dxa"/>
          </w:tcPr>
          <w:p w:rsidR="00F716AB" w:rsidRPr="00F716AB" w:rsidRDefault="00F716AB" w:rsidP="00F716AB">
            <w:pPr>
              <w:widowControl/>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 xml:space="preserve">Размер обеспечения заявки, руб. </w:t>
            </w:r>
          </w:p>
        </w:tc>
      </w:tr>
      <w:tr w:rsidR="00F716AB" w:rsidRPr="00F716AB" w:rsidTr="00F716AB">
        <w:tc>
          <w:tcPr>
            <w:tcW w:w="4711" w:type="dxa"/>
          </w:tcPr>
          <w:p w:rsidR="00F716AB" w:rsidRPr="00F716AB" w:rsidRDefault="00F716AB" w:rsidP="00F716AB">
            <w:pPr>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 1</w:t>
            </w:r>
          </w:p>
        </w:tc>
        <w:tc>
          <w:tcPr>
            <w:tcW w:w="5212" w:type="dxa"/>
            <w:vAlign w:val="bottom"/>
          </w:tcPr>
          <w:p w:rsidR="00F716AB" w:rsidRPr="00F716AB" w:rsidRDefault="00F716AB" w:rsidP="00F716AB">
            <w:pPr>
              <w:widowControl/>
              <w:jc w:val="center"/>
              <w:rPr>
                <w:rFonts w:ascii="Times New Roman" w:eastAsia="Times New Roman" w:hAnsi="Times New Roman" w:cs="Times New Roman"/>
                <w:highlight w:val="yellow"/>
              </w:rPr>
            </w:pPr>
            <w:r w:rsidRPr="00F716AB">
              <w:rPr>
                <w:rFonts w:ascii="Times New Roman" w:eastAsia="Times New Roman" w:hAnsi="Times New Roman" w:cs="Times New Roman"/>
                <w:highlight w:val="yellow"/>
              </w:rPr>
              <w:t xml:space="preserve">7 739,33 </w:t>
            </w:r>
          </w:p>
        </w:tc>
      </w:tr>
      <w:tr w:rsidR="00F716AB" w:rsidRPr="00F716AB" w:rsidTr="00F716AB">
        <w:tc>
          <w:tcPr>
            <w:tcW w:w="4711" w:type="dxa"/>
          </w:tcPr>
          <w:p w:rsidR="00F716AB" w:rsidRPr="00F716AB" w:rsidRDefault="00F716AB" w:rsidP="00F716AB">
            <w:pPr>
              <w:autoSpaceDE w:val="0"/>
              <w:autoSpaceDN w:val="0"/>
              <w:adjustRightInd w:val="0"/>
              <w:jc w:val="center"/>
              <w:rPr>
                <w:rFonts w:ascii="Times New Roman" w:eastAsia="Times New Roman" w:hAnsi="Times New Roman" w:cs="Times New Roman"/>
                <w:b/>
                <w:color w:val="auto"/>
              </w:rPr>
            </w:pPr>
            <w:r w:rsidRPr="00F716AB">
              <w:rPr>
                <w:rFonts w:ascii="Times New Roman" w:eastAsia="Times New Roman" w:hAnsi="Times New Roman" w:cs="Times New Roman"/>
                <w:b/>
                <w:color w:val="auto"/>
              </w:rPr>
              <w:t>ИТОГО:</w:t>
            </w:r>
          </w:p>
        </w:tc>
        <w:tc>
          <w:tcPr>
            <w:tcW w:w="5212" w:type="dxa"/>
            <w:vAlign w:val="bottom"/>
          </w:tcPr>
          <w:p w:rsidR="00F716AB" w:rsidRPr="00F716AB" w:rsidRDefault="00F716AB" w:rsidP="00F716AB">
            <w:pPr>
              <w:widowControl/>
              <w:jc w:val="center"/>
              <w:rPr>
                <w:rFonts w:ascii="Times New Roman" w:eastAsia="Times New Roman" w:hAnsi="Times New Roman" w:cs="Times New Roman"/>
                <w:b/>
                <w:highlight w:val="yellow"/>
              </w:rPr>
            </w:pPr>
            <w:r w:rsidRPr="00F716AB">
              <w:rPr>
                <w:rFonts w:ascii="Times New Roman" w:eastAsia="Times New Roman" w:hAnsi="Times New Roman" w:cs="Times New Roman"/>
                <w:b/>
                <w:highlight w:val="yellow"/>
              </w:rPr>
              <w:t>7 739,33</w:t>
            </w:r>
          </w:p>
        </w:tc>
      </w:tr>
    </w:tbl>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12.2.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proofErr w:type="gramStart"/>
      <w:r w:rsidRPr="00F716AB">
        <w:rPr>
          <w:rFonts w:ascii="Times New Roman" w:eastAsia="Times New Roman" w:hAnsi="Times New Roman" w:cs="Times New Roman"/>
          <w:snapToGrid w:val="0"/>
          <w:color w:val="auto"/>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F716AB">
        <w:rPr>
          <w:rFonts w:ascii="Times New Roman" w:eastAsia="Times New Roman" w:hAnsi="Times New Roman" w:cs="Times New Roman"/>
          <w:snapToGrid w:val="0"/>
          <w:color w:val="auto"/>
        </w:rPr>
        <w:t xml:space="preserve"> организацией ресурсов </w:t>
      </w:r>
      <w:proofErr w:type="spellStart"/>
      <w:r w:rsidRPr="00F716AB">
        <w:rPr>
          <w:rFonts w:ascii="Times New Roman" w:eastAsia="Times New Roman" w:hAnsi="Times New Roman" w:cs="Times New Roman"/>
          <w:snapToGrid w:val="0"/>
          <w:color w:val="auto"/>
        </w:rPr>
        <w:t>ресурсоснабжающих</w:t>
      </w:r>
      <w:proofErr w:type="spellEnd"/>
      <w:r w:rsidRPr="00F716AB">
        <w:rPr>
          <w:rFonts w:ascii="Times New Roman" w:eastAsia="Times New Roman" w:hAnsi="Times New Roman" w:cs="Times New Roman"/>
          <w:snapToGrid w:val="0"/>
          <w:color w:val="auto"/>
        </w:rPr>
        <w:t xml:space="preserve"> организаций - в пользу соответствующих </w:t>
      </w:r>
      <w:proofErr w:type="spellStart"/>
      <w:r w:rsidRPr="00F716AB">
        <w:rPr>
          <w:rFonts w:ascii="Times New Roman" w:eastAsia="Times New Roman" w:hAnsi="Times New Roman" w:cs="Times New Roman"/>
          <w:snapToGrid w:val="0"/>
          <w:color w:val="auto"/>
        </w:rPr>
        <w:t>ресурсоснабжающих</w:t>
      </w:r>
      <w:proofErr w:type="spellEnd"/>
      <w:r w:rsidRPr="00F716AB">
        <w:rPr>
          <w:rFonts w:ascii="Times New Roman" w:eastAsia="Times New Roman" w:hAnsi="Times New Roman" w:cs="Times New Roman"/>
          <w:snapToGrid w:val="0"/>
          <w:color w:val="auto"/>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F716AB">
        <w:rPr>
          <w:rFonts w:ascii="Times New Roman" w:eastAsia="Times New Roman" w:hAnsi="Times New Roman" w:cs="Times New Roman"/>
          <w:snapToGrid w:val="0"/>
          <w:color w:val="auto"/>
        </w:rPr>
        <w:t>ресурсоснабжения</w:t>
      </w:r>
      <w:proofErr w:type="spellEnd"/>
      <w:r w:rsidRPr="00F716AB">
        <w:rPr>
          <w:rFonts w:ascii="Times New Roman" w:eastAsia="Times New Roman" w:hAnsi="Times New Roman" w:cs="Times New Roman"/>
          <w:snapToGrid w:val="0"/>
          <w:color w:val="auto"/>
        </w:rPr>
        <w:t xml:space="preserve"> и приема (сброса) сточных вод в качестве существенного условия этих договоров.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w:t>
      </w:r>
      <w:proofErr w:type="gramStart"/>
      <w:r w:rsidRPr="00F716AB">
        <w:rPr>
          <w:rFonts w:ascii="Times New Roman" w:eastAsia="Times New Roman" w:hAnsi="Times New Roman" w:cs="Times New Roman"/>
          <w:snapToGrid w:val="0"/>
          <w:color w:val="auto"/>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 491 «Об утверждении правил содержания общего имущества в многоквартирном</w:t>
      </w:r>
      <w:proofErr w:type="gramEnd"/>
      <w:r w:rsidRPr="00F716AB">
        <w:rPr>
          <w:rFonts w:ascii="Times New Roman" w:eastAsia="Times New Roman" w:hAnsi="Times New Roman" w:cs="Times New Roman"/>
          <w:snapToGrid w:val="0"/>
          <w:color w:val="auto"/>
        </w:rPr>
        <w:t xml:space="preserve"> </w:t>
      </w:r>
      <w:proofErr w:type="gramStart"/>
      <w:r w:rsidRPr="00F716AB">
        <w:rPr>
          <w:rFonts w:ascii="Times New Roman" w:eastAsia="Times New Roman" w:hAnsi="Times New Roman" w:cs="Times New Roman"/>
          <w:snapToGrid w:val="0"/>
          <w:color w:val="auto"/>
        </w:rPr>
        <w:t>доме</w:t>
      </w:r>
      <w:proofErr w:type="gramEnd"/>
      <w:r w:rsidRPr="00F716AB">
        <w:rPr>
          <w:rFonts w:ascii="Times New Roman" w:eastAsia="Times New Roman" w:hAnsi="Times New Roman" w:cs="Times New Roman"/>
          <w:snapToGrid w:val="0"/>
          <w:color w:val="auto"/>
        </w:rPr>
        <w:t xml:space="preserve">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 xml:space="preserve">14. ФОРМЫ И СПОСОБЫ ОСУЩЕСТВЛЕНИЯ СОБСТВЕННИКАМИ ПОМЕЩЕНИЙ </w:t>
      </w:r>
      <w:proofErr w:type="gramStart"/>
      <w:r w:rsidRPr="00F716AB">
        <w:rPr>
          <w:rFonts w:ascii="Times New Roman" w:eastAsia="Times New Roman" w:hAnsi="Times New Roman" w:cs="Times New Roman"/>
          <w:b/>
          <w:snapToGrid w:val="0"/>
          <w:color w:val="auto"/>
        </w:rPr>
        <w:t>КОНТРОЛЯ ЗА</w:t>
      </w:r>
      <w:proofErr w:type="gramEnd"/>
      <w:r w:rsidRPr="00F716AB">
        <w:rPr>
          <w:rFonts w:ascii="Times New Roman" w:eastAsia="Times New Roman" w:hAnsi="Times New Roman" w:cs="Times New Roman"/>
          <w:b/>
          <w:snapToGrid w:val="0"/>
          <w:color w:val="auto"/>
        </w:rPr>
        <w:t xml:space="preserve"> ВЫПОЛНЕНИЕМ УПРАВЛЯЮЩЕЙ ОРГАНИЗАЦИЕЙ ЕЕ ОБЯЗАТЕЛЬСТВ.</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Формы и способы осуществления собственниками помещений в многоквартирном доме </w:t>
      </w:r>
      <w:proofErr w:type="gramStart"/>
      <w:r w:rsidRPr="00F716AB">
        <w:rPr>
          <w:rFonts w:ascii="Times New Roman" w:eastAsia="Times New Roman" w:hAnsi="Times New Roman" w:cs="Times New Roman"/>
          <w:snapToGrid w:val="0"/>
          <w:color w:val="auto"/>
        </w:rPr>
        <w:t>контроля за</w:t>
      </w:r>
      <w:proofErr w:type="gramEnd"/>
      <w:r w:rsidRPr="00F716AB">
        <w:rPr>
          <w:rFonts w:ascii="Times New Roman" w:eastAsia="Times New Roman" w:hAnsi="Times New Roman" w:cs="Times New Roman"/>
          <w:snapToGrid w:val="0"/>
          <w:color w:val="auto"/>
        </w:rPr>
        <w:t xml:space="preserve"> выполнением управляющей организацией ее обязательств по договорам управления многоквартирным домом предусматривают:</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proofErr w:type="gramStart"/>
      <w:r w:rsidRPr="00F716AB">
        <w:rPr>
          <w:rFonts w:ascii="Times New Roman" w:eastAsia="Times New Roman" w:hAnsi="Times New Roman" w:cs="Times New Roman"/>
          <w:snapToGrid w:val="0"/>
          <w:color w:val="auto"/>
        </w:rPr>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w:t>
      </w:r>
      <w:r w:rsidRPr="00F716AB">
        <w:rPr>
          <w:rFonts w:ascii="Times New Roman" w:eastAsia="Times New Roman" w:hAnsi="Times New Roman" w:cs="Times New Roman"/>
          <w:snapToGrid w:val="0"/>
          <w:color w:val="auto"/>
        </w:rPr>
        <w:lastRenderedPageBreak/>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F716AB">
        <w:rPr>
          <w:rFonts w:ascii="Times New Roman" w:eastAsia="Times New Roman" w:hAnsi="Times New Roman" w:cs="Times New Roman"/>
          <w:snapToGrid w:val="0"/>
          <w:color w:val="auto"/>
        </w:rPr>
        <w:t xml:space="preserve"> </w:t>
      </w:r>
      <w:proofErr w:type="gramStart"/>
      <w:r w:rsidRPr="00F716AB">
        <w:rPr>
          <w:rFonts w:ascii="Times New Roman" w:eastAsia="Times New Roman" w:hAnsi="Times New Roman" w:cs="Times New Roman"/>
          <w:snapToGrid w:val="0"/>
          <w:color w:val="auto"/>
        </w:rPr>
        <w:t>работах</w:t>
      </w:r>
      <w:proofErr w:type="gramEnd"/>
      <w:r w:rsidRPr="00F716AB">
        <w:rPr>
          <w:rFonts w:ascii="Times New Roman" w:eastAsia="Times New Roman" w:hAnsi="Times New Roman" w:cs="Times New Roman"/>
          <w:snapToGrid w:val="0"/>
          <w:color w:val="auto"/>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15. СРОК ДЕЙСТВИЯ ДОГОВОРОВ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Срок действия договоров управления многоквартирными домами составляет 3 года. Указанные договоры могут быть продлены на 3 месяца, если: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snapToGrid w:val="0"/>
          <w:color w:val="auto"/>
        </w:rPr>
      </w:pPr>
      <w:proofErr w:type="gramStart"/>
      <w:r w:rsidRPr="00F716AB">
        <w:rPr>
          <w:rFonts w:ascii="Times New Roman" w:eastAsia="Times New Roman" w:hAnsi="Times New Roman" w:cs="Times New Roman"/>
          <w:snapToGrid w:val="0"/>
          <w:color w:val="auto"/>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F716AB" w:rsidRPr="00F716AB" w:rsidRDefault="00F716AB" w:rsidP="00F716AB">
      <w:pPr>
        <w:widowControl/>
        <w:ind w:firstLine="540"/>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716AB" w:rsidRPr="00F716AB" w:rsidRDefault="00F716AB" w:rsidP="00F716AB">
      <w:pPr>
        <w:widowControl/>
        <w:ind w:firstLine="540"/>
        <w:jc w:val="both"/>
        <w:rPr>
          <w:rFonts w:ascii="Times New Roman" w:eastAsia="Times New Roman" w:hAnsi="Times New Roman" w:cs="Times New Roman"/>
          <w:b/>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16.СРОК ВНЕСЕНИЯ СОБСТВЕННИКАМИ ПЛАТЫ ЗА РЕМОНТ И СОДЕРЖАНИЕ ЖИЛОГО ПОМЕЩЕНИЯ И КОММУНАЛЬНЫХ УСЛУГ</w:t>
      </w:r>
    </w:p>
    <w:p w:rsidR="00F716AB" w:rsidRPr="00F716AB" w:rsidRDefault="00F716AB" w:rsidP="00F716AB">
      <w:pPr>
        <w:widowControl/>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         16.1. Внесение собственниками помещений в многоквартирном доме платы за содержание и ремонт жилого </w:t>
      </w:r>
      <w:proofErr w:type="gramStart"/>
      <w:r w:rsidRPr="00F716AB">
        <w:rPr>
          <w:rFonts w:ascii="Times New Roman" w:eastAsia="Times New Roman" w:hAnsi="Times New Roman" w:cs="Times New Roman"/>
          <w:color w:val="auto"/>
        </w:rPr>
        <w:t>помещения</w:t>
      </w:r>
      <w:proofErr w:type="gramEnd"/>
      <w:r w:rsidRPr="00F716AB">
        <w:rPr>
          <w:rFonts w:ascii="Times New Roman" w:eastAsia="Times New Roman" w:hAnsi="Times New Roman" w:cs="Times New Roman"/>
          <w:color w:val="auto"/>
        </w:rPr>
        <w:t xml:space="preserve"> и коммунальные услуги осуществляется на основании счета-извещения о платеже, выставляемым Управляющей организацией не позднее 1-го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F716AB" w:rsidRPr="00F716AB" w:rsidRDefault="00F716AB" w:rsidP="00F716AB">
      <w:pPr>
        <w:widowControl/>
        <w:jc w:val="both"/>
        <w:rPr>
          <w:rFonts w:ascii="Times New Roman" w:eastAsia="Times New Roman" w:hAnsi="Times New Roman" w:cs="Times New Roman"/>
          <w:b/>
          <w:color w:val="auto"/>
        </w:rPr>
      </w:pPr>
      <w:r w:rsidRPr="00F716AB">
        <w:rPr>
          <w:rFonts w:ascii="Times New Roman" w:eastAsia="Times New Roman" w:hAnsi="Times New Roman" w:cs="Times New Roman"/>
          <w:color w:val="auto"/>
        </w:rPr>
        <w:t xml:space="preserve">          16.2. Срок внесения платежей - до 10 числа месяца, следующего за </w:t>
      </w:r>
      <w:proofErr w:type="gramStart"/>
      <w:r w:rsidRPr="00F716AB">
        <w:rPr>
          <w:rFonts w:ascii="Times New Roman" w:eastAsia="Times New Roman" w:hAnsi="Times New Roman" w:cs="Times New Roman"/>
          <w:color w:val="auto"/>
        </w:rPr>
        <w:t>истекшим</w:t>
      </w:r>
      <w:proofErr w:type="gramEnd"/>
      <w:r w:rsidRPr="00F716AB">
        <w:rPr>
          <w:rFonts w:ascii="Times New Roman" w:eastAsia="Times New Roman" w:hAnsi="Times New Roman" w:cs="Times New Roman"/>
          <w:color w:val="auto"/>
        </w:rPr>
        <w:t>.</w:t>
      </w: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snapToGrid w:val="0"/>
          <w:color w:val="auto"/>
        </w:rPr>
      </w:pPr>
    </w:p>
    <w:p w:rsidR="00F716AB" w:rsidRPr="00F716AB" w:rsidRDefault="00F716AB" w:rsidP="00F716AB">
      <w:pPr>
        <w:widowControl/>
        <w:ind w:firstLine="540"/>
        <w:jc w:val="both"/>
        <w:rPr>
          <w:rFonts w:ascii="Times New Roman" w:eastAsia="Times New Roman" w:hAnsi="Times New Roman" w:cs="Times New Roman"/>
          <w:b/>
          <w:snapToGrid w:val="0"/>
          <w:color w:val="auto"/>
        </w:rPr>
      </w:pPr>
      <w:r w:rsidRPr="00F716AB">
        <w:rPr>
          <w:rFonts w:ascii="Times New Roman" w:eastAsia="Times New Roman" w:hAnsi="Times New Roman" w:cs="Times New Roman"/>
          <w:b/>
          <w:snapToGrid w:val="0"/>
          <w:color w:val="auto"/>
        </w:rPr>
        <w:t>17. ПРОЕКТ ДОГОВОРА УПРАВЛЕНИЯ МНОГОКВАРТИРНЫМ ДОМОМ</w:t>
      </w:r>
    </w:p>
    <w:p w:rsidR="00F716AB" w:rsidRPr="00F716AB" w:rsidRDefault="00F716AB" w:rsidP="00F716AB">
      <w:pPr>
        <w:widowControl/>
        <w:jc w:val="both"/>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4).</w:t>
      </w:r>
    </w:p>
    <w:p w:rsidR="00F716AB" w:rsidRPr="00F716AB" w:rsidRDefault="00F716AB" w:rsidP="00F716AB">
      <w:pPr>
        <w:widowControl/>
        <w:jc w:val="both"/>
        <w:rPr>
          <w:rFonts w:ascii="Times New Roman" w:eastAsia="Times New Roman" w:hAnsi="Times New Roman" w:cs="Times New Roman"/>
          <w:snapToGrid w:val="0"/>
          <w:color w:val="auto"/>
        </w:rPr>
      </w:pPr>
    </w:p>
    <w:p w:rsidR="00F716AB" w:rsidRPr="00F716AB" w:rsidRDefault="00F716AB" w:rsidP="00F716AB">
      <w:pPr>
        <w:widowControl/>
        <w:rPr>
          <w:rFonts w:ascii="Times New Roman" w:eastAsia="Times New Roman" w:hAnsi="Times New Roman" w:cs="Times New Roman"/>
          <w:snapToGrid w:val="0"/>
          <w:color w:val="auto"/>
        </w:rPr>
      </w:pPr>
      <w:r w:rsidRPr="00F716AB">
        <w:rPr>
          <w:rFonts w:ascii="Times New Roman" w:eastAsia="Times New Roman" w:hAnsi="Times New Roman" w:cs="Times New Roman"/>
          <w:snapToGrid w:val="0"/>
          <w:color w:val="auto"/>
        </w:rPr>
        <w:br w:type="page"/>
      </w:r>
    </w:p>
    <w:p w:rsidR="00F716AB" w:rsidRPr="00F716AB" w:rsidRDefault="00F716AB" w:rsidP="00F716AB">
      <w:pPr>
        <w:widowControl/>
        <w:ind w:left="6577"/>
        <w:rPr>
          <w:rFonts w:ascii="Times New Roman" w:eastAsia="Times New Roman" w:hAnsi="Times New Roman" w:cs="Times New Roman"/>
          <w:color w:val="auto"/>
          <w:sz w:val="20"/>
          <w:szCs w:val="20"/>
        </w:rPr>
      </w:pPr>
    </w:p>
    <w:p w:rsidR="00F716AB" w:rsidRPr="00F716AB" w:rsidRDefault="00F716AB" w:rsidP="00F716AB">
      <w:pPr>
        <w:widowControl/>
        <w:ind w:left="6577"/>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Приложение № 1</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к конкурсной документации открытого конкурса</w:t>
      </w:r>
      <w:r w:rsidRPr="00F716AB">
        <w:rPr>
          <w:rFonts w:ascii="Times New Roman" w:eastAsia="Times New Roman" w:hAnsi="Times New Roman" w:cs="Times New Roman"/>
          <w:color w:val="auto"/>
          <w:sz w:val="20"/>
          <w:szCs w:val="20"/>
        </w:rPr>
        <w:br/>
        <w:t>по отбору управляющей организации</w:t>
      </w:r>
      <w:r w:rsidRPr="00F716AB">
        <w:rPr>
          <w:rFonts w:ascii="Times New Roman" w:eastAsia="Times New Roman" w:hAnsi="Times New Roman" w:cs="Times New Roman"/>
          <w:color w:val="auto"/>
          <w:sz w:val="20"/>
          <w:szCs w:val="20"/>
        </w:rPr>
        <w:br/>
        <w:t xml:space="preserve">для управления многоквартирным домом муниципального образования «Октябрьское» Устьянского муниципального района </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Архангельской области </w:t>
      </w:r>
    </w:p>
    <w:p w:rsidR="00F716AB" w:rsidRPr="00F716AB" w:rsidRDefault="00F716AB" w:rsidP="00F716AB">
      <w:pPr>
        <w:widowControl/>
        <w:spacing w:before="360"/>
        <w:ind w:left="5103"/>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Утверждаю</w:t>
      </w:r>
    </w:p>
    <w:p w:rsidR="00F716AB" w:rsidRPr="00F716AB" w:rsidRDefault="00F716AB" w:rsidP="00F716AB">
      <w:pPr>
        <w:widowControl/>
        <w:spacing w:before="120"/>
        <w:ind w:left="5103"/>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103"/>
        <w:jc w:val="center"/>
        <w:rPr>
          <w:rFonts w:ascii="Times New Roman" w:eastAsia="Times New Roman" w:hAnsi="Times New Roman" w:cs="Times New Roman"/>
          <w:color w:val="auto"/>
          <w:sz w:val="18"/>
          <w:szCs w:val="18"/>
        </w:rPr>
      </w:pPr>
      <w:proofErr w:type="gramStart"/>
      <w:r w:rsidRPr="00F716AB">
        <w:rPr>
          <w:rFonts w:ascii="Times New Roman" w:eastAsia="Times New Roman" w:hAnsi="Times New Roman" w:cs="Times New Roman"/>
          <w:color w:val="auto"/>
          <w:sz w:val="18"/>
          <w:szCs w:val="18"/>
        </w:rPr>
        <w:t>(должность, ф.и.о. руководителя органа</w:t>
      </w:r>
      <w:proofErr w:type="gramEnd"/>
    </w:p>
    <w:p w:rsidR="00F716AB" w:rsidRPr="00F716AB" w:rsidRDefault="00F716AB" w:rsidP="00F716AB">
      <w:pPr>
        <w:widowControl/>
        <w:ind w:left="5103"/>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10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местного самоуправления, являющегося организатором конкурса,</w:t>
      </w:r>
    </w:p>
    <w:p w:rsidR="00F716AB" w:rsidRPr="00F716AB" w:rsidRDefault="00F716AB" w:rsidP="00F716AB">
      <w:pPr>
        <w:widowControl/>
        <w:ind w:left="5103"/>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10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почтовый индекс и адрес, телефон,</w:t>
      </w:r>
    </w:p>
    <w:p w:rsidR="00F716AB" w:rsidRPr="00F716AB" w:rsidRDefault="00F716AB" w:rsidP="00F716AB">
      <w:pPr>
        <w:widowControl/>
        <w:ind w:left="5103"/>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10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F716AB" w:rsidRPr="00F716AB" w:rsidTr="00F716AB">
        <w:tc>
          <w:tcPr>
            <w:tcW w:w="187"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425"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2280"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46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r w:rsidRPr="00F716AB">
              <w:rPr>
                <w:rFonts w:ascii="Times New Roman" w:eastAsia="Times New Roman" w:hAnsi="Times New Roman" w:cs="Times New Roman"/>
                <w:color w:val="auto"/>
              </w:rPr>
              <w:t>200</w:t>
            </w:r>
          </w:p>
        </w:tc>
        <w:tc>
          <w:tcPr>
            <w:tcW w:w="227" w:type="dxa"/>
            <w:tcBorders>
              <w:top w:val="nil"/>
              <w:left w:val="nil"/>
              <w:bottom w:val="single" w:sz="4" w:space="0" w:color="auto"/>
              <w:right w:val="nil"/>
            </w:tcBorders>
            <w:vAlign w:val="bottom"/>
          </w:tcPr>
          <w:p w:rsidR="00F716AB" w:rsidRPr="00F716AB" w:rsidRDefault="00F716AB" w:rsidP="00F716AB">
            <w:pPr>
              <w:widowControl/>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г</w:t>
            </w:r>
            <w:proofErr w:type="gramEnd"/>
            <w:r w:rsidRPr="00F716AB">
              <w:rPr>
                <w:rFonts w:ascii="Times New Roman" w:eastAsia="Times New Roman" w:hAnsi="Times New Roman" w:cs="Times New Roman"/>
                <w:color w:val="auto"/>
              </w:rPr>
              <w:t>.</w:t>
            </w:r>
          </w:p>
        </w:tc>
      </w:tr>
    </w:tbl>
    <w:p w:rsidR="00F716AB" w:rsidRPr="00F716AB" w:rsidRDefault="00F716AB" w:rsidP="00F716AB">
      <w:pPr>
        <w:widowControl/>
        <w:ind w:left="6521" w:right="1416"/>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(дата утверждения)</w:t>
      </w:r>
    </w:p>
    <w:p w:rsidR="00F716AB" w:rsidRPr="00F716AB" w:rsidRDefault="00F716AB" w:rsidP="00F716AB">
      <w:pPr>
        <w:widowControl/>
        <w:spacing w:before="400"/>
        <w:jc w:val="center"/>
        <w:rPr>
          <w:rFonts w:ascii="Times New Roman" w:eastAsia="Times New Roman" w:hAnsi="Times New Roman" w:cs="Times New Roman"/>
          <w:b/>
          <w:bCs/>
          <w:color w:val="auto"/>
          <w:sz w:val="26"/>
          <w:szCs w:val="26"/>
        </w:rPr>
      </w:pPr>
      <w:r w:rsidRPr="00F716AB">
        <w:rPr>
          <w:rFonts w:ascii="Times New Roman" w:eastAsia="Times New Roman" w:hAnsi="Times New Roman" w:cs="Times New Roman"/>
          <w:b/>
          <w:bCs/>
          <w:color w:val="auto"/>
          <w:sz w:val="26"/>
          <w:szCs w:val="26"/>
        </w:rPr>
        <w:t>АКТ</w:t>
      </w:r>
    </w:p>
    <w:p w:rsidR="00F716AB" w:rsidRPr="00F716AB" w:rsidRDefault="00F716AB" w:rsidP="00F716AB">
      <w:pPr>
        <w:widowControl/>
        <w:spacing w:before="80"/>
        <w:jc w:val="center"/>
        <w:rPr>
          <w:rFonts w:ascii="Times New Roman" w:eastAsia="Times New Roman" w:hAnsi="Times New Roman" w:cs="Times New Roman"/>
          <w:b/>
          <w:bCs/>
          <w:color w:val="auto"/>
          <w:sz w:val="26"/>
          <w:szCs w:val="26"/>
        </w:rPr>
      </w:pPr>
      <w:r w:rsidRPr="00F716AB">
        <w:rPr>
          <w:rFonts w:ascii="Times New Roman" w:eastAsia="Times New Roman" w:hAnsi="Times New Roman" w:cs="Times New Roman"/>
          <w:b/>
          <w:bCs/>
          <w:color w:val="auto"/>
          <w:sz w:val="26"/>
          <w:szCs w:val="26"/>
        </w:rPr>
        <w:t>о состоянии общего имущества собственников помещений</w:t>
      </w:r>
      <w:r w:rsidRPr="00F716AB">
        <w:rPr>
          <w:rFonts w:ascii="Times New Roman" w:eastAsia="Times New Roman" w:hAnsi="Times New Roman" w:cs="Times New Roman"/>
          <w:b/>
          <w:bCs/>
          <w:color w:val="auto"/>
          <w:sz w:val="26"/>
          <w:szCs w:val="26"/>
        </w:rPr>
        <w:br/>
        <w:t>в многоквартирном доме, являющегося объектом конкурса</w:t>
      </w:r>
    </w:p>
    <w:p w:rsidR="00F716AB" w:rsidRPr="00F716AB" w:rsidRDefault="00F716AB" w:rsidP="00F716AB">
      <w:pPr>
        <w:widowControl/>
        <w:spacing w:before="24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lang w:val="en-US"/>
        </w:rPr>
        <w:t>I</w:t>
      </w:r>
      <w:r w:rsidRPr="00F716AB">
        <w:rPr>
          <w:rFonts w:ascii="Times New Roman" w:eastAsia="Times New Roman" w:hAnsi="Times New Roman" w:cs="Times New Roman"/>
          <w:color w:val="auto"/>
        </w:rPr>
        <w:t>. Общие сведения о многоквартирном доме</w:t>
      </w:r>
    </w:p>
    <w:p w:rsidR="00F716AB" w:rsidRPr="00F716AB" w:rsidRDefault="00F716AB" w:rsidP="00F716AB">
      <w:pPr>
        <w:widowControl/>
        <w:spacing w:before="240"/>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 Адрес многоквартирного дома  </w:t>
      </w:r>
    </w:p>
    <w:p w:rsidR="00F716AB" w:rsidRPr="00F716AB" w:rsidRDefault="00F716AB" w:rsidP="00F716AB">
      <w:pPr>
        <w:widowControl/>
        <w:pBdr>
          <w:top w:val="single" w:sz="4" w:space="0" w:color="auto"/>
        </w:pBdr>
        <w:ind w:left="4054"/>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 Кадастровый номер многоквартирного дома (при его наличии)  </w:t>
      </w:r>
    </w:p>
    <w:p w:rsidR="00F716AB" w:rsidRPr="00F716AB" w:rsidRDefault="00F716AB" w:rsidP="00F716AB">
      <w:pPr>
        <w:widowControl/>
        <w:pBdr>
          <w:top w:val="single" w:sz="4" w:space="1" w:color="auto"/>
        </w:pBdr>
        <w:ind w:left="7399"/>
        <w:rPr>
          <w:rFonts w:ascii="Times New Roman" w:eastAsia="Times New Roman" w:hAnsi="Times New Roman" w:cs="Times New Roman"/>
          <w:color w:val="auto"/>
          <w:sz w:val="2"/>
          <w:szCs w:val="2"/>
        </w:rPr>
      </w:pPr>
    </w:p>
    <w:p w:rsidR="00F716AB" w:rsidRPr="00F716AB" w:rsidRDefault="00F716AB" w:rsidP="00F716AB">
      <w:pPr>
        <w:widowControl/>
        <w:ind w:left="567"/>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67"/>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3. Серия, тип постройки  </w:t>
      </w:r>
    </w:p>
    <w:p w:rsidR="00F716AB" w:rsidRPr="00F716AB" w:rsidRDefault="00F716AB" w:rsidP="00F716AB">
      <w:pPr>
        <w:widowControl/>
        <w:pBdr>
          <w:top w:val="single" w:sz="4" w:space="1" w:color="auto"/>
        </w:pBdr>
        <w:ind w:left="3175"/>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4. Год постройки  </w:t>
      </w:r>
    </w:p>
    <w:p w:rsidR="00F716AB" w:rsidRPr="00F716AB" w:rsidRDefault="00F716AB" w:rsidP="00F716AB">
      <w:pPr>
        <w:widowControl/>
        <w:pBdr>
          <w:top w:val="single" w:sz="4" w:space="1" w:color="auto"/>
        </w:pBdr>
        <w:ind w:left="2438"/>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5. Степень износа по данным государственного технического учета  </w:t>
      </w:r>
    </w:p>
    <w:p w:rsidR="00F716AB" w:rsidRPr="00F716AB" w:rsidRDefault="00F716AB" w:rsidP="00F716AB">
      <w:pPr>
        <w:widowControl/>
        <w:pBdr>
          <w:top w:val="single" w:sz="4" w:space="1" w:color="auto"/>
        </w:pBdr>
        <w:ind w:left="7598"/>
        <w:rPr>
          <w:rFonts w:ascii="Times New Roman" w:eastAsia="Times New Roman" w:hAnsi="Times New Roman" w:cs="Times New Roman"/>
          <w:color w:val="auto"/>
          <w:sz w:val="2"/>
          <w:szCs w:val="2"/>
        </w:rPr>
      </w:pPr>
    </w:p>
    <w:p w:rsidR="00F716AB" w:rsidRPr="00F716AB" w:rsidRDefault="00F716AB" w:rsidP="00F716AB">
      <w:pPr>
        <w:widowControl/>
        <w:ind w:left="567"/>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67"/>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6. Степень фактического износа  </w:t>
      </w:r>
    </w:p>
    <w:p w:rsidR="00F716AB" w:rsidRPr="00F716AB" w:rsidRDefault="00F716AB" w:rsidP="00F716AB">
      <w:pPr>
        <w:widowControl/>
        <w:pBdr>
          <w:top w:val="single" w:sz="4" w:space="1" w:color="auto"/>
        </w:pBdr>
        <w:ind w:left="3969"/>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7. Год последнего капитального ремонта  </w:t>
      </w:r>
    </w:p>
    <w:p w:rsidR="00F716AB" w:rsidRPr="00F716AB" w:rsidRDefault="00F716AB" w:rsidP="00F716AB">
      <w:pPr>
        <w:widowControl/>
        <w:pBdr>
          <w:top w:val="single" w:sz="4" w:space="1" w:color="auto"/>
        </w:pBdr>
        <w:ind w:left="4865"/>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8. Реквизиты правового акта о признании многоквартирного дома аварийным и подлежащим сносу  </w:t>
      </w:r>
    </w:p>
    <w:p w:rsidR="00F716AB" w:rsidRPr="00F716AB" w:rsidRDefault="00F716AB" w:rsidP="00F716AB">
      <w:pPr>
        <w:widowControl/>
        <w:pBdr>
          <w:top w:val="single" w:sz="4" w:space="1" w:color="auto"/>
        </w:pBdr>
        <w:ind w:left="709"/>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9. Количество этажей  </w:t>
      </w:r>
    </w:p>
    <w:p w:rsidR="00F716AB" w:rsidRPr="00F716AB" w:rsidRDefault="00F716AB" w:rsidP="00F716AB">
      <w:pPr>
        <w:widowControl/>
        <w:pBdr>
          <w:top w:val="single" w:sz="4" w:space="1" w:color="auto"/>
        </w:pBdr>
        <w:ind w:left="2920"/>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10. Наличие подвала  </w:t>
      </w:r>
    </w:p>
    <w:p w:rsidR="00F716AB" w:rsidRPr="00F716AB" w:rsidRDefault="00F716AB" w:rsidP="00F716AB">
      <w:pPr>
        <w:widowControl/>
        <w:pBdr>
          <w:top w:val="single" w:sz="4" w:space="1" w:color="auto"/>
        </w:pBdr>
        <w:ind w:left="2835"/>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11. Наличие цокольного этажа  </w:t>
      </w:r>
    </w:p>
    <w:p w:rsidR="00F716AB" w:rsidRPr="00F716AB" w:rsidRDefault="00F716AB" w:rsidP="00F716AB">
      <w:pPr>
        <w:widowControl/>
        <w:pBdr>
          <w:top w:val="single" w:sz="4" w:space="1" w:color="auto"/>
        </w:pBdr>
        <w:ind w:left="3828"/>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12. Наличие мансарды  </w:t>
      </w:r>
    </w:p>
    <w:p w:rsidR="00F716AB" w:rsidRPr="00F716AB" w:rsidRDefault="00F716AB" w:rsidP="00F716AB">
      <w:pPr>
        <w:widowControl/>
        <w:pBdr>
          <w:top w:val="single" w:sz="4" w:space="1" w:color="auto"/>
        </w:pBdr>
        <w:ind w:left="3005"/>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13. Наличие мезонина  </w:t>
      </w:r>
    </w:p>
    <w:p w:rsidR="00F716AB" w:rsidRPr="00F716AB" w:rsidRDefault="00F716AB" w:rsidP="00F716AB">
      <w:pPr>
        <w:widowControl/>
        <w:pBdr>
          <w:top w:val="single" w:sz="4" w:space="1" w:color="auto"/>
        </w:pBdr>
        <w:ind w:left="2977"/>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14. Количество квартир  </w:t>
      </w:r>
    </w:p>
    <w:p w:rsidR="00F716AB" w:rsidRPr="00F716AB" w:rsidRDefault="00F716AB" w:rsidP="00F716AB">
      <w:pPr>
        <w:widowControl/>
        <w:pBdr>
          <w:top w:val="single" w:sz="4" w:space="1" w:color="auto"/>
        </w:pBdr>
        <w:ind w:left="3119"/>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sz w:val="2"/>
          <w:szCs w:val="2"/>
        </w:rPr>
      </w:pPr>
      <w:r w:rsidRPr="00F716AB">
        <w:rPr>
          <w:rFonts w:ascii="Times New Roman" w:eastAsia="Times New Roman" w:hAnsi="Times New Roman" w:cs="Times New Roman"/>
          <w:color w:val="auto"/>
        </w:rPr>
        <w:t>15. Количество нежилых помещений, не входящих в состав общего имущества</w:t>
      </w:r>
      <w:r w:rsidRPr="00F716AB">
        <w:rPr>
          <w:rFonts w:ascii="Times New Roman" w:eastAsia="Times New Roman" w:hAnsi="Times New Roman" w:cs="Times New Roman"/>
          <w:color w:val="auto"/>
        </w:rPr>
        <w:br/>
      </w:r>
    </w:p>
    <w:p w:rsidR="00F716AB" w:rsidRPr="00F716AB" w:rsidRDefault="00F716AB" w:rsidP="00F716AB">
      <w:pPr>
        <w:widowControl/>
        <w:ind w:left="567"/>
        <w:rPr>
          <w:rFonts w:ascii="Times New Roman" w:eastAsia="Times New Roman" w:hAnsi="Times New Roman" w:cs="Times New Roman"/>
          <w:color w:val="auto"/>
        </w:rPr>
      </w:pPr>
    </w:p>
    <w:p w:rsidR="00F716AB" w:rsidRPr="00F716AB" w:rsidRDefault="00F716AB" w:rsidP="00F716AB">
      <w:pPr>
        <w:widowControl/>
        <w:pBdr>
          <w:top w:val="single" w:sz="4" w:space="1" w:color="auto"/>
        </w:pBdr>
        <w:ind w:left="567"/>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16. Реквизиты правового акта о признании всех жилых помещений в многоквартирном доме </w:t>
      </w:r>
      <w:proofErr w:type="gramStart"/>
      <w:r w:rsidRPr="00F716AB">
        <w:rPr>
          <w:rFonts w:ascii="Times New Roman" w:eastAsia="Times New Roman" w:hAnsi="Times New Roman" w:cs="Times New Roman"/>
          <w:color w:val="auto"/>
        </w:rPr>
        <w:t>непригодными</w:t>
      </w:r>
      <w:proofErr w:type="gramEnd"/>
      <w:r w:rsidRPr="00F716AB">
        <w:rPr>
          <w:rFonts w:ascii="Times New Roman" w:eastAsia="Times New Roman" w:hAnsi="Times New Roman" w:cs="Times New Roman"/>
          <w:color w:val="auto"/>
        </w:rPr>
        <w:t xml:space="preserve"> для проживания  </w:t>
      </w:r>
    </w:p>
    <w:p w:rsidR="00F716AB" w:rsidRPr="00F716AB" w:rsidRDefault="00F716AB" w:rsidP="00F716AB">
      <w:pPr>
        <w:widowControl/>
        <w:pBdr>
          <w:top w:val="single" w:sz="4" w:space="1" w:color="auto"/>
        </w:pBdr>
        <w:ind w:left="3374"/>
        <w:rPr>
          <w:rFonts w:ascii="Times New Roman" w:eastAsia="Times New Roman" w:hAnsi="Times New Roman" w:cs="Times New Roman"/>
          <w:color w:val="auto"/>
          <w:sz w:val="2"/>
          <w:szCs w:val="2"/>
        </w:rPr>
      </w:pP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sz w:val="2"/>
          <w:szCs w:val="2"/>
        </w:rPr>
      </w:pPr>
      <w:r w:rsidRPr="00F716AB">
        <w:rPr>
          <w:rFonts w:ascii="Times New Roman" w:eastAsia="Times New Roman" w:hAnsi="Times New Roman" w:cs="Times New Roman"/>
          <w:color w:val="auto"/>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w:t>
      </w:r>
      <w:r w:rsidRPr="00F716AB">
        <w:rPr>
          <w:rFonts w:ascii="Times New Roman" w:eastAsia="Times New Roman" w:hAnsi="Times New Roman" w:cs="Times New Roman"/>
          <w:color w:val="auto"/>
        </w:rPr>
        <w:lastRenderedPageBreak/>
        <w:t>проживания)</w:t>
      </w:r>
      <w:r w:rsidRPr="00F716AB">
        <w:rPr>
          <w:rFonts w:ascii="Times New Roman" w:eastAsia="Times New Roman" w:hAnsi="Times New Roman" w:cs="Times New Roman"/>
          <w:color w:val="auto"/>
        </w:rPr>
        <w:br/>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rPr>
          <w:rFonts w:ascii="Times New Roman" w:eastAsia="Times New Roman" w:hAnsi="Times New Roman" w:cs="Times New Roman"/>
          <w:color w:val="auto"/>
          <w:sz w:val="2"/>
          <w:szCs w:val="2"/>
        </w:rPr>
      </w:pPr>
    </w:p>
    <w:p w:rsidR="00F716AB" w:rsidRPr="00F716AB" w:rsidRDefault="00F716AB" w:rsidP="00F716AB">
      <w:pPr>
        <w:widowControl/>
        <w:tabs>
          <w:tab w:val="center" w:pos="5387"/>
          <w:tab w:val="left" w:pos="7371"/>
        </w:tabs>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18. Строительный объем  куб. м. Площадь:</w:t>
      </w:r>
    </w:p>
    <w:p w:rsidR="00F716AB" w:rsidRPr="00F716AB" w:rsidRDefault="00F716AB" w:rsidP="00F716AB">
      <w:pPr>
        <w:widowControl/>
        <w:tabs>
          <w:tab w:val="center" w:pos="2835"/>
          <w:tab w:val="left" w:pos="4678"/>
        </w:tabs>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а) многоквартирного дома с лоджиями, балконами, шкафами, коридорами и лестничными клетками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1049" w:right="5642"/>
        <w:rPr>
          <w:rFonts w:ascii="Times New Roman" w:eastAsia="Times New Roman" w:hAnsi="Times New Roman" w:cs="Times New Roman"/>
          <w:color w:val="auto"/>
          <w:sz w:val="2"/>
          <w:szCs w:val="2"/>
        </w:rPr>
      </w:pPr>
    </w:p>
    <w:p w:rsidR="00F716AB" w:rsidRPr="00F716AB" w:rsidRDefault="00F716AB" w:rsidP="00F716AB">
      <w:pPr>
        <w:widowControl/>
        <w:tabs>
          <w:tab w:val="center" w:pos="7598"/>
          <w:tab w:val="right" w:pos="10206"/>
        </w:tabs>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б) жилых помещений (общая площадь квартир)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5585" w:right="624"/>
        <w:rPr>
          <w:rFonts w:ascii="Times New Roman" w:eastAsia="Times New Roman" w:hAnsi="Times New Roman" w:cs="Times New Roman"/>
          <w:color w:val="auto"/>
          <w:sz w:val="2"/>
          <w:szCs w:val="2"/>
        </w:rPr>
      </w:pPr>
    </w:p>
    <w:p w:rsidR="00F716AB" w:rsidRPr="00F716AB" w:rsidRDefault="00F716AB" w:rsidP="00F716AB">
      <w:pPr>
        <w:widowControl/>
        <w:tabs>
          <w:tab w:val="center" w:pos="6096"/>
          <w:tab w:val="left" w:pos="8080"/>
        </w:tabs>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в) нежилых помещений (общая площадь нежилых помещений, не входящих в состав общего имущества в многоквартирном доме)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3941" w:right="2240"/>
        <w:rPr>
          <w:rFonts w:ascii="Times New Roman" w:eastAsia="Times New Roman" w:hAnsi="Times New Roman" w:cs="Times New Roman"/>
          <w:color w:val="auto"/>
          <w:sz w:val="2"/>
          <w:szCs w:val="2"/>
        </w:rPr>
      </w:pPr>
    </w:p>
    <w:p w:rsidR="00F716AB" w:rsidRPr="00F716AB" w:rsidRDefault="00F716AB" w:rsidP="00F716AB">
      <w:pPr>
        <w:widowControl/>
        <w:tabs>
          <w:tab w:val="center" w:pos="6804"/>
          <w:tab w:val="left" w:pos="8931"/>
        </w:tabs>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г) помещений общего пользования (общая площадь нежилых помещений, входящих в состав общего имущества в многоквартирном доме)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4734" w:right="1389"/>
        <w:rPr>
          <w:rFonts w:ascii="Times New Roman" w:eastAsia="Times New Roman" w:hAnsi="Times New Roman" w:cs="Times New Roman"/>
          <w:color w:val="auto"/>
          <w:sz w:val="2"/>
          <w:szCs w:val="2"/>
        </w:rPr>
      </w:pPr>
    </w:p>
    <w:p w:rsidR="00F716AB" w:rsidRPr="00F716AB" w:rsidRDefault="00F716AB" w:rsidP="00F716AB">
      <w:pPr>
        <w:widowControl/>
        <w:tabs>
          <w:tab w:val="center" w:pos="5245"/>
          <w:tab w:val="left" w:pos="7088"/>
        </w:tabs>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20. Количество лестниц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шт.</w:t>
      </w:r>
    </w:p>
    <w:p w:rsidR="00F716AB" w:rsidRPr="00F716AB" w:rsidRDefault="00F716AB" w:rsidP="00F716AB">
      <w:pPr>
        <w:widowControl/>
        <w:pBdr>
          <w:top w:val="single" w:sz="4" w:space="1" w:color="auto"/>
        </w:pBdr>
        <w:ind w:left="3147" w:right="3232"/>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sz w:val="2"/>
          <w:szCs w:val="2"/>
        </w:rPr>
      </w:pPr>
      <w:r w:rsidRPr="00F716AB">
        <w:rPr>
          <w:rFonts w:ascii="Times New Roman" w:eastAsia="Times New Roman" w:hAnsi="Times New Roman" w:cs="Times New Roman"/>
          <w:color w:val="auto"/>
        </w:rPr>
        <w:t>21. Уборочная площадь лестниц (включая межквартирные лестничные площадки)</w:t>
      </w:r>
      <w:r w:rsidRPr="00F716AB">
        <w:rPr>
          <w:rFonts w:ascii="Times New Roman" w:eastAsia="Times New Roman" w:hAnsi="Times New Roman" w:cs="Times New Roman"/>
          <w:color w:val="auto"/>
        </w:rPr>
        <w:br/>
      </w:r>
    </w:p>
    <w:p w:rsidR="00F716AB" w:rsidRPr="00F716AB" w:rsidRDefault="00F716AB" w:rsidP="00F716AB">
      <w:pPr>
        <w:widowControl/>
        <w:tabs>
          <w:tab w:val="left" w:pos="3969"/>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right="6350"/>
        <w:rPr>
          <w:rFonts w:ascii="Times New Roman" w:eastAsia="Times New Roman" w:hAnsi="Times New Roman" w:cs="Times New Roman"/>
          <w:color w:val="auto"/>
          <w:sz w:val="2"/>
          <w:szCs w:val="2"/>
        </w:rPr>
      </w:pPr>
    </w:p>
    <w:p w:rsidR="00F716AB" w:rsidRPr="00F716AB" w:rsidRDefault="00F716AB" w:rsidP="00F716AB">
      <w:pPr>
        <w:widowControl/>
        <w:tabs>
          <w:tab w:val="center" w:pos="7230"/>
          <w:tab w:val="left" w:pos="9356"/>
        </w:tabs>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22. Уборочная площадь общих коридоров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4990" w:right="964"/>
        <w:rPr>
          <w:rFonts w:ascii="Times New Roman" w:eastAsia="Times New Roman" w:hAnsi="Times New Roman" w:cs="Times New Roman"/>
          <w:color w:val="auto"/>
          <w:sz w:val="2"/>
          <w:szCs w:val="2"/>
        </w:rPr>
      </w:pPr>
    </w:p>
    <w:p w:rsidR="00F716AB" w:rsidRPr="00F716AB" w:rsidRDefault="00F716AB" w:rsidP="00F716AB">
      <w:pPr>
        <w:widowControl/>
        <w:tabs>
          <w:tab w:val="center" w:pos="6379"/>
          <w:tab w:val="left" w:pos="8505"/>
        </w:tabs>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23. Уборочная площадь других помещений общего пользования (включая технические этажи, чердаки, технические подвалы)  </w:t>
      </w:r>
      <w:r w:rsidRPr="00F716AB">
        <w:rPr>
          <w:rFonts w:ascii="Times New Roman" w:eastAsia="Times New Roman" w:hAnsi="Times New Roman" w:cs="Times New Roman"/>
          <w:color w:val="auto"/>
        </w:rPr>
        <w:tab/>
      </w:r>
      <w:r w:rsidRPr="00F716AB">
        <w:rPr>
          <w:rFonts w:ascii="Times New Roman" w:eastAsia="Times New Roman" w:hAnsi="Times New Roman" w:cs="Times New Roman"/>
          <w:color w:val="auto"/>
        </w:rPr>
        <w:tab/>
        <w:t>кв. м</w:t>
      </w:r>
    </w:p>
    <w:p w:rsidR="00F716AB" w:rsidRPr="00F716AB" w:rsidRDefault="00F716AB" w:rsidP="00F716AB">
      <w:pPr>
        <w:widowControl/>
        <w:pBdr>
          <w:top w:val="single" w:sz="4" w:space="1" w:color="auto"/>
        </w:pBdr>
        <w:ind w:left="4082" w:right="1814"/>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24. Площадь земельного участка, входящего в состав общего имущества многоквартирного дома  </w:t>
      </w:r>
    </w:p>
    <w:p w:rsidR="00F716AB" w:rsidRPr="00F716AB" w:rsidRDefault="00F716AB" w:rsidP="00F716AB">
      <w:pPr>
        <w:widowControl/>
        <w:pBdr>
          <w:top w:val="single" w:sz="4" w:space="1" w:color="auto"/>
        </w:pBdr>
        <w:ind w:left="601"/>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25. Кадастровый номер земельного участка (при его наличии)  </w:t>
      </w:r>
    </w:p>
    <w:p w:rsidR="00F716AB" w:rsidRPr="00F716AB" w:rsidRDefault="00F716AB" w:rsidP="00F716AB">
      <w:pPr>
        <w:widowControl/>
        <w:pBdr>
          <w:top w:val="single" w:sz="4" w:space="1" w:color="auto"/>
        </w:pBdr>
        <w:ind w:left="7059"/>
        <w:rPr>
          <w:rFonts w:ascii="Times New Roman" w:eastAsia="Times New Roman" w:hAnsi="Times New Roman" w:cs="Times New Roman"/>
          <w:color w:val="auto"/>
          <w:sz w:val="2"/>
          <w:szCs w:val="2"/>
        </w:rPr>
      </w:pP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rPr>
          <w:rFonts w:ascii="Times New Roman" w:eastAsia="Times New Roman" w:hAnsi="Times New Roman" w:cs="Times New Roman"/>
          <w:color w:val="auto"/>
          <w:sz w:val="2"/>
          <w:szCs w:val="2"/>
        </w:rPr>
      </w:pPr>
    </w:p>
    <w:p w:rsidR="00F716AB" w:rsidRPr="00F716AB" w:rsidRDefault="00F716AB" w:rsidP="00F716AB">
      <w:pPr>
        <w:widowControl/>
        <w:spacing w:before="360" w:after="24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lang w:val="en-US"/>
        </w:rPr>
        <w:t>II</w:t>
      </w:r>
      <w:r w:rsidRPr="00F716AB">
        <w:rPr>
          <w:rFonts w:ascii="Times New Roman" w:eastAsia="Times New Roman" w:hAnsi="Times New Roman" w:cs="Times New Roman"/>
          <w:color w:val="auto"/>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F716AB" w:rsidRPr="00F716AB" w:rsidTr="00F716AB">
        <w:tc>
          <w:tcPr>
            <w:tcW w:w="4253"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Наимено</w:t>
            </w:r>
            <w:r w:rsidRPr="00F716AB">
              <w:rPr>
                <w:rFonts w:ascii="Times New Roman" w:eastAsia="Times New Roman" w:hAnsi="Times New Roman" w:cs="Times New Roman"/>
                <w:color w:val="auto"/>
              </w:rPr>
              <w:softHyphen/>
              <w:t>вание конструк</w:t>
            </w:r>
            <w:r w:rsidRPr="00F716AB">
              <w:rPr>
                <w:rFonts w:ascii="Times New Roman" w:eastAsia="Times New Roman" w:hAnsi="Times New Roman" w:cs="Times New Roman"/>
                <w:color w:val="auto"/>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Техническое состояние элементов общего имущества многоквартирного дома</w:t>
            </w: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4. Перекрытия</w:t>
            </w:r>
          </w:p>
        </w:tc>
        <w:tc>
          <w:tcPr>
            <w:tcW w:w="2977" w:type="dxa"/>
            <w:vMerge w:val="restart"/>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val="restart"/>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F716AB" w:rsidRPr="00F716AB" w:rsidRDefault="00F716AB" w:rsidP="00F716AB">
            <w:pPr>
              <w:widowControl/>
              <w:ind w:left="992"/>
              <w:rPr>
                <w:rFonts w:ascii="Times New Roman" w:eastAsia="Times New Roman" w:hAnsi="Times New Roman" w:cs="Times New Roman"/>
                <w:color w:val="auto"/>
              </w:rPr>
            </w:pPr>
            <w:r w:rsidRPr="00F716AB">
              <w:rPr>
                <w:rFonts w:ascii="Times New Roman" w:eastAsia="Times New Roman" w:hAnsi="Times New Roman" w:cs="Times New Roman"/>
                <w:color w:val="auto"/>
              </w:rPr>
              <w:t>чердачные</w:t>
            </w:r>
          </w:p>
        </w:tc>
        <w:tc>
          <w:tcPr>
            <w:tcW w:w="2977" w:type="dxa"/>
            <w:vMerge/>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F716AB" w:rsidRPr="00F716AB" w:rsidRDefault="00F716AB" w:rsidP="00F716AB">
            <w:pPr>
              <w:widowControl/>
              <w:ind w:left="992"/>
              <w:rPr>
                <w:rFonts w:ascii="Times New Roman" w:eastAsia="Times New Roman" w:hAnsi="Times New Roman" w:cs="Times New Roman"/>
                <w:color w:val="auto"/>
              </w:rPr>
            </w:pPr>
            <w:r w:rsidRPr="00F716AB">
              <w:rPr>
                <w:rFonts w:ascii="Times New Roman" w:eastAsia="Times New Roman" w:hAnsi="Times New Roman" w:cs="Times New Roman"/>
                <w:color w:val="auto"/>
              </w:rPr>
              <w:t>междуэтажные</w:t>
            </w: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F716AB" w:rsidRPr="00F716AB" w:rsidRDefault="00F716AB" w:rsidP="00F716AB">
            <w:pPr>
              <w:widowControl/>
              <w:ind w:left="992"/>
              <w:rPr>
                <w:rFonts w:ascii="Times New Roman" w:eastAsia="Times New Roman" w:hAnsi="Times New Roman" w:cs="Times New Roman"/>
                <w:color w:val="auto"/>
              </w:rPr>
            </w:pPr>
            <w:r w:rsidRPr="00F716AB">
              <w:rPr>
                <w:rFonts w:ascii="Times New Roman" w:eastAsia="Times New Roman" w:hAnsi="Times New Roman" w:cs="Times New Roman"/>
                <w:color w:val="auto"/>
              </w:rPr>
              <w:t>подвальные</w:t>
            </w: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F716AB" w:rsidRPr="00F716AB" w:rsidRDefault="00F716AB" w:rsidP="00F716AB">
            <w:pPr>
              <w:widowControl/>
              <w:ind w:left="992"/>
              <w:rPr>
                <w:rFonts w:ascii="Times New Roman" w:eastAsia="Times New Roman" w:hAnsi="Times New Roman" w:cs="Times New Roman"/>
                <w:color w:val="auto"/>
              </w:rPr>
            </w:pPr>
            <w:r w:rsidRPr="00F716AB">
              <w:rPr>
                <w:rFonts w:ascii="Times New Roman" w:eastAsia="Times New Roman" w:hAnsi="Times New Roman" w:cs="Times New Roman"/>
                <w:color w:val="auto"/>
              </w:rPr>
              <w:t>(другое)</w:t>
            </w: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bottom w:val="nil"/>
            </w:tcBorders>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single" w:sz="4" w:space="0" w:color="auto"/>
              <w:left w:val="single" w:sz="4" w:space="0" w:color="auto"/>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7. Проемы</w:t>
            </w: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окна</w:t>
            </w: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двери</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single" w:sz="4" w:space="0" w:color="auto"/>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(другое)</w:t>
            </w: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single" w:sz="4" w:space="0" w:color="auto"/>
              <w:left w:val="single" w:sz="4" w:space="0" w:color="auto"/>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8. Отделка</w:t>
            </w: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внутренняя</w:t>
            </w: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наружная</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single" w:sz="4" w:space="0" w:color="auto"/>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(другое)</w:t>
            </w: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bl>
    <w:p w:rsidR="00F716AB" w:rsidRPr="00F716AB" w:rsidRDefault="00F716AB" w:rsidP="00F716AB">
      <w:pPr>
        <w:pageBreakBefore/>
        <w:widowControl/>
        <w:rPr>
          <w:rFonts w:ascii="Times New Roman" w:eastAsia="Times New Roman" w:hAnsi="Times New Roman" w:cs="Times New Roman"/>
          <w:color w:val="auto"/>
          <w:sz w:val="20"/>
          <w:szCs w:val="20"/>
        </w:rPr>
      </w:pPr>
    </w:p>
    <w:tbl>
      <w:tblPr>
        <w:tblW w:w="0" w:type="auto"/>
        <w:tblLayout w:type="fixed"/>
        <w:tblCellMar>
          <w:left w:w="28" w:type="dxa"/>
          <w:right w:w="28" w:type="dxa"/>
        </w:tblCellMar>
        <w:tblLook w:val="0000"/>
      </w:tblPr>
      <w:tblGrid>
        <w:gridCol w:w="4253"/>
        <w:gridCol w:w="2977"/>
        <w:gridCol w:w="2977"/>
      </w:tblGrid>
      <w:tr w:rsidR="00F716AB" w:rsidRPr="00F716AB" w:rsidTr="00F716AB">
        <w:tc>
          <w:tcPr>
            <w:tcW w:w="4253"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Наимено</w:t>
            </w:r>
            <w:r w:rsidRPr="00F716AB">
              <w:rPr>
                <w:rFonts w:ascii="Times New Roman" w:eastAsia="Times New Roman" w:hAnsi="Times New Roman" w:cs="Times New Roman"/>
                <w:color w:val="auto"/>
              </w:rPr>
              <w:softHyphen/>
              <w:t>вание конструк</w:t>
            </w:r>
            <w:r w:rsidRPr="00F716AB">
              <w:rPr>
                <w:rFonts w:ascii="Times New Roman" w:eastAsia="Times New Roman" w:hAnsi="Times New Roman" w:cs="Times New Roman"/>
                <w:color w:val="auto"/>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Техническое состояние элементов общего имущества многоквартирного дома</w:t>
            </w:r>
          </w:p>
        </w:tc>
      </w:tr>
      <w:tr w:rsidR="00F716AB" w:rsidRPr="00F716AB" w:rsidTr="00F716AB">
        <w:trPr>
          <w:cantSplit/>
        </w:trPr>
        <w:tc>
          <w:tcPr>
            <w:tcW w:w="4253" w:type="dxa"/>
            <w:tcBorders>
              <w:top w:val="single" w:sz="4" w:space="0" w:color="auto"/>
              <w:left w:val="single" w:sz="4" w:space="0" w:color="auto"/>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ванны напольные</w:t>
            </w: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электроплиты</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телефонные сети и оборудование</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сети проводного радиовещания</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сигнализация</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мусоропровод</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лифт</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вентиляция</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single" w:sz="4" w:space="0" w:color="auto"/>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(другое)</w:t>
            </w: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single" w:sz="4" w:space="0" w:color="auto"/>
              <w:left w:val="single" w:sz="4" w:space="0" w:color="auto"/>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val="restart"/>
            <w:tcBorders>
              <w:top w:val="single" w:sz="4" w:space="0" w:color="auto"/>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rPr>
          <w:cantSplit/>
        </w:trPr>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электроснабжение</w:t>
            </w: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vMerge/>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холодное водоснабжение</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горячее водоснабжение</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водоотведение</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газоснабжение</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отопление (от внешних котельных)</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отопление (от домовой котельной) печи</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калориферы</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nil"/>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АГВ</w:t>
            </w: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nil"/>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nil"/>
              <w:left w:val="single" w:sz="4" w:space="0" w:color="auto"/>
              <w:bottom w:val="single" w:sz="4" w:space="0" w:color="auto"/>
              <w:right w:val="single" w:sz="4" w:space="0" w:color="auto"/>
            </w:tcBorders>
            <w:vAlign w:val="bottom"/>
          </w:tcPr>
          <w:p w:rsidR="00F716AB" w:rsidRPr="00F716AB" w:rsidRDefault="00F716AB" w:rsidP="00F716AB">
            <w:pPr>
              <w:widowControl/>
              <w:ind w:left="993"/>
              <w:rPr>
                <w:rFonts w:ascii="Times New Roman" w:eastAsia="Times New Roman" w:hAnsi="Times New Roman" w:cs="Times New Roman"/>
                <w:color w:val="auto"/>
              </w:rPr>
            </w:pPr>
            <w:r w:rsidRPr="00F716AB">
              <w:rPr>
                <w:rFonts w:ascii="Times New Roman" w:eastAsia="Times New Roman" w:hAnsi="Times New Roman" w:cs="Times New Roman"/>
                <w:color w:val="auto"/>
              </w:rPr>
              <w:t>(другое)</w:t>
            </w: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nil"/>
              <w:left w:val="nil"/>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r w:rsidR="00F716AB" w:rsidRPr="00F716AB" w:rsidTr="00F716AB">
        <w:tc>
          <w:tcPr>
            <w:tcW w:w="4253"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r w:rsidRPr="00F716AB">
              <w:rPr>
                <w:rFonts w:ascii="Times New Roman" w:eastAsia="Times New Roman" w:hAnsi="Times New Roman" w:cs="Times New Roman"/>
                <w:color w:val="auto"/>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c>
          <w:tcPr>
            <w:tcW w:w="2977" w:type="dxa"/>
            <w:tcBorders>
              <w:top w:val="single" w:sz="4" w:space="0" w:color="auto"/>
              <w:left w:val="single" w:sz="4" w:space="0" w:color="auto"/>
              <w:bottom w:val="single" w:sz="4" w:space="0" w:color="auto"/>
              <w:right w:val="single" w:sz="4" w:space="0" w:color="auto"/>
            </w:tcBorders>
            <w:vAlign w:val="bottom"/>
          </w:tcPr>
          <w:p w:rsidR="00F716AB" w:rsidRPr="00F716AB" w:rsidRDefault="00F716AB" w:rsidP="00F716AB">
            <w:pPr>
              <w:widowControl/>
              <w:ind w:left="57"/>
              <w:rPr>
                <w:rFonts w:ascii="Times New Roman" w:eastAsia="Times New Roman" w:hAnsi="Times New Roman" w:cs="Times New Roman"/>
                <w:color w:val="auto"/>
              </w:rPr>
            </w:pPr>
          </w:p>
        </w:tc>
      </w:tr>
    </w:tbl>
    <w:p w:rsidR="00F716AB" w:rsidRPr="00F716AB" w:rsidRDefault="00F716AB" w:rsidP="00F716AB">
      <w:pPr>
        <w:widowControl/>
        <w:spacing w:before="400"/>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proofErr w:type="gramStart"/>
      <w:r w:rsidRPr="00F716AB">
        <w:rPr>
          <w:rFonts w:ascii="Times New Roman" w:eastAsia="Times New Roman" w:hAnsi="Times New Roman" w:cs="Times New Roman"/>
          <w:color w:val="auto"/>
          <w:sz w:val="18"/>
          <w:szCs w:val="18"/>
        </w:rPr>
        <w:t>(должность, ф.и.о. руководителя органа местного самоуправления, уполномоченного устанавливать</w:t>
      </w:r>
      <w:proofErr w:type="gramEnd"/>
    </w:p>
    <w:p w:rsidR="00F716AB" w:rsidRPr="00F716AB" w:rsidRDefault="00F716AB" w:rsidP="00F716AB">
      <w:pPr>
        <w:widowControl/>
        <w:jc w:val="center"/>
        <w:rPr>
          <w:rFonts w:ascii="Times New Roman" w:eastAsia="Times New Roman" w:hAnsi="Times New Roman" w:cs="Times New Roman"/>
          <w:color w:val="auto"/>
        </w:rPr>
      </w:pPr>
    </w:p>
    <w:p w:rsidR="00F716AB" w:rsidRPr="00F716AB" w:rsidRDefault="00F716AB" w:rsidP="00F716AB">
      <w:pPr>
        <w:widowControl/>
        <w:pBdr>
          <w:top w:val="single" w:sz="4" w:space="1" w:color="auto"/>
        </w:pBdr>
        <w:spacing w:after="240"/>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F716AB" w:rsidRPr="00F716AB" w:rsidTr="00F716AB">
        <w:tc>
          <w:tcPr>
            <w:tcW w:w="2580"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283"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p>
        </w:tc>
        <w:tc>
          <w:tcPr>
            <w:tcW w:w="3402"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r>
      <w:tr w:rsidR="00F716AB" w:rsidRPr="00F716AB" w:rsidTr="00F716AB">
        <w:tc>
          <w:tcPr>
            <w:tcW w:w="2580" w:type="dxa"/>
            <w:tcBorders>
              <w:top w:val="nil"/>
              <w:left w:val="nil"/>
              <w:bottom w:val="nil"/>
              <w:right w:val="nil"/>
            </w:tcBorders>
          </w:tcPr>
          <w:p w:rsidR="00F716AB" w:rsidRPr="00F716AB" w:rsidRDefault="00F716AB" w:rsidP="00F716AB">
            <w:pPr>
              <w:widowControl/>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(подпись)</w:t>
            </w:r>
          </w:p>
        </w:tc>
        <w:tc>
          <w:tcPr>
            <w:tcW w:w="283" w:type="dxa"/>
            <w:tcBorders>
              <w:top w:val="nil"/>
              <w:left w:val="nil"/>
              <w:bottom w:val="nil"/>
              <w:right w:val="nil"/>
            </w:tcBorders>
          </w:tcPr>
          <w:p w:rsidR="00F716AB" w:rsidRPr="00F716AB" w:rsidRDefault="00F716AB" w:rsidP="00F716AB">
            <w:pPr>
              <w:widowControl/>
              <w:rPr>
                <w:rFonts w:ascii="Times New Roman" w:eastAsia="Times New Roman" w:hAnsi="Times New Roman" w:cs="Times New Roman"/>
                <w:color w:val="auto"/>
                <w:sz w:val="18"/>
                <w:szCs w:val="18"/>
              </w:rPr>
            </w:pPr>
          </w:p>
        </w:tc>
        <w:tc>
          <w:tcPr>
            <w:tcW w:w="3402" w:type="dxa"/>
            <w:tcBorders>
              <w:top w:val="nil"/>
              <w:left w:val="nil"/>
              <w:bottom w:val="nil"/>
              <w:right w:val="nil"/>
            </w:tcBorders>
          </w:tcPr>
          <w:p w:rsidR="00F716AB" w:rsidRPr="00F716AB" w:rsidRDefault="00F716AB" w:rsidP="00F716AB">
            <w:pPr>
              <w:widowControl/>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(ф.и.о.)</w:t>
            </w:r>
          </w:p>
        </w:tc>
      </w:tr>
    </w:tbl>
    <w:p w:rsidR="00F716AB" w:rsidRPr="00F716AB" w:rsidRDefault="00F716AB" w:rsidP="00F716AB">
      <w:pPr>
        <w:widowControl/>
        <w:rPr>
          <w:rFonts w:ascii="Times New Roman" w:eastAsia="Times New Roman" w:hAnsi="Times New Roman" w:cs="Times New Roman"/>
          <w:color w:val="auto"/>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F716AB" w:rsidRPr="00F716AB" w:rsidTr="00F716AB">
        <w:tc>
          <w:tcPr>
            <w:tcW w:w="187"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425"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1531"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46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r w:rsidRPr="00F716AB">
              <w:rPr>
                <w:rFonts w:ascii="Times New Roman" w:eastAsia="Times New Roman" w:hAnsi="Times New Roman" w:cs="Times New Roman"/>
                <w:color w:val="auto"/>
              </w:rPr>
              <w:t>200</w:t>
            </w:r>
          </w:p>
        </w:tc>
        <w:tc>
          <w:tcPr>
            <w:tcW w:w="227" w:type="dxa"/>
            <w:tcBorders>
              <w:top w:val="nil"/>
              <w:left w:val="nil"/>
              <w:bottom w:val="single" w:sz="4" w:space="0" w:color="auto"/>
              <w:right w:val="nil"/>
            </w:tcBorders>
            <w:vAlign w:val="bottom"/>
          </w:tcPr>
          <w:p w:rsidR="00F716AB" w:rsidRPr="00F716AB" w:rsidRDefault="00F716AB" w:rsidP="00F716AB">
            <w:pPr>
              <w:widowControl/>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г</w:t>
            </w:r>
            <w:proofErr w:type="gramEnd"/>
            <w:r w:rsidRPr="00F716AB">
              <w:rPr>
                <w:rFonts w:ascii="Times New Roman" w:eastAsia="Times New Roman" w:hAnsi="Times New Roman" w:cs="Times New Roman"/>
                <w:color w:val="auto"/>
              </w:rPr>
              <w:t>.</w:t>
            </w:r>
          </w:p>
        </w:tc>
      </w:tr>
    </w:tbl>
    <w:p w:rsidR="00F716AB" w:rsidRPr="00F716AB" w:rsidRDefault="00F716AB" w:rsidP="00F716AB">
      <w:pPr>
        <w:widowControl/>
        <w:spacing w:before="400"/>
        <w:rPr>
          <w:rFonts w:ascii="Times New Roman" w:eastAsia="Times New Roman" w:hAnsi="Times New Roman" w:cs="Times New Roman"/>
          <w:color w:val="auto"/>
        </w:rPr>
      </w:pPr>
      <w:r w:rsidRPr="00F716AB">
        <w:rPr>
          <w:rFonts w:ascii="Times New Roman" w:eastAsia="Times New Roman" w:hAnsi="Times New Roman" w:cs="Times New Roman"/>
          <w:color w:val="auto"/>
        </w:rPr>
        <w:t>М.П.</w:t>
      </w:r>
    </w:p>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br w:type="page"/>
      </w:r>
    </w:p>
    <w:p w:rsidR="00F716AB" w:rsidRPr="00F716AB" w:rsidRDefault="00F716AB" w:rsidP="00F716AB">
      <w:pPr>
        <w:widowControl/>
        <w:ind w:left="6577"/>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lastRenderedPageBreak/>
        <w:t>Приложение № 2</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к конкурсной документации открытого конкурса</w:t>
      </w:r>
      <w:r w:rsidRPr="00F716AB">
        <w:rPr>
          <w:rFonts w:ascii="Times New Roman" w:eastAsia="Times New Roman" w:hAnsi="Times New Roman" w:cs="Times New Roman"/>
          <w:color w:val="auto"/>
          <w:sz w:val="20"/>
          <w:szCs w:val="20"/>
        </w:rPr>
        <w:br/>
        <w:t>по отбору управляющей организации</w:t>
      </w:r>
      <w:r w:rsidRPr="00F716AB">
        <w:rPr>
          <w:rFonts w:ascii="Times New Roman" w:eastAsia="Times New Roman" w:hAnsi="Times New Roman" w:cs="Times New Roman"/>
          <w:color w:val="auto"/>
          <w:sz w:val="20"/>
          <w:szCs w:val="20"/>
        </w:rPr>
        <w:br/>
        <w:t xml:space="preserve">для управления многоквартирным домом муниципального образования «Октябрьское» Устьянского муниципального района </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Архангельской области </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p>
    <w:p w:rsidR="00F716AB" w:rsidRPr="00F716AB" w:rsidRDefault="00F716AB" w:rsidP="00F716AB">
      <w:pPr>
        <w:widowControl/>
        <w:autoSpaceDE w:val="0"/>
        <w:autoSpaceDN w:val="0"/>
        <w:adjustRightInd w:val="0"/>
        <w:jc w:val="center"/>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Утверждаю</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_______________________________________</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w:t>
      </w:r>
      <w:proofErr w:type="gramStart"/>
      <w:r w:rsidRPr="00F716AB">
        <w:rPr>
          <w:rFonts w:ascii="Times New Roman" w:eastAsia="Times New Roman" w:hAnsi="Times New Roman" w:cs="Times New Roman"/>
          <w:bCs/>
          <w:color w:val="auto"/>
        </w:rPr>
        <w:t>(должность, ф.и.о. руководителя</w:t>
      </w:r>
      <w:proofErr w:type="gramEnd"/>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_______________________________________</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органа местного самоуправления,</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_______________________________________</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являющегося организатором конкурса,</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_______________________________________</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почтовый индекс и адрес, телефон,</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_______________________________________</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факс, адрес электронной почты)</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"__" __________________________ 20__ г.</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(дата утверждения)</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ПЕРЕЧЕНЬ</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работ и услуг по содержанию и ремонту</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общего имущества собственников помещений</w:t>
      </w:r>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в многоквартирном доме, </w:t>
      </w:r>
      <w:proofErr w:type="gramStart"/>
      <w:r w:rsidRPr="00F716AB">
        <w:rPr>
          <w:rFonts w:ascii="Times New Roman" w:eastAsia="Times New Roman" w:hAnsi="Times New Roman" w:cs="Times New Roman"/>
          <w:bCs/>
          <w:color w:val="auto"/>
        </w:rPr>
        <w:t>являющегося</w:t>
      </w:r>
      <w:proofErr w:type="gramEnd"/>
    </w:p>
    <w:p w:rsidR="00F716AB" w:rsidRPr="00F716AB" w:rsidRDefault="00F716AB" w:rsidP="00F716AB">
      <w:pPr>
        <w:widowControl/>
        <w:autoSpaceDE w:val="0"/>
        <w:autoSpaceDN w:val="0"/>
        <w:adjustRightInd w:val="0"/>
        <w:jc w:val="both"/>
        <w:outlineLvl w:val="0"/>
        <w:rPr>
          <w:rFonts w:ascii="Times New Roman" w:eastAsia="Times New Roman" w:hAnsi="Times New Roman" w:cs="Times New Roman"/>
          <w:bCs/>
          <w:color w:val="auto"/>
        </w:rPr>
      </w:pPr>
      <w:r w:rsidRPr="00F716AB">
        <w:rPr>
          <w:rFonts w:ascii="Times New Roman" w:eastAsia="Times New Roman" w:hAnsi="Times New Roman" w:cs="Times New Roman"/>
          <w:bCs/>
          <w:color w:val="auto"/>
        </w:rPr>
        <w:t xml:space="preserve">                        объектом конкурса</w:t>
      </w:r>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F716AB" w:rsidRPr="00F716AB" w:rsidTr="00F716AB">
        <w:tc>
          <w:tcPr>
            <w:tcW w:w="4125" w:type="dxa"/>
            <w:tcBorders>
              <w:top w:val="single" w:sz="4" w:space="0" w:color="auto"/>
              <w:bottom w:val="single" w:sz="4" w:space="0" w:color="auto"/>
              <w:right w:val="single" w:sz="4" w:space="0" w:color="auto"/>
            </w:tcBorders>
          </w:tcPr>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Годовая плата (рублей)</w:t>
            </w:r>
          </w:p>
        </w:tc>
        <w:tc>
          <w:tcPr>
            <w:tcW w:w="1547" w:type="dxa"/>
            <w:tcBorders>
              <w:top w:val="single" w:sz="4" w:space="0" w:color="auto"/>
              <w:left w:val="single" w:sz="4" w:space="0" w:color="auto"/>
              <w:bottom w:val="single" w:sz="4" w:space="0" w:color="auto"/>
            </w:tcBorders>
          </w:tcPr>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Стоимость на 1 кв. метр общей площади (рублей в месяц)</w:t>
            </w:r>
          </w:p>
        </w:tc>
      </w:tr>
      <w:tr w:rsidR="00F716AB" w:rsidRPr="00F716AB" w:rsidTr="00F716AB">
        <w:tc>
          <w:tcPr>
            <w:tcW w:w="4125" w:type="dxa"/>
            <w:tcBorders>
              <w:top w:val="single" w:sz="4" w:space="0" w:color="auto"/>
              <w:right w:val="single" w:sz="4" w:space="0" w:color="auto"/>
            </w:tcBorders>
          </w:tcPr>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tc>
        <w:tc>
          <w:tcPr>
            <w:tcW w:w="2640" w:type="dxa"/>
            <w:tcBorders>
              <w:top w:val="single" w:sz="4" w:space="0" w:color="auto"/>
              <w:left w:val="single" w:sz="4" w:space="0" w:color="auto"/>
              <w:right w:val="single" w:sz="4" w:space="0" w:color="auto"/>
            </w:tcBorders>
          </w:tcPr>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tc>
        <w:tc>
          <w:tcPr>
            <w:tcW w:w="1815" w:type="dxa"/>
            <w:tcBorders>
              <w:top w:val="single" w:sz="4" w:space="0" w:color="auto"/>
              <w:left w:val="single" w:sz="4" w:space="0" w:color="auto"/>
              <w:right w:val="single" w:sz="4" w:space="0" w:color="auto"/>
            </w:tcBorders>
          </w:tcPr>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tc>
        <w:tc>
          <w:tcPr>
            <w:tcW w:w="1547" w:type="dxa"/>
            <w:tcBorders>
              <w:top w:val="single" w:sz="4" w:space="0" w:color="auto"/>
              <w:left w:val="single" w:sz="4" w:space="0" w:color="auto"/>
            </w:tcBorders>
          </w:tcPr>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tc>
      </w:tr>
    </w:tbl>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jc w:val="both"/>
        <w:rPr>
          <w:rFonts w:ascii="Times New Roman" w:eastAsia="Times New Roman" w:hAnsi="Times New Roman" w:cs="Times New Roman"/>
          <w:color w:val="auto"/>
        </w:rPr>
      </w:pPr>
    </w:p>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br w:type="page"/>
      </w:r>
    </w:p>
    <w:p w:rsidR="00F716AB" w:rsidRPr="00F716AB" w:rsidRDefault="00F716AB" w:rsidP="00F716AB">
      <w:pPr>
        <w:widowControl/>
        <w:autoSpaceDE w:val="0"/>
        <w:autoSpaceDN w:val="0"/>
        <w:adjustRightInd w:val="0"/>
        <w:jc w:val="right"/>
        <w:outlineLvl w:val="0"/>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jc w:val="right"/>
        <w:outlineLvl w:val="0"/>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Приложение N 3</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к конкурсной документации открытого конкурса</w:t>
      </w:r>
      <w:r w:rsidRPr="00F716AB">
        <w:rPr>
          <w:rFonts w:ascii="Times New Roman" w:eastAsia="Times New Roman" w:hAnsi="Times New Roman" w:cs="Times New Roman"/>
          <w:color w:val="auto"/>
          <w:sz w:val="20"/>
          <w:szCs w:val="20"/>
        </w:rPr>
        <w:br/>
        <w:t>по отбору управляющей организации</w:t>
      </w:r>
      <w:r w:rsidRPr="00F716AB">
        <w:rPr>
          <w:rFonts w:ascii="Times New Roman" w:eastAsia="Times New Roman" w:hAnsi="Times New Roman" w:cs="Times New Roman"/>
          <w:color w:val="auto"/>
          <w:sz w:val="20"/>
          <w:szCs w:val="20"/>
        </w:rPr>
        <w:br/>
        <w:t xml:space="preserve">для управления многоквартирным домом муниципального образования «Октябрьское» Устьянского муниципального района </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Архангельской области </w:t>
      </w:r>
    </w:p>
    <w:p w:rsidR="00F716AB" w:rsidRPr="00F716AB" w:rsidRDefault="00F716AB" w:rsidP="00F716AB">
      <w:pPr>
        <w:widowControl/>
        <w:jc w:val="right"/>
        <w:rPr>
          <w:rFonts w:ascii="Times New Roman" w:eastAsia="Times New Roman" w:hAnsi="Times New Roman" w:cs="Times New Roman"/>
          <w:color w:val="auto"/>
        </w:rPr>
      </w:pPr>
    </w:p>
    <w:p w:rsidR="00F716AB" w:rsidRPr="00F716AB" w:rsidRDefault="00F716AB" w:rsidP="00F716AB">
      <w:pPr>
        <w:widowControl/>
        <w:jc w:val="right"/>
        <w:rPr>
          <w:rFonts w:ascii="Times New Roman" w:eastAsia="Times New Roman" w:hAnsi="Times New Roman" w:cs="Times New Roman"/>
          <w:color w:val="auto"/>
        </w:rPr>
      </w:pPr>
    </w:p>
    <w:p w:rsidR="00F716AB" w:rsidRPr="00F716AB" w:rsidRDefault="00F716AB" w:rsidP="00F716AB">
      <w:pPr>
        <w:widowControl/>
        <w:jc w:val="center"/>
        <w:rPr>
          <w:rFonts w:ascii="Times New Roman" w:eastAsia="Times New Roman" w:hAnsi="Times New Roman" w:cs="Times New Roman"/>
          <w:b/>
          <w:bCs/>
          <w:color w:val="auto"/>
          <w:sz w:val="26"/>
          <w:szCs w:val="26"/>
        </w:rPr>
      </w:pPr>
      <w:r w:rsidRPr="00F716AB">
        <w:rPr>
          <w:rFonts w:ascii="Times New Roman" w:eastAsia="Times New Roman" w:hAnsi="Times New Roman" w:cs="Times New Roman"/>
          <w:b/>
          <w:bCs/>
          <w:color w:val="auto"/>
          <w:sz w:val="26"/>
          <w:szCs w:val="26"/>
        </w:rPr>
        <w:t>ЗАЯВКА</w:t>
      </w:r>
    </w:p>
    <w:p w:rsidR="00F716AB" w:rsidRPr="00F716AB" w:rsidRDefault="00F716AB" w:rsidP="00F716AB">
      <w:pPr>
        <w:widowControl/>
        <w:spacing w:before="80"/>
        <w:jc w:val="center"/>
        <w:rPr>
          <w:rFonts w:ascii="Times New Roman" w:eastAsia="Times New Roman" w:hAnsi="Times New Roman" w:cs="Times New Roman"/>
          <w:b/>
          <w:bCs/>
          <w:color w:val="auto"/>
          <w:sz w:val="26"/>
          <w:szCs w:val="26"/>
        </w:rPr>
      </w:pPr>
      <w:r w:rsidRPr="00F716AB">
        <w:rPr>
          <w:rFonts w:ascii="Times New Roman" w:eastAsia="Times New Roman" w:hAnsi="Times New Roman" w:cs="Times New Roman"/>
          <w:b/>
          <w:bCs/>
          <w:color w:val="auto"/>
          <w:sz w:val="26"/>
          <w:szCs w:val="26"/>
        </w:rPr>
        <w:t>на участие в конкурсе по отбору управляющей</w:t>
      </w:r>
      <w:r w:rsidRPr="00F716AB">
        <w:rPr>
          <w:rFonts w:ascii="Times New Roman" w:eastAsia="Times New Roman" w:hAnsi="Times New Roman" w:cs="Times New Roman"/>
          <w:b/>
          <w:bCs/>
          <w:color w:val="auto"/>
          <w:sz w:val="26"/>
          <w:szCs w:val="26"/>
        </w:rPr>
        <w:br/>
        <w:t>организации для управления многоквартирным домом</w:t>
      </w:r>
    </w:p>
    <w:p w:rsidR="00F716AB" w:rsidRPr="00F716AB" w:rsidRDefault="00F716AB" w:rsidP="00F716AB">
      <w:pPr>
        <w:widowControl/>
        <w:spacing w:before="24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1. Заявление об участии в конкурсе</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(организационно-правовая форма, наименование/фирменное наименование организации</w:t>
      </w:r>
      <w:r w:rsidRPr="00F716AB">
        <w:rPr>
          <w:rFonts w:ascii="Times New Roman" w:eastAsia="Times New Roman" w:hAnsi="Times New Roman" w:cs="Times New Roman"/>
          <w:color w:val="auto"/>
          <w:sz w:val="18"/>
          <w:szCs w:val="18"/>
        </w:rPr>
        <w:br/>
        <w:t>или ф.и.о. физического лица, данные документа, удостоверяющего личность)</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(место нахождения, почтовый адрес организации или место жительства индивидуального предпринимателя)</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(номер телефона)</w:t>
      </w:r>
    </w:p>
    <w:p w:rsidR="00F716AB" w:rsidRPr="00F716AB" w:rsidRDefault="00F716AB" w:rsidP="00F716AB">
      <w:pPr>
        <w:widowControl/>
        <w:jc w:val="both"/>
        <w:rPr>
          <w:rFonts w:ascii="Times New Roman" w:eastAsia="Times New Roman" w:hAnsi="Times New Roman" w:cs="Times New Roman"/>
          <w:color w:val="auto"/>
          <w:sz w:val="2"/>
          <w:szCs w:val="2"/>
        </w:rPr>
      </w:pPr>
      <w:r w:rsidRPr="00F716AB">
        <w:rPr>
          <w:rFonts w:ascii="Times New Roman" w:eastAsia="Times New Roman" w:hAnsi="Times New Roman" w:cs="Times New Roman"/>
          <w:color w:val="auto"/>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F716AB">
        <w:rPr>
          <w:rFonts w:ascii="Times New Roman" w:eastAsia="Times New Roman" w:hAnsi="Times New Roman" w:cs="Times New Roman"/>
          <w:color w:val="auto"/>
        </w:rPr>
        <w:t>м(</w:t>
      </w:r>
      <w:proofErr w:type="gramEnd"/>
      <w:r w:rsidRPr="00F716AB">
        <w:rPr>
          <w:rFonts w:ascii="Times New Roman" w:eastAsia="Times New Roman" w:hAnsi="Times New Roman" w:cs="Times New Roman"/>
          <w:color w:val="auto"/>
        </w:rPr>
        <w:t>и) по адресу:</w:t>
      </w:r>
      <w:r w:rsidRPr="00F716AB">
        <w:rPr>
          <w:rFonts w:ascii="Times New Roman" w:eastAsia="Times New Roman" w:hAnsi="Times New Roman" w:cs="Times New Roman"/>
          <w:color w:val="auto"/>
        </w:rPr>
        <w:br/>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rPr>
          <w:rFonts w:ascii="Times New Roman" w:eastAsia="Times New Roman" w:hAnsi="Times New Roman" w:cs="Times New Roman"/>
          <w:color w:val="auto"/>
          <w:sz w:val="2"/>
          <w:szCs w:val="2"/>
        </w:rPr>
      </w:pP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(адрес многоквартирного дома)</w:t>
      </w: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Средства, внесенные в качестве обеспечения заявки на участие в конкурсе, просим возвратить на счет:  </w:t>
      </w:r>
    </w:p>
    <w:p w:rsidR="00F716AB" w:rsidRPr="00F716AB" w:rsidRDefault="00F716AB" w:rsidP="00F716AB">
      <w:pPr>
        <w:widowControl/>
        <w:pBdr>
          <w:top w:val="single" w:sz="4" w:space="1" w:color="auto"/>
        </w:pBdr>
        <w:ind w:left="2098"/>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(реквизиты банковского счета)</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widowControl/>
        <w:spacing w:before="24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2. Предложения претендента</w:t>
      </w:r>
      <w:r w:rsidRPr="00F716AB">
        <w:rPr>
          <w:rFonts w:ascii="Times New Roman" w:eastAsia="Times New Roman" w:hAnsi="Times New Roman" w:cs="Times New Roman"/>
          <w:color w:val="auto"/>
        </w:rPr>
        <w:br/>
        <w:t>по условиям договора управления многоквартирным домом</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proofErr w:type="gramStart"/>
      <w:r w:rsidRPr="00F716AB">
        <w:rPr>
          <w:rFonts w:ascii="Times New Roman" w:eastAsia="Times New Roman" w:hAnsi="Times New Roman" w:cs="Times New Roman"/>
          <w:color w:val="auto"/>
          <w:sz w:val="18"/>
          <w:szCs w:val="18"/>
        </w:rPr>
        <w:t>(описание предлагаемого претендентом в качестве условия договора</w:t>
      </w:r>
      <w:proofErr w:type="gramEnd"/>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управления многоквартирным домом способа внесения</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собственниками помещений в многоквартирном доме и нанимателями жилых помещений по договору социального</w:t>
      </w:r>
      <w:r w:rsidRPr="00F716AB">
        <w:rPr>
          <w:rFonts w:ascii="Times New Roman" w:eastAsia="Times New Roman" w:hAnsi="Times New Roman" w:cs="Times New Roman"/>
          <w:color w:val="auto"/>
          <w:sz w:val="18"/>
          <w:szCs w:val="18"/>
        </w:rPr>
        <w:br/>
        <w:t>найма и договору найма жилых помещений государственного или муниципального жилищного фонда платы</w:t>
      </w:r>
      <w:r w:rsidRPr="00F716AB">
        <w:rPr>
          <w:rFonts w:ascii="Times New Roman" w:eastAsia="Times New Roman" w:hAnsi="Times New Roman" w:cs="Times New Roman"/>
          <w:color w:val="auto"/>
          <w:sz w:val="18"/>
          <w:szCs w:val="18"/>
        </w:rPr>
        <w:br/>
        <w:t xml:space="preserve">за содержание и ремонт жилого </w:t>
      </w:r>
      <w:proofErr w:type="gramStart"/>
      <w:r w:rsidRPr="00F716AB">
        <w:rPr>
          <w:rFonts w:ascii="Times New Roman" w:eastAsia="Times New Roman" w:hAnsi="Times New Roman" w:cs="Times New Roman"/>
          <w:color w:val="auto"/>
          <w:sz w:val="18"/>
          <w:szCs w:val="18"/>
        </w:rPr>
        <w:t>помещения</w:t>
      </w:r>
      <w:proofErr w:type="gramEnd"/>
      <w:r w:rsidRPr="00F716AB">
        <w:rPr>
          <w:rFonts w:ascii="Times New Roman" w:eastAsia="Times New Roman" w:hAnsi="Times New Roman" w:cs="Times New Roman"/>
          <w:color w:val="auto"/>
          <w:sz w:val="18"/>
          <w:szCs w:val="18"/>
        </w:rPr>
        <w:t xml:space="preserve"> и коммунальные услуги)</w:t>
      </w: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716AB" w:rsidRPr="00F716AB" w:rsidRDefault="00F716AB" w:rsidP="00F716AB">
      <w:pPr>
        <w:widowControl/>
        <w:pBdr>
          <w:top w:val="single" w:sz="4" w:space="1" w:color="auto"/>
        </w:pBdr>
        <w:ind w:left="8165"/>
        <w:rPr>
          <w:rFonts w:ascii="Times New Roman" w:eastAsia="Times New Roman" w:hAnsi="Times New Roman" w:cs="Times New Roman"/>
          <w:color w:val="auto"/>
          <w:sz w:val="2"/>
          <w:szCs w:val="2"/>
        </w:rPr>
      </w:pP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(реквизиты банковского счета претендента)</w:t>
      </w: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К заявке прилагаются следующие документы:</w:t>
      </w: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(наименование и реквизиты документов, количество листов)</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keepNext/>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716AB" w:rsidRPr="00F716AB" w:rsidRDefault="00F716AB" w:rsidP="00F716AB">
      <w:pPr>
        <w:keepNext/>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(наименование и реквизиты документов, количество листов)</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3) документы, подтверждающие внесение денежных сре</w:t>
      </w:r>
      <w:proofErr w:type="gramStart"/>
      <w:r w:rsidRPr="00F716AB">
        <w:rPr>
          <w:rFonts w:ascii="Times New Roman" w:eastAsia="Times New Roman" w:hAnsi="Times New Roman" w:cs="Times New Roman"/>
          <w:color w:val="auto"/>
        </w:rPr>
        <w:t>дств в к</w:t>
      </w:r>
      <w:proofErr w:type="gramEnd"/>
      <w:r w:rsidRPr="00F716AB">
        <w:rPr>
          <w:rFonts w:ascii="Times New Roman" w:eastAsia="Times New Roman" w:hAnsi="Times New Roman" w:cs="Times New Roman"/>
          <w:color w:val="auto"/>
        </w:rPr>
        <w:t>ачестве обеспечения заявки на участие в конкурсе:</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(наименование и реквизиты документов, количество листов)</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widowControl/>
        <w:ind w:firstLine="567"/>
        <w:jc w:val="both"/>
        <w:rPr>
          <w:rFonts w:ascii="Times New Roman" w:eastAsia="Times New Roman" w:hAnsi="Times New Roman" w:cs="Times New Roman"/>
          <w:color w:val="auto"/>
        </w:rPr>
      </w:pPr>
      <w:r w:rsidRPr="00F716AB">
        <w:rPr>
          <w:rFonts w:ascii="Times New Roman" w:eastAsia="Times New Roman" w:hAnsi="Times New Roman" w:cs="Times New Roman"/>
          <w:color w:val="auto"/>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(наименование и реквизиты документов, количество листов)</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widowControl/>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5) утвержденный бухгалтерский баланс за последний год:</w:t>
      </w:r>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(наименование и реквизиты документов, количество листов)</w:t>
      </w:r>
    </w:p>
    <w:p w:rsidR="00F716AB" w:rsidRPr="00F716AB" w:rsidRDefault="00F716AB" w:rsidP="00F716AB">
      <w:pPr>
        <w:widowControl/>
        <w:tabs>
          <w:tab w:val="right" w:pos="10206"/>
        </w:tabs>
        <w:rPr>
          <w:rFonts w:ascii="Times New Roman" w:eastAsia="Times New Roman" w:hAnsi="Times New Roman" w:cs="Times New Roman"/>
          <w:color w:val="auto"/>
        </w:rPr>
      </w:pPr>
      <w:r w:rsidRPr="00F716AB">
        <w:rPr>
          <w:rFonts w:ascii="Times New Roman" w:eastAsia="Times New Roman" w:hAnsi="Times New Roman" w:cs="Times New Roman"/>
          <w:color w:val="auto"/>
        </w:rPr>
        <w:tab/>
        <w:t>.</w:t>
      </w:r>
    </w:p>
    <w:p w:rsidR="00F716AB" w:rsidRPr="00F716AB" w:rsidRDefault="00F716AB" w:rsidP="00F716AB">
      <w:pPr>
        <w:widowControl/>
        <w:pBdr>
          <w:top w:val="single" w:sz="4" w:space="1" w:color="auto"/>
        </w:pBdr>
        <w:ind w:right="113"/>
        <w:rPr>
          <w:rFonts w:ascii="Times New Roman" w:eastAsia="Times New Roman" w:hAnsi="Times New Roman" w:cs="Times New Roman"/>
          <w:color w:val="auto"/>
          <w:sz w:val="2"/>
          <w:szCs w:val="2"/>
        </w:rPr>
      </w:pPr>
    </w:p>
    <w:p w:rsidR="00F716AB" w:rsidRPr="00F716AB" w:rsidRDefault="00F716AB" w:rsidP="00F716AB">
      <w:pPr>
        <w:widowControl/>
        <w:spacing w:before="240"/>
        <w:ind w:firstLine="567"/>
        <w:rPr>
          <w:rFonts w:ascii="Times New Roman" w:eastAsia="Times New Roman" w:hAnsi="Times New Roman" w:cs="Times New Roman"/>
          <w:color w:val="auto"/>
        </w:rPr>
      </w:pPr>
      <w:r w:rsidRPr="00F716AB">
        <w:rPr>
          <w:rFonts w:ascii="Times New Roman" w:eastAsia="Times New Roman" w:hAnsi="Times New Roman" w:cs="Times New Roman"/>
          <w:color w:val="auto"/>
        </w:rPr>
        <w:t xml:space="preserve">Настоящим  </w:t>
      </w:r>
    </w:p>
    <w:p w:rsidR="00F716AB" w:rsidRPr="00F716AB" w:rsidRDefault="00F716AB" w:rsidP="00F716AB">
      <w:pPr>
        <w:widowControl/>
        <w:pBdr>
          <w:top w:val="single" w:sz="4" w:space="1" w:color="auto"/>
        </w:pBdr>
        <w:ind w:left="1876"/>
        <w:jc w:val="center"/>
        <w:rPr>
          <w:rFonts w:ascii="Times New Roman" w:eastAsia="Times New Roman" w:hAnsi="Times New Roman" w:cs="Times New Roman"/>
          <w:color w:val="auto"/>
          <w:sz w:val="18"/>
          <w:szCs w:val="18"/>
        </w:rPr>
      </w:pPr>
      <w:proofErr w:type="gramStart"/>
      <w:r w:rsidRPr="00F716AB">
        <w:rPr>
          <w:rFonts w:ascii="Times New Roman" w:eastAsia="Times New Roman" w:hAnsi="Times New Roman" w:cs="Times New Roman"/>
          <w:color w:val="auto"/>
          <w:sz w:val="18"/>
          <w:szCs w:val="18"/>
        </w:rPr>
        <w:t>(организационно-правовая форма, наименование (фирменное наименование)</w:t>
      </w:r>
      <w:proofErr w:type="gramEnd"/>
    </w:p>
    <w:p w:rsidR="00F716AB" w:rsidRPr="00F716AB" w:rsidRDefault="00F716AB" w:rsidP="00F716AB">
      <w:pPr>
        <w:widowControl/>
        <w:rPr>
          <w:rFonts w:ascii="Times New Roman" w:eastAsia="Times New Roman" w:hAnsi="Times New Roman" w:cs="Times New Roman"/>
          <w:color w:val="auto"/>
        </w:rPr>
      </w:pPr>
    </w:p>
    <w:p w:rsidR="00F716AB" w:rsidRPr="00F716AB" w:rsidRDefault="00F716AB" w:rsidP="00F716AB">
      <w:pPr>
        <w:widowControl/>
        <w:pBdr>
          <w:top w:val="single" w:sz="4" w:space="1" w:color="auto"/>
        </w:pBdr>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организации или ф.и.о. физического лица, данные документа, удостоверяющего личность)</w:t>
      </w:r>
    </w:p>
    <w:p w:rsidR="00F716AB" w:rsidRPr="00F716AB" w:rsidRDefault="00F716AB" w:rsidP="00F716AB">
      <w:pPr>
        <w:widowControl/>
        <w:jc w:val="both"/>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F716AB">
        <w:rPr>
          <w:rFonts w:ascii="Times New Roman" w:eastAsia="Times New Roman" w:hAnsi="Times New Roman" w:cs="Times New Roman"/>
          <w:color w:val="auto"/>
        </w:rPr>
        <w:t xml:space="preserve"> </w:t>
      </w:r>
      <w:proofErr w:type="gramStart"/>
      <w:r w:rsidRPr="00F716AB">
        <w:rPr>
          <w:rFonts w:ascii="Times New Roman" w:eastAsia="Times New Roman" w:hAnsi="Times New Roman" w:cs="Times New Roman"/>
          <w:color w:val="auto"/>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F716AB">
        <w:rPr>
          <w:rFonts w:ascii="Times New Roman" w:eastAsia="Times New Roman" w:hAnsi="Times New Roman" w:cs="Times New Roman"/>
          <w:color w:val="auto"/>
        </w:rPr>
        <w:t xml:space="preserve"> некоторые акты Правительства Российской Федерации».</w:t>
      </w:r>
    </w:p>
    <w:p w:rsidR="00F716AB" w:rsidRPr="00F716AB" w:rsidRDefault="00F716AB" w:rsidP="00F716AB">
      <w:pPr>
        <w:widowControl/>
        <w:jc w:val="both"/>
        <w:rPr>
          <w:rFonts w:ascii="Times New Roman" w:eastAsia="Times New Roman" w:hAnsi="Times New Roman" w:cs="Times New Roman"/>
          <w:bCs/>
          <w:color w:val="auto"/>
        </w:rPr>
      </w:pPr>
      <w:r w:rsidRPr="00F716AB">
        <w:rPr>
          <w:rFonts w:ascii="Times New Roman" w:eastAsia="Times New Roman" w:hAnsi="Times New Roman" w:cs="Times New Roman"/>
          <w:color w:val="auto"/>
        </w:rPr>
        <w:t xml:space="preserve">           6)  </w:t>
      </w:r>
      <w:r w:rsidRPr="00F716AB">
        <w:rPr>
          <w:rFonts w:ascii="Times New Roman" w:eastAsia="Times New Roman" w:hAnsi="Times New Roman" w:cs="Times New Roman"/>
          <w:bCs/>
          <w:color w:val="auto"/>
        </w:rPr>
        <w:t xml:space="preserve">копию действующей лицензии на обращение с отходами  </w:t>
      </w:r>
      <w:r w:rsidRPr="00F716AB">
        <w:rPr>
          <w:rFonts w:ascii="Times New Roman" w:eastAsia="Times New Roman" w:hAnsi="Times New Roman" w:cs="Times New Roman"/>
          <w:bCs/>
          <w:color w:val="auto"/>
          <w:lang w:val="en-US"/>
        </w:rPr>
        <w:t>IV</w:t>
      </w:r>
      <w:r w:rsidRPr="00F716AB">
        <w:rPr>
          <w:rFonts w:ascii="Times New Roman" w:eastAsia="Times New Roman" w:hAnsi="Times New Roman" w:cs="Times New Roman"/>
          <w:bCs/>
          <w:color w:val="auto"/>
        </w:rPr>
        <w:t xml:space="preserve"> класса опасности, либо договор со специализированной организацией.</w:t>
      </w:r>
    </w:p>
    <w:p w:rsidR="00F716AB" w:rsidRPr="00F716AB" w:rsidRDefault="00F716AB" w:rsidP="00F716AB">
      <w:pPr>
        <w:widowControl/>
        <w:jc w:val="both"/>
        <w:rPr>
          <w:rFonts w:ascii="Times New Roman" w:eastAsia="Times New Roman" w:hAnsi="Times New Roman" w:cs="Times New Roman"/>
          <w:bCs/>
          <w:color w:val="auto"/>
        </w:rPr>
      </w:pPr>
    </w:p>
    <w:p w:rsidR="00F716AB" w:rsidRPr="00F716AB" w:rsidRDefault="00F716AB" w:rsidP="00F716AB">
      <w:pPr>
        <w:widowControl/>
        <w:jc w:val="both"/>
        <w:rPr>
          <w:rFonts w:ascii="Times New Roman" w:eastAsia="Times New Roman" w:hAnsi="Times New Roman" w:cs="Times New Roman"/>
          <w:color w:val="auto"/>
        </w:rPr>
      </w:pPr>
    </w:p>
    <w:p w:rsidR="00F716AB" w:rsidRPr="00F716AB" w:rsidRDefault="00F716AB" w:rsidP="00F716AB">
      <w:pPr>
        <w:widowControl/>
        <w:pBdr>
          <w:top w:val="single" w:sz="4" w:space="1" w:color="auto"/>
        </w:pBdr>
        <w:spacing w:after="120"/>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F716AB" w:rsidRPr="00F716AB" w:rsidTr="00F716AB">
        <w:tc>
          <w:tcPr>
            <w:tcW w:w="2580"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283"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p>
        </w:tc>
        <w:tc>
          <w:tcPr>
            <w:tcW w:w="3402"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r>
      <w:tr w:rsidR="00F716AB" w:rsidRPr="00F716AB" w:rsidTr="00F716AB">
        <w:tc>
          <w:tcPr>
            <w:tcW w:w="2580" w:type="dxa"/>
            <w:tcBorders>
              <w:top w:val="nil"/>
              <w:left w:val="nil"/>
              <w:bottom w:val="nil"/>
              <w:right w:val="nil"/>
            </w:tcBorders>
          </w:tcPr>
          <w:p w:rsidR="00F716AB" w:rsidRPr="00F716AB" w:rsidRDefault="00F716AB" w:rsidP="00F716AB">
            <w:pPr>
              <w:widowControl/>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(подпись)</w:t>
            </w:r>
          </w:p>
        </w:tc>
        <w:tc>
          <w:tcPr>
            <w:tcW w:w="283" w:type="dxa"/>
            <w:tcBorders>
              <w:top w:val="nil"/>
              <w:left w:val="nil"/>
              <w:bottom w:val="nil"/>
              <w:right w:val="nil"/>
            </w:tcBorders>
          </w:tcPr>
          <w:p w:rsidR="00F716AB" w:rsidRPr="00F716AB" w:rsidRDefault="00F716AB" w:rsidP="00F716AB">
            <w:pPr>
              <w:widowControl/>
              <w:rPr>
                <w:rFonts w:ascii="Times New Roman" w:eastAsia="Times New Roman" w:hAnsi="Times New Roman" w:cs="Times New Roman"/>
                <w:color w:val="auto"/>
                <w:sz w:val="18"/>
                <w:szCs w:val="18"/>
              </w:rPr>
            </w:pPr>
          </w:p>
        </w:tc>
        <w:tc>
          <w:tcPr>
            <w:tcW w:w="3402" w:type="dxa"/>
            <w:tcBorders>
              <w:top w:val="nil"/>
              <w:left w:val="nil"/>
              <w:bottom w:val="nil"/>
              <w:right w:val="nil"/>
            </w:tcBorders>
          </w:tcPr>
          <w:p w:rsidR="00F716AB" w:rsidRPr="00F716AB" w:rsidRDefault="00F716AB" w:rsidP="00F716AB">
            <w:pPr>
              <w:widowControl/>
              <w:jc w:val="center"/>
              <w:rPr>
                <w:rFonts w:ascii="Times New Roman" w:eastAsia="Times New Roman" w:hAnsi="Times New Roman" w:cs="Times New Roman"/>
                <w:color w:val="auto"/>
                <w:sz w:val="18"/>
                <w:szCs w:val="18"/>
              </w:rPr>
            </w:pPr>
            <w:r w:rsidRPr="00F716AB">
              <w:rPr>
                <w:rFonts w:ascii="Times New Roman" w:eastAsia="Times New Roman" w:hAnsi="Times New Roman" w:cs="Times New Roman"/>
                <w:color w:val="auto"/>
                <w:sz w:val="18"/>
                <w:szCs w:val="18"/>
              </w:rPr>
              <w:t>(ф.и.о.)</w:t>
            </w:r>
          </w:p>
        </w:tc>
      </w:tr>
    </w:tbl>
    <w:p w:rsidR="00F716AB" w:rsidRPr="00F716AB" w:rsidRDefault="00F716AB" w:rsidP="00F716AB">
      <w:pPr>
        <w:widowControl/>
        <w:rPr>
          <w:rFonts w:ascii="Times New Roman" w:eastAsia="Times New Roman" w:hAnsi="Times New Roman" w:cs="Times New Roman"/>
          <w:color w:val="auto"/>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F716AB" w:rsidRPr="00F716AB" w:rsidTr="00F716AB">
        <w:tc>
          <w:tcPr>
            <w:tcW w:w="187"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425"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t>»</w:t>
            </w:r>
          </w:p>
        </w:tc>
        <w:tc>
          <w:tcPr>
            <w:tcW w:w="1531" w:type="dxa"/>
            <w:tcBorders>
              <w:top w:val="nil"/>
              <w:left w:val="nil"/>
              <w:bottom w:val="single" w:sz="4" w:space="0" w:color="auto"/>
              <w:right w:val="nil"/>
            </w:tcBorders>
            <w:vAlign w:val="bottom"/>
          </w:tcPr>
          <w:p w:rsidR="00F716AB" w:rsidRPr="00F716AB" w:rsidRDefault="00F716AB" w:rsidP="00F716AB">
            <w:pPr>
              <w:widowControl/>
              <w:jc w:val="center"/>
              <w:rPr>
                <w:rFonts w:ascii="Times New Roman" w:eastAsia="Times New Roman" w:hAnsi="Times New Roman" w:cs="Times New Roman"/>
                <w:color w:val="auto"/>
              </w:rPr>
            </w:pPr>
          </w:p>
        </w:tc>
        <w:tc>
          <w:tcPr>
            <w:tcW w:w="46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r w:rsidRPr="00F716AB">
              <w:rPr>
                <w:rFonts w:ascii="Times New Roman" w:eastAsia="Times New Roman" w:hAnsi="Times New Roman" w:cs="Times New Roman"/>
                <w:color w:val="auto"/>
              </w:rPr>
              <w:t>200</w:t>
            </w:r>
          </w:p>
        </w:tc>
        <w:tc>
          <w:tcPr>
            <w:tcW w:w="227" w:type="dxa"/>
            <w:tcBorders>
              <w:top w:val="nil"/>
              <w:left w:val="nil"/>
              <w:bottom w:val="single" w:sz="4" w:space="0" w:color="auto"/>
              <w:right w:val="nil"/>
            </w:tcBorders>
            <w:vAlign w:val="bottom"/>
          </w:tcPr>
          <w:p w:rsidR="00F716AB" w:rsidRPr="00F716AB" w:rsidRDefault="00F716AB" w:rsidP="00F716AB">
            <w:pPr>
              <w:widowControl/>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F716AB" w:rsidRPr="00F716AB" w:rsidRDefault="00F716AB" w:rsidP="00F716AB">
            <w:pPr>
              <w:widowControl/>
              <w:jc w:val="right"/>
              <w:rPr>
                <w:rFonts w:ascii="Times New Roman" w:eastAsia="Times New Roman" w:hAnsi="Times New Roman" w:cs="Times New Roman"/>
                <w:color w:val="auto"/>
              </w:rPr>
            </w:pPr>
            <w:proofErr w:type="gramStart"/>
            <w:r w:rsidRPr="00F716AB">
              <w:rPr>
                <w:rFonts w:ascii="Times New Roman" w:eastAsia="Times New Roman" w:hAnsi="Times New Roman" w:cs="Times New Roman"/>
                <w:color w:val="auto"/>
              </w:rPr>
              <w:t>г</w:t>
            </w:r>
            <w:proofErr w:type="gramEnd"/>
            <w:r w:rsidRPr="00F716AB">
              <w:rPr>
                <w:rFonts w:ascii="Times New Roman" w:eastAsia="Times New Roman" w:hAnsi="Times New Roman" w:cs="Times New Roman"/>
                <w:color w:val="auto"/>
              </w:rPr>
              <w:t>.</w:t>
            </w:r>
          </w:p>
        </w:tc>
      </w:tr>
    </w:tbl>
    <w:p w:rsidR="00F716AB" w:rsidRPr="00F716AB" w:rsidRDefault="00F716AB" w:rsidP="00F716AB">
      <w:pPr>
        <w:widowControl/>
        <w:spacing w:before="400"/>
        <w:rPr>
          <w:rFonts w:ascii="Times New Roman" w:eastAsia="Times New Roman" w:hAnsi="Times New Roman" w:cs="Times New Roman"/>
          <w:color w:val="auto"/>
        </w:rPr>
      </w:pPr>
      <w:r w:rsidRPr="00F716AB">
        <w:rPr>
          <w:rFonts w:ascii="Times New Roman" w:eastAsia="Times New Roman" w:hAnsi="Times New Roman" w:cs="Times New Roman"/>
          <w:color w:val="auto"/>
        </w:rPr>
        <w:t>М.П.</w:t>
      </w:r>
    </w:p>
    <w:p w:rsidR="00F716AB" w:rsidRPr="00F716AB" w:rsidRDefault="00F716AB" w:rsidP="00F716AB">
      <w:pPr>
        <w:widowControl/>
        <w:rPr>
          <w:rFonts w:ascii="Times New Roman" w:eastAsia="Times New Roman" w:hAnsi="Times New Roman" w:cs="Times New Roman"/>
          <w:color w:val="auto"/>
        </w:rPr>
      </w:pPr>
      <w:r w:rsidRPr="00F716AB">
        <w:rPr>
          <w:rFonts w:ascii="Times New Roman" w:eastAsia="Times New Roman" w:hAnsi="Times New Roman" w:cs="Times New Roman"/>
          <w:color w:val="auto"/>
        </w:rPr>
        <w:br w:type="page"/>
      </w:r>
    </w:p>
    <w:p w:rsidR="00F716AB" w:rsidRPr="00F716AB" w:rsidRDefault="00F716AB" w:rsidP="00F716AB">
      <w:pPr>
        <w:widowControl/>
        <w:autoSpaceDE w:val="0"/>
        <w:autoSpaceDN w:val="0"/>
        <w:adjustRightInd w:val="0"/>
        <w:jc w:val="right"/>
        <w:outlineLvl w:val="0"/>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lastRenderedPageBreak/>
        <w:t>Приложение N 4</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к конкурсной документации открытого конкурса</w:t>
      </w:r>
      <w:r w:rsidRPr="00F716AB">
        <w:rPr>
          <w:rFonts w:ascii="Times New Roman" w:eastAsia="Times New Roman" w:hAnsi="Times New Roman" w:cs="Times New Roman"/>
          <w:color w:val="auto"/>
          <w:sz w:val="20"/>
          <w:szCs w:val="20"/>
        </w:rPr>
        <w:br/>
        <w:t>по отбору управляющей организации</w:t>
      </w:r>
      <w:r w:rsidRPr="00F716AB">
        <w:rPr>
          <w:rFonts w:ascii="Times New Roman" w:eastAsia="Times New Roman" w:hAnsi="Times New Roman" w:cs="Times New Roman"/>
          <w:color w:val="auto"/>
          <w:sz w:val="20"/>
          <w:szCs w:val="20"/>
        </w:rPr>
        <w:br/>
        <w:t xml:space="preserve">для управления многоквартирным домом муниципального образования «Октябрьское» Устьянского муниципального района </w:t>
      </w:r>
    </w:p>
    <w:p w:rsidR="00F716AB" w:rsidRPr="00F716AB" w:rsidRDefault="00F716AB" w:rsidP="00F716AB">
      <w:pPr>
        <w:widowControl/>
        <w:ind w:left="4962"/>
        <w:jc w:val="right"/>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Архангельской области </w:t>
      </w:r>
    </w:p>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p>
    <w:p w:rsidR="00F716AB" w:rsidRPr="00F716AB" w:rsidRDefault="00F716AB" w:rsidP="00F716AB">
      <w:pPr>
        <w:widowControl/>
        <w:jc w:val="center"/>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jc w:val="center"/>
        <w:rPr>
          <w:rFonts w:ascii="Times New Roman" w:eastAsia="Times New Roman" w:hAnsi="Times New Roman" w:cs="Times New Roman"/>
          <w:color w:val="auto"/>
          <w:sz w:val="20"/>
          <w:szCs w:val="20"/>
        </w:rPr>
      </w:pPr>
      <w:r w:rsidRPr="00F716AB">
        <w:rPr>
          <w:rFonts w:ascii="Times New Roman" w:eastAsia="Times New Roman" w:hAnsi="Times New Roman" w:cs="Times New Roman"/>
          <w:b/>
          <w:bCs/>
          <w:color w:val="auto"/>
          <w:sz w:val="20"/>
          <w:szCs w:val="20"/>
          <w:shd w:val="clear" w:color="auto" w:fill="FFFFFF"/>
        </w:rPr>
        <w:t>Договор № ___</w:t>
      </w:r>
    </w:p>
    <w:p w:rsidR="00F716AB" w:rsidRPr="00F716AB" w:rsidRDefault="00F716AB" w:rsidP="00F716AB">
      <w:pPr>
        <w:widowControl/>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управления многоквартирными домами</w:t>
      </w:r>
    </w:p>
    <w:p w:rsidR="00F716AB" w:rsidRPr="00F716AB" w:rsidRDefault="00F716AB" w:rsidP="00F716AB">
      <w:pPr>
        <w:widowControl/>
        <w:jc w:val="both"/>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rPr>
          <w:rFonts w:ascii="Times New Roman" w:eastAsia="Times New Roman" w:hAnsi="Times New Roman" w:cs="Times New Roman"/>
          <w:color w:val="auto"/>
          <w:sz w:val="20"/>
          <w:szCs w:val="20"/>
        </w:rPr>
      </w:pPr>
      <w:r w:rsidRPr="00F716AB">
        <w:rPr>
          <w:rFonts w:ascii="Times New Roman" w:eastAsia="Times New Roman" w:hAnsi="Times New Roman" w:cs="Times New Roman"/>
          <w:bCs/>
          <w:color w:val="auto"/>
          <w:sz w:val="20"/>
          <w:szCs w:val="20"/>
          <w:shd w:val="clear" w:color="auto" w:fill="FFFFFF"/>
        </w:rPr>
        <w:t>п. Октябрьский</w:t>
      </w:r>
      <w:r w:rsidRPr="00F716AB">
        <w:rPr>
          <w:rFonts w:ascii="Times New Roman" w:eastAsia="Times New Roman" w:hAnsi="Times New Roman" w:cs="Times New Roman"/>
          <w:bCs/>
          <w:color w:val="auto"/>
          <w:sz w:val="20"/>
          <w:szCs w:val="20"/>
          <w:shd w:val="clear" w:color="auto" w:fill="FFFFFF"/>
        </w:rPr>
        <w:tab/>
      </w:r>
      <w:r w:rsidRPr="00F716AB">
        <w:rPr>
          <w:rFonts w:ascii="Times New Roman" w:eastAsia="Times New Roman" w:hAnsi="Times New Roman" w:cs="Times New Roman"/>
          <w:bCs/>
          <w:color w:val="auto"/>
          <w:sz w:val="20"/>
          <w:szCs w:val="20"/>
          <w:shd w:val="clear" w:color="auto" w:fill="FFFFFF"/>
        </w:rPr>
        <w:tab/>
      </w:r>
      <w:r w:rsidRPr="00F716AB">
        <w:rPr>
          <w:rFonts w:ascii="Times New Roman" w:eastAsia="Times New Roman" w:hAnsi="Times New Roman" w:cs="Times New Roman"/>
          <w:bCs/>
          <w:color w:val="auto"/>
          <w:sz w:val="20"/>
          <w:szCs w:val="20"/>
          <w:shd w:val="clear" w:color="auto" w:fill="FFFFFF"/>
        </w:rPr>
        <w:tab/>
        <w:t xml:space="preserve">                                                               «_____»_____________ 2023 г.</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p>
    <w:p w:rsidR="00F716AB" w:rsidRPr="00F716AB" w:rsidRDefault="00F716AB" w:rsidP="00F716AB">
      <w:pPr>
        <w:widowControl/>
        <w:shd w:val="clear" w:color="auto" w:fill="FFFFFF"/>
        <w:ind w:firstLine="709"/>
        <w:jc w:val="both"/>
        <w:rPr>
          <w:rFonts w:ascii="Times New Roman" w:eastAsia="Times New Roman" w:hAnsi="Times New Roman" w:cs="Times New Roman"/>
          <w:color w:val="auto"/>
          <w:sz w:val="20"/>
          <w:szCs w:val="20"/>
        </w:rPr>
      </w:pPr>
      <w:proofErr w:type="gramStart"/>
      <w:r w:rsidRPr="00F716AB">
        <w:rPr>
          <w:rFonts w:ascii="Times New Roman" w:eastAsia="Times New Roman" w:hAnsi="Times New Roman" w:cs="Times New Roman"/>
          <w:b/>
          <w:color w:val="auto"/>
          <w:sz w:val="20"/>
          <w:szCs w:val="20"/>
        </w:rPr>
        <w:t>Администрация Устьянского  муниципального округа Архангельской области</w:t>
      </w:r>
      <w:r w:rsidRPr="00F716AB">
        <w:rPr>
          <w:rFonts w:ascii="Times New Roman" w:eastAsia="Times New Roman" w:hAnsi="Times New Roman" w:cs="Times New Roman"/>
          <w:color w:val="auto"/>
          <w:sz w:val="20"/>
          <w:szCs w:val="20"/>
        </w:rPr>
        <w:t xml:space="preserve">, в лице главы Устьянского муниципального округа </w:t>
      </w:r>
      <w:proofErr w:type="spellStart"/>
      <w:r w:rsidRPr="00F716AB">
        <w:rPr>
          <w:rFonts w:ascii="Times New Roman" w:eastAsia="Times New Roman" w:hAnsi="Times New Roman" w:cs="Times New Roman"/>
          <w:color w:val="auto"/>
          <w:sz w:val="20"/>
          <w:szCs w:val="20"/>
        </w:rPr>
        <w:t>Котлова</w:t>
      </w:r>
      <w:proofErr w:type="spellEnd"/>
      <w:r w:rsidRPr="00F716AB">
        <w:rPr>
          <w:rFonts w:ascii="Times New Roman" w:eastAsia="Times New Roman" w:hAnsi="Times New Roman" w:cs="Times New Roman"/>
          <w:color w:val="auto"/>
          <w:sz w:val="20"/>
          <w:szCs w:val="20"/>
        </w:rPr>
        <w:t xml:space="preserve"> Сергея Александровича, действующей на основании Устава, именуемый в дальнейшем «Заказчик», с одной стороны </w:t>
      </w:r>
      <w:proofErr w:type="spellStart"/>
      <w:r w:rsidRPr="00F716AB">
        <w:rPr>
          <w:rFonts w:ascii="Times New Roman" w:eastAsia="Times New Roman" w:hAnsi="Times New Roman" w:cs="Times New Roman"/>
          <w:color w:val="auto"/>
          <w:sz w:val="20"/>
          <w:szCs w:val="20"/>
        </w:rPr>
        <w:t>и_________________</w:t>
      </w:r>
      <w:proofErr w:type="spellEnd"/>
      <w:r w:rsidRPr="00F716AB">
        <w:rPr>
          <w:rFonts w:ascii="Times New Roman" w:eastAsia="Times New Roman" w:hAnsi="Times New Roman" w:cs="Times New Roman"/>
          <w:color w:val="auto"/>
          <w:sz w:val="20"/>
          <w:szCs w:val="20"/>
        </w:rPr>
        <w:t>, именуемое в дальнейшем «Управляющая организация», в лице ________________________, действующего на основании ___________________________________________, с другой стороны, вместе именуемые «Стороны», на основании протокола № ___ Конкурса по отбору управляющей организации для управления многоквартирным домом от ______________ 20____</w:t>
      </w:r>
      <w:r w:rsidRPr="00F716AB">
        <w:rPr>
          <w:rFonts w:ascii="Times New Roman" w:eastAsia="Times New Roman" w:hAnsi="Times New Roman" w:cs="Times New Roman"/>
          <w:color w:val="FF0000"/>
          <w:sz w:val="20"/>
          <w:szCs w:val="20"/>
        </w:rPr>
        <w:t xml:space="preserve"> </w:t>
      </w:r>
      <w:r w:rsidRPr="00F716AB">
        <w:rPr>
          <w:rFonts w:ascii="Times New Roman" w:eastAsia="Times New Roman" w:hAnsi="Times New Roman" w:cs="Times New Roman"/>
          <w:color w:val="auto"/>
          <w:sz w:val="20"/>
          <w:szCs w:val="20"/>
        </w:rPr>
        <w:t>года заключили настоящий</w:t>
      </w:r>
      <w:proofErr w:type="gramEnd"/>
      <w:r w:rsidRPr="00F716AB">
        <w:rPr>
          <w:rFonts w:ascii="Times New Roman" w:eastAsia="Times New Roman" w:hAnsi="Times New Roman" w:cs="Times New Roman"/>
          <w:color w:val="auto"/>
          <w:sz w:val="20"/>
          <w:szCs w:val="20"/>
        </w:rPr>
        <w:t xml:space="preserve"> Договор о нижеследующем:</w:t>
      </w:r>
    </w:p>
    <w:p w:rsidR="00F716AB" w:rsidRPr="00F716AB" w:rsidRDefault="00F716AB" w:rsidP="00F716AB">
      <w:pPr>
        <w:widowControl/>
        <w:jc w:val="both"/>
        <w:rPr>
          <w:rFonts w:ascii="Times New Roman" w:eastAsia="Times New Roman" w:hAnsi="Times New Roman" w:cs="Times New Roman"/>
          <w:color w:val="auto"/>
          <w:sz w:val="20"/>
          <w:szCs w:val="20"/>
        </w:rPr>
      </w:pPr>
    </w:p>
    <w:p w:rsidR="00F716AB" w:rsidRPr="00F716AB" w:rsidRDefault="00F716AB" w:rsidP="001A01E6">
      <w:pPr>
        <w:widowControl/>
        <w:numPr>
          <w:ilvl w:val="0"/>
          <w:numId w:val="2"/>
        </w:numPr>
        <w:shd w:val="clear" w:color="auto" w:fill="FFFFFF"/>
        <w:spacing w:line="276" w:lineRule="auto"/>
        <w:jc w:val="center"/>
        <w:rPr>
          <w:rFonts w:ascii="Times New Roman" w:eastAsia="Times New Roman" w:hAnsi="Times New Roman" w:cs="Times New Roman"/>
          <w:color w:val="auto"/>
          <w:sz w:val="20"/>
          <w:szCs w:val="20"/>
        </w:rPr>
      </w:pPr>
      <w:r w:rsidRPr="00F716AB">
        <w:rPr>
          <w:rFonts w:ascii="Times New Roman" w:eastAsia="Times New Roman" w:hAnsi="Times New Roman" w:cs="Times New Roman"/>
          <w:b/>
          <w:bCs/>
          <w:color w:val="auto"/>
          <w:sz w:val="20"/>
          <w:szCs w:val="20"/>
        </w:rPr>
        <w:t>Общие положения</w:t>
      </w:r>
    </w:p>
    <w:p w:rsidR="00F716AB" w:rsidRPr="00F716AB" w:rsidRDefault="00F716AB" w:rsidP="00F716AB">
      <w:pPr>
        <w:widowControl/>
        <w:shd w:val="clear" w:color="auto" w:fill="FFFFFF"/>
        <w:spacing w:line="276" w:lineRule="auto"/>
        <w:ind w:left="720"/>
        <w:rPr>
          <w:rFonts w:ascii="Times New Roman" w:eastAsia="Times New Roman" w:hAnsi="Times New Roman" w:cs="Times New Roman"/>
          <w:color w:val="auto"/>
          <w:sz w:val="20"/>
          <w:szCs w:val="20"/>
        </w:rPr>
      </w:pP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t xml:space="preserve">1.1. Настоящий Договор заключен на основании открытого конкурса по отбору управляющей компании Устьянского муниципального округа Архангельской области для управления многоквартирным домом по адресам </w:t>
      </w:r>
      <w:r w:rsidRPr="00F716AB">
        <w:rPr>
          <w:rFonts w:ascii="Times New Roman" w:eastAsia="Times New Roman" w:hAnsi="Times New Roman" w:cs="Times New Roman"/>
          <w:color w:val="auto"/>
          <w:sz w:val="20"/>
          <w:szCs w:val="20"/>
        </w:rPr>
        <w:t>определенным в Приложении № 1 к Договору.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1.2. Условия настоящего Договора являются одинаковыми для всех собственников помещений в многоквартирном доме.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1A01E6">
      <w:pPr>
        <w:widowControl/>
        <w:numPr>
          <w:ilvl w:val="0"/>
          <w:numId w:val="2"/>
        </w:numPr>
        <w:spacing w:line="276" w:lineRule="auto"/>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Предмет Договора</w:t>
      </w:r>
    </w:p>
    <w:p w:rsidR="00F716AB" w:rsidRPr="00F716AB" w:rsidRDefault="00F716AB" w:rsidP="00F716AB">
      <w:pPr>
        <w:widowControl/>
        <w:spacing w:line="276" w:lineRule="auto"/>
        <w:ind w:left="709"/>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2.2. </w:t>
      </w:r>
      <w:proofErr w:type="gramStart"/>
      <w:r w:rsidRPr="00F716AB">
        <w:rPr>
          <w:rFonts w:ascii="Times New Roman" w:eastAsia="Times New Roman" w:hAnsi="Times New Roman" w:cs="Times New Roman"/>
          <w:color w:val="auto"/>
          <w:sz w:val="20"/>
          <w:szCs w:val="20"/>
        </w:rPr>
        <w:t xml:space="preserve">Предметом настоящего Договора является возмездное оказание (выполнение) Управляющей организацией собственными силами и/или с привлечением подрядных организаций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имущества в таком доме, предоставлению коммунальных услуг </w:t>
      </w:r>
      <w:r w:rsidRPr="00F716AB">
        <w:rPr>
          <w:rFonts w:ascii="Times New Roman" w:eastAsia="Times New Roman" w:hAnsi="Times New Roman" w:cs="Times New Roman"/>
          <w:i/>
          <w:iCs/>
          <w:color w:val="auto"/>
          <w:sz w:val="20"/>
          <w:szCs w:val="20"/>
        </w:rPr>
        <w:t>(при отсутствии решения общего</w:t>
      </w:r>
      <w:proofErr w:type="gramEnd"/>
      <w:r w:rsidRPr="00F716AB">
        <w:rPr>
          <w:rFonts w:ascii="Times New Roman" w:eastAsia="Times New Roman" w:hAnsi="Times New Roman" w:cs="Times New Roman"/>
          <w:i/>
          <w:iCs/>
          <w:color w:val="auto"/>
          <w:sz w:val="20"/>
          <w:szCs w:val="20"/>
        </w:rPr>
        <w:t xml:space="preserve"> собрания собственников по переходу на прямые договоры с РСО)</w:t>
      </w:r>
      <w:r w:rsidRPr="00F716AB">
        <w:rPr>
          <w:rFonts w:ascii="Times New Roman" w:eastAsia="Times New Roman" w:hAnsi="Times New Roman" w:cs="Times New Roman"/>
          <w:color w:val="auto"/>
          <w:sz w:val="20"/>
          <w:szCs w:val="20"/>
        </w:rPr>
        <w:t xml:space="preserve"> Собственникам Помещений в таком доме и пользующимся Помещениям в таком доме лицам, осуществление иной направленной на достижение целей управления Многоквартирным домом деятельности.</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t xml:space="preserve">2.3. </w:t>
      </w:r>
      <w:proofErr w:type="gramStart"/>
      <w:r w:rsidRPr="00F716AB">
        <w:rPr>
          <w:rFonts w:ascii="Times New Roman" w:eastAsia="Times New Roman" w:hAnsi="Times New Roman" w:cs="Times New Roman"/>
          <w:color w:val="auto"/>
          <w:sz w:val="20"/>
          <w:szCs w:val="20"/>
        </w:rPr>
        <w:t>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2.4. </w:t>
      </w:r>
      <w:r w:rsidRPr="00F716AB">
        <w:rPr>
          <w:rFonts w:ascii="Times New Roman" w:eastAsia="Times New Roman" w:hAnsi="Times New Roman" w:cs="Times New Roman"/>
          <w:color w:val="auto"/>
          <w:sz w:val="20"/>
          <w:szCs w:val="20"/>
        </w:rPr>
        <w:t>Перечень обязательных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 4 к настоящему договору</w:t>
      </w:r>
      <w:r w:rsidRPr="00F716AB">
        <w:rPr>
          <w:rFonts w:ascii="Times New Roman" w:eastAsia="Times New Roman" w:hAnsi="Times New Roman" w:cs="Times New Roman"/>
          <w:color w:val="auto"/>
          <w:sz w:val="20"/>
          <w:szCs w:val="20"/>
          <w:shd w:val="clear" w:color="auto" w:fill="FFFFFF"/>
        </w:rPr>
        <w:t>.</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 Для достижения целей настоящего договора Собственник поручает, а Управляющая организация обязуется: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2.5.1. Осуществлять выбор подрядных и прочих организаций, а также заключать с ними договоры от собственного имени в интересах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2.5.2. Осуществлять </w:t>
      </w:r>
      <w:proofErr w:type="gramStart"/>
      <w:r w:rsidRPr="00F716AB">
        <w:rPr>
          <w:rFonts w:ascii="Times New Roman" w:eastAsia="Times New Roman" w:hAnsi="Times New Roman" w:cs="Times New Roman"/>
          <w:color w:val="auto"/>
          <w:sz w:val="20"/>
          <w:szCs w:val="20"/>
          <w:shd w:val="clear" w:color="auto" w:fill="FFFFFF"/>
        </w:rPr>
        <w:t>контроль за</w:t>
      </w:r>
      <w:proofErr w:type="gramEnd"/>
      <w:r w:rsidRPr="00F716AB">
        <w:rPr>
          <w:rFonts w:ascii="Times New Roman" w:eastAsia="Times New Roman" w:hAnsi="Times New Roman" w:cs="Times New Roman"/>
          <w:color w:val="auto"/>
          <w:sz w:val="20"/>
          <w:szCs w:val="20"/>
          <w:shd w:val="clear" w:color="auto" w:fill="FFFFFF"/>
        </w:rPr>
        <w:t xml:space="preserve"> исполнением договорных обязательств подрядными и прочими организациями, а в случаях неисполнения или ненадлежащего исполнения ими указанных обязательств – вести претензионную работу согласно условиям настоящего договора и действующему законодательству.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lastRenderedPageBreak/>
        <w:t>2.5.3. Осуществлять приемку работ и услуг, выполненных и оказанных по заключенным договорам с подрядными и прочими организациями.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2.5.4. Производить начисление, сбор, распределение и перерасчет обязательных и иных платежей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2.5.5. Составлять акты по фактам причинения вреда имуществу Собственнику.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2.5.6. По поручению Собственника подготавливать предложения по проведению дополнительных работ по содержанию и ремонту общего имущества дома, расчету расходов на их проведение.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2.5.7. Подготавливать предложения и экономические расчеты по планируемым работам и/или услугам, касающимся содержания, текущего (капитального) ремонта, модернизации, приращения и реконструкции общего имущества на очередной год и по мере необходимости предъявлять вышеуказанную информацию Собственнику для рассмотрения и принятия соответствующих решений.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2.5.8.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2.5.9. Осуществлять прием и рассмотрение обоснованных (касающихся взятых Управляющей организацией на себя обязательств) обращений и жалоб Собственника.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2.5.10. </w:t>
      </w:r>
      <w:proofErr w:type="gramStart"/>
      <w:r w:rsidRPr="00F716AB">
        <w:rPr>
          <w:rFonts w:ascii="Times New Roman" w:eastAsia="Times New Roman" w:hAnsi="Times New Roman" w:cs="Times New Roman"/>
          <w:color w:val="auto"/>
          <w:sz w:val="20"/>
          <w:szCs w:val="20"/>
          <w:shd w:val="clear" w:color="auto" w:fill="FFFFFF"/>
        </w:rPr>
        <w:t>Оказывать услуги по начислению, сопровождению платы за жилищно-коммунальные услуги, перерасчету, печати квитанций-извещений, обработке оплаченных документов,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 а также ведение и хранение поквартирных карточек и карточек регистрации по месту жительства.</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2.5.11. Определять перечень мероприятий по ресурсосбережению и обеспечивать их реализацию.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2.5.12. Информировать муниципальные и надзорные органы о незаконных перепланировках и переустройстве в помещениях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2.5.13. Согласовывать проекты перепланировки, переустройства в помещениях Собственника, а также согласовывать перевод жилого помещения в статус нежилого и из нежилого в </w:t>
      </w:r>
      <w:proofErr w:type="gramStart"/>
      <w:r w:rsidRPr="00F716AB">
        <w:rPr>
          <w:rFonts w:ascii="Times New Roman" w:eastAsia="Times New Roman" w:hAnsi="Times New Roman" w:cs="Times New Roman"/>
          <w:color w:val="auto"/>
          <w:sz w:val="20"/>
          <w:szCs w:val="20"/>
          <w:shd w:val="clear" w:color="auto" w:fill="FFFFFF"/>
        </w:rPr>
        <w:t>жилое</w:t>
      </w:r>
      <w:proofErr w:type="gramEnd"/>
      <w:r w:rsidRPr="00F716AB">
        <w:rPr>
          <w:rFonts w:ascii="Times New Roman" w:eastAsia="Times New Roman" w:hAnsi="Times New Roman" w:cs="Times New Roman"/>
          <w:color w:val="auto"/>
          <w:sz w:val="20"/>
          <w:szCs w:val="20"/>
          <w:shd w:val="clear" w:color="auto" w:fill="FFFFFF"/>
        </w:rPr>
        <w:t>.</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2.5.14. Совершать другие юридически значимые и иные действия, направленные на управление многоквартирным домом.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2.6. Собственник передает, а Управляющая организация принимает права по пользованию и частичному распоряжению инженерным оборудованием для реализации настоящего Договора. Отчуждение части инженерного оборудования осуществляется только при его ремонте.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1A01E6">
      <w:pPr>
        <w:widowControl/>
        <w:numPr>
          <w:ilvl w:val="0"/>
          <w:numId w:val="2"/>
        </w:numPr>
        <w:spacing w:line="276" w:lineRule="auto"/>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Права и обязанности Сторон</w:t>
      </w:r>
    </w:p>
    <w:p w:rsidR="00F716AB" w:rsidRPr="00F716AB" w:rsidRDefault="00F716AB" w:rsidP="00F716AB">
      <w:pPr>
        <w:widowControl/>
        <w:spacing w:line="276" w:lineRule="auto"/>
        <w:ind w:left="709"/>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3.1. Управляющая организация обязана: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3.1.2. Оказывать услуги по содержанию и выполнять работы по ремонту общего имущества в многоквартирных домах в соответствии с Приложением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3.1.3. </w:t>
      </w:r>
      <w:proofErr w:type="gramStart"/>
      <w:r w:rsidRPr="00F716AB">
        <w:rPr>
          <w:rFonts w:ascii="Times New Roman" w:eastAsia="Times New Roman" w:hAnsi="Times New Roman" w:cs="Times New Roman"/>
          <w:color w:val="auto"/>
          <w:sz w:val="20"/>
          <w:szCs w:val="20"/>
          <w:shd w:val="clear" w:color="auto" w:fill="FFFFFF"/>
        </w:rPr>
        <w:t xml:space="preserve">Предоставлять коммунальные услуги, в целях содержания </w:t>
      </w:r>
      <w:proofErr w:type="spellStart"/>
      <w:r w:rsidRPr="00F716AB">
        <w:rPr>
          <w:rFonts w:ascii="Times New Roman" w:eastAsia="Times New Roman" w:hAnsi="Times New Roman" w:cs="Times New Roman"/>
          <w:color w:val="auto"/>
          <w:sz w:val="20"/>
          <w:szCs w:val="20"/>
          <w:shd w:val="clear" w:color="auto" w:fill="FFFFFF"/>
        </w:rPr>
        <w:t>общедомового</w:t>
      </w:r>
      <w:proofErr w:type="spellEnd"/>
      <w:r w:rsidRPr="00F716AB">
        <w:rPr>
          <w:rFonts w:ascii="Times New Roman" w:eastAsia="Times New Roman" w:hAnsi="Times New Roman" w:cs="Times New Roman"/>
          <w:color w:val="auto"/>
          <w:sz w:val="20"/>
          <w:szCs w:val="20"/>
          <w:shd w:val="clear" w:color="auto" w:fill="FFFFFF"/>
        </w:rPr>
        <w:t xml:space="preserve"> имущества многоквартирного дома, Собственнику, а также членам семьи Собственника, нанимателям и членам их семей, арендаторам, иным законным пользователям помещениями Собственникам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w:t>
      </w:r>
      <w:proofErr w:type="gramEnd"/>
      <w:r w:rsidRPr="00F716AB">
        <w:rPr>
          <w:rFonts w:ascii="Times New Roman" w:eastAsia="Times New Roman" w:hAnsi="Times New Roman" w:cs="Times New Roman"/>
          <w:color w:val="auto"/>
          <w:sz w:val="20"/>
          <w:szCs w:val="20"/>
          <w:shd w:val="clear" w:color="auto" w:fill="FFFFFF"/>
        </w:rPr>
        <w:t xml:space="preserve"> </w:t>
      </w:r>
      <w:proofErr w:type="gramStart"/>
      <w:r w:rsidRPr="00F716AB">
        <w:rPr>
          <w:rFonts w:ascii="Times New Roman" w:eastAsia="Times New Roman" w:hAnsi="Times New Roman" w:cs="Times New Roman"/>
          <w:color w:val="auto"/>
          <w:sz w:val="20"/>
          <w:szCs w:val="20"/>
          <w:shd w:val="clear" w:color="auto" w:fill="FFFFFF"/>
        </w:rPr>
        <w:t>их имуществу, в том числе: холодное водоснабжение; горячее водоснабжение, водоотведение, отопление, электроснабжение, газоснабжение.</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Для этого от своего имени в интересах Собственника заключать договоры на предоставление коммунальных услуг, в целях содержания </w:t>
      </w:r>
      <w:proofErr w:type="spellStart"/>
      <w:r w:rsidRPr="00F716AB">
        <w:rPr>
          <w:rFonts w:ascii="Times New Roman" w:eastAsia="Times New Roman" w:hAnsi="Times New Roman" w:cs="Times New Roman"/>
          <w:color w:val="auto"/>
          <w:sz w:val="20"/>
          <w:szCs w:val="20"/>
          <w:shd w:val="clear" w:color="auto" w:fill="FFFFFF"/>
        </w:rPr>
        <w:t>общедомового</w:t>
      </w:r>
      <w:proofErr w:type="spellEnd"/>
      <w:r w:rsidRPr="00F716AB">
        <w:rPr>
          <w:rFonts w:ascii="Times New Roman" w:eastAsia="Times New Roman" w:hAnsi="Times New Roman" w:cs="Times New Roman"/>
          <w:color w:val="auto"/>
          <w:sz w:val="20"/>
          <w:szCs w:val="20"/>
          <w:shd w:val="clear" w:color="auto" w:fill="FFFFFF"/>
        </w:rPr>
        <w:t xml:space="preserve"> имущества многоквартирного дома с </w:t>
      </w:r>
      <w:proofErr w:type="spellStart"/>
      <w:r w:rsidRPr="00F716AB">
        <w:rPr>
          <w:rFonts w:ascii="Times New Roman" w:eastAsia="Times New Roman" w:hAnsi="Times New Roman" w:cs="Times New Roman"/>
          <w:color w:val="auto"/>
          <w:sz w:val="20"/>
          <w:szCs w:val="20"/>
          <w:shd w:val="clear" w:color="auto" w:fill="FFFFFF"/>
        </w:rPr>
        <w:t>ресурсоснабжающими</w:t>
      </w:r>
      <w:proofErr w:type="spellEnd"/>
      <w:r w:rsidRPr="00F716AB">
        <w:rPr>
          <w:rFonts w:ascii="Times New Roman" w:eastAsia="Times New Roman" w:hAnsi="Times New Roman" w:cs="Times New Roman"/>
          <w:color w:val="auto"/>
          <w:sz w:val="20"/>
          <w:szCs w:val="20"/>
          <w:shd w:val="clear" w:color="auto" w:fill="FFFFFF"/>
        </w:rPr>
        <w:t xml:space="preserve"> организациями. Осуществлять </w:t>
      </w:r>
      <w:proofErr w:type="gramStart"/>
      <w:r w:rsidRPr="00F716AB">
        <w:rPr>
          <w:rFonts w:ascii="Times New Roman" w:eastAsia="Times New Roman" w:hAnsi="Times New Roman" w:cs="Times New Roman"/>
          <w:color w:val="auto"/>
          <w:sz w:val="20"/>
          <w:szCs w:val="20"/>
          <w:shd w:val="clear" w:color="auto" w:fill="FFFFFF"/>
        </w:rPr>
        <w:t>контроль за</w:t>
      </w:r>
      <w:proofErr w:type="gramEnd"/>
      <w:r w:rsidRPr="00F716AB">
        <w:rPr>
          <w:rFonts w:ascii="Times New Roman" w:eastAsia="Times New Roman" w:hAnsi="Times New Roman" w:cs="Times New Roman"/>
          <w:color w:val="auto"/>
          <w:sz w:val="20"/>
          <w:szCs w:val="20"/>
          <w:shd w:val="clear" w:color="auto" w:fill="FFFFFF"/>
        </w:rPr>
        <w:t xml:space="preserve"> соблюдением условий договоров,  качеством и количеством поставляемых услуг, их исполнением, а так же вести их учет.</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3.1.4. Предоставлять иные услуги, предусмотренные решением общего собрания собственников помещений в многоквартирном доме.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3.1.5. Принимать от Собственника плату за содержание и ремонт общего имущества, а также плату за управление многоквартирным домом и другие услуги. Принимать плату за вышеуказанные услуги от всех арендаторов помещений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3.1.6. Организовать круглосуточное аварийно-диспетчерское обслуживание многоквартирного дома, а также выполнение заявок Собственника, в сроки, установленные законодательством и настоящим Договором.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3.1.7.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(обследований). По требованию Собственника знакомить их с содержанием указанных документов.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lastRenderedPageBreak/>
        <w:t>3.1.8. Рассматривать предложения, заявления и жалобы Собственника, нанимателей, арендаторов и иных законных пользователей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3.1.9. </w:t>
      </w:r>
      <w:proofErr w:type="gramStart"/>
      <w:r w:rsidRPr="00F716AB">
        <w:rPr>
          <w:rFonts w:ascii="Times New Roman" w:eastAsia="Times New Roman" w:hAnsi="Times New Roman" w:cs="Times New Roman"/>
          <w:color w:val="auto"/>
          <w:sz w:val="20"/>
          <w:szCs w:val="20"/>
          <w:shd w:val="clear" w:color="auto" w:fill="FFFFFF"/>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3.1.10.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Если не 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3.1.11. Информировать в письменной форме в платежном документе (или иным способом) Собственника об изменении размера платы за содержание и ремонт общего имущества пропорционально его доле в общем имуществе многоквартирного дома, установленной на общем собрании собственников не позже даты выставления платежных документов по новым ценам.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3.1.12. Обеспечить Собственника информацией о телефонах своих служб путем их указания на платежных документах и размещения объявлений в подъездах многоквартирного дома.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t>3.1.14.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3.1.15. Предоставлять по письменному запросу,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Собственника. В отчете указываются: соответствие фактических перечня, количества и качества услуг и работ по управлению многоквартирным домом, содержанию и ремонту общего имущества в многоквартирном доме перечню и размеру платы, указанным в настоящем Договоре; порядок расходования средств на ремонт общего имущества.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3.1.16. На основании заявления Собственника направлять своего сотрудника для составления акта нанесения ущерба общему имуществу многоквартирного дома или помещению (ям)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3.1.17. Предоставить обеспечение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F716AB" w:rsidRPr="00F716AB" w:rsidRDefault="00F716AB" w:rsidP="00F716AB">
      <w:pPr>
        <w:widowControl/>
        <w:ind w:firstLine="709"/>
        <w:jc w:val="both"/>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3.2. Управляющая организация вправе: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3.2.1. </w:t>
      </w:r>
      <w:proofErr w:type="gramStart"/>
      <w:r w:rsidRPr="00F716AB">
        <w:rPr>
          <w:rFonts w:ascii="Times New Roman" w:eastAsia="Times New Roman" w:hAnsi="Times New Roman" w:cs="Times New Roman"/>
          <w:color w:val="auto"/>
          <w:sz w:val="20"/>
          <w:szCs w:val="20"/>
          <w:shd w:val="clear" w:color="auto" w:fill="FFFFFF"/>
        </w:rPr>
        <w:t>Самостоятельно определить порядок, сроки и способ выполнения работ и оказания услуг, необходимых для выполнения обязательств по настоящему Договору в зависимости от фактического состояния общего имущества, объема поступивших средств Собственника и ее производственных возможностей, а также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3.2.3. </w:t>
      </w:r>
      <w:proofErr w:type="gramStart"/>
      <w:r w:rsidRPr="00F716AB">
        <w:rPr>
          <w:rFonts w:ascii="Times New Roman" w:eastAsia="Times New Roman" w:hAnsi="Times New Roman" w:cs="Times New Roman"/>
          <w:color w:val="auto"/>
          <w:sz w:val="20"/>
          <w:szCs w:val="20"/>
          <w:shd w:val="clear" w:color="auto" w:fill="FFFFFF"/>
        </w:rPr>
        <w:t>Выполнять работы и оказывать услуги за дополнительную плату, не предусмотренные в составе перечней работ и услуг, утвержденных общим собранием собственников помещений, если необходимость их проведения вызвана устранением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Собственника, о чем Управляющая организация обязана проинформировать последних.</w:t>
      </w:r>
      <w:proofErr w:type="gramEnd"/>
      <w:r w:rsidRPr="00F716AB">
        <w:rPr>
          <w:rFonts w:ascii="Times New Roman" w:eastAsia="Times New Roman" w:hAnsi="Times New Roman" w:cs="Times New Roman"/>
          <w:color w:val="auto"/>
          <w:sz w:val="20"/>
          <w:szCs w:val="20"/>
          <w:shd w:val="clear" w:color="auto" w:fill="FFFFFF"/>
        </w:rPr>
        <w:t xml:space="preserve"> Управляющая организация информирует Собственника путём размещения уведомлений на досках объявлений в подъездах или иных общедоступных местах в многоквартирном доме о необходимости проведения работ по устранению аварийных ситуаций.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3.2.4. Организовать мероприятия, направленные на обеспечение пожарной безопасности в многоквартирном доме, определенные решением общего собрания собственников жилых и нежилых помещений многоквартирного дома, за счет средств Собственников.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3.2.5.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3.2.6. Требовать по решению, принятому общим собранием Собственников помещений многоквартирного дома, доступа в жилое или нежилое помещение Собственника в заранее согласованные с ними сроки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 суток).</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3.2.7. Поручать при необходимости выполнение обязательств по настоящему Договору иным организациям.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3.2.8. Истребовать у предыдущей управляющей организации техническую или иную документацию на управляемый многоквартирный дом, а в случае невозможности её истребовать – восстановить. Расходы </w:t>
      </w:r>
      <w:r w:rsidRPr="00F716AB">
        <w:rPr>
          <w:rFonts w:ascii="Times New Roman" w:eastAsia="Times New Roman" w:hAnsi="Times New Roman" w:cs="Times New Roman"/>
          <w:color w:val="auto"/>
          <w:sz w:val="20"/>
          <w:szCs w:val="20"/>
          <w:shd w:val="clear" w:color="auto" w:fill="FFFFFF"/>
        </w:rPr>
        <w:lastRenderedPageBreak/>
        <w:t>«Управляющей организации», понесенные на изготовление такой документации, подлежат включению в состав затрат по содержанию общего имущества.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3.2.9. </w:t>
      </w:r>
      <w:proofErr w:type="gramStart"/>
      <w:r w:rsidRPr="00F716AB">
        <w:rPr>
          <w:rFonts w:ascii="Times New Roman" w:eastAsia="Times New Roman" w:hAnsi="Times New Roman" w:cs="Times New Roman"/>
          <w:color w:val="auto"/>
          <w:sz w:val="20"/>
          <w:szCs w:val="20"/>
          <w:shd w:val="clear" w:color="auto" w:fill="FFFFFF"/>
        </w:rPr>
        <w:t>В случае возникновения необходимости проведения не установленных настоящим договором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 предложений</w:t>
      </w:r>
      <w:proofErr w:type="gramEnd"/>
      <w:r w:rsidRPr="00F716AB">
        <w:rPr>
          <w:rFonts w:ascii="Times New Roman" w:eastAsia="Times New Roman" w:hAnsi="Times New Roman" w:cs="Times New Roman"/>
          <w:color w:val="auto"/>
          <w:sz w:val="20"/>
          <w:szCs w:val="20"/>
          <w:shd w:val="clear" w:color="auto" w:fill="FFFFFF"/>
        </w:rPr>
        <w:t>, связанных с условиями проведения данных работ.</w:t>
      </w:r>
    </w:p>
    <w:p w:rsidR="00F716AB" w:rsidRPr="00F716AB" w:rsidRDefault="00F716AB" w:rsidP="00F716AB">
      <w:pPr>
        <w:widowControl/>
        <w:ind w:firstLine="709"/>
        <w:jc w:val="both"/>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3.3. Собственник обязан:</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 собственников помещений многоквартирного дома.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3.3.2. В случае временного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3.3.3. Предоставить в Управляющую организацию копию свидетельства о регистрации права собственности на помещения или иные основания пользования помещением.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3.3.4. Соблюдать правила содержания домашних животных.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3.3.5.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F716AB">
        <w:rPr>
          <w:rFonts w:ascii="Times New Roman" w:eastAsia="Times New Roman" w:hAnsi="Times New Roman" w:cs="Times New Roman"/>
          <w:color w:val="auto"/>
          <w:sz w:val="20"/>
          <w:szCs w:val="20"/>
          <w:shd w:val="clear" w:color="auto" w:fill="FFFFFF"/>
        </w:rPr>
        <w:t>взрыво</w:t>
      </w:r>
      <w:proofErr w:type="spellEnd"/>
      <w:r w:rsidRPr="00F716AB">
        <w:rPr>
          <w:rFonts w:ascii="Times New Roman" w:eastAsia="Times New Roman" w:hAnsi="Times New Roman" w:cs="Times New Roman"/>
          <w:color w:val="auto"/>
          <w:sz w:val="20"/>
          <w:szCs w:val="20"/>
          <w:shd w:val="clear" w:color="auto" w:fill="FFFFFF"/>
        </w:rPr>
        <w:t>- и пожароопасные вещества, и предметы. Не допускать нанесение различных надписей и рисунков на стены в местах общего пользования.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3.3.8. 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3.3.9. Своевременно и в полном объеме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w:t>
      </w:r>
      <w:proofErr w:type="gramStart"/>
      <w:r w:rsidRPr="00F716AB">
        <w:rPr>
          <w:rFonts w:ascii="Times New Roman" w:eastAsia="Times New Roman" w:hAnsi="Times New Roman" w:cs="Times New Roman"/>
          <w:color w:val="auto"/>
          <w:sz w:val="20"/>
          <w:szCs w:val="20"/>
          <w:shd w:val="clear" w:color="auto" w:fill="FFFFFF"/>
        </w:rPr>
        <w:t>предоставлять Управляющей организации документы</w:t>
      </w:r>
      <w:proofErr w:type="gramEnd"/>
      <w:r w:rsidRPr="00F716AB">
        <w:rPr>
          <w:rFonts w:ascii="Times New Roman" w:eastAsia="Times New Roman" w:hAnsi="Times New Roman" w:cs="Times New Roman"/>
          <w:color w:val="auto"/>
          <w:sz w:val="20"/>
          <w:szCs w:val="20"/>
          <w:shd w:val="clear" w:color="auto" w:fill="FFFFFF"/>
        </w:rPr>
        <w:t>, подтверждающие права на льготы его и лиц, пользующихся его помещениями.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3.3.10. При неиспользовании жилого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3.3.11. Соблюдать следующие требования: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а) не производить перенос инженерных сетей;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б) не устанавливать, не подключать и не использовать электробытовые приборы и оборудование мощностью, превышающей технологические возможности внутридомовой электрической сети, дополнительные секции приборов отопления;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roofErr w:type="spellStart"/>
      <w:r w:rsidRPr="00F716AB">
        <w:rPr>
          <w:rFonts w:ascii="Times New Roman" w:eastAsia="Times New Roman" w:hAnsi="Times New Roman" w:cs="Times New Roman"/>
          <w:color w:val="auto"/>
          <w:sz w:val="20"/>
          <w:szCs w:val="20"/>
          <w:shd w:val="clear" w:color="auto" w:fill="FFFFFF"/>
        </w:rPr>
        <w:t>д</w:t>
      </w:r>
      <w:proofErr w:type="spellEnd"/>
      <w:r w:rsidRPr="00F716AB">
        <w:rPr>
          <w:rFonts w:ascii="Times New Roman" w:eastAsia="Times New Roman" w:hAnsi="Times New Roman" w:cs="Times New Roman"/>
          <w:color w:val="auto"/>
          <w:sz w:val="20"/>
          <w:szCs w:val="20"/>
          <w:shd w:val="clear" w:color="auto" w:fill="FFFFFF"/>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ж) не допускать производства в помещении работ или совершения других действий, приводящих к порче общего имущества многоквартирного дома;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roofErr w:type="spellStart"/>
      <w:r w:rsidRPr="00F716AB">
        <w:rPr>
          <w:rFonts w:ascii="Times New Roman" w:eastAsia="Times New Roman" w:hAnsi="Times New Roman" w:cs="Times New Roman"/>
          <w:color w:val="auto"/>
          <w:sz w:val="20"/>
          <w:szCs w:val="20"/>
          <w:shd w:val="clear" w:color="auto" w:fill="FFFFFF"/>
        </w:rPr>
        <w:t>з</w:t>
      </w:r>
      <w:proofErr w:type="spellEnd"/>
      <w:r w:rsidRPr="00F716AB">
        <w:rPr>
          <w:rFonts w:ascii="Times New Roman" w:eastAsia="Times New Roman" w:hAnsi="Times New Roman" w:cs="Times New Roman"/>
          <w:color w:val="auto"/>
          <w:sz w:val="20"/>
          <w:szCs w:val="20"/>
          <w:shd w:val="clear" w:color="auto" w:fill="FFFFFF"/>
        </w:rPr>
        <w:t>) не создавать повышенного шума в жилых помещениях и местах общего пользования;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и) заблаговременно информировать Управляющую организацию о предстоящих работах по ремонту, переустройству и перепланировке жилых помещений.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3.3.12. Не производить складирование строительного мусора в местах общего пользования, на </w:t>
      </w:r>
      <w:proofErr w:type="gramStart"/>
      <w:r w:rsidRPr="00F716AB">
        <w:rPr>
          <w:rFonts w:ascii="Times New Roman" w:eastAsia="Times New Roman" w:hAnsi="Times New Roman" w:cs="Times New Roman"/>
          <w:color w:val="auto"/>
          <w:sz w:val="20"/>
          <w:szCs w:val="20"/>
          <w:shd w:val="clear" w:color="auto" w:fill="FFFFFF"/>
        </w:rPr>
        <w:t>площадках</w:t>
      </w:r>
      <w:proofErr w:type="gramEnd"/>
      <w:r w:rsidRPr="00F716AB">
        <w:rPr>
          <w:rFonts w:ascii="Times New Roman" w:eastAsia="Times New Roman" w:hAnsi="Times New Roman" w:cs="Times New Roman"/>
          <w:color w:val="auto"/>
          <w:sz w:val="20"/>
          <w:szCs w:val="20"/>
          <w:shd w:val="clear" w:color="auto" w:fill="FFFFFF"/>
        </w:rPr>
        <w:t xml:space="preserve"> оборудованных для сбора коммунальных отходов и на придомовой территории.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При проведении Собственниками работ по ремонту, переустройству и перепланировке помещения осуществлять самостоятельно и за свой счет вывоз крупногабаритных и строительных отходов.</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lastRenderedPageBreak/>
        <w:t xml:space="preserve">3.3.13. Предоставлять Управляющей организации в течение десяти рабочих дней сведения </w:t>
      </w:r>
      <w:r w:rsidRPr="00F716AB">
        <w:rPr>
          <w:rFonts w:ascii="Times New Roman" w:eastAsia="Times New Roman" w:hAnsi="Times New Roman" w:cs="Times New Roman"/>
          <w:color w:val="auto"/>
          <w:sz w:val="20"/>
          <w:szCs w:val="20"/>
        </w:rPr>
        <w:t>об изменении количества граждан, проживающих в жилом (</w:t>
      </w:r>
      <w:proofErr w:type="spellStart"/>
      <w:r w:rsidRPr="00F716AB">
        <w:rPr>
          <w:rFonts w:ascii="Times New Roman" w:eastAsia="Times New Roman" w:hAnsi="Times New Roman" w:cs="Times New Roman"/>
          <w:color w:val="auto"/>
          <w:sz w:val="20"/>
          <w:szCs w:val="20"/>
        </w:rPr>
        <w:t>ых</w:t>
      </w:r>
      <w:proofErr w:type="spellEnd"/>
      <w:r w:rsidRPr="00F716AB">
        <w:rPr>
          <w:rFonts w:ascii="Times New Roman" w:eastAsia="Times New Roman" w:hAnsi="Times New Roman" w:cs="Times New Roman"/>
          <w:color w:val="auto"/>
          <w:sz w:val="20"/>
          <w:szCs w:val="20"/>
        </w:rPr>
        <w:t>) помещении (</w:t>
      </w:r>
      <w:proofErr w:type="spellStart"/>
      <w:r w:rsidRPr="00F716AB">
        <w:rPr>
          <w:rFonts w:ascii="Times New Roman" w:eastAsia="Times New Roman" w:hAnsi="Times New Roman" w:cs="Times New Roman"/>
          <w:color w:val="auto"/>
          <w:sz w:val="20"/>
          <w:szCs w:val="20"/>
        </w:rPr>
        <w:t>ях</w:t>
      </w:r>
      <w:proofErr w:type="spellEnd"/>
      <w:r w:rsidRPr="00F716AB">
        <w:rPr>
          <w:rFonts w:ascii="Times New Roman" w:eastAsia="Times New Roman" w:hAnsi="Times New Roman" w:cs="Times New Roman"/>
          <w:color w:val="auto"/>
          <w:sz w:val="20"/>
          <w:szCs w:val="20"/>
        </w:rPr>
        <w:t>), включая временно проживающих, а также о наличии у таких лиц мер социальной поддержки по оплате жилых помещений и коммунальных услуг для расчета размера их оплаты (собственники жилых помещений).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3.3.14. Обязывать вносить платежи по настоящему Договору нанимателей/арендаторов помещений в случае сдачи их в наем/аренду.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3.3.16. Допускать в занимаемые жилые и нежилые помещения в заранее согласованное время специалистов Управляющей организации и уполномоченных ею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3.3.17. Нести ответственность за сохранность и работоспособность индивидуальных приборов учета коммунальных услуг.</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3.3.18. Сообщать Управляющей организации о выявленных неисправностях общего имущества в многоквартирном доме.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3.3.19. Выбрать на общем собрании собственников помещений уполномоченного собственниками представителя для решения вопросов в интересах всех собственников помещений с Управляющей организацией.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3.3.20</w:t>
      </w:r>
      <w:proofErr w:type="gramStart"/>
      <w:r w:rsidRPr="00F716AB">
        <w:rPr>
          <w:rFonts w:ascii="Times New Roman" w:eastAsia="Times New Roman" w:hAnsi="Times New Roman" w:cs="Times New Roman"/>
          <w:color w:val="auto"/>
          <w:sz w:val="20"/>
          <w:szCs w:val="20"/>
          <w:shd w:val="clear" w:color="auto" w:fill="FFFFFF"/>
        </w:rPr>
        <w:t xml:space="preserve"> З</w:t>
      </w:r>
      <w:proofErr w:type="gramEnd"/>
      <w:r w:rsidRPr="00F716AB">
        <w:rPr>
          <w:rFonts w:ascii="Times New Roman" w:eastAsia="Times New Roman" w:hAnsi="Times New Roman" w:cs="Times New Roman"/>
          <w:color w:val="auto"/>
          <w:sz w:val="20"/>
          <w:szCs w:val="20"/>
          <w:shd w:val="clear" w:color="auto" w:fill="FFFFFF"/>
        </w:rPr>
        <w:t xml:space="preserve">аключить прямые договора с </w:t>
      </w:r>
      <w:proofErr w:type="spellStart"/>
      <w:r w:rsidRPr="00F716AB">
        <w:rPr>
          <w:rFonts w:ascii="Times New Roman" w:eastAsia="Times New Roman" w:hAnsi="Times New Roman" w:cs="Times New Roman"/>
          <w:color w:val="auto"/>
          <w:sz w:val="20"/>
          <w:szCs w:val="20"/>
          <w:shd w:val="clear" w:color="auto" w:fill="FFFFFF"/>
        </w:rPr>
        <w:t>ресурсоснабжающими</w:t>
      </w:r>
      <w:proofErr w:type="spellEnd"/>
      <w:r w:rsidRPr="00F716AB">
        <w:rPr>
          <w:rFonts w:ascii="Times New Roman" w:eastAsia="Times New Roman" w:hAnsi="Times New Roman" w:cs="Times New Roman"/>
          <w:color w:val="auto"/>
          <w:sz w:val="20"/>
          <w:szCs w:val="20"/>
          <w:shd w:val="clear" w:color="auto" w:fill="FFFFFF"/>
        </w:rPr>
        <w:t xml:space="preserve"> организациями на оказание услуг: холодного и горячего водоснабжения, водоотведения, электроснабжения, газоснабжения, отопления, с региональным оператором по обращению с твердыми коммунальными отходами.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3.3.21</w:t>
      </w:r>
      <w:proofErr w:type="gramStart"/>
      <w:r w:rsidRPr="00F716AB">
        <w:rPr>
          <w:rFonts w:ascii="Times New Roman" w:eastAsia="Times New Roman" w:hAnsi="Times New Roman" w:cs="Times New Roman"/>
          <w:color w:val="auto"/>
          <w:sz w:val="20"/>
          <w:szCs w:val="20"/>
          <w:shd w:val="clear" w:color="auto" w:fill="FFFFFF"/>
        </w:rPr>
        <w:t xml:space="preserve"> В</w:t>
      </w:r>
      <w:proofErr w:type="gramEnd"/>
      <w:r w:rsidRPr="00F716AB">
        <w:rPr>
          <w:rFonts w:ascii="Times New Roman" w:eastAsia="Times New Roman" w:hAnsi="Times New Roman" w:cs="Times New Roman"/>
          <w:color w:val="auto"/>
          <w:sz w:val="20"/>
          <w:szCs w:val="20"/>
          <w:shd w:val="clear" w:color="auto" w:fill="FFFFFF"/>
        </w:rPr>
        <w:t xml:space="preserve">носить плату за предоставленные коммунальные услуги и услуги по обращению с ТКО, непосредственно в </w:t>
      </w:r>
      <w:proofErr w:type="spellStart"/>
      <w:r w:rsidRPr="00F716AB">
        <w:rPr>
          <w:rFonts w:ascii="Times New Roman" w:eastAsia="Times New Roman" w:hAnsi="Times New Roman" w:cs="Times New Roman"/>
          <w:color w:val="auto"/>
          <w:sz w:val="20"/>
          <w:szCs w:val="20"/>
          <w:shd w:val="clear" w:color="auto" w:fill="FFFFFF"/>
        </w:rPr>
        <w:t>ресурсоснабжающие</w:t>
      </w:r>
      <w:proofErr w:type="spellEnd"/>
      <w:r w:rsidRPr="00F716AB">
        <w:rPr>
          <w:rFonts w:ascii="Times New Roman" w:eastAsia="Times New Roman" w:hAnsi="Times New Roman" w:cs="Times New Roman"/>
          <w:color w:val="auto"/>
          <w:sz w:val="20"/>
          <w:szCs w:val="20"/>
          <w:shd w:val="clear" w:color="auto" w:fill="FFFFFF"/>
        </w:rPr>
        <w:t xml:space="preserve"> компании и региональному оператору по обращению ТКО.</w:t>
      </w:r>
    </w:p>
    <w:p w:rsidR="00F716AB" w:rsidRPr="00F716AB" w:rsidRDefault="00F716AB" w:rsidP="00F716AB">
      <w:pPr>
        <w:widowControl/>
        <w:ind w:firstLine="709"/>
        <w:jc w:val="both"/>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3.4. Собственник имеет право:</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t xml:space="preserve">3.4.1. </w:t>
      </w:r>
      <w:r w:rsidRPr="00F716AB">
        <w:rPr>
          <w:rFonts w:ascii="Times New Roman" w:eastAsia="Times New Roman" w:hAnsi="Times New Roman" w:cs="Times New Roman"/>
          <w:color w:val="auto"/>
          <w:sz w:val="20"/>
          <w:szCs w:val="20"/>
        </w:rPr>
        <w:t>Пользоваться общим имуществом многоквартирного жилого дома в пределах, установленных законодательством Российской Федерации.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3.4.2. Получать коммунальные услуги, отвечающие параметрам качества и надежности в необходимом объеме.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rPr>
        <w:t xml:space="preserve">3.4.3. Требовать изменения размера платы за жилищно-коммунальные услуги при предоставлении таких услуг ненадлежащего качества и (или) с перерывами, превышающие установленную продолжительность,  в порядке, установленном Правилами предоставления коммунальных услуг гражданам, утвержденным Правительством Российской Федерации путем направления письменного заявления в Управляющую компанию.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3.4.5. При необходимости запрашивать от Управляющей организации ежегодного отчета о выполнении настоящего Договора.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3.4.6. Реализовывать иные права, предусмотренные действующим законодательством.</w:t>
      </w:r>
    </w:p>
    <w:p w:rsidR="00F716AB" w:rsidRPr="00F716AB" w:rsidRDefault="00F716AB" w:rsidP="00F716AB">
      <w:pPr>
        <w:widowControl/>
        <w:ind w:firstLine="567"/>
        <w:jc w:val="both"/>
        <w:rPr>
          <w:rFonts w:ascii="Times New Roman" w:eastAsia="Times New Roman" w:hAnsi="Times New Roman" w:cs="Times New Roman"/>
          <w:color w:val="auto"/>
          <w:sz w:val="20"/>
          <w:szCs w:val="20"/>
          <w:shd w:val="clear" w:color="auto" w:fill="FFFFFF"/>
        </w:rPr>
      </w:pPr>
    </w:p>
    <w:p w:rsidR="00F716AB" w:rsidRPr="00F716AB" w:rsidRDefault="00F716AB" w:rsidP="001A01E6">
      <w:pPr>
        <w:widowControl/>
        <w:numPr>
          <w:ilvl w:val="0"/>
          <w:numId w:val="2"/>
        </w:numPr>
        <w:tabs>
          <w:tab w:val="num" w:pos="0"/>
        </w:tabs>
        <w:spacing w:line="276" w:lineRule="auto"/>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Цена Договора, размер платы за содержание</w:t>
      </w:r>
    </w:p>
    <w:p w:rsidR="00F716AB" w:rsidRPr="00F716AB" w:rsidRDefault="00F716AB" w:rsidP="00F716AB">
      <w:pPr>
        <w:widowControl/>
        <w:spacing w:line="276" w:lineRule="auto"/>
        <w:ind w:left="709"/>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proofErr w:type="gramStart"/>
      <w:r w:rsidRPr="00F716AB">
        <w:rPr>
          <w:rFonts w:ascii="Times New Roman" w:eastAsia="Times New Roman" w:hAnsi="Times New Roman" w:cs="Times New Roman"/>
          <w:color w:val="auto"/>
          <w:sz w:val="20"/>
          <w:szCs w:val="20"/>
          <w:shd w:val="clear" w:color="auto" w:fill="FFFFFF"/>
        </w:rPr>
        <w:t xml:space="preserve">4.1 Цена договора определяется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в целях содержания </w:t>
      </w:r>
      <w:proofErr w:type="spellStart"/>
      <w:r w:rsidRPr="00F716AB">
        <w:rPr>
          <w:rFonts w:ascii="Times New Roman" w:eastAsia="Times New Roman" w:hAnsi="Times New Roman" w:cs="Times New Roman"/>
          <w:color w:val="auto"/>
          <w:sz w:val="20"/>
          <w:szCs w:val="20"/>
          <w:shd w:val="clear" w:color="auto" w:fill="FFFFFF"/>
        </w:rPr>
        <w:t>общедомового</w:t>
      </w:r>
      <w:proofErr w:type="spellEnd"/>
      <w:r w:rsidRPr="00F716AB">
        <w:rPr>
          <w:rFonts w:ascii="Times New Roman" w:eastAsia="Times New Roman" w:hAnsi="Times New Roman" w:cs="Times New Roman"/>
          <w:color w:val="auto"/>
          <w:sz w:val="20"/>
          <w:szCs w:val="20"/>
          <w:shd w:val="clear" w:color="auto" w:fill="FFFFFF"/>
        </w:rPr>
        <w:t xml:space="preserve"> имущества многоквартирного дома,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 </w:t>
      </w:r>
      <w:proofErr w:type="gramEnd"/>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4.2. Расчетный период для оплаты по настоящему договору устанавливается равным календарному месяцу.</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4.5. Размер платы за коммунальные услуги определяется в порядке, установленном </w:t>
      </w:r>
      <w:hyperlink r:id="rId10" w:anchor="/document/12186043/entry/1006" w:tgtFrame="_blank" w:tooltip="Открыть документ в системе Гарант" w:history="1">
        <w:r w:rsidRPr="00F716AB">
          <w:rPr>
            <w:rFonts w:ascii="Times New Roman" w:eastAsia="Times New Roman" w:hAnsi="Times New Roman" w:cs="Times New Roman"/>
            <w:color w:val="0000FF"/>
            <w:sz w:val="20"/>
            <w:szCs w:val="20"/>
            <w:u w:val="single"/>
          </w:rPr>
          <w:t>Правилами</w:t>
        </w:r>
      </w:hyperlink>
      <w:r w:rsidRPr="00F716AB">
        <w:rPr>
          <w:rFonts w:ascii="Times New Roman" w:eastAsia="Times New Roman" w:hAnsi="Times New Roman" w:cs="Times New Roman"/>
          <w:color w:val="auto"/>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1" w:anchor="/document/12186043/entry/0" w:tgtFrame="_blank" w:tooltip="Открыть документ в системе Гарант" w:history="1">
        <w:r w:rsidRPr="00F716AB">
          <w:rPr>
            <w:rFonts w:ascii="Times New Roman" w:eastAsia="Times New Roman" w:hAnsi="Times New Roman" w:cs="Times New Roman"/>
            <w:color w:val="0000FF"/>
            <w:sz w:val="20"/>
            <w:szCs w:val="20"/>
            <w:u w:val="single"/>
          </w:rPr>
          <w:t>постановлением</w:t>
        </w:r>
      </w:hyperlink>
      <w:r w:rsidRPr="00F716AB">
        <w:rPr>
          <w:rFonts w:ascii="Times New Roman" w:eastAsia="Times New Roman" w:hAnsi="Times New Roman" w:cs="Times New Roman"/>
          <w:color w:val="auto"/>
          <w:sz w:val="20"/>
          <w:szCs w:val="20"/>
        </w:rPr>
        <w:t xml:space="preserve"> Правительства Российской Федерации от 6 мая 2011 г. № 354.</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4.6. </w:t>
      </w:r>
      <w:proofErr w:type="gramStart"/>
      <w:r w:rsidRPr="00F716AB">
        <w:rPr>
          <w:rFonts w:ascii="Times New Roman" w:eastAsia="Times New Roman" w:hAnsi="Times New Roman" w:cs="Times New Roman"/>
          <w:color w:val="auto"/>
          <w:sz w:val="20"/>
          <w:szCs w:val="20"/>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w:t>
      </w:r>
      <w:r w:rsidRPr="00F716AB">
        <w:rPr>
          <w:rFonts w:ascii="Times New Roman" w:eastAsia="Times New Roman" w:hAnsi="Times New Roman" w:cs="Times New Roman"/>
          <w:color w:val="auto"/>
          <w:sz w:val="20"/>
          <w:szCs w:val="20"/>
        </w:rPr>
        <w:lastRenderedPageBreak/>
        <w:t xml:space="preserve">соответствии с </w:t>
      </w:r>
      <w:hyperlink r:id="rId12" w:anchor="/document/12148944/entry/2000" w:tgtFrame="_blank" w:tooltip="Открыть документ в системе Гарант" w:history="1">
        <w:r w:rsidRPr="00F716AB">
          <w:rPr>
            <w:rFonts w:ascii="Times New Roman" w:eastAsia="Times New Roman" w:hAnsi="Times New Roman" w:cs="Times New Roman"/>
            <w:color w:val="0000FF"/>
            <w:sz w:val="20"/>
            <w:szCs w:val="20"/>
            <w:u w:val="single"/>
          </w:rPr>
          <w:t>Правилами</w:t>
        </w:r>
      </w:hyperlink>
      <w:r w:rsidRPr="00F716AB">
        <w:rPr>
          <w:rFonts w:ascii="Times New Roman" w:eastAsia="Times New Roman" w:hAnsi="Times New Roman" w:cs="Times New Roman"/>
          <w:color w:val="auto"/>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F716AB">
        <w:rPr>
          <w:rFonts w:ascii="Times New Roman" w:eastAsia="Times New Roman" w:hAnsi="Times New Roman" w:cs="Times New Roman"/>
          <w:color w:val="auto"/>
          <w:sz w:val="20"/>
          <w:szCs w:val="20"/>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3" w:anchor="/document/12148944/entry/0" w:tgtFrame="_blank" w:tooltip="Открыть документ в системе Гарант" w:history="1">
        <w:r w:rsidRPr="00F716AB">
          <w:rPr>
            <w:rFonts w:ascii="Times New Roman" w:eastAsia="Times New Roman" w:hAnsi="Times New Roman" w:cs="Times New Roman"/>
            <w:color w:val="0000FF"/>
            <w:sz w:val="20"/>
            <w:szCs w:val="20"/>
            <w:u w:val="single"/>
          </w:rPr>
          <w:t>постановлением</w:t>
        </w:r>
      </w:hyperlink>
      <w:r w:rsidRPr="00F716AB">
        <w:rPr>
          <w:rFonts w:ascii="Times New Roman" w:eastAsia="Times New Roman" w:hAnsi="Times New Roman" w:cs="Times New Roman"/>
          <w:color w:val="auto"/>
          <w:sz w:val="20"/>
          <w:szCs w:val="20"/>
        </w:rPr>
        <w:t xml:space="preserve"> Правительства Российской Федерации от 13.08.2006 г. № 491.</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4.7. </w:t>
      </w:r>
      <w:proofErr w:type="gramStart"/>
      <w:r w:rsidRPr="00F716AB">
        <w:rPr>
          <w:rFonts w:ascii="Times New Roman" w:eastAsia="Times New Roman" w:hAnsi="Times New Roman" w:cs="Times New Roman"/>
          <w:color w:val="auto"/>
          <w:sz w:val="20"/>
          <w:szCs w:val="20"/>
        </w:rPr>
        <w:t xml:space="preserve">При предоставлении в расчетном периоде в жилом/нежилом помещении или на </w:t>
      </w:r>
      <w:proofErr w:type="spellStart"/>
      <w:r w:rsidRPr="00F716AB">
        <w:rPr>
          <w:rFonts w:ascii="Times New Roman" w:eastAsia="Times New Roman" w:hAnsi="Times New Roman" w:cs="Times New Roman"/>
          <w:color w:val="auto"/>
          <w:sz w:val="20"/>
          <w:szCs w:val="20"/>
        </w:rPr>
        <w:t>общедомовые</w:t>
      </w:r>
      <w:proofErr w:type="spellEnd"/>
      <w:r w:rsidRPr="00F716AB">
        <w:rPr>
          <w:rFonts w:ascii="Times New Roman" w:eastAsia="Times New Roman" w:hAnsi="Times New Roman" w:cs="Times New Roman"/>
          <w:color w:val="auto"/>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w:t>
      </w:r>
      <w:proofErr w:type="gramEnd"/>
      <w:r w:rsidRPr="00F716AB">
        <w:rPr>
          <w:rFonts w:ascii="Times New Roman" w:eastAsia="Times New Roman" w:hAnsi="Times New Roman" w:cs="Times New Roman"/>
          <w:color w:val="auto"/>
          <w:sz w:val="20"/>
          <w:szCs w:val="20"/>
        </w:rPr>
        <w:t xml:space="preserve"> освобождения от оплаты такой услуги.</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4.8. Плата за содержание и ремонт помещения вносится на основании платежных документов, представляемых собственникам и пользователям помещений в многоквартирном доме Управляющей организацией ежемесячно, до 10 числа месяца, следующего за истекшим расчетным периодом, за который производится оплата.</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 xml:space="preserve">4.9. Сумма </w:t>
      </w:r>
      <w:proofErr w:type="gramStart"/>
      <w:r w:rsidRPr="00F716AB">
        <w:rPr>
          <w:rFonts w:ascii="Times New Roman" w:eastAsia="Times New Roman" w:hAnsi="Times New Roman" w:cs="Times New Roman"/>
          <w:color w:val="auto"/>
          <w:sz w:val="20"/>
          <w:szCs w:val="20"/>
        </w:rPr>
        <w:t>начисленных</w:t>
      </w:r>
      <w:proofErr w:type="gramEnd"/>
      <w:r w:rsidRPr="00F716AB">
        <w:rPr>
          <w:rFonts w:ascii="Times New Roman" w:eastAsia="Times New Roman" w:hAnsi="Times New Roman" w:cs="Times New Roman"/>
          <w:color w:val="auto"/>
          <w:sz w:val="20"/>
          <w:szCs w:val="20"/>
        </w:rPr>
        <w:t xml:space="preserve"> в соответствии с </w:t>
      </w:r>
      <w:hyperlink r:id="rId14" w:anchor="/document/12138291/entry/155014" w:tgtFrame="_blank" w:tooltip="Открыть документ в системе Гарант" w:history="1">
        <w:r w:rsidRPr="00F716AB">
          <w:rPr>
            <w:rFonts w:ascii="Times New Roman" w:eastAsia="Times New Roman" w:hAnsi="Times New Roman" w:cs="Times New Roman"/>
            <w:color w:val="0000FF"/>
            <w:sz w:val="20"/>
            <w:szCs w:val="20"/>
            <w:u w:val="single"/>
          </w:rPr>
          <w:t>частью 14 статьи 155</w:t>
        </w:r>
      </w:hyperlink>
      <w:r w:rsidRPr="00F716AB">
        <w:rPr>
          <w:rFonts w:ascii="Times New Roman" w:eastAsia="Times New Roman" w:hAnsi="Times New Roman" w:cs="Times New Roman"/>
          <w:color w:val="auto"/>
          <w:sz w:val="20"/>
          <w:szCs w:val="20"/>
        </w:rPr>
        <w:t xml:space="preserve"> Жилищного кодекса Российской Федерации пени указывается в отдельном платежном документе.</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4.10. Собственники и пользователи помещений в многоквартирном доме вносят плату за жилое/нежилое помещение и прочие услуги на расчетный счет либо в кассу Управляющей организации.</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4.11. В случае изменения банковского счета Управляющая организация вносит соответствующие изменения в платежные документы.</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4.15. Исполнитель доводит до собственников и пользователей помещений в многоквартирном доме информацию об изменении тарифов.</w:t>
      </w:r>
    </w:p>
    <w:p w:rsidR="00F716AB" w:rsidRPr="00F716AB" w:rsidRDefault="00F716AB" w:rsidP="00F716AB">
      <w:pPr>
        <w:widowControl/>
        <w:tabs>
          <w:tab w:val="num" w:pos="0"/>
        </w:tabs>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4.16.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F716AB" w:rsidRPr="00F716AB" w:rsidRDefault="00F716AB" w:rsidP="00F716AB">
      <w:pPr>
        <w:widowControl/>
        <w:spacing w:line="276" w:lineRule="auto"/>
        <w:ind w:firstLine="708"/>
        <w:jc w:val="both"/>
        <w:rPr>
          <w:rFonts w:ascii="Times New Roman" w:eastAsia="Times New Roman" w:hAnsi="Times New Roman" w:cs="Times New Roman"/>
          <w:color w:val="auto"/>
          <w:sz w:val="20"/>
          <w:szCs w:val="20"/>
          <w:shd w:val="clear" w:color="auto" w:fill="FFFFFF"/>
        </w:rPr>
      </w:pPr>
    </w:p>
    <w:p w:rsidR="00F716AB" w:rsidRPr="00F716AB" w:rsidRDefault="00F716AB" w:rsidP="001A01E6">
      <w:pPr>
        <w:widowControl/>
        <w:numPr>
          <w:ilvl w:val="0"/>
          <w:numId w:val="2"/>
        </w:numPr>
        <w:tabs>
          <w:tab w:val="num" w:pos="0"/>
        </w:tabs>
        <w:spacing w:line="276" w:lineRule="auto"/>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Ответственность сторон</w:t>
      </w:r>
    </w:p>
    <w:p w:rsidR="00F716AB" w:rsidRPr="00F716AB" w:rsidRDefault="00F716AB" w:rsidP="00F716AB">
      <w:pPr>
        <w:widowControl/>
        <w:spacing w:line="276" w:lineRule="auto"/>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5.2. Условия освобождения от ответственности: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5.2.1.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5.2.2. Собственники не отвечают по обязательствам Управляющей организации, которые возникли не по их поручению. </w:t>
      </w:r>
    </w:p>
    <w:p w:rsidR="00F716AB" w:rsidRPr="00F716AB" w:rsidRDefault="00F716AB" w:rsidP="00F716AB">
      <w:pPr>
        <w:widowControl/>
        <w:shd w:val="clear" w:color="auto" w:fill="FFFFFF"/>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5.2.3.Управляющая организация не несет ответственность:</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противоправные действия (бездействия) собственников и лиц, проживающих в помещениях собственников;</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использованием собственниками общего имущества не по назначению и с нарушением действующего законодательства;</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не обеспечением собственниками своих обязательств, установленных настоящим Договором. </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за техническое состояние общего имущества, которое существовало до момента заключения настоящего договора; </w:t>
      </w:r>
    </w:p>
    <w:p w:rsidR="00F716AB" w:rsidRPr="00F716AB" w:rsidRDefault="00F716AB" w:rsidP="001A01E6">
      <w:pPr>
        <w:widowControl/>
        <w:numPr>
          <w:ilvl w:val="0"/>
          <w:numId w:val="3"/>
        </w:numPr>
        <w:shd w:val="clear" w:color="auto" w:fill="FFFFFF"/>
        <w:spacing w:line="276" w:lineRule="auto"/>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lastRenderedPageBreak/>
        <w:t>за ненадлежащее содержание общего имущества, если собственники помещений не профинансировали его содержание и ремонт.</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Стороны не несут ответственности по своим обязательствам, если: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а) в период действия настоящего Договора произошли изменения в действующем законодательстве, делающие невозможным их выполнение;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F716AB" w:rsidRPr="00F716AB" w:rsidRDefault="00F716AB" w:rsidP="00F716AB">
      <w:pPr>
        <w:widowControl/>
        <w:shd w:val="clear" w:color="auto" w:fill="FFFFFF"/>
        <w:ind w:left="567" w:firstLine="709"/>
        <w:jc w:val="center"/>
        <w:rPr>
          <w:rFonts w:ascii="Times New Roman" w:eastAsia="Times New Roman" w:hAnsi="Times New Roman" w:cs="Times New Roman"/>
          <w:b/>
          <w:bCs/>
          <w:color w:val="auto"/>
          <w:sz w:val="20"/>
          <w:szCs w:val="20"/>
        </w:rPr>
      </w:pPr>
    </w:p>
    <w:p w:rsidR="00F716AB" w:rsidRPr="00F716AB" w:rsidRDefault="00F716AB" w:rsidP="00F716AB">
      <w:pPr>
        <w:widowControl/>
        <w:shd w:val="clear" w:color="auto" w:fill="FFFFFF"/>
        <w:ind w:left="567" w:firstLine="709"/>
        <w:jc w:val="center"/>
        <w:rPr>
          <w:rFonts w:ascii="Times New Roman" w:eastAsia="Times New Roman" w:hAnsi="Times New Roman" w:cs="Times New Roman"/>
          <w:b/>
          <w:bCs/>
          <w:color w:val="auto"/>
          <w:sz w:val="20"/>
          <w:szCs w:val="20"/>
        </w:rPr>
      </w:pPr>
      <w:r w:rsidRPr="00F716AB">
        <w:rPr>
          <w:rFonts w:ascii="Times New Roman" w:eastAsia="Times New Roman" w:hAnsi="Times New Roman" w:cs="Times New Roman"/>
          <w:b/>
          <w:bCs/>
          <w:color w:val="auto"/>
          <w:sz w:val="20"/>
          <w:szCs w:val="20"/>
        </w:rPr>
        <w:t>6.Осуществление контроля обязательств по договору.</w:t>
      </w:r>
    </w:p>
    <w:p w:rsidR="00F716AB" w:rsidRPr="00F716AB" w:rsidRDefault="00F716AB" w:rsidP="00F716AB">
      <w:pPr>
        <w:widowControl/>
        <w:shd w:val="clear" w:color="auto" w:fill="FFFFFF"/>
        <w:ind w:left="567" w:firstLine="709"/>
        <w:rPr>
          <w:rFonts w:ascii="Times New Roman" w:eastAsia="Times New Roman" w:hAnsi="Times New Roman" w:cs="Times New Roman"/>
          <w:b/>
          <w:bCs/>
          <w:color w:val="auto"/>
          <w:sz w:val="20"/>
          <w:szCs w:val="20"/>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6.1. Контроль осуществляется путем: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подписания уполномоченным лицом актов выполненных работ и оказанных услуг Управляющей организацией;</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при письменном запросе Собственника - предоставление отчетности Управляющей организации;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актирования фактов не предоставления услуг или предоставления услуг не надлежащего качества;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участия в приемке всех видов работ, в том числе по подготовке дома к сезонной эксплуатации;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Собственники, с уведомлением о проведении такого собрания (указанием даты, времени и места) Управляющей организации;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6.2. Если в указанный срок Управляющая организация не получила мотивированный отказ от приёмки работ (услуг), то работы (услуги) считаются принятыми.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6.3. В случаях нарушения условий Договора по требованию любой из сторон Договора составляется Акт о нарушениях, к которым относятся:</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неправомерные действия Собственника.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6.4.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6.5. </w:t>
      </w:r>
      <w:proofErr w:type="gramStart"/>
      <w:r w:rsidRPr="00F716AB">
        <w:rPr>
          <w:rFonts w:ascii="Times New Roman" w:eastAsia="Times New Roman" w:hAnsi="Times New Roman" w:cs="Times New Roman"/>
          <w:color w:val="auto"/>
          <w:sz w:val="20"/>
          <w:szCs w:val="20"/>
          <w:shd w:val="clear" w:color="auto" w:fill="FFFFFF"/>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6.6.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6.8. Управляющая организация представляет собственникам помещений многоквартирного дома отчет о проделанных работах за прошедший отчетный период (календарный год) в течение первого квартала, следующего за истекшим периодом. Отчет о проделанных работах представляется Управляющей организацией на общем собрании собственников помещений многоквартирного дома и размещается на досках объявлений в подъездах или иных общедоступных местах в многоквартирном доме, на сайте ГИС ЖКХ.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7.Порядок изменения и расторжения Договора</w:t>
      </w: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7.1. Изменение и расторжение настоящего Договора осуществляется в порядке, предусмотренном действующим законодательством.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7.2. Настоящий Договор может быть расторгнут:</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7.2.1. В одностороннем порядке: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а) по инициативе Собственника в случае:</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если Управляющая организация не выполняет условий настоящего Договора, о чем Управляющая организация должна быть извещена не позже чем за три месяца до прекращения настоящего Договора.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7.2.2. По соглашению сторон.</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а)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 и к нему следует прибегать только в случае систематического неудовлетворительного исполнения условий договора со стороны Управляющей организации. Прекращение договорных отношений не должно иметь место до тех пор, пока с обеих сторон не будут исчерпаны все средства по преодолению недостатков исполнения договора. Такие средства должны включать (но не ограничиваться): проведение совместных инспекций жилищного фонда и объектов внешнего благоустройства с целью выявления недостатков; составление планов мероприятий, которые необходимо осуществить Управляющей организации по устранению недостатков; определение конечных сроков устранения недостатков.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7.2.3. По обстоятельствам непреодолимой силы.</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7.3.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7.5.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7.8. Изменение условий настоящего Договора осуществляется в порядке, предусмотренном жилищным и гражданским законодательством.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8. Особые условия</w:t>
      </w: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8.1</w:t>
      </w:r>
      <w:r w:rsidRPr="00F716AB">
        <w:rPr>
          <w:rFonts w:ascii="Times New Roman" w:eastAsia="Times New Roman" w:hAnsi="Times New Roman" w:cs="Times New Roman"/>
          <w:b/>
          <w:bCs/>
          <w:color w:val="auto"/>
          <w:sz w:val="20"/>
          <w:szCs w:val="20"/>
          <w:shd w:val="clear" w:color="auto" w:fill="FFFFFF"/>
        </w:rPr>
        <w:t>.</w:t>
      </w:r>
      <w:r w:rsidRPr="00F716AB">
        <w:rPr>
          <w:rFonts w:ascii="Times New Roman" w:eastAsia="Times New Roman" w:hAnsi="Times New Roman" w:cs="Times New Roman"/>
          <w:color w:val="auto"/>
          <w:sz w:val="20"/>
          <w:szCs w:val="20"/>
          <w:shd w:val="clear" w:color="auto" w:fill="FFFFFF"/>
        </w:rPr>
        <w:t>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 xml:space="preserve">8.2. </w:t>
      </w:r>
      <w:proofErr w:type="gramStart"/>
      <w:r w:rsidRPr="00F716AB">
        <w:rPr>
          <w:rFonts w:ascii="Times New Roman" w:eastAsia="Times New Roman" w:hAnsi="Times New Roman" w:cs="Times New Roman"/>
          <w:color w:val="auto"/>
          <w:sz w:val="20"/>
          <w:szCs w:val="20"/>
          <w:shd w:val="clear" w:color="auto" w:fill="FFFFFF"/>
        </w:rPr>
        <w:t>В случае расторжения (окончания срока действия) договора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 собственников помещений данного дома, и не использованные на выполнение работ по</w:t>
      </w:r>
      <w:proofErr w:type="gramEnd"/>
      <w:r w:rsidRPr="00F716AB">
        <w:rPr>
          <w:rFonts w:ascii="Times New Roman" w:eastAsia="Times New Roman" w:hAnsi="Times New Roman" w:cs="Times New Roman"/>
          <w:color w:val="auto"/>
          <w:sz w:val="20"/>
          <w:szCs w:val="20"/>
          <w:shd w:val="clear" w:color="auto" w:fill="FFFFFF"/>
        </w:rPr>
        <w:t xml:space="preserve"> ремонту общего имущества дома.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9. Форс-мажор</w:t>
      </w: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lastRenderedPageBreak/>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r w:rsidRPr="00F716AB">
        <w:rPr>
          <w:rFonts w:ascii="Times New Roman" w:eastAsia="Times New Roman" w:hAnsi="Times New Roman" w:cs="Times New Roman"/>
          <w:b/>
          <w:bCs/>
          <w:color w:val="auto"/>
          <w:sz w:val="20"/>
          <w:szCs w:val="20"/>
          <w:shd w:val="clear" w:color="auto" w:fill="FFFFFF"/>
        </w:rPr>
        <w:t>10. Срок действия Договора</w:t>
      </w:r>
    </w:p>
    <w:p w:rsidR="00F716AB" w:rsidRPr="00F716AB" w:rsidRDefault="00F716AB" w:rsidP="00F716AB">
      <w:pPr>
        <w:widowControl/>
        <w:ind w:firstLine="709"/>
        <w:jc w:val="center"/>
        <w:rPr>
          <w:rFonts w:ascii="Times New Roman" w:eastAsia="Times New Roman" w:hAnsi="Times New Roman" w:cs="Times New Roman"/>
          <w:b/>
          <w:bCs/>
          <w:color w:val="auto"/>
          <w:sz w:val="20"/>
          <w:szCs w:val="20"/>
          <w:shd w:val="clear" w:color="auto" w:fill="FFFFFF"/>
        </w:rPr>
      </w:pP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10.1. Настоящий Договор заключен сроком на 3 (три) года. Договор вступает в силу с «___» _________________ 20___ и действует до полного исполнения сторонами обязательств.</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10.2 Срок действия указанного договора может быть продлен на 3 месяца, если: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proofErr w:type="gramStart"/>
      <w:r w:rsidRPr="00F716AB">
        <w:rPr>
          <w:rFonts w:ascii="Times New Roman" w:eastAsia="Times New Roman" w:hAnsi="Times New Roman" w:cs="Times New Roman"/>
          <w:color w:val="auto"/>
          <w:sz w:val="20"/>
          <w:szCs w:val="20"/>
          <w:shd w:val="clear" w:color="auto" w:fill="FFFFF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F716AB" w:rsidRPr="00F716AB" w:rsidRDefault="00F716AB" w:rsidP="00F716AB">
      <w:pPr>
        <w:widowControl/>
        <w:ind w:firstLine="709"/>
        <w:jc w:val="both"/>
        <w:rPr>
          <w:rFonts w:ascii="Times New Roman" w:eastAsia="Times New Roman" w:hAnsi="Times New Roman" w:cs="Times New Roman"/>
          <w:color w:val="auto"/>
          <w:sz w:val="20"/>
          <w:szCs w:val="20"/>
          <w:shd w:val="clear" w:color="auto" w:fill="FFFFFF"/>
        </w:rPr>
      </w:pPr>
      <w:r w:rsidRPr="00F716AB">
        <w:rPr>
          <w:rFonts w:ascii="Times New Roman" w:eastAsia="Times New Roman" w:hAnsi="Times New Roman" w:cs="Times New Roman"/>
          <w:color w:val="auto"/>
          <w:sz w:val="20"/>
          <w:szCs w:val="20"/>
          <w:shd w:val="clear" w:color="auto" w:fill="FFFFF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shd w:val="clear" w:color="auto" w:fill="FFFFFF"/>
        </w:rPr>
        <w:t>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color w:val="auto"/>
          <w:sz w:val="20"/>
          <w:szCs w:val="20"/>
        </w:rPr>
      </w:pPr>
    </w:p>
    <w:p w:rsidR="00F716AB" w:rsidRPr="00F716AB" w:rsidRDefault="00F716AB" w:rsidP="00F716AB">
      <w:pPr>
        <w:widowControl/>
        <w:autoSpaceDE w:val="0"/>
        <w:autoSpaceDN w:val="0"/>
        <w:adjustRightInd w:val="0"/>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Приложения:</w:t>
      </w:r>
    </w:p>
    <w:p w:rsidR="00F716AB" w:rsidRPr="00F716AB" w:rsidRDefault="00F716AB" w:rsidP="00F716AB">
      <w:pPr>
        <w:widowControl/>
        <w:autoSpaceDE w:val="0"/>
        <w:autoSpaceDN w:val="0"/>
        <w:adjustRightInd w:val="0"/>
        <w:ind w:firstLine="709"/>
        <w:jc w:val="both"/>
        <w:rPr>
          <w:rFonts w:ascii="Times New Roman" w:eastAsia="Times New Roman" w:hAnsi="Times New Roman" w:cs="Times New Roman"/>
          <w:color w:val="auto"/>
          <w:sz w:val="20"/>
          <w:szCs w:val="20"/>
        </w:rPr>
      </w:pPr>
    </w:p>
    <w:p w:rsidR="00F716AB" w:rsidRPr="00F716AB" w:rsidRDefault="00F716AB" w:rsidP="00F716AB">
      <w:pPr>
        <w:widowControl/>
        <w:autoSpaceDE w:val="0"/>
        <w:autoSpaceDN w:val="0"/>
        <w:adjustRightInd w:val="0"/>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rPr>
        <w:t>1. Приложение № 1 - Реестр многоквартирных домов;</w:t>
      </w:r>
    </w:p>
    <w:p w:rsidR="00F716AB" w:rsidRPr="00F716AB" w:rsidRDefault="00F716AB" w:rsidP="00F716AB">
      <w:pPr>
        <w:widowControl/>
        <w:ind w:firstLine="709"/>
        <w:jc w:val="both"/>
        <w:rPr>
          <w:rFonts w:ascii="Times New Roman" w:eastAsia="Times New Roman" w:hAnsi="Times New Roman" w:cs="Times New Roman"/>
          <w:color w:val="auto"/>
          <w:sz w:val="20"/>
          <w:szCs w:val="20"/>
        </w:rPr>
      </w:pPr>
      <w:r w:rsidRPr="00F716AB">
        <w:rPr>
          <w:rFonts w:ascii="Times New Roman" w:eastAsia="Times New Roman" w:hAnsi="Times New Roman" w:cs="Times New Roman"/>
          <w:color w:val="auto"/>
          <w:sz w:val="20"/>
          <w:szCs w:val="20"/>
          <w:lang w:eastAsia="ar-SA"/>
        </w:rPr>
        <w:t xml:space="preserve">2. Приложение № 2 – Акт </w:t>
      </w:r>
      <w:r w:rsidRPr="00F716AB">
        <w:rPr>
          <w:rFonts w:ascii="Times New Roman" w:eastAsia="Times New Roman" w:hAnsi="Times New Roman" w:cs="Times New Roman"/>
          <w:color w:val="auto"/>
          <w:sz w:val="20"/>
          <w:szCs w:val="20"/>
        </w:rPr>
        <w:t>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w:t>
      </w:r>
    </w:p>
    <w:p w:rsidR="00F716AB" w:rsidRPr="00F716AB" w:rsidRDefault="00F716AB" w:rsidP="00F716AB">
      <w:pPr>
        <w:widowControl/>
        <w:suppressAutoHyphens/>
        <w:autoSpaceDE w:val="0"/>
        <w:ind w:firstLine="709"/>
        <w:jc w:val="both"/>
        <w:rPr>
          <w:rFonts w:ascii="Times New Roman" w:eastAsia="Times New Roman" w:hAnsi="Times New Roman" w:cs="Times New Roman"/>
          <w:color w:val="auto"/>
          <w:sz w:val="20"/>
          <w:szCs w:val="20"/>
          <w:lang w:eastAsia="ar-SA"/>
        </w:rPr>
      </w:pPr>
      <w:r w:rsidRPr="00F716AB">
        <w:rPr>
          <w:rFonts w:ascii="Times New Roman" w:eastAsia="Times New Roman" w:hAnsi="Times New Roman" w:cs="Times New Roman"/>
          <w:color w:val="auto"/>
          <w:sz w:val="20"/>
          <w:szCs w:val="20"/>
          <w:lang w:eastAsia="ar-SA"/>
        </w:rPr>
        <w:t>3. Приложение № 3 – Акт о состоянии общего имущества собственников помещений в многоквартирном доме;</w:t>
      </w:r>
    </w:p>
    <w:p w:rsidR="00F716AB" w:rsidRPr="00F716AB" w:rsidRDefault="00F716AB" w:rsidP="00F716AB">
      <w:pPr>
        <w:ind w:firstLine="709"/>
        <w:jc w:val="both"/>
        <w:rPr>
          <w:rFonts w:ascii="Times New Roman" w:eastAsia="Times New Roman" w:hAnsi="Times New Roman" w:cs="Times New Roman"/>
          <w:color w:val="auto"/>
          <w:spacing w:val="-1"/>
          <w:sz w:val="20"/>
          <w:szCs w:val="20"/>
        </w:rPr>
      </w:pPr>
      <w:r w:rsidRPr="00F716AB">
        <w:rPr>
          <w:rFonts w:ascii="Times New Roman" w:eastAsia="Times New Roman" w:hAnsi="Times New Roman" w:cs="Times New Roman"/>
          <w:bCs/>
          <w:color w:val="auto"/>
          <w:sz w:val="20"/>
          <w:szCs w:val="20"/>
        </w:rPr>
        <w:t>4. Приложение № 4</w:t>
      </w:r>
      <w:r w:rsidRPr="00F716AB">
        <w:rPr>
          <w:rFonts w:ascii="Times New Roman" w:eastAsia="Times New Roman" w:hAnsi="Times New Roman" w:cs="Times New Roman"/>
          <w:b/>
          <w:bCs/>
          <w:color w:val="auto"/>
          <w:sz w:val="20"/>
          <w:szCs w:val="20"/>
        </w:rPr>
        <w:t xml:space="preserve"> - </w:t>
      </w:r>
      <w:r w:rsidRPr="00F716AB">
        <w:rPr>
          <w:rFonts w:ascii="Times New Roman" w:eastAsia="Times New Roman" w:hAnsi="Times New Roman" w:cs="Times New Roman"/>
          <w:color w:val="auto"/>
          <w:spacing w:val="-1"/>
          <w:sz w:val="20"/>
          <w:szCs w:val="20"/>
        </w:rPr>
        <w:t>Перечень работ и услуг по содержанию и ремонту общего имущества многоквартирного дома.</w:t>
      </w:r>
    </w:p>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p>
    <w:p w:rsidR="00F716AB" w:rsidRPr="00F716AB" w:rsidRDefault="00F716AB" w:rsidP="00F716AB">
      <w:pPr>
        <w:widowControl/>
        <w:autoSpaceDE w:val="0"/>
        <w:autoSpaceDN w:val="0"/>
        <w:adjustRightInd w:val="0"/>
        <w:jc w:val="center"/>
        <w:rPr>
          <w:rFonts w:ascii="Times New Roman" w:eastAsia="Times New Roman" w:hAnsi="Times New Roman" w:cs="Times New Roman"/>
          <w:color w:val="auto"/>
        </w:rPr>
      </w:pPr>
      <w:r w:rsidRPr="00F716AB">
        <w:rPr>
          <w:rFonts w:ascii="Times New Roman" w:eastAsia="Times New Roman" w:hAnsi="Times New Roman" w:cs="Times New Roman"/>
          <w:color w:val="auto"/>
        </w:rPr>
        <w:t>11. Реквизиты Сторон</w:t>
      </w:r>
    </w:p>
    <w:p w:rsidR="00F716AB" w:rsidRPr="00F716AB" w:rsidRDefault="00F716AB" w:rsidP="00F716AB">
      <w:pPr>
        <w:widowControl/>
        <w:autoSpaceDE w:val="0"/>
        <w:autoSpaceDN w:val="0"/>
        <w:adjustRightInd w:val="0"/>
        <w:ind w:firstLine="540"/>
        <w:jc w:val="both"/>
        <w:rPr>
          <w:rFonts w:ascii="Times New Roman" w:eastAsia="Times New Roman" w:hAnsi="Times New Roman" w:cs="Times New Roman"/>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F716AB" w:rsidRPr="00F716AB" w:rsidTr="00F716AB">
        <w:trPr>
          <w:trHeight w:val="390"/>
        </w:trPr>
        <w:tc>
          <w:tcPr>
            <w:tcW w:w="4515" w:type="dxa"/>
          </w:tcPr>
          <w:p w:rsidR="00F716AB" w:rsidRPr="00F716AB" w:rsidRDefault="00F716AB" w:rsidP="00F716AB">
            <w:pPr>
              <w:jc w:val="center"/>
              <w:rPr>
                <w:rFonts w:ascii="Times New Roman" w:eastAsia="Times New Roman" w:hAnsi="Times New Roman" w:cs="Times New Roman"/>
                <w:b/>
                <w:bCs/>
                <w:snapToGrid w:val="0"/>
                <w:color w:val="auto"/>
              </w:rPr>
            </w:pPr>
            <w:r w:rsidRPr="00F716AB">
              <w:rPr>
                <w:rFonts w:ascii="Times New Roman" w:eastAsia="Times New Roman" w:hAnsi="Times New Roman" w:cs="Times New Roman"/>
                <w:b/>
                <w:bCs/>
                <w:snapToGrid w:val="0"/>
                <w:color w:val="auto"/>
              </w:rPr>
              <w:t>Управляющая организация</w:t>
            </w:r>
          </w:p>
        </w:tc>
        <w:tc>
          <w:tcPr>
            <w:tcW w:w="4305" w:type="dxa"/>
          </w:tcPr>
          <w:p w:rsidR="00F716AB" w:rsidRPr="00F716AB" w:rsidRDefault="00F716AB" w:rsidP="00F716AB">
            <w:pPr>
              <w:jc w:val="center"/>
              <w:rPr>
                <w:rFonts w:ascii="Times New Roman" w:eastAsia="Times New Roman" w:hAnsi="Times New Roman" w:cs="Times New Roman"/>
                <w:b/>
                <w:bCs/>
                <w:snapToGrid w:val="0"/>
                <w:color w:val="auto"/>
              </w:rPr>
            </w:pPr>
            <w:r w:rsidRPr="00F716AB">
              <w:rPr>
                <w:rFonts w:ascii="Times New Roman" w:eastAsia="Times New Roman" w:hAnsi="Times New Roman" w:cs="Times New Roman"/>
                <w:b/>
                <w:bCs/>
                <w:snapToGrid w:val="0"/>
                <w:color w:val="auto"/>
              </w:rPr>
              <w:t>Собственник</w:t>
            </w:r>
          </w:p>
        </w:tc>
      </w:tr>
      <w:tr w:rsidR="00F716AB" w:rsidRPr="00F716AB" w:rsidTr="00F716AB">
        <w:trPr>
          <w:trHeight w:val="2835"/>
        </w:trPr>
        <w:tc>
          <w:tcPr>
            <w:tcW w:w="4515" w:type="dxa"/>
          </w:tcPr>
          <w:p w:rsidR="00F716AB" w:rsidRPr="00F716AB" w:rsidRDefault="00F716AB" w:rsidP="00F716AB">
            <w:pPr>
              <w:rPr>
                <w:rFonts w:ascii="Times New Roman" w:eastAsia="Times New Roman" w:hAnsi="Times New Roman" w:cs="Times New Roman"/>
                <w:snapToGrid w:val="0"/>
                <w:color w:val="auto"/>
              </w:rPr>
            </w:pPr>
          </w:p>
        </w:tc>
        <w:tc>
          <w:tcPr>
            <w:tcW w:w="4305" w:type="dxa"/>
          </w:tcPr>
          <w:p w:rsidR="00F716AB" w:rsidRPr="00F716AB" w:rsidRDefault="00F716AB" w:rsidP="00F716AB">
            <w:pPr>
              <w:jc w:val="both"/>
              <w:rPr>
                <w:rFonts w:ascii="Times New Roman" w:eastAsia="Times New Roman" w:hAnsi="Times New Roman" w:cs="Times New Roman"/>
                <w:snapToGrid w:val="0"/>
                <w:color w:val="auto"/>
              </w:rPr>
            </w:pPr>
          </w:p>
        </w:tc>
      </w:tr>
    </w:tbl>
    <w:p w:rsidR="00F716AB" w:rsidRPr="00192116" w:rsidRDefault="00F716AB" w:rsidP="008502C4">
      <w:pPr>
        <w:autoSpaceDE w:val="0"/>
        <w:autoSpaceDN w:val="0"/>
        <w:adjustRightInd w:val="0"/>
        <w:jc w:val="both"/>
        <w:rPr>
          <w:rFonts w:ascii="Times New Roman" w:eastAsia="Calibri" w:hAnsi="Times New Roman" w:cs="Times New Roman"/>
          <w:sz w:val="28"/>
          <w:szCs w:val="28"/>
        </w:rPr>
      </w:pPr>
    </w:p>
    <w:sectPr w:rsidR="00F716AB" w:rsidRPr="00192116" w:rsidSect="00274C81">
      <w:type w:val="continuous"/>
      <w:pgSz w:w="11909" w:h="16834"/>
      <w:pgMar w:top="426" w:right="710" w:bottom="1134"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E2" w:rsidRDefault="00E272E2" w:rsidP="00365917">
      <w:r>
        <w:separator/>
      </w:r>
    </w:p>
  </w:endnote>
  <w:endnote w:type="continuationSeparator" w:id="0">
    <w:p w:rsidR="00E272E2" w:rsidRDefault="00E272E2" w:rsidP="0036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E2" w:rsidRDefault="00E272E2"/>
  </w:footnote>
  <w:footnote w:type="continuationSeparator" w:id="0">
    <w:p w:rsidR="00E272E2" w:rsidRDefault="00E272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6179D"/>
    <w:multiLevelType w:val="multilevel"/>
    <w:tmpl w:val="147EA24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48B179B5"/>
    <w:multiLevelType w:val="multilevel"/>
    <w:tmpl w:val="DDD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94C50"/>
    <w:multiLevelType w:val="multilevel"/>
    <w:tmpl w:val="A10C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65917"/>
    <w:rsid w:val="00033D5A"/>
    <w:rsid w:val="000A15E1"/>
    <w:rsid w:val="000A28A8"/>
    <w:rsid w:val="000A700E"/>
    <w:rsid w:val="000B4585"/>
    <w:rsid w:val="000E0F6D"/>
    <w:rsid w:val="000E21C5"/>
    <w:rsid w:val="0010535F"/>
    <w:rsid w:val="001641B7"/>
    <w:rsid w:val="00166C2F"/>
    <w:rsid w:val="00181683"/>
    <w:rsid w:val="00185E29"/>
    <w:rsid w:val="00192116"/>
    <w:rsid w:val="001A01E6"/>
    <w:rsid w:val="001C179D"/>
    <w:rsid w:val="001D078A"/>
    <w:rsid w:val="001F0391"/>
    <w:rsid w:val="00204F68"/>
    <w:rsid w:val="002077A4"/>
    <w:rsid w:val="002201ED"/>
    <w:rsid w:val="00226170"/>
    <w:rsid w:val="00250E57"/>
    <w:rsid w:val="00274C81"/>
    <w:rsid w:val="002A2DF9"/>
    <w:rsid w:val="002B42A9"/>
    <w:rsid w:val="00365917"/>
    <w:rsid w:val="003723D1"/>
    <w:rsid w:val="003A21C6"/>
    <w:rsid w:val="003B0651"/>
    <w:rsid w:val="00450869"/>
    <w:rsid w:val="0045321F"/>
    <w:rsid w:val="00460C12"/>
    <w:rsid w:val="00475CF4"/>
    <w:rsid w:val="0048745C"/>
    <w:rsid w:val="004A5C5A"/>
    <w:rsid w:val="004B61C3"/>
    <w:rsid w:val="004D4629"/>
    <w:rsid w:val="005025E6"/>
    <w:rsid w:val="00513361"/>
    <w:rsid w:val="00526148"/>
    <w:rsid w:val="00526441"/>
    <w:rsid w:val="005C07B1"/>
    <w:rsid w:val="005C0B65"/>
    <w:rsid w:val="005E34D7"/>
    <w:rsid w:val="005E41F8"/>
    <w:rsid w:val="006246C7"/>
    <w:rsid w:val="006345E4"/>
    <w:rsid w:val="00653265"/>
    <w:rsid w:val="006601E1"/>
    <w:rsid w:val="006701D1"/>
    <w:rsid w:val="006B3887"/>
    <w:rsid w:val="006E481C"/>
    <w:rsid w:val="006E7837"/>
    <w:rsid w:val="006F06C2"/>
    <w:rsid w:val="006F6250"/>
    <w:rsid w:val="00721EC1"/>
    <w:rsid w:val="00781F64"/>
    <w:rsid w:val="007C39E3"/>
    <w:rsid w:val="008039D8"/>
    <w:rsid w:val="008417FC"/>
    <w:rsid w:val="008502C4"/>
    <w:rsid w:val="008B0860"/>
    <w:rsid w:val="008B57CF"/>
    <w:rsid w:val="008C3DCA"/>
    <w:rsid w:val="008E4802"/>
    <w:rsid w:val="008F378B"/>
    <w:rsid w:val="009528D8"/>
    <w:rsid w:val="00962C07"/>
    <w:rsid w:val="0096629F"/>
    <w:rsid w:val="0097221E"/>
    <w:rsid w:val="009B4356"/>
    <w:rsid w:val="009C5CEE"/>
    <w:rsid w:val="009D4164"/>
    <w:rsid w:val="009F0AED"/>
    <w:rsid w:val="00A57693"/>
    <w:rsid w:val="00A6738A"/>
    <w:rsid w:val="00A74B02"/>
    <w:rsid w:val="00AB2000"/>
    <w:rsid w:val="00AB33E7"/>
    <w:rsid w:val="00AC2115"/>
    <w:rsid w:val="00B06B96"/>
    <w:rsid w:val="00B47D31"/>
    <w:rsid w:val="00B47E9F"/>
    <w:rsid w:val="00B54FA6"/>
    <w:rsid w:val="00BB7E3E"/>
    <w:rsid w:val="00BF3757"/>
    <w:rsid w:val="00BF3C6A"/>
    <w:rsid w:val="00C26C42"/>
    <w:rsid w:val="00C317C3"/>
    <w:rsid w:val="00C55D78"/>
    <w:rsid w:val="00C91063"/>
    <w:rsid w:val="00C97E4C"/>
    <w:rsid w:val="00CA3589"/>
    <w:rsid w:val="00D555FA"/>
    <w:rsid w:val="00D60868"/>
    <w:rsid w:val="00DC450D"/>
    <w:rsid w:val="00DE3AC3"/>
    <w:rsid w:val="00E10987"/>
    <w:rsid w:val="00E272E2"/>
    <w:rsid w:val="00E52DF0"/>
    <w:rsid w:val="00E7538C"/>
    <w:rsid w:val="00E9118C"/>
    <w:rsid w:val="00F00EF6"/>
    <w:rsid w:val="00F241B6"/>
    <w:rsid w:val="00F253F7"/>
    <w:rsid w:val="00F6766F"/>
    <w:rsid w:val="00F716AB"/>
    <w:rsid w:val="00F86A39"/>
    <w:rsid w:val="00F94B79"/>
    <w:rsid w:val="00FA1D99"/>
    <w:rsid w:val="00FD2573"/>
    <w:rsid w:val="00FD3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5917"/>
    <w:rPr>
      <w:color w:val="000000"/>
    </w:rPr>
  </w:style>
  <w:style w:type="paragraph" w:styleId="1">
    <w:name w:val="heading 1"/>
    <w:basedOn w:val="a"/>
    <w:next w:val="a"/>
    <w:link w:val="10"/>
    <w:qFormat/>
    <w:rsid w:val="00526441"/>
    <w:pPr>
      <w:keepNext/>
      <w:widowControl/>
      <w:overflowPunct w:val="0"/>
      <w:autoSpaceDE w:val="0"/>
      <w:autoSpaceDN w:val="0"/>
      <w:adjustRightInd w:val="0"/>
      <w:spacing w:before="240" w:after="60"/>
      <w:textAlignment w:val="baseline"/>
      <w:outlineLvl w:val="0"/>
    </w:pPr>
    <w:rPr>
      <w:rFonts w:ascii="Cambria" w:eastAsia="Times New Roman" w:hAnsi="Cambria" w:cs="Times New Roman"/>
      <w:b/>
      <w:bCs/>
      <w:color w:val="auto"/>
      <w:kern w:val="32"/>
      <w:sz w:val="32"/>
      <w:szCs w:val="32"/>
    </w:rPr>
  </w:style>
  <w:style w:type="paragraph" w:styleId="2">
    <w:name w:val="heading 2"/>
    <w:basedOn w:val="a"/>
    <w:next w:val="a"/>
    <w:link w:val="20"/>
    <w:qFormat/>
    <w:rsid w:val="00F716AB"/>
    <w:pPr>
      <w:keepNext/>
      <w:widowControl/>
      <w:jc w:val="center"/>
      <w:outlineLvl w:val="1"/>
    </w:pPr>
    <w:rPr>
      <w:rFonts w:ascii="Times New Roman" w:eastAsia="Times New Roman" w:hAnsi="Times New Roman" w:cs="Times New Roman"/>
      <w:b/>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5917"/>
    <w:rPr>
      <w:color w:val="0066CC"/>
      <w:u w:val="single"/>
    </w:rPr>
  </w:style>
  <w:style w:type="paragraph" w:styleId="a4">
    <w:name w:val="List Paragraph"/>
    <w:basedOn w:val="a"/>
    <w:uiPriority w:val="34"/>
    <w:qFormat/>
    <w:rsid w:val="00962C07"/>
    <w:pPr>
      <w:ind w:left="720"/>
      <w:contextualSpacing/>
    </w:pPr>
  </w:style>
  <w:style w:type="character" w:customStyle="1" w:styleId="10">
    <w:name w:val="Заголовок 1 Знак"/>
    <w:basedOn w:val="a0"/>
    <w:link w:val="1"/>
    <w:rsid w:val="00526441"/>
    <w:rPr>
      <w:rFonts w:ascii="Cambria" w:eastAsia="Times New Roman" w:hAnsi="Cambria" w:cs="Times New Roman"/>
      <w:b/>
      <w:bCs/>
      <w:kern w:val="32"/>
      <w:sz w:val="32"/>
      <w:szCs w:val="32"/>
    </w:rPr>
  </w:style>
  <w:style w:type="paragraph" w:styleId="a5">
    <w:name w:val="Balloon Text"/>
    <w:basedOn w:val="a"/>
    <w:link w:val="a6"/>
    <w:semiHidden/>
    <w:unhideWhenUsed/>
    <w:rsid w:val="00526441"/>
    <w:rPr>
      <w:rFonts w:ascii="Tahoma" w:hAnsi="Tahoma" w:cs="Tahoma"/>
      <w:sz w:val="16"/>
      <w:szCs w:val="16"/>
    </w:rPr>
  </w:style>
  <w:style w:type="character" w:customStyle="1" w:styleId="a6">
    <w:name w:val="Текст выноски Знак"/>
    <w:basedOn w:val="a0"/>
    <w:link w:val="a5"/>
    <w:uiPriority w:val="99"/>
    <w:semiHidden/>
    <w:rsid w:val="00526441"/>
    <w:rPr>
      <w:rFonts w:ascii="Tahoma" w:hAnsi="Tahoma" w:cs="Tahoma"/>
      <w:color w:val="000000"/>
      <w:sz w:val="16"/>
      <w:szCs w:val="16"/>
    </w:rPr>
  </w:style>
  <w:style w:type="table" w:styleId="a7">
    <w:name w:val="Table Grid"/>
    <w:basedOn w:val="a1"/>
    <w:uiPriority w:val="59"/>
    <w:rsid w:val="0045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716AB"/>
    <w:rPr>
      <w:rFonts w:ascii="Times New Roman" w:eastAsia="Times New Roman" w:hAnsi="Times New Roman" w:cs="Times New Roman"/>
      <w:b/>
      <w:sz w:val="22"/>
      <w:szCs w:val="20"/>
    </w:rPr>
  </w:style>
  <w:style w:type="numbering" w:customStyle="1" w:styleId="11">
    <w:name w:val="Нет списка1"/>
    <w:next w:val="a2"/>
    <w:uiPriority w:val="99"/>
    <w:semiHidden/>
    <w:unhideWhenUsed/>
    <w:rsid w:val="00F716AB"/>
  </w:style>
  <w:style w:type="paragraph" w:customStyle="1" w:styleId="ConsPlusNormal">
    <w:name w:val="ConsPlusNormal"/>
    <w:rsid w:val="00F716AB"/>
    <w:pPr>
      <w:ind w:firstLine="720"/>
    </w:pPr>
    <w:rPr>
      <w:rFonts w:ascii="Arial" w:eastAsia="Times New Roman" w:hAnsi="Arial" w:cs="Times New Roman"/>
      <w:snapToGrid w:val="0"/>
      <w:sz w:val="20"/>
      <w:szCs w:val="20"/>
    </w:rPr>
  </w:style>
  <w:style w:type="paragraph" w:customStyle="1" w:styleId="ConsPlusTitle">
    <w:name w:val="ConsPlusTitle"/>
    <w:rsid w:val="00F716AB"/>
    <w:rPr>
      <w:rFonts w:ascii="Arial" w:eastAsia="Times New Roman" w:hAnsi="Arial" w:cs="Times New Roman"/>
      <w:b/>
      <w:snapToGrid w:val="0"/>
      <w:sz w:val="20"/>
      <w:szCs w:val="20"/>
    </w:rPr>
  </w:style>
  <w:style w:type="paragraph" w:customStyle="1" w:styleId="ConsPlusNonformat">
    <w:name w:val="ConsPlusNonformat"/>
    <w:rsid w:val="00F716AB"/>
    <w:rPr>
      <w:rFonts w:eastAsia="Times New Roman" w:cs="Times New Roman"/>
      <w:snapToGrid w:val="0"/>
      <w:sz w:val="20"/>
      <w:szCs w:val="20"/>
    </w:rPr>
  </w:style>
  <w:style w:type="paragraph" w:styleId="3">
    <w:name w:val="Body Text 3"/>
    <w:basedOn w:val="a"/>
    <w:link w:val="30"/>
    <w:rsid w:val="00F716AB"/>
    <w:pPr>
      <w:widowControl/>
    </w:pPr>
    <w:rPr>
      <w:rFonts w:ascii="Times New Roman" w:eastAsia="Times New Roman" w:hAnsi="Times New Roman" w:cs="Times New Roman"/>
      <w:color w:val="auto"/>
      <w:szCs w:val="20"/>
    </w:rPr>
  </w:style>
  <w:style w:type="character" w:customStyle="1" w:styleId="30">
    <w:name w:val="Основной текст 3 Знак"/>
    <w:basedOn w:val="a0"/>
    <w:link w:val="3"/>
    <w:rsid w:val="00F716AB"/>
    <w:rPr>
      <w:rFonts w:ascii="Times New Roman" w:eastAsia="Times New Roman" w:hAnsi="Times New Roman" w:cs="Times New Roman"/>
      <w:szCs w:val="20"/>
    </w:rPr>
  </w:style>
  <w:style w:type="paragraph" w:styleId="a8">
    <w:name w:val="Body Text"/>
    <w:basedOn w:val="a"/>
    <w:link w:val="a9"/>
    <w:rsid w:val="00F716AB"/>
    <w:pPr>
      <w:widowControl/>
      <w:jc w:val="both"/>
    </w:pPr>
    <w:rPr>
      <w:rFonts w:ascii="Times New Roman" w:eastAsia="Times New Roman" w:hAnsi="Times New Roman" w:cs="Times New Roman"/>
      <w:color w:val="auto"/>
      <w:szCs w:val="20"/>
    </w:rPr>
  </w:style>
  <w:style w:type="character" w:customStyle="1" w:styleId="a9">
    <w:name w:val="Основной текст Знак"/>
    <w:basedOn w:val="a0"/>
    <w:link w:val="a8"/>
    <w:rsid w:val="00F716AB"/>
    <w:rPr>
      <w:rFonts w:ascii="Times New Roman" w:eastAsia="Times New Roman" w:hAnsi="Times New Roman" w:cs="Times New Roman"/>
      <w:szCs w:val="20"/>
    </w:rPr>
  </w:style>
  <w:style w:type="paragraph" w:styleId="21">
    <w:name w:val="Body Text 2"/>
    <w:basedOn w:val="a"/>
    <w:link w:val="22"/>
    <w:rsid w:val="00F716AB"/>
    <w:pPr>
      <w:widowControl/>
      <w:jc w:val="both"/>
    </w:pPr>
    <w:rPr>
      <w:rFonts w:ascii="Times New Roman" w:eastAsia="Times New Roman" w:hAnsi="Times New Roman" w:cs="Times New Roman"/>
      <w:color w:val="auto"/>
      <w:sz w:val="22"/>
      <w:szCs w:val="20"/>
    </w:rPr>
  </w:style>
  <w:style w:type="character" w:customStyle="1" w:styleId="22">
    <w:name w:val="Основной текст 2 Знак"/>
    <w:basedOn w:val="a0"/>
    <w:link w:val="21"/>
    <w:rsid w:val="00F716AB"/>
    <w:rPr>
      <w:rFonts w:ascii="Times New Roman" w:eastAsia="Times New Roman" w:hAnsi="Times New Roman" w:cs="Times New Roman"/>
      <w:sz w:val="22"/>
      <w:szCs w:val="20"/>
    </w:rPr>
  </w:style>
  <w:style w:type="paragraph" w:customStyle="1" w:styleId="aa">
    <w:name w:val="Таблицы (моноширинный)"/>
    <w:basedOn w:val="a"/>
    <w:next w:val="a"/>
    <w:rsid w:val="00F716AB"/>
    <w:pPr>
      <w:autoSpaceDE w:val="0"/>
      <w:autoSpaceDN w:val="0"/>
      <w:adjustRightInd w:val="0"/>
      <w:jc w:val="both"/>
    </w:pPr>
    <w:rPr>
      <w:rFonts w:eastAsia="Times New Roman" w:cs="Times New Roman"/>
      <w:color w:val="auto"/>
      <w:sz w:val="20"/>
      <w:szCs w:val="20"/>
    </w:rPr>
  </w:style>
  <w:style w:type="paragraph" w:styleId="31">
    <w:name w:val="Body Text Indent 3"/>
    <w:basedOn w:val="a"/>
    <w:link w:val="32"/>
    <w:rsid w:val="00F716AB"/>
    <w:pPr>
      <w:widowControl/>
      <w:ind w:firstLine="720"/>
      <w:jc w:val="both"/>
    </w:pPr>
    <w:rPr>
      <w:rFonts w:ascii="Times New Roman" w:eastAsia="Times New Roman" w:hAnsi="Times New Roman" w:cs="Times New Roman"/>
      <w:color w:val="auto"/>
      <w:sz w:val="22"/>
      <w:szCs w:val="20"/>
    </w:rPr>
  </w:style>
  <w:style w:type="character" w:customStyle="1" w:styleId="32">
    <w:name w:val="Основной текст с отступом 3 Знак"/>
    <w:basedOn w:val="a0"/>
    <w:link w:val="31"/>
    <w:rsid w:val="00F716AB"/>
    <w:rPr>
      <w:rFonts w:ascii="Times New Roman" w:eastAsia="Times New Roman" w:hAnsi="Times New Roman" w:cs="Times New Roman"/>
      <w:sz w:val="22"/>
      <w:szCs w:val="20"/>
    </w:rPr>
  </w:style>
  <w:style w:type="paragraph" w:styleId="ab">
    <w:name w:val="Body Text Indent"/>
    <w:basedOn w:val="a"/>
    <w:link w:val="ac"/>
    <w:rsid w:val="00F716AB"/>
    <w:pPr>
      <w:ind w:firstLine="720"/>
      <w:jc w:val="both"/>
    </w:pPr>
    <w:rPr>
      <w:rFonts w:ascii="Times New Roman" w:eastAsia="Times New Roman" w:hAnsi="Times New Roman" w:cs="Times New Roman"/>
      <w:color w:val="auto"/>
      <w:szCs w:val="20"/>
    </w:rPr>
  </w:style>
  <w:style w:type="character" w:customStyle="1" w:styleId="ac">
    <w:name w:val="Основной текст с отступом Знак"/>
    <w:basedOn w:val="a0"/>
    <w:link w:val="ab"/>
    <w:rsid w:val="00F716AB"/>
    <w:rPr>
      <w:rFonts w:ascii="Times New Roman" w:eastAsia="Times New Roman" w:hAnsi="Times New Roman" w:cs="Times New Roman"/>
      <w:szCs w:val="20"/>
    </w:rPr>
  </w:style>
  <w:style w:type="paragraph" w:styleId="HTML">
    <w:name w:val="HTML Preformatted"/>
    <w:basedOn w:val="a"/>
    <w:link w:val="HTML0"/>
    <w:rsid w:val="00F71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13"/>
      <w:szCs w:val="20"/>
    </w:rPr>
  </w:style>
  <w:style w:type="character" w:customStyle="1" w:styleId="HTML0">
    <w:name w:val="Стандартный HTML Знак"/>
    <w:basedOn w:val="a0"/>
    <w:link w:val="HTML"/>
    <w:rsid w:val="00F716AB"/>
    <w:rPr>
      <w:rFonts w:eastAsia="Times New Roman" w:cs="Times New Roman"/>
      <w:sz w:val="13"/>
      <w:szCs w:val="20"/>
    </w:rPr>
  </w:style>
  <w:style w:type="paragraph" w:styleId="ad">
    <w:name w:val="Title"/>
    <w:basedOn w:val="a"/>
    <w:link w:val="ae"/>
    <w:qFormat/>
    <w:rsid w:val="00F716AB"/>
    <w:pPr>
      <w:widowControl/>
      <w:jc w:val="center"/>
    </w:pPr>
    <w:rPr>
      <w:rFonts w:ascii="Times New Roman" w:eastAsia="Times New Roman" w:hAnsi="Times New Roman" w:cs="Times New Roman"/>
      <w:b/>
      <w:color w:val="auto"/>
      <w:sz w:val="20"/>
      <w:szCs w:val="20"/>
    </w:rPr>
  </w:style>
  <w:style w:type="character" w:customStyle="1" w:styleId="ae">
    <w:name w:val="Название Знак"/>
    <w:basedOn w:val="a0"/>
    <w:link w:val="ad"/>
    <w:rsid w:val="00F716AB"/>
    <w:rPr>
      <w:rFonts w:ascii="Times New Roman" w:eastAsia="Times New Roman" w:hAnsi="Times New Roman" w:cs="Times New Roman"/>
      <w:b/>
      <w:sz w:val="20"/>
      <w:szCs w:val="20"/>
    </w:rPr>
  </w:style>
  <w:style w:type="paragraph" w:styleId="af">
    <w:name w:val="caption"/>
    <w:basedOn w:val="a"/>
    <w:next w:val="a"/>
    <w:qFormat/>
    <w:rsid w:val="00F716AB"/>
    <w:pPr>
      <w:widowControl/>
    </w:pPr>
    <w:rPr>
      <w:rFonts w:ascii="Times New Roman" w:eastAsia="Times New Roman" w:hAnsi="Times New Roman" w:cs="Times New Roman"/>
      <w:b/>
      <w:color w:val="auto"/>
      <w:sz w:val="20"/>
      <w:szCs w:val="20"/>
    </w:rPr>
  </w:style>
  <w:style w:type="paragraph" w:customStyle="1" w:styleId="ConsNormal">
    <w:name w:val="ConsNormal"/>
    <w:rsid w:val="00F716AB"/>
    <w:pPr>
      <w:widowControl/>
      <w:ind w:right="19772" w:firstLine="720"/>
    </w:pPr>
    <w:rPr>
      <w:rFonts w:ascii="Arial" w:eastAsia="Times New Roman" w:hAnsi="Arial" w:cs="Times New Roman"/>
      <w:sz w:val="20"/>
      <w:szCs w:val="20"/>
    </w:rPr>
  </w:style>
  <w:style w:type="paragraph" w:styleId="23">
    <w:name w:val="Body Text Indent 2"/>
    <w:basedOn w:val="a"/>
    <w:link w:val="24"/>
    <w:rsid w:val="00F716AB"/>
    <w:pPr>
      <w:widowControl/>
      <w:ind w:firstLine="540"/>
      <w:jc w:val="both"/>
    </w:pPr>
    <w:rPr>
      <w:rFonts w:ascii="Times New Roman" w:eastAsia="Times New Roman" w:hAnsi="Times New Roman" w:cs="Times New Roman"/>
      <w:color w:val="auto"/>
      <w:szCs w:val="20"/>
    </w:rPr>
  </w:style>
  <w:style w:type="character" w:customStyle="1" w:styleId="24">
    <w:name w:val="Основной текст с отступом 2 Знак"/>
    <w:basedOn w:val="a0"/>
    <w:link w:val="23"/>
    <w:rsid w:val="00F716AB"/>
    <w:rPr>
      <w:rFonts w:ascii="Times New Roman" w:eastAsia="Times New Roman" w:hAnsi="Times New Roman" w:cs="Times New Roman"/>
      <w:szCs w:val="20"/>
    </w:rPr>
  </w:style>
  <w:style w:type="paragraph" w:styleId="af0">
    <w:name w:val="footer"/>
    <w:basedOn w:val="a"/>
    <w:link w:val="af1"/>
    <w:rsid w:val="00F716AB"/>
    <w:pPr>
      <w:widowControl/>
      <w:tabs>
        <w:tab w:val="center" w:pos="4153"/>
        <w:tab w:val="right" w:pos="8306"/>
      </w:tabs>
    </w:pPr>
    <w:rPr>
      <w:rFonts w:ascii="Times New Roman" w:eastAsia="Times New Roman" w:hAnsi="Times New Roman" w:cs="Times New Roman"/>
      <w:color w:val="auto"/>
      <w:sz w:val="20"/>
      <w:szCs w:val="20"/>
    </w:rPr>
  </w:style>
  <w:style w:type="character" w:customStyle="1" w:styleId="af1">
    <w:name w:val="Нижний колонтитул Знак"/>
    <w:basedOn w:val="a0"/>
    <w:link w:val="af0"/>
    <w:rsid w:val="00F716AB"/>
    <w:rPr>
      <w:rFonts w:ascii="Times New Roman" w:eastAsia="Times New Roman" w:hAnsi="Times New Roman" w:cs="Times New Roman"/>
      <w:sz w:val="20"/>
      <w:szCs w:val="20"/>
    </w:rPr>
  </w:style>
  <w:style w:type="character" w:styleId="af2">
    <w:name w:val="page number"/>
    <w:basedOn w:val="a0"/>
    <w:rsid w:val="00F716AB"/>
  </w:style>
  <w:style w:type="paragraph" w:customStyle="1" w:styleId="1KGK9">
    <w:name w:val="1KG=K9"/>
    <w:rsid w:val="00F716AB"/>
    <w:pPr>
      <w:widowControl/>
      <w:autoSpaceDE w:val="0"/>
      <w:autoSpaceDN w:val="0"/>
      <w:adjustRightInd w:val="0"/>
    </w:pPr>
    <w:rPr>
      <w:rFonts w:ascii="Arial" w:eastAsia="Times New Roman" w:hAnsi="Arial" w:cs="Times New Roman"/>
      <w:szCs w:val="20"/>
    </w:rPr>
  </w:style>
  <w:style w:type="table" w:customStyle="1" w:styleId="12">
    <w:name w:val="Сетка таблицы1"/>
    <w:basedOn w:val="a1"/>
    <w:next w:val="a7"/>
    <w:rsid w:val="00F716AB"/>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716AB"/>
    <w:pPr>
      <w:autoSpaceDE w:val="0"/>
      <w:autoSpaceDN w:val="0"/>
      <w:adjustRightInd w:val="0"/>
    </w:pPr>
    <w:rPr>
      <w:rFonts w:eastAsia="Times New Roman"/>
      <w:sz w:val="20"/>
      <w:szCs w:val="20"/>
    </w:rPr>
  </w:style>
  <w:style w:type="paragraph" w:customStyle="1" w:styleId="110">
    <w:name w:val="заголовок 11"/>
    <w:rsid w:val="00F716AB"/>
    <w:pPr>
      <w:keepNext/>
      <w:widowControl/>
      <w:autoSpaceDE w:val="0"/>
      <w:autoSpaceDN w:val="0"/>
      <w:jc w:val="center"/>
    </w:pPr>
    <w:rPr>
      <w:rFonts w:ascii="Times New Roman" w:eastAsia="Times New Roman" w:hAnsi="Times New Roman" w:cs="Times New Roman"/>
    </w:rPr>
  </w:style>
  <w:style w:type="paragraph" w:styleId="af3">
    <w:name w:val="Normal (Web)"/>
    <w:basedOn w:val="a"/>
    <w:uiPriority w:val="99"/>
    <w:unhideWhenUsed/>
    <w:rsid w:val="00F716AB"/>
    <w:pPr>
      <w:widowControl/>
      <w:spacing w:before="100" w:beforeAutospacing="1" w:after="100" w:afterAutospacing="1"/>
    </w:pPr>
    <w:rPr>
      <w:rFonts w:ascii="Times New Roman" w:eastAsia="Times New Roman" w:hAnsi="Times New Roman" w:cs="Times New Roman"/>
      <w:color w:val="auto"/>
    </w:rPr>
  </w:style>
  <w:style w:type="character" w:customStyle="1" w:styleId="printable">
    <w:name w:val="printable"/>
    <w:uiPriority w:val="99"/>
    <w:rsid w:val="00F716AB"/>
  </w:style>
  <w:style w:type="character" w:customStyle="1" w:styleId="enumerated">
    <w:name w:val="enumerated"/>
    <w:uiPriority w:val="99"/>
    <w:rsid w:val="00F716A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25</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Usi-123</dc:creator>
  <cp:lastModifiedBy>RePack by SPecialiST</cp:lastModifiedBy>
  <cp:revision>27</cp:revision>
  <cp:lastPrinted>2024-05-29T13:17:00Z</cp:lastPrinted>
  <dcterms:created xsi:type="dcterms:W3CDTF">2023-07-17T11:41:00Z</dcterms:created>
  <dcterms:modified xsi:type="dcterms:W3CDTF">2024-05-29T13:17:00Z</dcterms:modified>
</cp:coreProperties>
</file>