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0" w:rsidRDefault="00E47E50" w:rsidP="00171067">
      <w:pPr>
        <w:tabs>
          <w:tab w:val="left" w:pos="11182"/>
        </w:tabs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>
        <w:tab/>
      </w:r>
      <w:r w:rsidR="00CB6E1C" w:rsidRPr="00E47E50">
        <w:t xml:space="preserve"> </w:t>
      </w:r>
      <w:r>
        <w:rPr>
          <w:rFonts w:ascii="Times New Roman" w:hAnsi="Times New Roman" w:cs="Times New Roman"/>
        </w:rPr>
        <w:t xml:space="preserve">Приложение к постановлению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администрации Устьянского </w:t>
      </w:r>
      <w:r>
        <w:rPr>
          <w:rFonts w:ascii="Times New Roman" w:hAnsi="Times New Roman" w:cs="Times New Roman"/>
        </w:rPr>
        <w:tab/>
        <w:t>муниципального округа</w:t>
      </w:r>
      <w:r>
        <w:rPr>
          <w:rFonts w:ascii="Times New Roman" w:hAnsi="Times New Roman" w:cs="Times New Roman"/>
        </w:rPr>
        <w:tab/>
      </w:r>
    </w:p>
    <w:p w:rsidR="00E47E50" w:rsidRDefault="00171067" w:rsidP="00171067">
      <w:pPr>
        <w:tabs>
          <w:tab w:val="left" w:pos="1118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27</w:t>
      </w:r>
      <w:r w:rsidR="00E47E50">
        <w:rPr>
          <w:rFonts w:ascii="Times New Roman" w:hAnsi="Times New Roman" w:cs="Times New Roman"/>
        </w:rPr>
        <w:t xml:space="preserve"> </w:t>
      </w:r>
      <w:r w:rsidR="0051569F">
        <w:rPr>
          <w:rFonts w:ascii="Times New Roman" w:hAnsi="Times New Roman" w:cs="Times New Roman"/>
        </w:rPr>
        <w:t>мая</w:t>
      </w:r>
      <w:r w:rsidR="00E47E50">
        <w:rPr>
          <w:rFonts w:ascii="Times New Roman" w:hAnsi="Times New Roman" w:cs="Times New Roman"/>
        </w:rPr>
        <w:t xml:space="preserve"> 2024 № </w:t>
      </w:r>
      <w:r>
        <w:rPr>
          <w:rFonts w:ascii="Times New Roman" w:hAnsi="Times New Roman" w:cs="Times New Roman"/>
        </w:rPr>
        <w:t xml:space="preserve"> 1059</w:t>
      </w:r>
    </w:p>
    <w:p w:rsidR="00E47E50" w:rsidRDefault="00E47E50" w:rsidP="00E47E50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7E50" w:rsidRPr="00E47E50" w:rsidRDefault="00E47E50" w:rsidP="00E47E50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2B1">
        <w:rPr>
          <w:rFonts w:ascii="Times New Roman" w:hAnsi="Times New Roman" w:cs="Times New Roman"/>
          <w:sz w:val="24"/>
          <w:szCs w:val="24"/>
        </w:rPr>
        <w:t>Схема установки дорожных знаков для временного ограничения движени</w:t>
      </w:r>
      <w:proofErr w:type="gramStart"/>
      <w:r w:rsidRPr="00A912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парковки)</w:t>
      </w:r>
      <w:r w:rsidRPr="00A912B1">
        <w:rPr>
          <w:rFonts w:ascii="Times New Roman" w:hAnsi="Times New Roman" w:cs="Times New Roman"/>
          <w:sz w:val="24"/>
          <w:szCs w:val="24"/>
        </w:rPr>
        <w:t xml:space="preserve"> </w:t>
      </w:r>
      <w:r w:rsidR="0051569F">
        <w:rPr>
          <w:rFonts w:ascii="Times New Roman" w:hAnsi="Times New Roman" w:cs="Times New Roman"/>
          <w:sz w:val="24"/>
          <w:szCs w:val="24"/>
        </w:rPr>
        <w:t xml:space="preserve">транспортных средств 02 июня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A912B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п. Октябрьский с 08 ч.00 мин до 15 ч.0</w:t>
      </w:r>
      <w:r w:rsidRPr="00A912B1">
        <w:rPr>
          <w:rFonts w:ascii="Times New Roman" w:hAnsi="Times New Roman" w:cs="Times New Roman"/>
          <w:sz w:val="24"/>
          <w:szCs w:val="24"/>
        </w:rPr>
        <w:t>0 мин. согласно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 администрации Устьянского </w:t>
      </w:r>
      <w:r w:rsidR="0051569F">
        <w:rPr>
          <w:rFonts w:ascii="Times New Roman" w:hAnsi="Times New Roman" w:cs="Times New Roman"/>
          <w:sz w:val="24"/>
          <w:szCs w:val="24"/>
        </w:rPr>
        <w:t>муниципального округа №    от 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69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2024</w:t>
      </w:r>
      <w:r w:rsidRPr="00A912B1">
        <w:rPr>
          <w:rFonts w:ascii="Times New Roman" w:hAnsi="Times New Roman" w:cs="Times New Roman"/>
          <w:sz w:val="24"/>
          <w:szCs w:val="24"/>
        </w:rPr>
        <w:t xml:space="preserve"> года по 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A912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 до </w:t>
      </w:r>
      <w:r w:rsidRPr="00A912B1">
        <w:rPr>
          <w:rFonts w:ascii="Times New Roman" w:hAnsi="Times New Roman" w:cs="Times New Roman"/>
          <w:sz w:val="24"/>
          <w:szCs w:val="24"/>
        </w:rPr>
        <w:t xml:space="preserve"> ул. К</w:t>
      </w:r>
      <w:r>
        <w:rPr>
          <w:rFonts w:ascii="Times New Roman" w:hAnsi="Times New Roman" w:cs="Times New Roman"/>
          <w:sz w:val="24"/>
          <w:szCs w:val="24"/>
        </w:rPr>
        <w:t>оммунальная, от ул. Коммунальная до ул. Комсомольская;</w:t>
      </w:r>
      <w:r w:rsidRPr="00A91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2B1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Ленина:</w:t>
      </w:r>
      <w:r w:rsidRPr="00A912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 до ул. Коммунальная, от ул. Коммунальная до ул. Комсомольская; ул. Коммунальная: от ул. Советская до ул. Ленина, от ул. Ленина до ул. Советская; по ул. Комсомольская: от ул. Ленина до ул. Советская, от ул. Советская до ул. Ленина </w:t>
      </w:r>
      <w:r w:rsidRPr="00A912B1">
        <w:rPr>
          <w:rFonts w:ascii="Times New Roman" w:hAnsi="Times New Roman" w:cs="Times New Roman"/>
          <w:sz w:val="24"/>
          <w:szCs w:val="24"/>
        </w:rPr>
        <w:t>в обе стороны путем установки соответствующих дорожных зн</w:t>
      </w:r>
      <w:r>
        <w:rPr>
          <w:rFonts w:ascii="Times New Roman" w:hAnsi="Times New Roman" w:cs="Times New Roman"/>
          <w:sz w:val="24"/>
          <w:szCs w:val="24"/>
        </w:rPr>
        <w:t>аков.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1569F">
        <w:rPr>
          <w:rFonts w:ascii="Times New Roman" w:hAnsi="Times New Roman" w:cs="Times New Roman"/>
          <w:sz w:val="24"/>
          <w:szCs w:val="24"/>
        </w:rPr>
        <w:t>проведением легкоатлетического пробега памяти Героя Советского Союза Н.И.Кашина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рабочего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7E50" w:rsidRPr="00A912B1" w:rsidRDefault="00E47E50" w:rsidP="00E47E50">
      <w:r>
        <w:rPr>
          <w:noProof/>
        </w:rPr>
        <w:drawing>
          <wp:inline distT="0" distB="0" distL="0" distR="0">
            <wp:extent cx="9811385" cy="2429286"/>
            <wp:effectExtent l="19050" t="0" r="0" b="0"/>
            <wp:docPr id="3" name="Рисунок 1" descr="C:\Users\Comp\Desktop\схема пробеж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схема пробежка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4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50" w:rsidRDefault="00E47E50" w:rsidP="00E47E50">
      <w:pPr>
        <w:tabs>
          <w:tab w:val="left" w:pos="11182"/>
        </w:tabs>
      </w:pPr>
    </w:p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</w:p>
    <w:p w:rsidR="00E47E50" w:rsidRDefault="00E47E50" w:rsidP="00E47E50">
      <w:pPr>
        <w:tabs>
          <w:tab w:val="left" w:pos="111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-въезд запрещен</w:t>
      </w:r>
    </w:p>
    <w:sectPr w:rsidR="00E47E50" w:rsidSect="00E47E50">
      <w:pgSz w:w="16838" w:h="11906" w:orient="landscape"/>
      <w:pgMar w:top="566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280"/>
    <w:rsid w:val="00013A35"/>
    <w:rsid w:val="000243D0"/>
    <w:rsid w:val="00030F8E"/>
    <w:rsid w:val="001620DE"/>
    <w:rsid w:val="00171067"/>
    <w:rsid w:val="001B5853"/>
    <w:rsid w:val="001E3205"/>
    <w:rsid w:val="002747E4"/>
    <w:rsid w:val="00442B33"/>
    <w:rsid w:val="00464AA3"/>
    <w:rsid w:val="00490470"/>
    <w:rsid w:val="004B71AF"/>
    <w:rsid w:val="004C5910"/>
    <w:rsid w:val="004D7763"/>
    <w:rsid w:val="0051569F"/>
    <w:rsid w:val="0053055F"/>
    <w:rsid w:val="005B0DBB"/>
    <w:rsid w:val="005B4677"/>
    <w:rsid w:val="006E4051"/>
    <w:rsid w:val="00770D3A"/>
    <w:rsid w:val="008375F4"/>
    <w:rsid w:val="00855BF4"/>
    <w:rsid w:val="00900280"/>
    <w:rsid w:val="00925EAC"/>
    <w:rsid w:val="009E6275"/>
    <w:rsid w:val="00AB7086"/>
    <w:rsid w:val="00B1323F"/>
    <w:rsid w:val="00B6738B"/>
    <w:rsid w:val="00BB10FF"/>
    <w:rsid w:val="00C10C70"/>
    <w:rsid w:val="00CB6E1C"/>
    <w:rsid w:val="00DD0AEB"/>
    <w:rsid w:val="00DE3692"/>
    <w:rsid w:val="00E47E50"/>
    <w:rsid w:val="00EB0FE0"/>
    <w:rsid w:val="00E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B4C1-75EE-4673-A189-C5FBE9C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RePack by SPecialiST</cp:lastModifiedBy>
  <cp:revision>2</cp:revision>
  <cp:lastPrinted>2024-05-27T06:53:00Z</cp:lastPrinted>
  <dcterms:created xsi:type="dcterms:W3CDTF">2024-05-27T06:54:00Z</dcterms:created>
  <dcterms:modified xsi:type="dcterms:W3CDTF">2024-05-27T06:54:00Z</dcterms:modified>
</cp:coreProperties>
</file>